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ED4" w:rsidRDefault="00E82A66" w:rsidP="005E3CE8">
      <w:pPr>
        <w:pStyle w:val="BodyText"/>
        <w:spacing w:line="360" w:lineRule="auto"/>
        <w:rPr>
          <w:sz w:val="20"/>
        </w:rPr>
      </w:pPr>
      <w:r>
        <w:rPr>
          <w:noProof/>
          <w:lang w:bidi="ar-SA"/>
        </w:rPr>
        <mc:AlternateContent>
          <mc:Choice Requires="wps">
            <w:drawing>
              <wp:anchor distT="0" distB="0" distL="114300" distR="114300" simplePos="0" relativeHeight="251645440" behindDoc="0" locked="0" layoutInCell="1" allowOverlap="1">
                <wp:simplePos x="0" y="0"/>
                <wp:positionH relativeFrom="page">
                  <wp:posOffset>5462270</wp:posOffset>
                </wp:positionH>
                <wp:positionV relativeFrom="page">
                  <wp:posOffset>215265</wp:posOffset>
                </wp:positionV>
                <wp:extent cx="1956435" cy="10263505"/>
                <wp:effectExtent l="4445" t="0" r="1270" b="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6435" cy="10263505"/>
                        </a:xfrm>
                        <a:prstGeom prst="rect">
                          <a:avLst/>
                        </a:prstGeom>
                        <a:solidFill>
                          <a:srgbClr val="1F487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spacing w:before="188" w:line="283" w:lineRule="auto"/>
                              <w:ind w:left="290" w:right="434"/>
                              <w:rPr>
                                <w:rFonts w:ascii="Trebuchet MS"/>
                                <w:b/>
                                <w:sz w:val="28"/>
                                <w:szCs w:val="24"/>
                              </w:rPr>
                            </w:pPr>
                          </w:p>
                          <w:p w:rsidR="005E3CE8" w:rsidRPr="006A29DE" w:rsidRDefault="005E3CE8" w:rsidP="00FB41D0">
                            <w:pPr>
                              <w:spacing w:before="188" w:line="283" w:lineRule="auto"/>
                              <w:ind w:right="434"/>
                              <w:jc w:val="center"/>
                              <w:rPr>
                                <w:rFonts w:ascii="Georgia"/>
                                <w:i/>
                                <w:color w:val="FFFFFF"/>
                                <w:spacing w:val="6"/>
                                <w:sz w:val="24"/>
                              </w:rPr>
                            </w:pPr>
                            <w:r>
                              <w:rPr>
                                <w:rFonts w:ascii="Georgia"/>
                                <w:i/>
                                <w:color w:val="FFFFFF"/>
                                <w:sz w:val="24"/>
                              </w:rPr>
                              <w:t xml:space="preserve">A </w:t>
                            </w:r>
                            <w:r>
                              <w:rPr>
                                <w:rFonts w:ascii="Georgia"/>
                                <w:i/>
                                <w:color w:val="FFFFFF"/>
                                <w:spacing w:val="12"/>
                                <w:sz w:val="24"/>
                              </w:rPr>
                              <w:t xml:space="preserve">study on the </w:t>
                            </w:r>
                            <w:r>
                              <w:rPr>
                                <w:rFonts w:ascii="Georgia"/>
                                <w:i/>
                                <w:color w:val="FFFFFF"/>
                                <w:spacing w:val="6"/>
                                <w:sz w:val="24"/>
                              </w:rPr>
                              <w:t>Dhaka                      Stock Exchange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30.1pt;margin-top:16.95pt;width:154.05pt;height:808.15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" fillcolor="#1f487c" stroked="f">
                <v:textbox inset="0,0,0,0">
                  <w:txbxContent>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pStyle w:val="BodyText"/>
                        <w:rPr>
                          <w:rFonts w:ascii="Trebuchet MS"/>
                          <w:b/>
                          <w:sz w:val="28"/>
                        </w:rPr>
                      </w:pPr>
                    </w:p>
                    <w:p w:rsidR="005E3CE8" w:rsidRDefault="005E3CE8">
                      <w:pPr>
                        <w:spacing w:before="188" w:line="283" w:lineRule="auto"/>
                        <w:ind w:left="290" w:right="434"/>
                        <w:rPr>
                          <w:rFonts w:ascii="Trebuchet MS"/>
                          <w:b/>
                          <w:sz w:val="28"/>
                          <w:szCs w:val="24"/>
                        </w:rPr>
                      </w:pPr>
                    </w:p>
                    <w:p w:rsidR="005E3CE8" w:rsidRPr="006A29DE" w:rsidRDefault="005E3CE8" w:rsidP="00FB41D0">
                      <w:pPr>
                        <w:spacing w:before="188" w:line="283" w:lineRule="auto"/>
                        <w:ind w:right="434"/>
                        <w:jc w:val="center"/>
                        <w:rPr>
                          <w:rFonts w:ascii="Georgia"/>
                          <w:i/>
                          <w:color w:val="FFFFFF"/>
                          <w:spacing w:val="6"/>
                          <w:sz w:val="24"/>
                        </w:rPr>
                      </w:pPr>
                      <w:r>
                        <w:rPr>
                          <w:rFonts w:ascii="Georgia"/>
                          <w:i/>
                          <w:color w:val="FFFFFF"/>
                          <w:sz w:val="24"/>
                        </w:rPr>
                        <w:t xml:space="preserve">A </w:t>
                      </w:r>
                      <w:r>
                        <w:rPr>
                          <w:rFonts w:ascii="Georgia"/>
                          <w:i/>
                          <w:color w:val="FFFFFF"/>
                          <w:spacing w:val="12"/>
                          <w:sz w:val="24"/>
                        </w:rPr>
                        <w:t xml:space="preserve">study on the </w:t>
                      </w:r>
                      <w:r>
                        <w:rPr>
                          <w:rFonts w:ascii="Georgia"/>
                          <w:i/>
                          <w:color w:val="FFFFFF"/>
                          <w:spacing w:val="6"/>
                          <w:sz w:val="24"/>
                        </w:rPr>
                        <w:t>Dhaka                      Stock Exchange</w:t>
                      </w:r>
                    </w:p>
                  </w:txbxContent>
                </v:textbox>
                <w10:wrap anchorx="page" anchory="page"/>
              </v:shape>
            </w:pict>
          </mc:Fallback>
        </mc:AlternateContent>
      </w:r>
      <w:r>
        <w:rPr>
          <w:noProof/>
          <w:lang w:bidi="ar-SA"/>
        </w:rPr>
        <mc:AlternateContent>
          <mc:Choice Requires="wps">
            <w:drawing>
              <wp:anchor distT="0" distB="0" distL="114300" distR="114300" simplePos="0" relativeHeight="251646464" behindDoc="1" locked="0" layoutInCell="1" allowOverlap="1">
                <wp:simplePos x="0" y="0"/>
                <wp:positionH relativeFrom="page">
                  <wp:posOffset>151130</wp:posOffset>
                </wp:positionH>
                <wp:positionV relativeFrom="page">
                  <wp:posOffset>215265</wp:posOffset>
                </wp:positionV>
                <wp:extent cx="5215890" cy="10263505"/>
                <wp:effectExtent l="0" t="0" r="0" b="0"/>
                <wp:wrapNone/>
                <wp:docPr id="3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5890" cy="1026350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1.9pt;margin-top:16.95pt;width:410.7pt;height:808.15pt;z-index:-251670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" fillcolor="#4f81bc" stroked="f">
                <w10:wrap anchorx="page" anchory="page"/>
              </v:rect>
            </w:pict>
          </mc:Fallback>
        </mc:AlternateContent>
      </w: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325ED4" w:rsidRDefault="00325ED4" w:rsidP="005E3CE8">
      <w:pPr>
        <w:pStyle w:val="BodyText"/>
        <w:spacing w:line="360" w:lineRule="auto"/>
        <w:rPr>
          <w:sz w:val="20"/>
        </w:rPr>
      </w:pPr>
    </w:p>
    <w:p w:rsidR="00C15AC6" w:rsidRDefault="00C15AC6" w:rsidP="005E3CE8">
      <w:pPr>
        <w:spacing w:before="108" w:line="360" w:lineRule="auto"/>
        <w:ind w:right="3656"/>
        <w:rPr>
          <w:rFonts w:ascii="Trebuchet MS"/>
          <w:b/>
          <w:color w:val="FFFFFF"/>
          <w:sz w:val="44"/>
        </w:rPr>
      </w:pPr>
    </w:p>
    <w:p w:rsidR="00C15AC6" w:rsidRDefault="00C15AC6" w:rsidP="005E3CE8">
      <w:pPr>
        <w:spacing w:before="108" w:line="360" w:lineRule="auto"/>
        <w:ind w:right="3656"/>
        <w:rPr>
          <w:rFonts w:ascii="Trebuchet MS"/>
          <w:b/>
          <w:color w:val="FFFFFF"/>
          <w:sz w:val="44"/>
        </w:rPr>
      </w:pPr>
    </w:p>
    <w:p w:rsidR="00C15AC6" w:rsidRDefault="00C15AC6" w:rsidP="005E3CE8">
      <w:pPr>
        <w:spacing w:before="108" w:line="360" w:lineRule="auto"/>
        <w:ind w:right="3656"/>
        <w:rPr>
          <w:rFonts w:asciiTheme="majorHAnsi" w:hAnsiTheme="majorHAnsi"/>
          <w:b/>
          <w:color w:val="FFFFFF"/>
          <w:sz w:val="28"/>
          <w:szCs w:val="32"/>
        </w:rPr>
      </w:pPr>
    </w:p>
    <w:p w:rsidR="006A29DE" w:rsidRDefault="006A29DE" w:rsidP="005E3CE8">
      <w:pPr>
        <w:spacing w:before="108" w:line="360" w:lineRule="auto"/>
        <w:ind w:right="3656"/>
        <w:rPr>
          <w:rFonts w:asciiTheme="majorHAnsi" w:hAnsiTheme="majorHAnsi"/>
          <w:b/>
          <w:color w:val="FFFFFF"/>
          <w:sz w:val="28"/>
          <w:szCs w:val="32"/>
        </w:rPr>
      </w:pPr>
    </w:p>
    <w:p w:rsidR="00325ED4" w:rsidRPr="006A29DE" w:rsidRDefault="00473C49" w:rsidP="005E3CE8">
      <w:pPr>
        <w:spacing w:before="108" w:line="360" w:lineRule="auto"/>
        <w:ind w:right="3656"/>
        <w:jc w:val="center"/>
        <w:rPr>
          <w:rFonts w:asciiTheme="majorHAnsi" w:hAnsiTheme="majorHAnsi"/>
          <w:b/>
          <w:color w:val="FFFFFF"/>
          <w:sz w:val="44"/>
          <w:szCs w:val="32"/>
        </w:rPr>
      </w:pPr>
      <w:r w:rsidRPr="006A29DE">
        <w:rPr>
          <w:rFonts w:asciiTheme="majorHAnsi" w:hAnsiTheme="majorHAnsi"/>
          <w:b/>
          <w:color w:val="FFFFFF"/>
          <w:sz w:val="44"/>
          <w:szCs w:val="32"/>
        </w:rPr>
        <w:t>S</w:t>
      </w:r>
      <w:r w:rsidR="00C15AC6" w:rsidRPr="006A29DE">
        <w:rPr>
          <w:rFonts w:asciiTheme="majorHAnsi" w:hAnsiTheme="majorHAnsi"/>
          <w:b/>
          <w:color w:val="FFFFFF"/>
          <w:sz w:val="44"/>
          <w:szCs w:val="32"/>
        </w:rPr>
        <w:t>tock Price Reaction to Dividend Announcement</w:t>
      </w:r>
      <w:r w:rsidR="0012233F">
        <w:rPr>
          <w:rFonts w:asciiTheme="majorHAnsi" w:hAnsiTheme="majorHAnsi"/>
          <w:b/>
          <w:color w:val="FFFFFF"/>
          <w:sz w:val="44"/>
          <w:szCs w:val="32"/>
        </w:rPr>
        <w:t>s</w:t>
      </w:r>
    </w:p>
    <w:p w:rsidR="00325ED4" w:rsidRDefault="00325ED4" w:rsidP="005E3CE8">
      <w:pPr>
        <w:spacing w:line="360" w:lineRule="auto"/>
        <w:rPr>
          <w:rFonts w:ascii="Trebuchet MS"/>
          <w:sz w:val="72"/>
        </w:rPr>
        <w:sectPr w:rsidR="00325ED4">
          <w:footerReference w:type="default" r:id="rId9"/>
          <w:footerReference w:type="first" r:id="rId10"/>
          <w:type w:val="continuous"/>
          <w:pgSz w:w="11910" w:h="16840"/>
          <w:pgMar w:top="320" w:right="220" w:bottom="0" w:left="1220" w:header="720" w:footer="720" w:gutter="0"/>
          <w:cols w:space="720"/>
        </w:sectPr>
      </w:pPr>
    </w:p>
    <w:p w:rsidR="009F16F4" w:rsidRDefault="007A3A47" w:rsidP="005E3CE8">
      <w:pPr>
        <w:spacing w:before="71" w:line="360" w:lineRule="auto"/>
        <w:ind w:left="4050" w:right="4729" w:hanging="3735"/>
        <w:jc w:val="center"/>
        <w:rPr>
          <w:sz w:val="32"/>
        </w:rPr>
      </w:pPr>
      <w:r>
        <w:rPr>
          <w:sz w:val="32"/>
        </w:rPr>
        <w:lastRenderedPageBreak/>
        <w:t xml:space="preserve">           </w:t>
      </w:r>
      <w:r w:rsidR="00E00BD5">
        <w:rPr>
          <w:sz w:val="32"/>
        </w:rPr>
        <w:t xml:space="preserve">                            </w:t>
      </w:r>
      <w:r w:rsidR="00EC6BAE">
        <w:rPr>
          <w:sz w:val="32"/>
        </w:rPr>
        <w:t>Report</w:t>
      </w:r>
      <w:r w:rsidR="00473C49">
        <w:rPr>
          <w:sz w:val="32"/>
        </w:rPr>
        <w:t xml:space="preserve"> On</w:t>
      </w:r>
    </w:p>
    <w:p w:rsidR="009F16F4" w:rsidRPr="006F3B1B" w:rsidRDefault="007A3A47" w:rsidP="005E3CE8">
      <w:pPr>
        <w:spacing w:before="71" w:line="360" w:lineRule="auto"/>
        <w:ind w:left="90" w:right="120" w:hanging="90"/>
        <w:rPr>
          <w:sz w:val="28"/>
          <w:szCs w:val="24"/>
        </w:rPr>
      </w:pPr>
      <w:r>
        <w:rPr>
          <w:sz w:val="28"/>
          <w:szCs w:val="24"/>
        </w:rPr>
        <w:t xml:space="preserve">                              </w:t>
      </w:r>
      <w:r w:rsidR="00EC6BAE" w:rsidRPr="006F3B1B">
        <w:rPr>
          <w:sz w:val="28"/>
          <w:szCs w:val="24"/>
        </w:rPr>
        <w:t>Stock Price Reaction to</w:t>
      </w:r>
      <w:r w:rsidR="009F16F4" w:rsidRPr="006F3B1B">
        <w:rPr>
          <w:sz w:val="28"/>
          <w:szCs w:val="24"/>
        </w:rPr>
        <w:t xml:space="preserve"> Dividend </w:t>
      </w:r>
      <w:r w:rsidR="00EC6BAE" w:rsidRPr="006F3B1B">
        <w:rPr>
          <w:sz w:val="28"/>
          <w:szCs w:val="24"/>
        </w:rPr>
        <w:t>Announcement</w:t>
      </w:r>
      <w:r w:rsidR="0012233F" w:rsidRPr="006F3B1B">
        <w:rPr>
          <w:sz w:val="28"/>
          <w:szCs w:val="24"/>
        </w:rPr>
        <w:t>s</w:t>
      </w:r>
    </w:p>
    <w:p w:rsidR="00EC6BAE" w:rsidRPr="006F3B1B" w:rsidRDefault="007A3A47" w:rsidP="005E3CE8">
      <w:pPr>
        <w:spacing w:before="71" w:line="360" w:lineRule="auto"/>
        <w:ind w:left="90" w:right="120" w:hanging="90"/>
        <w:rPr>
          <w:sz w:val="28"/>
          <w:szCs w:val="24"/>
        </w:rPr>
      </w:pPr>
      <w:r>
        <w:rPr>
          <w:sz w:val="28"/>
          <w:szCs w:val="24"/>
        </w:rPr>
        <w:t xml:space="preserve">                                      </w:t>
      </w:r>
      <w:r w:rsidR="007071B0">
        <w:rPr>
          <w:sz w:val="28"/>
          <w:szCs w:val="24"/>
        </w:rPr>
        <w:t xml:space="preserve"> </w:t>
      </w:r>
      <w:r>
        <w:rPr>
          <w:sz w:val="28"/>
          <w:szCs w:val="24"/>
        </w:rPr>
        <w:t xml:space="preserve"> </w:t>
      </w:r>
      <w:r w:rsidR="00D17AD6" w:rsidRPr="006F3B1B">
        <w:rPr>
          <w:sz w:val="28"/>
          <w:szCs w:val="24"/>
        </w:rPr>
        <w:t xml:space="preserve">A Study on </w:t>
      </w:r>
      <w:r w:rsidR="00EC6BAE" w:rsidRPr="006F3B1B">
        <w:rPr>
          <w:sz w:val="28"/>
          <w:szCs w:val="24"/>
        </w:rPr>
        <w:t>the Dhaka Stock Exchange</w:t>
      </w:r>
    </w:p>
    <w:p w:rsidR="00325ED4" w:rsidRDefault="00325ED4" w:rsidP="005E3CE8">
      <w:pPr>
        <w:pStyle w:val="BodyText"/>
        <w:spacing w:before="2" w:line="360" w:lineRule="auto"/>
        <w:jc w:val="center"/>
        <w:rPr>
          <w:sz w:val="44"/>
        </w:rPr>
      </w:pPr>
    </w:p>
    <w:p w:rsidR="007A3A47" w:rsidRDefault="007A3A47" w:rsidP="005E3CE8">
      <w:pPr>
        <w:pStyle w:val="BodyText"/>
        <w:spacing w:before="2" w:line="360" w:lineRule="auto"/>
        <w:jc w:val="center"/>
        <w:rPr>
          <w:sz w:val="44"/>
        </w:rPr>
      </w:pPr>
    </w:p>
    <w:p w:rsidR="007A3A47" w:rsidRDefault="007A3A47" w:rsidP="005E3CE8">
      <w:pPr>
        <w:pStyle w:val="BodyText"/>
        <w:spacing w:before="2" w:line="360" w:lineRule="auto"/>
        <w:jc w:val="center"/>
        <w:rPr>
          <w:sz w:val="44"/>
        </w:rPr>
      </w:pPr>
    </w:p>
    <w:p w:rsidR="00325ED4" w:rsidRDefault="000740E7" w:rsidP="005E3CE8">
      <w:pPr>
        <w:pStyle w:val="Heading2"/>
        <w:spacing w:before="1" w:line="360" w:lineRule="auto"/>
        <w:ind w:left="3960" w:right="4350" w:hanging="226"/>
        <w:jc w:val="center"/>
        <w:rPr>
          <w:sz w:val="32"/>
          <w:szCs w:val="32"/>
        </w:rPr>
      </w:pPr>
      <w:r>
        <w:rPr>
          <w:sz w:val="32"/>
          <w:szCs w:val="32"/>
        </w:rPr>
        <w:t xml:space="preserve"> </w:t>
      </w:r>
      <w:r w:rsidR="00473C49" w:rsidRPr="006F3B1B">
        <w:rPr>
          <w:sz w:val="32"/>
          <w:szCs w:val="32"/>
        </w:rPr>
        <w:t>Prepared For:</w:t>
      </w:r>
    </w:p>
    <w:p w:rsidR="000740E7" w:rsidRPr="006F3B1B" w:rsidRDefault="000740E7" w:rsidP="005E3CE8">
      <w:pPr>
        <w:pStyle w:val="Heading2"/>
        <w:spacing w:before="1" w:line="360" w:lineRule="auto"/>
        <w:ind w:left="3734" w:right="4729"/>
        <w:jc w:val="center"/>
        <w:rPr>
          <w:sz w:val="32"/>
          <w:szCs w:val="32"/>
        </w:rPr>
      </w:pPr>
    </w:p>
    <w:p w:rsidR="00E82A19" w:rsidRPr="000740E7" w:rsidRDefault="000740E7" w:rsidP="005E3CE8">
      <w:pPr>
        <w:widowControl/>
        <w:autoSpaceDE/>
        <w:autoSpaceDN/>
        <w:spacing w:after="200" w:line="360" w:lineRule="auto"/>
        <w:contextualSpacing/>
        <w:rPr>
          <w:sz w:val="28"/>
          <w:szCs w:val="28"/>
        </w:rPr>
      </w:pPr>
      <w:r>
        <w:rPr>
          <w:sz w:val="28"/>
          <w:szCs w:val="28"/>
        </w:rPr>
        <w:t xml:space="preserve">                                                    </w:t>
      </w:r>
      <w:r w:rsidR="00950B2C">
        <w:rPr>
          <w:sz w:val="28"/>
          <w:szCs w:val="28"/>
        </w:rPr>
        <w:t xml:space="preserve"> </w:t>
      </w:r>
      <w:r>
        <w:rPr>
          <w:sz w:val="28"/>
          <w:szCs w:val="28"/>
        </w:rPr>
        <w:t xml:space="preserve"> </w:t>
      </w:r>
      <w:r w:rsidR="00E82A19" w:rsidRPr="000740E7">
        <w:rPr>
          <w:sz w:val="28"/>
          <w:szCs w:val="28"/>
        </w:rPr>
        <w:t>Mohammad Musa Ph.D</w:t>
      </w:r>
    </w:p>
    <w:p w:rsidR="00E82A19" w:rsidRPr="000740E7" w:rsidRDefault="000740E7" w:rsidP="005E3CE8">
      <w:pPr>
        <w:widowControl/>
        <w:autoSpaceDE/>
        <w:autoSpaceDN/>
        <w:spacing w:after="200" w:line="360" w:lineRule="auto"/>
        <w:contextualSpacing/>
        <w:rPr>
          <w:sz w:val="28"/>
          <w:szCs w:val="28"/>
        </w:rPr>
      </w:pPr>
      <w:r>
        <w:rPr>
          <w:sz w:val="28"/>
          <w:szCs w:val="28"/>
        </w:rPr>
        <w:t xml:space="preserve">                                                               </w:t>
      </w:r>
      <w:r w:rsidR="00950B2C">
        <w:rPr>
          <w:sz w:val="28"/>
          <w:szCs w:val="28"/>
        </w:rPr>
        <w:t xml:space="preserve"> </w:t>
      </w:r>
      <w:r w:rsidR="00E82A19" w:rsidRPr="000740E7">
        <w:rPr>
          <w:sz w:val="28"/>
          <w:szCs w:val="28"/>
        </w:rPr>
        <w:t>Professor</w:t>
      </w:r>
    </w:p>
    <w:p w:rsidR="00E82A19" w:rsidRPr="000740E7" w:rsidRDefault="000740E7" w:rsidP="005E3CE8">
      <w:pPr>
        <w:widowControl/>
        <w:autoSpaceDE/>
        <w:autoSpaceDN/>
        <w:spacing w:after="200" w:line="360" w:lineRule="auto"/>
        <w:contextualSpacing/>
        <w:rPr>
          <w:sz w:val="28"/>
          <w:szCs w:val="28"/>
        </w:rPr>
      </w:pPr>
      <w:r>
        <w:rPr>
          <w:sz w:val="28"/>
          <w:szCs w:val="28"/>
        </w:rPr>
        <w:t xml:space="preserve">        </w:t>
      </w:r>
      <w:r w:rsidR="00950B2C">
        <w:rPr>
          <w:sz w:val="28"/>
          <w:szCs w:val="28"/>
        </w:rPr>
        <w:t xml:space="preserve">                               </w:t>
      </w:r>
      <w:r w:rsidR="00E82A19" w:rsidRPr="000740E7">
        <w:rPr>
          <w:sz w:val="28"/>
          <w:szCs w:val="28"/>
        </w:rPr>
        <w:t xml:space="preserve">School of Business &amp; </w:t>
      </w:r>
      <w:r w:rsidR="0088692A" w:rsidRPr="000740E7">
        <w:rPr>
          <w:sz w:val="28"/>
          <w:szCs w:val="28"/>
        </w:rPr>
        <w:t>Economics (SOBE)</w:t>
      </w:r>
    </w:p>
    <w:p w:rsidR="00E82A19" w:rsidRDefault="00E82A19" w:rsidP="005E3CE8">
      <w:pPr>
        <w:pStyle w:val="ListParagraph"/>
        <w:tabs>
          <w:tab w:val="left" w:pos="4721"/>
        </w:tabs>
        <w:spacing w:line="360" w:lineRule="auto"/>
        <w:jc w:val="center"/>
      </w:pPr>
    </w:p>
    <w:p w:rsidR="00325ED4" w:rsidRDefault="00325ED4" w:rsidP="005E3CE8">
      <w:pPr>
        <w:pStyle w:val="BodyText"/>
        <w:spacing w:line="360" w:lineRule="auto"/>
        <w:jc w:val="center"/>
        <w:rPr>
          <w:sz w:val="30"/>
        </w:rPr>
      </w:pPr>
    </w:p>
    <w:p w:rsidR="00325ED4" w:rsidRDefault="00325ED4" w:rsidP="005E3CE8">
      <w:pPr>
        <w:pStyle w:val="BodyText"/>
        <w:spacing w:line="360" w:lineRule="auto"/>
        <w:jc w:val="center"/>
        <w:rPr>
          <w:sz w:val="30"/>
        </w:rPr>
      </w:pPr>
    </w:p>
    <w:p w:rsidR="00325ED4" w:rsidRDefault="00325ED4" w:rsidP="005E3CE8">
      <w:pPr>
        <w:pStyle w:val="BodyText"/>
        <w:spacing w:line="360" w:lineRule="auto"/>
        <w:jc w:val="center"/>
        <w:rPr>
          <w:sz w:val="30"/>
        </w:rPr>
      </w:pPr>
    </w:p>
    <w:p w:rsidR="00EC6BAE" w:rsidRPr="000740E7" w:rsidRDefault="007071B0" w:rsidP="005E3CE8">
      <w:pPr>
        <w:spacing w:before="209" w:after="10" w:line="360" w:lineRule="auto"/>
        <w:ind w:left="4050" w:right="4440" w:hanging="315"/>
        <w:jc w:val="center"/>
        <w:rPr>
          <w:sz w:val="32"/>
          <w:szCs w:val="32"/>
        </w:rPr>
      </w:pPr>
      <w:r>
        <w:rPr>
          <w:sz w:val="32"/>
          <w:szCs w:val="32"/>
        </w:rPr>
        <w:t xml:space="preserve"> </w:t>
      </w:r>
      <w:r w:rsidR="00473C49" w:rsidRPr="000740E7">
        <w:rPr>
          <w:sz w:val="32"/>
          <w:szCs w:val="32"/>
        </w:rPr>
        <w:t>Prepared By:</w:t>
      </w:r>
    </w:p>
    <w:p w:rsidR="00EC6BAE" w:rsidRPr="00E82A19" w:rsidRDefault="00E00BD5" w:rsidP="005E3CE8">
      <w:pPr>
        <w:spacing w:line="360" w:lineRule="auto"/>
        <w:rPr>
          <w:sz w:val="28"/>
          <w:szCs w:val="28"/>
        </w:rPr>
      </w:pPr>
      <w:r>
        <w:rPr>
          <w:sz w:val="28"/>
          <w:szCs w:val="28"/>
        </w:rPr>
        <w:t xml:space="preserve">                             </w:t>
      </w:r>
      <w:r w:rsidR="00961623">
        <w:rPr>
          <w:sz w:val="28"/>
          <w:szCs w:val="28"/>
        </w:rPr>
        <w:t xml:space="preserve">                          </w:t>
      </w:r>
      <w:r w:rsidR="00BC4B04">
        <w:rPr>
          <w:sz w:val="28"/>
          <w:szCs w:val="28"/>
        </w:rPr>
        <w:t xml:space="preserve">  </w:t>
      </w:r>
      <w:r w:rsidR="001E797D">
        <w:rPr>
          <w:sz w:val="28"/>
          <w:szCs w:val="28"/>
        </w:rPr>
        <w:t xml:space="preserve"> </w:t>
      </w:r>
      <w:r w:rsidR="00EC6BAE" w:rsidRPr="00E82A19">
        <w:rPr>
          <w:sz w:val="28"/>
          <w:szCs w:val="28"/>
        </w:rPr>
        <w:t>Mahmuda</w:t>
      </w:r>
      <w:r w:rsidR="0088692A">
        <w:rPr>
          <w:sz w:val="28"/>
          <w:szCs w:val="28"/>
        </w:rPr>
        <w:t xml:space="preserve"> </w:t>
      </w:r>
      <w:r w:rsidR="00EC6BAE" w:rsidRPr="00E82A19">
        <w:rPr>
          <w:sz w:val="28"/>
          <w:szCs w:val="28"/>
        </w:rPr>
        <w:t>Jannat</w:t>
      </w:r>
    </w:p>
    <w:p w:rsidR="00E82A19" w:rsidRPr="00E82A19" w:rsidRDefault="007E2BCC" w:rsidP="005E3CE8">
      <w:pPr>
        <w:spacing w:line="360" w:lineRule="auto"/>
        <w:ind w:left="-810"/>
        <w:jc w:val="center"/>
        <w:rPr>
          <w:sz w:val="28"/>
          <w:szCs w:val="28"/>
        </w:rPr>
      </w:pPr>
      <w:r>
        <w:rPr>
          <w:sz w:val="28"/>
          <w:szCs w:val="28"/>
        </w:rPr>
        <w:t xml:space="preserve"> </w:t>
      </w:r>
      <w:r w:rsidR="001E797D">
        <w:rPr>
          <w:sz w:val="28"/>
          <w:szCs w:val="28"/>
        </w:rPr>
        <w:t xml:space="preserve"> </w:t>
      </w:r>
      <w:r w:rsidR="00451A46">
        <w:rPr>
          <w:sz w:val="28"/>
          <w:szCs w:val="28"/>
        </w:rPr>
        <w:t xml:space="preserve"> </w:t>
      </w:r>
      <w:r w:rsidR="00BC4B04">
        <w:rPr>
          <w:sz w:val="28"/>
          <w:szCs w:val="28"/>
        </w:rPr>
        <w:t xml:space="preserve"> </w:t>
      </w:r>
      <w:r w:rsidR="00E82A19" w:rsidRPr="00E82A19">
        <w:rPr>
          <w:sz w:val="28"/>
          <w:szCs w:val="28"/>
        </w:rPr>
        <w:t>ID- 111 143 086</w:t>
      </w:r>
    </w:p>
    <w:p w:rsidR="00EC6BAE" w:rsidRDefault="00EC6BAE" w:rsidP="005E3CE8">
      <w:pPr>
        <w:spacing w:before="209" w:after="10" w:line="360" w:lineRule="auto"/>
        <w:ind w:left="3735" w:right="4725"/>
        <w:jc w:val="center"/>
        <w:rPr>
          <w:sz w:val="28"/>
        </w:rPr>
      </w:pPr>
    </w:p>
    <w:p w:rsidR="00325ED4" w:rsidRDefault="00325ED4" w:rsidP="005E3CE8">
      <w:pPr>
        <w:pStyle w:val="BodyText"/>
        <w:spacing w:line="360" w:lineRule="auto"/>
        <w:rPr>
          <w:sz w:val="30"/>
        </w:rPr>
      </w:pPr>
    </w:p>
    <w:p w:rsidR="00325ED4" w:rsidRDefault="00325ED4" w:rsidP="005E3CE8">
      <w:pPr>
        <w:pStyle w:val="BodyText"/>
        <w:spacing w:line="360" w:lineRule="auto"/>
        <w:rPr>
          <w:sz w:val="30"/>
        </w:rPr>
      </w:pPr>
    </w:p>
    <w:p w:rsidR="00325ED4" w:rsidRDefault="00325ED4" w:rsidP="005E3CE8">
      <w:pPr>
        <w:pStyle w:val="BodyText"/>
        <w:spacing w:line="360" w:lineRule="auto"/>
        <w:rPr>
          <w:sz w:val="30"/>
        </w:rPr>
      </w:pPr>
    </w:p>
    <w:p w:rsidR="00325ED4" w:rsidRDefault="00325ED4" w:rsidP="005E3CE8">
      <w:pPr>
        <w:pStyle w:val="BodyText"/>
        <w:spacing w:line="360" w:lineRule="auto"/>
        <w:rPr>
          <w:sz w:val="30"/>
        </w:rPr>
      </w:pPr>
    </w:p>
    <w:p w:rsidR="00325ED4" w:rsidRDefault="00BC4B04" w:rsidP="005E3CE8">
      <w:pPr>
        <w:spacing w:before="241" w:line="360" w:lineRule="auto"/>
        <w:ind w:left="481" w:right="1485"/>
        <w:jc w:val="center"/>
        <w:rPr>
          <w:sz w:val="28"/>
        </w:rPr>
      </w:pPr>
      <w:r>
        <w:rPr>
          <w:sz w:val="28"/>
        </w:rPr>
        <w:t xml:space="preserve">      </w:t>
      </w:r>
      <w:r w:rsidR="006F047E">
        <w:rPr>
          <w:sz w:val="28"/>
        </w:rPr>
        <w:t xml:space="preserve">   </w:t>
      </w:r>
      <w:r>
        <w:rPr>
          <w:sz w:val="28"/>
        </w:rPr>
        <w:t xml:space="preserve"> </w:t>
      </w:r>
      <w:r w:rsidR="00473C49">
        <w:rPr>
          <w:sz w:val="28"/>
        </w:rPr>
        <w:t xml:space="preserve">Date: </w:t>
      </w:r>
      <w:r w:rsidR="003E6D0E">
        <w:rPr>
          <w:sz w:val="28"/>
        </w:rPr>
        <w:t>5</w:t>
      </w:r>
      <w:r w:rsidR="0031063B">
        <w:rPr>
          <w:sz w:val="28"/>
          <w:vertAlign w:val="superscript"/>
        </w:rPr>
        <w:t>th</w:t>
      </w:r>
      <w:r w:rsidR="0076449C">
        <w:rPr>
          <w:sz w:val="28"/>
        </w:rPr>
        <w:t xml:space="preserve"> August</w:t>
      </w:r>
      <w:r w:rsidR="00473C49">
        <w:rPr>
          <w:sz w:val="28"/>
        </w:rPr>
        <w:t>, 2019</w:t>
      </w:r>
    </w:p>
    <w:p w:rsidR="00325ED4" w:rsidRDefault="00325ED4" w:rsidP="005E3CE8">
      <w:pPr>
        <w:pStyle w:val="BodyText"/>
        <w:spacing w:line="360" w:lineRule="auto"/>
        <w:rPr>
          <w:sz w:val="34"/>
        </w:rPr>
      </w:pPr>
    </w:p>
    <w:p w:rsidR="001A3B04" w:rsidRDefault="00473C49" w:rsidP="005E3CE8">
      <w:pPr>
        <w:spacing w:before="291" w:line="360" w:lineRule="auto"/>
        <w:ind w:left="484" w:right="1485"/>
        <w:jc w:val="center"/>
        <w:rPr>
          <w:position w:val="1"/>
          <w:sz w:val="56"/>
        </w:rPr>
        <w:sectPr w:rsidR="001A3B04" w:rsidSect="007F24DF">
          <w:footerReference w:type="default" r:id="rId11"/>
          <w:footerReference w:type="first" r:id="rId12"/>
          <w:pgSz w:w="11910" w:h="16840"/>
          <w:pgMar w:top="1340" w:right="220" w:bottom="280" w:left="1220" w:header="720" w:footer="720" w:gutter="0"/>
          <w:cols w:space="720"/>
          <w:titlePg/>
          <w:docGrid w:linePitch="299"/>
        </w:sectPr>
      </w:pPr>
      <w:r>
        <w:rPr>
          <w:noProof/>
          <w:lang w:bidi="ar-SA"/>
        </w:rPr>
        <w:drawing>
          <wp:inline distT="0" distB="0" distL="0" distR="0" wp14:anchorId="6E9A5F16" wp14:editId="333EC47B">
            <wp:extent cx="914400" cy="83502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3" cstate="print"/>
                    <a:stretch>
                      <a:fillRect/>
                    </a:stretch>
                  </pic:blipFill>
                  <pic:spPr>
                    <a:xfrm>
                      <a:off x="0" y="0"/>
                      <a:ext cx="914400" cy="835025"/>
                    </a:xfrm>
                    <a:prstGeom prst="rect">
                      <a:avLst/>
                    </a:prstGeom>
                  </pic:spPr>
                </pic:pic>
              </a:graphicData>
            </a:graphic>
          </wp:inline>
        </w:drawing>
      </w:r>
      <w:r w:rsidRPr="00A25D82">
        <w:rPr>
          <w:position w:val="1"/>
          <w:sz w:val="56"/>
        </w:rPr>
        <w:t>United International</w:t>
      </w:r>
      <w:r w:rsidRPr="00A25D82">
        <w:rPr>
          <w:spacing w:val="-9"/>
          <w:position w:val="1"/>
          <w:sz w:val="56"/>
        </w:rPr>
        <w:t xml:space="preserve"> </w:t>
      </w:r>
      <w:r w:rsidRPr="00A25D82">
        <w:rPr>
          <w:position w:val="1"/>
          <w:sz w:val="56"/>
        </w:rPr>
        <w:t>University</w:t>
      </w:r>
    </w:p>
    <w:p w:rsidR="00E67204" w:rsidRPr="00721FA1" w:rsidRDefault="00E67204" w:rsidP="005E3CE8">
      <w:pPr>
        <w:spacing w:line="360" w:lineRule="auto"/>
        <w:jc w:val="center"/>
        <w:rPr>
          <w:rFonts w:asciiTheme="majorHAnsi" w:hAnsiTheme="majorHAnsi" w:cs="Aharoni"/>
          <w:b/>
          <w:sz w:val="48"/>
          <w:szCs w:val="48"/>
          <w:u w:val="single"/>
        </w:rPr>
      </w:pPr>
      <w:r w:rsidRPr="00721FA1">
        <w:rPr>
          <w:rFonts w:asciiTheme="majorHAnsi" w:hAnsiTheme="majorHAnsi" w:cs="Aharoni"/>
          <w:b/>
          <w:sz w:val="48"/>
          <w:szCs w:val="48"/>
          <w:u w:val="single"/>
        </w:rPr>
        <w:lastRenderedPageBreak/>
        <w:t>LETTER OF TRANSMITTAL</w:t>
      </w:r>
    </w:p>
    <w:p w:rsidR="00E67204" w:rsidRDefault="00E67204" w:rsidP="005E3CE8">
      <w:pPr>
        <w:spacing w:line="360" w:lineRule="auto"/>
        <w:jc w:val="center"/>
        <w:rPr>
          <w:rFonts w:ascii="Algerian" w:hAnsi="Algerian" w:cs="Aharoni"/>
          <w:b/>
          <w:sz w:val="48"/>
          <w:szCs w:val="48"/>
          <w:u w:val="single"/>
        </w:rPr>
      </w:pPr>
    </w:p>
    <w:p w:rsidR="00E67204" w:rsidRPr="006059F9" w:rsidRDefault="00E67204" w:rsidP="005E3CE8">
      <w:pPr>
        <w:spacing w:line="360" w:lineRule="auto"/>
        <w:jc w:val="both"/>
        <w:rPr>
          <w:sz w:val="24"/>
          <w:szCs w:val="24"/>
        </w:rPr>
      </w:pPr>
      <w:r w:rsidRPr="006059F9">
        <w:rPr>
          <w:sz w:val="24"/>
          <w:szCs w:val="24"/>
        </w:rPr>
        <w:t>August 4, 2019</w:t>
      </w:r>
    </w:p>
    <w:p w:rsidR="00E67204" w:rsidRPr="006059F9" w:rsidRDefault="00E67204" w:rsidP="005E3CE8">
      <w:pPr>
        <w:spacing w:line="360" w:lineRule="auto"/>
        <w:jc w:val="both"/>
        <w:rPr>
          <w:sz w:val="24"/>
          <w:szCs w:val="24"/>
        </w:rPr>
      </w:pPr>
      <w:r w:rsidRPr="006059F9">
        <w:rPr>
          <w:sz w:val="24"/>
          <w:szCs w:val="24"/>
        </w:rPr>
        <w:t>Mohammad Musa Ph.D</w:t>
      </w:r>
    </w:p>
    <w:p w:rsidR="00E67204" w:rsidRPr="006059F9" w:rsidRDefault="00E67204" w:rsidP="005E3CE8">
      <w:pPr>
        <w:spacing w:line="360" w:lineRule="auto"/>
        <w:jc w:val="both"/>
        <w:rPr>
          <w:sz w:val="24"/>
          <w:szCs w:val="24"/>
        </w:rPr>
      </w:pPr>
      <w:r w:rsidRPr="006059F9">
        <w:rPr>
          <w:sz w:val="24"/>
          <w:szCs w:val="24"/>
        </w:rPr>
        <w:t>Professor</w:t>
      </w:r>
    </w:p>
    <w:p w:rsidR="00E67204" w:rsidRPr="006059F9" w:rsidRDefault="00E67204" w:rsidP="005E3CE8">
      <w:pPr>
        <w:spacing w:line="360" w:lineRule="auto"/>
        <w:jc w:val="both"/>
        <w:rPr>
          <w:sz w:val="24"/>
          <w:szCs w:val="24"/>
        </w:rPr>
      </w:pPr>
      <w:r w:rsidRPr="006059F9">
        <w:rPr>
          <w:sz w:val="24"/>
          <w:szCs w:val="24"/>
        </w:rPr>
        <w:t>School of Business and Economics,</w:t>
      </w:r>
    </w:p>
    <w:p w:rsidR="00E67204" w:rsidRPr="006059F9" w:rsidRDefault="00E67204" w:rsidP="005E3CE8">
      <w:pPr>
        <w:spacing w:line="360" w:lineRule="auto"/>
        <w:jc w:val="both"/>
        <w:rPr>
          <w:sz w:val="24"/>
          <w:szCs w:val="24"/>
        </w:rPr>
      </w:pPr>
      <w:r w:rsidRPr="006059F9">
        <w:rPr>
          <w:sz w:val="24"/>
          <w:szCs w:val="24"/>
        </w:rPr>
        <w:t xml:space="preserve">United International University </w:t>
      </w:r>
    </w:p>
    <w:p w:rsidR="00E67204" w:rsidRPr="006059F9" w:rsidRDefault="00E67204" w:rsidP="005E3CE8">
      <w:pPr>
        <w:spacing w:line="360" w:lineRule="auto"/>
        <w:jc w:val="both"/>
        <w:rPr>
          <w:sz w:val="24"/>
          <w:szCs w:val="24"/>
        </w:rPr>
      </w:pPr>
      <w:r w:rsidRPr="006059F9">
        <w:rPr>
          <w:sz w:val="24"/>
          <w:szCs w:val="24"/>
        </w:rPr>
        <w:t>Dhaka</w:t>
      </w:r>
    </w:p>
    <w:p w:rsidR="00E67204" w:rsidRPr="006059F9" w:rsidRDefault="00E67204" w:rsidP="005E3CE8">
      <w:pPr>
        <w:spacing w:line="360" w:lineRule="auto"/>
        <w:ind w:right="-140"/>
        <w:jc w:val="both"/>
        <w:rPr>
          <w:sz w:val="24"/>
          <w:szCs w:val="24"/>
        </w:rPr>
      </w:pPr>
    </w:p>
    <w:p w:rsidR="00E67204" w:rsidRPr="006059F9" w:rsidRDefault="00E67204" w:rsidP="005E3CE8">
      <w:pPr>
        <w:spacing w:line="360" w:lineRule="auto"/>
        <w:jc w:val="both"/>
        <w:rPr>
          <w:sz w:val="24"/>
          <w:szCs w:val="24"/>
          <w:u w:val="single"/>
        </w:rPr>
      </w:pPr>
      <w:r w:rsidRPr="006059F9">
        <w:rPr>
          <w:sz w:val="24"/>
          <w:szCs w:val="24"/>
        </w:rPr>
        <w:t xml:space="preserve">Subject: </w:t>
      </w:r>
      <w:r w:rsidRPr="006059F9">
        <w:rPr>
          <w:sz w:val="24"/>
          <w:szCs w:val="24"/>
          <w:u w:val="single"/>
        </w:rPr>
        <w:t>Submission of Internship Report.</w:t>
      </w:r>
    </w:p>
    <w:p w:rsidR="00E67204" w:rsidRPr="006059F9" w:rsidRDefault="00E67204" w:rsidP="005E3CE8">
      <w:pPr>
        <w:spacing w:line="360" w:lineRule="auto"/>
        <w:jc w:val="both"/>
        <w:rPr>
          <w:sz w:val="24"/>
          <w:szCs w:val="24"/>
          <w:u w:val="single"/>
        </w:rPr>
      </w:pPr>
    </w:p>
    <w:p w:rsidR="00E67204" w:rsidRPr="006059F9" w:rsidRDefault="00E67204" w:rsidP="005E3CE8">
      <w:pPr>
        <w:spacing w:line="360" w:lineRule="auto"/>
        <w:jc w:val="both"/>
        <w:rPr>
          <w:sz w:val="24"/>
          <w:szCs w:val="24"/>
        </w:rPr>
      </w:pPr>
      <w:r w:rsidRPr="006059F9">
        <w:rPr>
          <w:sz w:val="24"/>
          <w:szCs w:val="24"/>
        </w:rPr>
        <w:t>Dear Sir,</w:t>
      </w:r>
    </w:p>
    <w:p w:rsidR="00E67204" w:rsidRPr="006059F9" w:rsidRDefault="00E67204" w:rsidP="005E3CE8">
      <w:pPr>
        <w:spacing w:line="360" w:lineRule="auto"/>
        <w:jc w:val="both"/>
        <w:rPr>
          <w:sz w:val="24"/>
          <w:szCs w:val="24"/>
          <w:u w:val="single"/>
        </w:rPr>
      </w:pPr>
    </w:p>
    <w:p w:rsidR="00E67204" w:rsidRPr="00B61882" w:rsidRDefault="00E67204" w:rsidP="005E3CE8">
      <w:pPr>
        <w:spacing w:line="360" w:lineRule="auto"/>
        <w:jc w:val="both"/>
        <w:rPr>
          <w:sz w:val="24"/>
          <w:szCs w:val="24"/>
        </w:rPr>
      </w:pPr>
      <w:r w:rsidRPr="00B61882">
        <w:rPr>
          <w:sz w:val="24"/>
          <w:szCs w:val="24"/>
        </w:rPr>
        <w:t xml:space="preserve">I am immensely pleased to present the Internship Report as part of the BBA Course. I found this </w:t>
      </w:r>
      <w:r>
        <w:rPr>
          <w:sz w:val="24"/>
          <w:szCs w:val="24"/>
        </w:rPr>
        <w:t>report to be</w:t>
      </w:r>
      <w:r w:rsidRPr="00B61882">
        <w:rPr>
          <w:sz w:val="24"/>
          <w:szCs w:val="24"/>
        </w:rPr>
        <w:t xml:space="preserve"> very </w:t>
      </w:r>
      <w:r>
        <w:rPr>
          <w:sz w:val="24"/>
          <w:szCs w:val="24"/>
        </w:rPr>
        <w:t>challenging</w:t>
      </w:r>
      <w:r w:rsidRPr="00B61882">
        <w:rPr>
          <w:sz w:val="24"/>
          <w:szCs w:val="24"/>
        </w:rPr>
        <w:t xml:space="preserve"> in many respects, in fact very interesting in relation to the various interpretative and fascinating exercises. Writing this report was a truly complete learning experience. This study attempts to examine the reaction of the </w:t>
      </w:r>
      <w:r>
        <w:rPr>
          <w:sz w:val="24"/>
          <w:szCs w:val="24"/>
        </w:rPr>
        <w:t>Stock</w:t>
      </w:r>
      <w:r w:rsidRPr="00B61882">
        <w:rPr>
          <w:sz w:val="24"/>
          <w:szCs w:val="24"/>
        </w:rPr>
        <w:t xml:space="preserve"> price</w:t>
      </w:r>
      <w:r>
        <w:rPr>
          <w:sz w:val="24"/>
          <w:szCs w:val="24"/>
        </w:rPr>
        <w:t>s</w:t>
      </w:r>
      <w:r w:rsidRPr="00B61882">
        <w:rPr>
          <w:sz w:val="24"/>
          <w:szCs w:val="24"/>
        </w:rPr>
        <w:t xml:space="preserve"> to subsequent dividend announcements and the information efficiency of companies listed on the Dhaka Stock Exchange. I have covered all the necessary elements that should be included in this report.</w:t>
      </w:r>
    </w:p>
    <w:p w:rsidR="00E67204" w:rsidRPr="00B61882" w:rsidRDefault="00E67204" w:rsidP="005E3CE8">
      <w:pPr>
        <w:spacing w:line="360" w:lineRule="auto"/>
        <w:jc w:val="both"/>
        <w:rPr>
          <w:sz w:val="24"/>
          <w:szCs w:val="24"/>
        </w:rPr>
      </w:pPr>
    </w:p>
    <w:p w:rsidR="00E67204" w:rsidRDefault="00E67204" w:rsidP="005E3CE8">
      <w:pPr>
        <w:spacing w:line="360" w:lineRule="auto"/>
        <w:jc w:val="both"/>
        <w:rPr>
          <w:sz w:val="24"/>
          <w:szCs w:val="24"/>
        </w:rPr>
      </w:pPr>
      <w:r w:rsidRPr="00B61882">
        <w:rPr>
          <w:sz w:val="24"/>
          <w:szCs w:val="24"/>
        </w:rPr>
        <w:t xml:space="preserve">I did my best to avoid my shortcomings and I hope you are kind enough to consider the limits of this relationship. I would like to thank you again for giving me the opportunity to </w:t>
      </w:r>
      <w:r>
        <w:rPr>
          <w:sz w:val="24"/>
          <w:szCs w:val="24"/>
        </w:rPr>
        <w:t>submit</w:t>
      </w:r>
      <w:r w:rsidRPr="00B61882">
        <w:rPr>
          <w:sz w:val="24"/>
          <w:szCs w:val="24"/>
        </w:rPr>
        <w:t xml:space="preserve"> this report.</w:t>
      </w:r>
    </w:p>
    <w:p w:rsidR="00E67204" w:rsidRDefault="00E67204" w:rsidP="005E3CE8">
      <w:pPr>
        <w:spacing w:line="360" w:lineRule="auto"/>
        <w:jc w:val="both"/>
        <w:rPr>
          <w:sz w:val="24"/>
          <w:szCs w:val="24"/>
        </w:rPr>
      </w:pPr>
    </w:p>
    <w:p w:rsidR="00E67204" w:rsidRDefault="00E67204" w:rsidP="005E3CE8">
      <w:pPr>
        <w:spacing w:line="360" w:lineRule="auto"/>
        <w:jc w:val="both"/>
        <w:rPr>
          <w:sz w:val="24"/>
          <w:szCs w:val="24"/>
        </w:rPr>
      </w:pPr>
    </w:p>
    <w:p w:rsidR="00E67204" w:rsidRPr="006059F9" w:rsidRDefault="00E67204" w:rsidP="005E3CE8">
      <w:pPr>
        <w:spacing w:line="360" w:lineRule="auto"/>
        <w:jc w:val="both"/>
        <w:rPr>
          <w:sz w:val="24"/>
          <w:szCs w:val="24"/>
        </w:rPr>
      </w:pPr>
      <w:r w:rsidRPr="006059F9">
        <w:rPr>
          <w:sz w:val="24"/>
          <w:szCs w:val="24"/>
        </w:rPr>
        <w:t>Yours sincerely,</w:t>
      </w:r>
    </w:p>
    <w:p w:rsidR="00E67204" w:rsidRPr="006059F9" w:rsidRDefault="00E67204" w:rsidP="005E3CE8">
      <w:pPr>
        <w:spacing w:line="360" w:lineRule="auto"/>
        <w:jc w:val="both"/>
        <w:rPr>
          <w:sz w:val="24"/>
          <w:szCs w:val="24"/>
        </w:rPr>
      </w:pPr>
      <w:r w:rsidRPr="006059F9">
        <w:rPr>
          <w:sz w:val="24"/>
          <w:szCs w:val="24"/>
        </w:rPr>
        <w:t>Mahmuda Jannat</w:t>
      </w:r>
    </w:p>
    <w:p w:rsidR="00950B2C" w:rsidRDefault="00E67204" w:rsidP="005E3CE8">
      <w:pPr>
        <w:spacing w:line="360" w:lineRule="auto"/>
        <w:rPr>
          <w:position w:val="1"/>
          <w:sz w:val="56"/>
        </w:rPr>
      </w:pPr>
      <w:r w:rsidRPr="006059F9">
        <w:rPr>
          <w:sz w:val="24"/>
          <w:szCs w:val="24"/>
        </w:rPr>
        <w:t>ID: 111 143 086</w:t>
      </w:r>
    </w:p>
    <w:p w:rsidR="00950B2C" w:rsidRDefault="00950B2C" w:rsidP="005E3CE8">
      <w:pPr>
        <w:spacing w:line="360" w:lineRule="auto"/>
        <w:ind w:right="840"/>
        <w:rPr>
          <w:position w:val="1"/>
          <w:sz w:val="56"/>
        </w:rPr>
      </w:pPr>
      <w:r>
        <w:rPr>
          <w:position w:val="1"/>
          <w:sz w:val="56"/>
        </w:rPr>
        <w:br w:type="page"/>
      </w:r>
    </w:p>
    <w:p w:rsidR="007F24DF" w:rsidRDefault="007F24DF" w:rsidP="005E3CE8">
      <w:pPr>
        <w:spacing w:line="360" w:lineRule="auto"/>
        <w:rPr>
          <w:position w:val="1"/>
          <w:sz w:val="56"/>
        </w:rPr>
        <w:sectPr w:rsidR="007F24DF" w:rsidSect="00095D3D">
          <w:footerReference w:type="first" r:id="rId14"/>
          <w:pgSz w:w="11910" w:h="16840"/>
          <w:pgMar w:top="1340" w:right="1110" w:bottom="280" w:left="1220" w:header="720" w:footer="720" w:gutter="0"/>
          <w:pgNumType w:fmt="lowerRoman" w:start="1"/>
          <w:cols w:space="720"/>
          <w:titlePg/>
          <w:docGrid w:linePitch="299"/>
        </w:sectPr>
      </w:pPr>
    </w:p>
    <w:p w:rsidR="00201743" w:rsidRPr="00201743" w:rsidRDefault="00201743" w:rsidP="005E3CE8">
      <w:pPr>
        <w:spacing w:before="76" w:line="360" w:lineRule="auto"/>
        <w:jc w:val="center"/>
        <w:outlineLvl w:val="0"/>
        <w:rPr>
          <w:rFonts w:asciiTheme="majorHAnsi" w:hAnsiTheme="majorHAnsi"/>
          <w:b/>
          <w:bCs/>
          <w:sz w:val="36"/>
          <w:szCs w:val="32"/>
        </w:rPr>
      </w:pPr>
      <w:r w:rsidRPr="00201743">
        <w:rPr>
          <w:rFonts w:asciiTheme="majorHAnsi" w:hAnsiTheme="majorHAnsi"/>
          <w:b/>
          <w:bCs/>
          <w:color w:val="001F5F"/>
          <w:sz w:val="36"/>
          <w:szCs w:val="32"/>
        </w:rPr>
        <w:lastRenderedPageBreak/>
        <w:t>Acknowledgement</w:t>
      </w:r>
    </w:p>
    <w:p w:rsidR="00201743" w:rsidRPr="00201743" w:rsidRDefault="00201743" w:rsidP="005E3CE8">
      <w:pPr>
        <w:spacing w:line="360" w:lineRule="auto"/>
        <w:ind w:right="130"/>
        <w:jc w:val="both"/>
        <w:rPr>
          <w:sz w:val="23"/>
          <w:szCs w:val="23"/>
        </w:rPr>
      </w:pPr>
    </w:p>
    <w:p w:rsidR="00201743" w:rsidRPr="00201743" w:rsidRDefault="00201743" w:rsidP="005E3CE8">
      <w:pPr>
        <w:spacing w:line="360" w:lineRule="auto"/>
        <w:ind w:right="130"/>
        <w:jc w:val="both"/>
        <w:rPr>
          <w:sz w:val="23"/>
          <w:szCs w:val="23"/>
        </w:rPr>
      </w:pPr>
    </w:p>
    <w:p w:rsidR="00201743" w:rsidRPr="00201743" w:rsidRDefault="00201743" w:rsidP="005E3CE8">
      <w:pPr>
        <w:spacing w:line="360" w:lineRule="auto"/>
        <w:ind w:right="130"/>
        <w:jc w:val="both"/>
        <w:rPr>
          <w:sz w:val="24"/>
          <w:szCs w:val="24"/>
        </w:rPr>
      </w:pPr>
      <w:r w:rsidRPr="00201743">
        <w:rPr>
          <w:sz w:val="24"/>
          <w:szCs w:val="24"/>
        </w:rPr>
        <w:t>The path to completing this Internship Report was not easy. There are many people who have helped a lot in many ways and greatly assisted in this process to complete my report. I would like to express my thanks to all of them. Special thanks to my internship supervisor Mohammad Musa Ph.D, a professor at United International University for providing me with a good guide for this report through numerous consultations. I would also like to extend my warmest thanks to all those who have guided us directly and indirectly in the drafting of this report.</w:t>
      </w:r>
    </w:p>
    <w:p w:rsidR="00201743" w:rsidRPr="00201743" w:rsidRDefault="00201743" w:rsidP="005E3CE8">
      <w:pPr>
        <w:spacing w:line="360" w:lineRule="auto"/>
        <w:jc w:val="both"/>
        <w:rPr>
          <w:sz w:val="24"/>
          <w:szCs w:val="24"/>
        </w:rPr>
      </w:pPr>
    </w:p>
    <w:p w:rsidR="00201743" w:rsidRPr="00201743" w:rsidRDefault="00201743" w:rsidP="005E3CE8">
      <w:pPr>
        <w:tabs>
          <w:tab w:val="left" w:pos="9360"/>
        </w:tabs>
        <w:spacing w:line="360" w:lineRule="auto"/>
        <w:ind w:right="220"/>
        <w:jc w:val="both"/>
        <w:rPr>
          <w:sz w:val="24"/>
          <w:szCs w:val="24"/>
        </w:rPr>
      </w:pPr>
      <w:r w:rsidRPr="00201743">
        <w:rPr>
          <w:sz w:val="24"/>
          <w:szCs w:val="24"/>
        </w:rPr>
        <w:t>My greatest thanks are for Alternative Business Development (ABD) team of LankaBangla Securities Limited. I am especially thankful to my supervisor Istiak Ahmed, In-charge of Financial Content Management, and Mufti Mejbaur Rahman, Senior Executive of Lankabangla Securites Limited who helped me regarding the collection of statistical information by providing me data &amp; information.</w:t>
      </w:r>
    </w:p>
    <w:p w:rsidR="00201743" w:rsidRPr="00201743" w:rsidRDefault="00201743" w:rsidP="005E3CE8">
      <w:pPr>
        <w:spacing w:before="10" w:line="360" w:lineRule="auto"/>
        <w:jc w:val="both"/>
        <w:rPr>
          <w:b/>
          <w:sz w:val="24"/>
          <w:szCs w:val="24"/>
        </w:rPr>
      </w:pPr>
    </w:p>
    <w:p w:rsidR="00201743" w:rsidRPr="00201743" w:rsidRDefault="00201743" w:rsidP="005E3CE8">
      <w:pPr>
        <w:tabs>
          <w:tab w:val="left" w:pos="9360"/>
        </w:tabs>
        <w:spacing w:before="10" w:line="360" w:lineRule="auto"/>
        <w:ind w:right="220"/>
        <w:jc w:val="both"/>
        <w:rPr>
          <w:b/>
          <w:sz w:val="24"/>
          <w:szCs w:val="24"/>
        </w:rPr>
      </w:pPr>
      <w:r w:rsidRPr="00201743">
        <w:rPr>
          <w:sz w:val="24"/>
          <w:szCs w:val="24"/>
        </w:rPr>
        <w:t>Finally, I want to express my gratitude to the Almighty Allah for giving me the strength, good health and determination to complete this report.</w:t>
      </w:r>
    </w:p>
    <w:p w:rsidR="00201743" w:rsidRPr="00201743" w:rsidRDefault="00201743" w:rsidP="005E3CE8">
      <w:pPr>
        <w:spacing w:before="10" w:line="360" w:lineRule="auto"/>
        <w:jc w:val="both"/>
        <w:rPr>
          <w:b/>
          <w:sz w:val="24"/>
          <w:szCs w:val="24"/>
        </w:rPr>
      </w:pPr>
    </w:p>
    <w:p w:rsidR="000D47FA" w:rsidRDefault="000D47FA" w:rsidP="005E3CE8">
      <w:pPr>
        <w:spacing w:line="360" w:lineRule="auto"/>
        <w:rPr>
          <w:sz w:val="56"/>
        </w:rPr>
        <w:sectPr w:rsidR="000D47FA" w:rsidSect="00201743">
          <w:footerReference w:type="default" r:id="rId15"/>
          <w:footerReference w:type="first" r:id="rId16"/>
          <w:pgSz w:w="11910" w:h="16840"/>
          <w:pgMar w:top="1340" w:right="1110" w:bottom="280" w:left="1220" w:header="720" w:footer="720" w:gutter="0"/>
          <w:pgNumType w:fmt="lowerRoman"/>
          <w:cols w:space="720"/>
          <w:titlePg/>
          <w:docGrid w:linePitch="299"/>
        </w:sectPr>
      </w:pPr>
    </w:p>
    <w:p w:rsidR="002C6620" w:rsidRDefault="00723C37" w:rsidP="005E3CE8">
      <w:pPr>
        <w:spacing w:line="360" w:lineRule="auto"/>
        <w:jc w:val="center"/>
        <w:rPr>
          <w:rFonts w:asciiTheme="majorHAnsi" w:hAnsiTheme="majorHAnsi"/>
          <w:b/>
          <w:sz w:val="32"/>
          <w:szCs w:val="28"/>
        </w:rPr>
      </w:pPr>
      <w:r w:rsidRPr="00723C37">
        <w:rPr>
          <w:rFonts w:asciiTheme="majorHAnsi" w:hAnsiTheme="majorHAnsi"/>
          <w:b/>
          <w:sz w:val="32"/>
          <w:szCs w:val="28"/>
        </w:rPr>
        <w:lastRenderedPageBreak/>
        <w:t>TABLE OF CONTENTS</w:t>
      </w:r>
    </w:p>
    <w:sdt>
      <w:sdtPr>
        <w:rPr>
          <w:rFonts w:ascii="Times New Roman" w:eastAsia="Times New Roman" w:hAnsi="Times New Roman" w:cs="Times New Roman"/>
          <w:b w:val="0"/>
          <w:bCs/>
          <w:noProof w:val="0"/>
          <w:lang w:bidi="en-US"/>
        </w:rPr>
        <w:id w:val="1825395053"/>
        <w:docPartObj>
          <w:docPartGallery w:val="Table of Contents"/>
          <w:docPartUnique/>
        </w:docPartObj>
      </w:sdtPr>
      <w:sdtEndPr>
        <w:rPr>
          <w:bCs w:val="0"/>
        </w:rPr>
      </w:sdtEndPr>
      <w:sdtContent>
        <w:p w:rsidR="005D2F25" w:rsidRPr="00AC5BBD" w:rsidRDefault="00A20A65" w:rsidP="005E3CE8">
          <w:pPr>
            <w:pStyle w:val="TOC1"/>
            <w:spacing w:line="360" w:lineRule="auto"/>
            <w:rPr>
              <w:b w:val="0"/>
            </w:rPr>
          </w:pPr>
          <w:r w:rsidRPr="00AC5BBD">
            <w:rPr>
              <w:b w:val="0"/>
            </w:rPr>
            <w:t>Letter of Tran</w:t>
          </w:r>
          <w:r w:rsidR="00026C39" w:rsidRPr="00AC5BBD">
            <w:rPr>
              <w:b w:val="0"/>
            </w:rPr>
            <w:t>smittal ………………………………</w:t>
          </w:r>
          <w:r w:rsidR="004C0B59" w:rsidRPr="00AC5BBD">
            <w:rPr>
              <w:b w:val="0"/>
            </w:rPr>
            <w:t>……………………</w:t>
          </w:r>
          <w:r w:rsidRPr="00AC5BBD">
            <w:rPr>
              <w:b w:val="0"/>
            </w:rPr>
            <w:t>…………………</w:t>
          </w:r>
          <w:r w:rsidR="009F02CB" w:rsidRPr="00AC5BBD">
            <w:rPr>
              <w:b w:val="0"/>
            </w:rPr>
            <w:t>……………</w:t>
          </w:r>
          <w:r w:rsidR="008C480F" w:rsidRPr="00AC5BBD">
            <w:rPr>
              <w:b w:val="0"/>
            </w:rPr>
            <w:t>……………</w:t>
          </w:r>
          <w:r w:rsidR="00AC5BBD">
            <w:rPr>
              <w:b w:val="0"/>
            </w:rPr>
            <w:t>.</w:t>
          </w:r>
          <w:r w:rsidR="008C480F" w:rsidRPr="00AC5BBD">
            <w:rPr>
              <w:b w:val="0"/>
            </w:rPr>
            <w:t>…</w:t>
          </w:r>
          <w:r w:rsidR="00716D6C">
            <w:rPr>
              <w:b w:val="0"/>
            </w:rPr>
            <w:t>.</w:t>
          </w:r>
          <w:r w:rsidR="009F02CB" w:rsidRPr="00AC5BBD">
            <w:rPr>
              <w:b w:val="0"/>
            </w:rPr>
            <w:t>……</w:t>
          </w:r>
          <w:r w:rsidRPr="00AC5BBD">
            <w:rPr>
              <w:b w:val="0"/>
            </w:rPr>
            <w:t>.</w:t>
          </w:r>
          <w:r w:rsidR="000F4EF1" w:rsidRPr="000F4EF1">
            <w:rPr>
              <w:b w:val="0"/>
            </w:rPr>
            <w:t>i</w:t>
          </w:r>
        </w:p>
        <w:p w:rsidR="004C0B59" w:rsidRPr="00AC5BBD" w:rsidRDefault="00A20A65" w:rsidP="005E3CE8">
          <w:pPr>
            <w:pStyle w:val="TOC1"/>
            <w:spacing w:line="360" w:lineRule="auto"/>
            <w:rPr>
              <w:rFonts w:eastAsia="Times New Roman" w:cs="Times New Roman"/>
              <w:b w:val="0"/>
              <w:bCs/>
              <w:lang w:bidi="en-US"/>
            </w:rPr>
          </w:pPr>
          <w:r w:rsidRPr="00AC5BBD">
            <w:rPr>
              <w:b w:val="0"/>
            </w:rPr>
            <w:t>Acknowledgement …………………………………………………………………………</w:t>
          </w:r>
          <w:r w:rsidR="0020153F" w:rsidRPr="00AC5BBD">
            <w:rPr>
              <w:b w:val="0"/>
            </w:rPr>
            <w:t>……...</w:t>
          </w:r>
          <w:r w:rsidRPr="00AC5BBD">
            <w:rPr>
              <w:b w:val="0"/>
            </w:rPr>
            <w:t>…</w:t>
          </w:r>
          <w:r w:rsidR="00716D6C">
            <w:rPr>
              <w:b w:val="0"/>
            </w:rPr>
            <w:t>…………………………</w:t>
          </w:r>
          <w:r w:rsidR="00FC5DB2" w:rsidRPr="00FC5DB2">
            <w:rPr>
              <w:b w:val="0"/>
            </w:rPr>
            <w:t>ii</w:t>
          </w:r>
          <w:r w:rsidR="0020153F" w:rsidRPr="00AC5BBD">
            <w:rPr>
              <w:b w:val="0"/>
            </w:rPr>
            <w:t xml:space="preserve"> </w:t>
          </w:r>
        </w:p>
        <w:p w:rsidR="00FC6FF9" w:rsidRPr="00674011" w:rsidRDefault="00500B2F" w:rsidP="005E3CE8">
          <w:pPr>
            <w:pStyle w:val="Footer"/>
            <w:spacing w:line="360" w:lineRule="auto"/>
            <w:rPr>
              <w:rFonts w:asciiTheme="majorHAnsi" w:hAnsiTheme="majorHAnsi"/>
            </w:rPr>
          </w:pPr>
          <w:r w:rsidRPr="00AC5BBD">
            <w:rPr>
              <w:rFonts w:asciiTheme="majorHAnsi" w:hAnsiTheme="majorHAnsi"/>
            </w:rPr>
            <w:t xml:space="preserve">List of </w:t>
          </w:r>
          <w:r w:rsidR="008C480F" w:rsidRPr="00AC5BBD">
            <w:rPr>
              <w:rFonts w:asciiTheme="majorHAnsi" w:hAnsiTheme="majorHAnsi"/>
            </w:rPr>
            <w:t xml:space="preserve">Charts and </w:t>
          </w:r>
          <w:r w:rsidRPr="00AC5BBD">
            <w:rPr>
              <w:rFonts w:asciiTheme="majorHAnsi" w:hAnsiTheme="majorHAnsi"/>
            </w:rPr>
            <w:t>Figure</w:t>
          </w:r>
          <w:r w:rsidR="008C480F" w:rsidRPr="00AC5BBD">
            <w:rPr>
              <w:rFonts w:asciiTheme="majorHAnsi" w:hAnsiTheme="majorHAnsi"/>
            </w:rPr>
            <w:t>s</w:t>
          </w:r>
          <w:r w:rsidRPr="00AC5BBD">
            <w:rPr>
              <w:rFonts w:asciiTheme="majorHAnsi" w:hAnsiTheme="majorHAnsi"/>
            </w:rPr>
            <w:t xml:space="preserve"> </w:t>
          </w:r>
          <w:r w:rsidR="008C480F" w:rsidRPr="00AC5BBD">
            <w:rPr>
              <w:rFonts w:asciiTheme="majorHAnsi" w:hAnsiTheme="majorHAnsi"/>
            </w:rPr>
            <w:t>……………………</w:t>
          </w:r>
          <w:r w:rsidRPr="00AC5BBD">
            <w:rPr>
              <w:rFonts w:asciiTheme="majorHAnsi" w:hAnsiTheme="majorHAnsi"/>
            </w:rPr>
            <w:t>…………………………………………</w:t>
          </w:r>
          <w:r w:rsidR="00382798" w:rsidRPr="00AC5BBD">
            <w:rPr>
              <w:rFonts w:asciiTheme="majorHAnsi" w:hAnsiTheme="majorHAnsi"/>
            </w:rPr>
            <w:t>……....</w:t>
          </w:r>
          <w:r w:rsidR="009F02CB" w:rsidRPr="00AC5BBD">
            <w:rPr>
              <w:rFonts w:asciiTheme="majorHAnsi" w:hAnsiTheme="majorHAnsi"/>
            </w:rPr>
            <w:t>......................................</w:t>
          </w:r>
          <w:r w:rsidR="00716D6C">
            <w:rPr>
              <w:rFonts w:asciiTheme="majorHAnsi" w:hAnsiTheme="majorHAnsi"/>
            </w:rPr>
            <w:t>.</w:t>
          </w:r>
          <w:r w:rsidR="00716D6C">
            <w:t>iv</w:t>
          </w:r>
        </w:p>
        <w:p w:rsidR="00FC6FF9" w:rsidRPr="00674011" w:rsidRDefault="0098618B" w:rsidP="005E3CE8">
          <w:pPr>
            <w:pStyle w:val="Footer"/>
            <w:spacing w:line="360" w:lineRule="auto"/>
            <w:rPr>
              <w:rFonts w:asciiTheme="majorHAnsi" w:hAnsiTheme="majorHAnsi"/>
            </w:rPr>
          </w:pPr>
          <w:r>
            <w:rPr>
              <w:rFonts w:asciiTheme="majorHAnsi" w:hAnsiTheme="majorHAnsi"/>
            </w:rPr>
            <w:t>Executive S</w:t>
          </w:r>
          <w:r w:rsidR="00FC6FF9" w:rsidRPr="00674011">
            <w:rPr>
              <w:rFonts w:asciiTheme="majorHAnsi" w:hAnsiTheme="majorHAnsi"/>
            </w:rPr>
            <w:t>ummary</w:t>
          </w:r>
          <w:r>
            <w:rPr>
              <w:rFonts w:asciiTheme="majorHAnsi" w:hAnsiTheme="majorHAnsi"/>
            </w:rPr>
            <w:t>…………………</w:t>
          </w:r>
          <w:r w:rsidR="00426116">
            <w:rPr>
              <w:rFonts w:asciiTheme="majorHAnsi" w:hAnsiTheme="majorHAnsi"/>
            </w:rPr>
            <w:t>……………………………………………………………………………………</w:t>
          </w:r>
          <w:r>
            <w:rPr>
              <w:rFonts w:asciiTheme="majorHAnsi" w:hAnsiTheme="majorHAnsi"/>
            </w:rPr>
            <w:t>……</w:t>
          </w:r>
          <w:r w:rsidR="00716D6C">
            <w:rPr>
              <w:rFonts w:asciiTheme="majorHAnsi" w:hAnsiTheme="majorHAnsi"/>
            </w:rPr>
            <w:t>.</w:t>
          </w:r>
          <w:r w:rsidR="00F52CF1">
            <w:rPr>
              <w:rFonts w:asciiTheme="majorHAnsi" w:hAnsiTheme="majorHAnsi"/>
            </w:rPr>
            <w:t>.</w:t>
          </w:r>
          <w:r w:rsidR="00716D6C">
            <w:t>v</w:t>
          </w:r>
        </w:p>
        <w:p w:rsidR="00026C39" w:rsidRPr="00674011" w:rsidRDefault="00026C39" w:rsidP="005E3CE8">
          <w:pPr>
            <w:pStyle w:val="TOC1"/>
            <w:spacing w:line="360" w:lineRule="auto"/>
          </w:pPr>
        </w:p>
        <w:p w:rsidR="002C6620" w:rsidRPr="00AB0411" w:rsidRDefault="000716FA" w:rsidP="005E3CE8">
          <w:pPr>
            <w:pStyle w:val="TOC1"/>
            <w:spacing w:line="360" w:lineRule="auto"/>
            <w:rPr>
              <w:b w:val="0"/>
            </w:rPr>
          </w:pPr>
          <w:r w:rsidRPr="00674011">
            <w:fldChar w:fldCharType="begin"/>
          </w:r>
          <w:r w:rsidR="002C6620" w:rsidRPr="00674011">
            <w:instrText xml:space="preserve"> TOC \o "1-3" \h \z \u </w:instrText>
          </w:r>
          <w:r w:rsidRPr="00674011">
            <w:fldChar w:fldCharType="separate"/>
          </w:r>
          <w:hyperlink w:anchor="_Toc534027940" w:history="1">
            <w:r w:rsidR="002C6620" w:rsidRPr="00523C8E">
              <w:rPr>
                <w:rStyle w:val="Hyperlink"/>
                <w:color w:val="auto"/>
              </w:rPr>
              <w:t>CHAPTER 1</w:t>
            </w:r>
            <w:r w:rsidR="005D2F2A" w:rsidRPr="00523C8E">
              <w:rPr>
                <w:rStyle w:val="Hyperlink"/>
                <w:color w:val="auto"/>
              </w:rPr>
              <w:t xml:space="preserve">: </w:t>
            </w:r>
            <w:r w:rsidR="007C2844">
              <w:rPr>
                <w:rStyle w:val="Hyperlink"/>
                <w:color w:val="auto"/>
              </w:rPr>
              <w:t>INTRODUCTION</w:t>
            </w:r>
            <w:r w:rsidR="005D2F2A" w:rsidRPr="00523C8E">
              <w:rPr>
                <w:rStyle w:val="Hyperlink"/>
                <w:b w:val="0"/>
                <w:color w:val="auto"/>
              </w:rPr>
              <w:t xml:space="preserve"> </w:t>
            </w:r>
            <w:r w:rsidR="007C2844" w:rsidRPr="007C2844">
              <w:rPr>
                <w:webHidden/>
              </w:rPr>
              <w:t>..</w:t>
            </w:r>
            <w:r w:rsidR="005D2F2A" w:rsidRPr="007C2844">
              <w:rPr>
                <w:webHidden/>
              </w:rPr>
              <w:t>…</w:t>
            </w:r>
            <w:r w:rsidR="005D2F2A" w:rsidRPr="00523C8E">
              <w:rPr>
                <w:webHidden/>
              </w:rPr>
              <w:t>…</w:t>
            </w:r>
            <w:r w:rsidR="007C2844">
              <w:rPr>
                <w:webHidden/>
              </w:rPr>
              <w:t>………</w:t>
            </w:r>
            <w:r w:rsidR="00115A64" w:rsidRPr="00523C8E">
              <w:rPr>
                <w:webHidden/>
              </w:rPr>
              <w:t>……………………………………………………………………</w:t>
            </w:r>
            <w:r w:rsidR="006E22FF" w:rsidRPr="00523C8E">
              <w:rPr>
                <w:webHidden/>
              </w:rPr>
              <w:t>..</w:t>
            </w:r>
            <w:r w:rsidR="00AB0411" w:rsidRPr="00523C8E">
              <w:rPr>
                <w:webHidden/>
              </w:rPr>
              <w:t>.</w:t>
            </w:r>
            <w:r w:rsidR="00523C8E">
              <w:rPr>
                <w:webHidden/>
              </w:rPr>
              <w:t>.......</w:t>
            </w:r>
            <w:r w:rsidR="002C6620" w:rsidRPr="00AB0411">
              <w:rPr>
                <w:webHidden/>
              </w:rPr>
              <w:t>1</w:t>
            </w:r>
          </w:hyperlink>
        </w:p>
        <w:p w:rsidR="002C6620" w:rsidRPr="00674011" w:rsidRDefault="005E3CE8" w:rsidP="005E3CE8">
          <w:pPr>
            <w:pStyle w:val="TOC2"/>
            <w:spacing w:after="0" w:line="360" w:lineRule="auto"/>
            <w:rPr>
              <w:rFonts w:asciiTheme="majorHAnsi" w:hAnsiTheme="majorHAnsi"/>
              <w:noProof/>
            </w:rPr>
          </w:pPr>
          <w:hyperlink w:anchor="_Toc534027941" w:history="1">
            <w:r w:rsidR="00AB6D16" w:rsidRPr="00674011">
              <w:rPr>
                <w:rStyle w:val="Hyperlink"/>
                <w:rFonts w:asciiTheme="majorHAnsi" w:hAnsiTheme="majorHAnsi"/>
                <w:noProof/>
                <w:color w:val="auto"/>
              </w:rPr>
              <w:t xml:space="preserve">1.1 Background of the </w:t>
            </w:r>
            <w:r w:rsidR="00107D34">
              <w:rPr>
                <w:rStyle w:val="Hyperlink"/>
                <w:rFonts w:asciiTheme="majorHAnsi" w:hAnsiTheme="majorHAnsi"/>
                <w:noProof/>
                <w:color w:val="auto"/>
              </w:rPr>
              <w:t>report</w:t>
            </w:r>
            <w:r w:rsidR="00AB6D16" w:rsidRPr="00674011">
              <w:rPr>
                <w:rStyle w:val="Hyperlink"/>
                <w:rFonts w:asciiTheme="majorHAnsi" w:hAnsiTheme="majorHAnsi"/>
                <w:noProof/>
                <w:color w:val="auto"/>
              </w:rPr>
              <w:t>.</w:t>
            </w:r>
            <w:r w:rsidR="00AB6D16" w:rsidRPr="00674011">
              <w:rPr>
                <w:rFonts w:asciiTheme="majorHAnsi" w:hAnsiTheme="majorHAnsi"/>
                <w:noProof/>
                <w:webHidden/>
              </w:rPr>
              <w:t>………</w:t>
            </w:r>
            <w:r w:rsidR="00107D34">
              <w:rPr>
                <w:rFonts w:asciiTheme="majorHAnsi" w:hAnsiTheme="majorHAnsi"/>
                <w:noProof/>
                <w:webHidden/>
              </w:rPr>
              <w:t>..</w:t>
            </w:r>
            <w:r w:rsidR="008747BA">
              <w:rPr>
                <w:rFonts w:asciiTheme="majorHAnsi" w:hAnsiTheme="majorHAnsi"/>
                <w:noProof/>
                <w:webHidden/>
              </w:rPr>
              <w:t>…………</w:t>
            </w:r>
            <w:r w:rsidR="00DF01F1">
              <w:rPr>
                <w:rFonts w:asciiTheme="majorHAnsi" w:hAnsiTheme="majorHAnsi"/>
                <w:noProof/>
                <w:webHidden/>
              </w:rPr>
              <w:t>……….</w:t>
            </w:r>
            <w:r w:rsidR="008747BA">
              <w:rPr>
                <w:rFonts w:asciiTheme="majorHAnsi" w:hAnsiTheme="majorHAnsi"/>
                <w:noProof/>
                <w:webHidden/>
              </w:rPr>
              <w:t>……………………………………</w:t>
            </w:r>
            <w:r w:rsidR="00115A64">
              <w:rPr>
                <w:rFonts w:asciiTheme="majorHAnsi" w:hAnsiTheme="majorHAnsi"/>
                <w:noProof/>
                <w:webHidden/>
              </w:rPr>
              <w:t>………………………</w:t>
            </w:r>
            <w:r w:rsidR="00D41281">
              <w:rPr>
                <w:rFonts w:asciiTheme="majorHAnsi" w:hAnsiTheme="majorHAnsi"/>
                <w:noProof/>
                <w:webHidden/>
              </w:rPr>
              <w:t>.</w:t>
            </w:r>
            <w:r w:rsidR="00115A64">
              <w:rPr>
                <w:rFonts w:asciiTheme="majorHAnsi" w:hAnsiTheme="majorHAnsi"/>
                <w:noProof/>
                <w:webHidden/>
              </w:rPr>
              <w:t>..</w:t>
            </w:r>
            <w:r w:rsidR="00AB6D16" w:rsidRPr="00674011">
              <w:rPr>
                <w:rFonts w:asciiTheme="majorHAnsi" w:hAnsiTheme="majorHAnsi"/>
                <w:noProof/>
                <w:webHidden/>
              </w:rPr>
              <w:t>..</w:t>
            </w:r>
            <w:r w:rsidR="00D41281">
              <w:rPr>
                <w:rFonts w:asciiTheme="majorHAnsi" w:hAnsiTheme="majorHAnsi"/>
                <w:noProof/>
                <w:webHidden/>
              </w:rPr>
              <w:t>.</w:t>
            </w:r>
            <w:r w:rsidR="00BC4DE1">
              <w:rPr>
                <w:rFonts w:asciiTheme="majorHAnsi" w:hAnsiTheme="majorHAnsi"/>
                <w:noProof/>
                <w:webHidden/>
              </w:rPr>
              <w:t>1</w:t>
            </w:r>
          </w:hyperlink>
        </w:p>
        <w:p w:rsidR="002C6620" w:rsidRPr="00674011" w:rsidRDefault="00CE05C1" w:rsidP="005E3CE8">
          <w:pPr>
            <w:widowControl/>
            <w:autoSpaceDE/>
            <w:autoSpaceDN/>
            <w:adjustRightInd w:val="0"/>
            <w:spacing w:line="360" w:lineRule="auto"/>
            <w:rPr>
              <w:rFonts w:asciiTheme="majorHAnsi" w:eastAsiaTheme="minorHAnsi" w:hAnsiTheme="majorHAnsi" w:cstheme="minorHAnsi"/>
              <w:bCs/>
              <w:lang w:bidi="ar-SA"/>
            </w:rPr>
          </w:pPr>
          <w:r w:rsidRPr="00674011">
            <w:rPr>
              <w:rFonts w:asciiTheme="majorHAnsi" w:eastAsiaTheme="minorHAnsi" w:hAnsiTheme="majorHAnsi" w:cstheme="minorHAnsi"/>
              <w:bCs/>
              <w:lang w:bidi="ar-SA"/>
            </w:rPr>
            <w:t xml:space="preserve">          </w:t>
          </w:r>
          <w:r w:rsidR="00974C47" w:rsidRPr="00674011">
            <w:rPr>
              <w:rFonts w:asciiTheme="majorHAnsi" w:eastAsiaTheme="minorHAnsi" w:hAnsiTheme="majorHAnsi" w:cstheme="minorHAnsi"/>
              <w:bCs/>
              <w:lang w:bidi="ar-SA"/>
            </w:rPr>
            <w:t xml:space="preserve"> </w:t>
          </w:r>
          <w:r w:rsidRPr="00674011">
            <w:rPr>
              <w:rFonts w:asciiTheme="majorHAnsi" w:eastAsiaTheme="minorHAnsi" w:hAnsiTheme="majorHAnsi" w:cstheme="minorHAnsi"/>
              <w:bCs/>
              <w:lang w:bidi="ar-SA"/>
            </w:rPr>
            <w:t xml:space="preserve"> </w:t>
          </w:r>
          <w:r w:rsidR="00362685" w:rsidRPr="00674011">
            <w:rPr>
              <w:rFonts w:asciiTheme="majorHAnsi" w:eastAsiaTheme="minorHAnsi" w:hAnsiTheme="majorHAnsi" w:cstheme="minorHAnsi"/>
              <w:bCs/>
              <w:lang w:bidi="ar-SA"/>
            </w:rPr>
            <w:t>1.1.1</w:t>
          </w:r>
          <w:r w:rsidRPr="00674011">
            <w:rPr>
              <w:rFonts w:asciiTheme="majorHAnsi" w:eastAsiaTheme="minorHAnsi" w:hAnsiTheme="majorHAnsi" w:cstheme="minorHAnsi"/>
              <w:bCs/>
              <w:lang w:bidi="ar-SA"/>
            </w:rPr>
            <w:t xml:space="preserve"> </w:t>
          </w:r>
          <w:r w:rsidR="00C26F0B">
            <w:rPr>
              <w:rFonts w:asciiTheme="majorHAnsi" w:eastAsiaTheme="minorHAnsi" w:hAnsiTheme="majorHAnsi" w:cstheme="minorHAnsi"/>
              <w:bCs/>
              <w:lang w:bidi="ar-SA"/>
            </w:rPr>
            <w:t xml:space="preserve">About </w:t>
          </w:r>
          <w:r w:rsidRPr="00674011">
            <w:rPr>
              <w:rFonts w:asciiTheme="majorHAnsi" w:eastAsiaTheme="minorHAnsi" w:hAnsiTheme="majorHAnsi" w:cstheme="minorHAnsi"/>
              <w:bCs/>
              <w:lang w:bidi="ar-SA"/>
            </w:rPr>
            <w:t xml:space="preserve">Dividend Announcement </w:t>
          </w:r>
          <w:r w:rsidR="00C26F0B">
            <w:rPr>
              <w:rFonts w:asciiTheme="majorHAnsi" w:eastAsiaTheme="minorHAnsi" w:hAnsiTheme="majorHAnsi" w:cstheme="minorHAnsi"/>
              <w:bCs/>
              <w:lang w:bidi="ar-SA"/>
            </w:rPr>
            <w:t>……</w:t>
          </w:r>
          <w:r w:rsidR="00362685" w:rsidRPr="00674011">
            <w:rPr>
              <w:rFonts w:asciiTheme="majorHAnsi" w:eastAsiaTheme="minorHAnsi" w:hAnsiTheme="majorHAnsi" w:cstheme="minorHAnsi"/>
              <w:bCs/>
              <w:lang w:bidi="ar-SA"/>
            </w:rPr>
            <w:t>…………………………</w:t>
          </w:r>
          <w:r w:rsidR="00247015">
            <w:rPr>
              <w:rFonts w:asciiTheme="majorHAnsi" w:eastAsiaTheme="minorHAnsi" w:hAnsiTheme="majorHAnsi" w:cstheme="minorHAnsi"/>
              <w:bCs/>
              <w:lang w:bidi="ar-SA"/>
            </w:rPr>
            <w:t>.</w:t>
          </w:r>
          <w:r w:rsidR="00362685" w:rsidRPr="00674011">
            <w:rPr>
              <w:rFonts w:asciiTheme="majorHAnsi" w:eastAsiaTheme="minorHAnsi" w:hAnsiTheme="majorHAnsi" w:cstheme="minorHAnsi"/>
              <w:bCs/>
              <w:lang w:bidi="ar-SA"/>
            </w:rPr>
            <w:t>…………………………</w:t>
          </w:r>
          <w:r w:rsidRPr="00674011">
            <w:rPr>
              <w:rFonts w:asciiTheme="majorHAnsi" w:eastAsiaTheme="minorHAnsi" w:hAnsiTheme="majorHAnsi" w:cstheme="minorHAnsi"/>
              <w:bCs/>
              <w:lang w:bidi="ar-SA"/>
            </w:rPr>
            <w:t>…….…</w:t>
          </w:r>
          <w:r w:rsidR="00D41281">
            <w:rPr>
              <w:rFonts w:asciiTheme="majorHAnsi" w:eastAsiaTheme="minorHAnsi" w:hAnsiTheme="majorHAnsi" w:cstheme="minorHAnsi"/>
              <w:bCs/>
              <w:lang w:bidi="ar-SA"/>
            </w:rPr>
            <w:t>………</w:t>
          </w:r>
          <w:r w:rsidRPr="00674011">
            <w:rPr>
              <w:rFonts w:asciiTheme="majorHAnsi" w:eastAsiaTheme="minorHAnsi" w:hAnsiTheme="majorHAnsi" w:cstheme="minorHAnsi"/>
              <w:bCs/>
              <w:lang w:bidi="ar-SA"/>
            </w:rPr>
            <w:t>2</w:t>
          </w:r>
        </w:p>
        <w:p w:rsidR="00CE05C1" w:rsidRPr="00674011" w:rsidRDefault="00CE05C1" w:rsidP="005E3CE8">
          <w:pPr>
            <w:widowControl/>
            <w:autoSpaceDE/>
            <w:autoSpaceDN/>
            <w:adjustRightInd w:val="0"/>
            <w:spacing w:line="360" w:lineRule="auto"/>
            <w:rPr>
              <w:rFonts w:asciiTheme="majorHAnsi" w:eastAsiaTheme="minorHAnsi" w:hAnsiTheme="majorHAnsi" w:cstheme="minorHAnsi"/>
              <w:bCs/>
              <w:lang w:bidi="ar-SA"/>
            </w:rPr>
          </w:pPr>
          <w:r w:rsidRPr="00674011">
            <w:rPr>
              <w:rFonts w:asciiTheme="majorHAnsi" w:eastAsiaTheme="minorHAnsi" w:hAnsiTheme="majorHAnsi" w:cstheme="minorHAnsi"/>
              <w:bCs/>
              <w:lang w:bidi="ar-SA"/>
            </w:rPr>
            <w:t xml:space="preserve">           </w:t>
          </w:r>
          <w:r w:rsidR="00974C47" w:rsidRPr="00674011">
            <w:rPr>
              <w:rFonts w:asciiTheme="majorHAnsi" w:eastAsiaTheme="minorHAnsi" w:hAnsiTheme="majorHAnsi" w:cstheme="minorHAnsi"/>
              <w:bCs/>
              <w:lang w:bidi="ar-SA"/>
            </w:rPr>
            <w:t xml:space="preserve"> </w:t>
          </w:r>
          <w:r w:rsidRPr="00674011">
            <w:rPr>
              <w:rFonts w:asciiTheme="majorHAnsi" w:eastAsiaTheme="minorHAnsi" w:hAnsiTheme="majorHAnsi" w:cstheme="minorHAnsi"/>
              <w:bCs/>
              <w:lang w:bidi="ar-SA"/>
            </w:rPr>
            <w:t xml:space="preserve">1.1.2 </w:t>
          </w:r>
          <w:r w:rsidR="00635941" w:rsidRPr="00674011">
            <w:rPr>
              <w:rFonts w:asciiTheme="majorHAnsi" w:eastAsiaTheme="minorHAnsi" w:hAnsiTheme="majorHAnsi" w:cstheme="minorHAnsi"/>
              <w:bCs/>
              <w:lang w:bidi="ar-SA"/>
            </w:rPr>
            <w:t xml:space="preserve">Return </w:t>
          </w:r>
          <w:r w:rsidR="00247015">
            <w:rPr>
              <w:rFonts w:asciiTheme="majorHAnsi" w:eastAsiaTheme="minorHAnsi" w:hAnsiTheme="majorHAnsi" w:cstheme="minorHAnsi"/>
              <w:bCs/>
              <w:lang w:bidi="ar-SA"/>
            </w:rPr>
            <w:t>on stock</w:t>
          </w:r>
          <w:r w:rsidR="00635941" w:rsidRPr="00674011">
            <w:rPr>
              <w:rFonts w:asciiTheme="majorHAnsi" w:eastAsiaTheme="minorHAnsi" w:hAnsiTheme="majorHAnsi" w:cstheme="minorHAnsi"/>
              <w:bCs/>
              <w:lang w:bidi="ar-SA"/>
            </w:rPr>
            <w:t>…</w:t>
          </w:r>
          <w:r w:rsidR="00247015">
            <w:rPr>
              <w:rFonts w:asciiTheme="majorHAnsi" w:eastAsiaTheme="minorHAnsi" w:hAnsiTheme="majorHAnsi" w:cstheme="minorHAnsi"/>
              <w:bCs/>
              <w:lang w:bidi="ar-SA"/>
            </w:rPr>
            <w:t>……..</w:t>
          </w:r>
          <w:r w:rsidRPr="00674011">
            <w:rPr>
              <w:rFonts w:asciiTheme="majorHAnsi" w:eastAsiaTheme="minorHAnsi" w:hAnsiTheme="majorHAnsi" w:cstheme="minorHAnsi"/>
              <w:bCs/>
              <w:lang w:bidi="ar-SA"/>
            </w:rPr>
            <w:t>……</w:t>
          </w:r>
          <w:r w:rsidR="008647EF">
            <w:rPr>
              <w:rFonts w:asciiTheme="majorHAnsi" w:eastAsiaTheme="minorHAnsi" w:hAnsiTheme="majorHAnsi" w:cstheme="minorHAnsi"/>
              <w:bCs/>
              <w:lang w:bidi="ar-SA"/>
            </w:rPr>
            <w:t>………………………………………………………………………</w:t>
          </w:r>
          <w:r w:rsidR="00D41281">
            <w:rPr>
              <w:rFonts w:asciiTheme="majorHAnsi" w:eastAsiaTheme="minorHAnsi" w:hAnsiTheme="majorHAnsi" w:cstheme="minorHAnsi"/>
              <w:bCs/>
              <w:lang w:bidi="ar-SA"/>
            </w:rPr>
            <w:t>…………...</w:t>
          </w:r>
          <w:r w:rsidR="00974C47" w:rsidRPr="00674011">
            <w:rPr>
              <w:rFonts w:asciiTheme="majorHAnsi" w:eastAsiaTheme="minorHAnsi" w:hAnsiTheme="majorHAnsi" w:cstheme="minorHAnsi"/>
              <w:bCs/>
              <w:lang w:bidi="ar-SA"/>
            </w:rPr>
            <w:t>.</w:t>
          </w:r>
          <w:r w:rsidR="005A1D9F">
            <w:rPr>
              <w:rFonts w:asciiTheme="majorHAnsi" w:eastAsiaTheme="minorHAnsi" w:hAnsiTheme="majorHAnsi" w:cstheme="minorHAnsi"/>
              <w:bCs/>
              <w:lang w:bidi="ar-SA"/>
            </w:rPr>
            <w:t>2</w:t>
          </w:r>
        </w:p>
        <w:p w:rsidR="00635941" w:rsidRPr="00674011" w:rsidRDefault="00635941" w:rsidP="005E3CE8">
          <w:pPr>
            <w:pStyle w:val="Default"/>
            <w:spacing w:line="360" w:lineRule="auto"/>
            <w:jc w:val="both"/>
            <w:rPr>
              <w:rFonts w:asciiTheme="majorHAnsi" w:hAnsiTheme="majorHAnsi"/>
              <w:b/>
              <w:bCs/>
              <w:color w:val="auto"/>
              <w:sz w:val="22"/>
              <w:szCs w:val="22"/>
            </w:rPr>
          </w:pPr>
          <w:r w:rsidRPr="00674011">
            <w:rPr>
              <w:rFonts w:asciiTheme="majorHAnsi" w:hAnsiTheme="majorHAnsi" w:cstheme="minorHAnsi"/>
              <w:bCs/>
              <w:color w:val="auto"/>
              <w:sz w:val="22"/>
              <w:szCs w:val="22"/>
            </w:rPr>
            <w:t xml:space="preserve">           </w:t>
          </w:r>
          <w:r w:rsidR="00974C47" w:rsidRPr="00674011">
            <w:rPr>
              <w:rFonts w:asciiTheme="majorHAnsi" w:hAnsiTheme="majorHAnsi" w:cstheme="minorHAnsi"/>
              <w:bCs/>
              <w:color w:val="auto"/>
              <w:sz w:val="22"/>
              <w:szCs w:val="22"/>
            </w:rPr>
            <w:t xml:space="preserve"> </w:t>
          </w:r>
          <w:r w:rsidRPr="00674011">
            <w:rPr>
              <w:rFonts w:asciiTheme="majorHAnsi" w:hAnsiTheme="majorHAnsi" w:cstheme="minorHAnsi"/>
              <w:bCs/>
              <w:color w:val="auto"/>
              <w:sz w:val="22"/>
              <w:szCs w:val="22"/>
            </w:rPr>
            <w:t xml:space="preserve">1.1.3 </w:t>
          </w:r>
          <w:r w:rsidRPr="00674011">
            <w:rPr>
              <w:rFonts w:asciiTheme="majorHAnsi" w:hAnsiTheme="majorHAnsi"/>
              <w:bCs/>
              <w:color w:val="auto"/>
              <w:sz w:val="22"/>
              <w:szCs w:val="22"/>
            </w:rPr>
            <w:t xml:space="preserve">The </w:t>
          </w:r>
          <w:r w:rsidR="00C41F1F">
            <w:rPr>
              <w:rFonts w:asciiTheme="majorHAnsi" w:hAnsiTheme="majorHAnsi"/>
              <w:bCs/>
              <w:color w:val="auto"/>
              <w:sz w:val="22"/>
              <w:szCs w:val="22"/>
            </w:rPr>
            <w:t>Impact</w:t>
          </w:r>
          <w:r w:rsidRPr="00674011">
            <w:rPr>
              <w:rFonts w:asciiTheme="majorHAnsi" w:hAnsiTheme="majorHAnsi"/>
              <w:bCs/>
              <w:color w:val="auto"/>
              <w:sz w:val="22"/>
              <w:szCs w:val="22"/>
            </w:rPr>
            <w:t xml:space="preserve"> of Dividend Announcement </w:t>
          </w:r>
          <w:r w:rsidR="00924B73">
            <w:rPr>
              <w:rFonts w:asciiTheme="majorHAnsi" w:hAnsiTheme="majorHAnsi"/>
              <w:bCs/>
              <w:color w:val="auto"/>
              <w:sz w:val="22"/>
              <w:szCs w:val="22"/>
            </w:rPr>
            <w:t>…………………………..</w:t>
          </w:r>
          <w:r w:rsidRPr="00674011">
            <w:rPr>
              <w:rFonts w:asciiTheme="majorHAnsi" w:hAnsiTheme="majorHAnsi"/>
              <w:bCs/>
              <w:color w:val="auto"/>
              <w:sz w:val="22"/>
              <w:szCs w:val="22"/>
            </w:rPr>
            <w:t>…</w:t>
          </w:r>
          <w:r w:rsidR="00C41F1F">
            <w:rPr>
              <w:rFonts w:asciiTheme="majorHAnsi" w:hAnsiTheme="majorHAnsi"/>
              <w:bCs/>
              <w:color w:val="auto"/>
              <w:sz w:val="22"/>
              <w:szCs w:val="22"/>
            </w:rPr>
            <w:t>..</w:t>
          </w:r>
          <w:r w:rsidRPr="00674011">
            <w:rPr>
              <w:rFonts w:asciiTheme="majorHAnsi" w:hAnsiTheme="majorHAnsi"/>
              <w:bCs/>
              <w:color w:val="auto"/>
              <w:sz w:val="22"/>
              <w:szCs w:val="22"/>
            </w:rPr>
            <w:t>………………………………</w:t>
          </w:r>
          <w:r w:rsidR="005A1D9F">
            <w:rPr>
              <w:rFonts w:asciiTheme="majorHAnsi" w:hAnsiTheme="majorHAnsi"/>
              <w:bCs/>
              <w:color w:val="auto"/>
              <w:sz w:val="22"/>
              <w:szCs w:val="22"/>
            </w:rPr>
            <w:t>3</w:t>
          </w:r>
        </w:p>
        <w:p w:rsidR="00635941" w:rsidRPr="00674011" w:rsidRDefault="00126A51" w:rsidP="005E3CE8">
          <w:pPr>
            <w:widowControl/>
            <w:autoSpaceDE/>
            <w:autoSpaceDN/>
            <w:adjustRightInd w:val="0"/>
            <w:spacing w:line="360" w:lineRule="auto"/>
            <w:rPr>
              <w:rFonts w:asciiTheme="majorHAnsi" w:hAnsiTheme="majorHAnsi"/>
            </w:rPr>
          </w:pPr>
          <w:r w:rsidRPr="00674011">
            <w:rPr>
              <w:rFonts w:asciiTheme="majorHAnsi" w:eastAsiaTheme="minorHAnsi" w:hAnsiTheme="majorHAnsi" w:cstheme="minorHAnsi"/>
              <w:bCs/>
              <w:lang w:bidi="ar-SA"/>
            </w:rPr>
            <w:t xml:space="preserve">            1.1.4 </w:t>
          </w:r>
          <w:r w:rsidRPr="00674011">
            <w:rPr>
              <w:rFonts w:asciiTheme="majorHAnsi" w:hAnsiTheme="majorHAnsi"/>
            </w:rPr>
            <w:t>The Capital Market in Bangladesh ………………………………………………………………………</w:t>
          </w:r>
          <w:r w:rsidR="003C68BC">
            <w:rPr>
              <w:rFonts w:asciiTheme="majorHAnsi" w:hAnsiTheme="majorHAnsi"/>
            </w:rPr>
            <w:t>.3</w:t>
          </w:r>
        </w:p>
        <w:p w:rsidR="00005883" w:rsidRDefault="00DB7725" w:rsidP="005E3CE8">
          <w:pPr>
            <w:widowControl/>
            <w:autoSpaceDE/>
            <w:autoSpaceDN/>
            <w:adjustRightInd w:val="0"/>
            <w:spacing w:line="360" w:lineRule="auto"/>
            <w:rPr>
              <w:rFonts w:asciiTheme="majorHAnsi" w:hAnsiTheme="majorHAnsi"/>
            </w:rPr>
          </w:pPr>
          <w:r w:rsidRPr="00674011">
            <w:rPr>
              <w:rFonts w:asciiTheme="majorHAnsi" w:hAnsiTheme="majorHAnsi"/>
            </w:rPr>
            <w:t xml:space="preserve">            1.1.5 </w:t>
          </w:r>
          <w:r w:rsidR="008747BA">
            <w:rPr>
              <w:rFonts w:asciiTheme="majorHAnsi" w:hAnsiTheme="majorHAnsi"/>
            </w:rPr>
            <w:t>Features</w:t>
          </w:r>
          <w:r w:rsidR="00005883" w:rsidRPr="00674011">
            <w:rPr>
              <w:rFonts w:asciiTheme="majorHAnsi" w:hAnsiTheme="majorHAnsi"/>
            </w:rPr>
            <w:t xml:space="preserve"> of the Dhaka Stock Exchange……………………</w:t>
          </w:r>
          <w:r w:rsidR="008747BA">
            <w:rPr>
              <w:rFonts w:asciiTheme="majorHAnsi" w:hAnsiTheme="majorHAnsi"/>
            </w:rPr>
            <w:t>………..</w:t>
          </w:r>
          <w:r w:rsidR="00005883" w:rsidRPr="00674011">
            <w:rPr>
              <w:rFonts w:asciiTheme="majorHAnsi" w:hAnsiTheme="majorHAnsi"/>
            </w:rPr>
            <w:t>………………………………</w:t>
          </w:r>
          <w:r w:rsidR="003C68BC">
            <w:rPr>
              <w:rFonts w:asciiTheme="majorHAnsi" w:hAnsiTheme="majorHAnsi"/>
            </w:rPr>
            <w:t>..…4</w:t>
          </w:r>
        </w:p>
        <w:p w:rsidR="00840F12" w:rsidRPr="00674011" w:rsidRDefault="008B3E87" w:rsidP="005E3CE8">
          <w:pPr>
            <w:widowControl/>
            <w:autoSpaceDE/>
            <w:autoSpaceDN/>
            <w:adjustRightInd w:val="0"/>
            <w:spacing w:line="360" w:lineRule="auto"/>
            <w:rPr>
              <w:rFonts w:asciiTheme="majorHAnsi" w:hAnsiTheme="majorHAnsi"/>
            </w:rPr>
          </w:pPr>
          <w:r>
            <w:rPr>
              <w:rFonts w:asciiTheme="majorHAnsi" w:hAnsiTheme="majorHAnsi"/>
            </w:rPr>
            <w:t xml:space="preserve">     </w:t>
          </w:r>
          <w:r w:rsidR="00840F12">
            <w:rPr>
              <w:rFonts w:asciiTheme="majorHAnsi" w:hAnsiTheme="majorHAnsi"/>
            </w:rPr>
            <w:t xml:space="preserve">1.2 </w:t>
          </w:r>
          <w:r w:rsidRPr="008B3E87">
            <w:rPr>
              <w:rFonts w:asciiTheme="majorHAnsi" w:eastAsiaTheme="minorHAnsi" w:hAnsiTheme="majorHAnsi"/>
              <w:bCs/>
              <w:szCs w:val="28"/>
              <w:lang w:bidi="ar-SA"/>
            </w:rPr>
            <w:t>Research Problem</w:t>
          </w:r>
          <w:r>
            <w:rPr>
              <w:rFonts w:asciiTheme="majorHAnsi" w:eastAsiaTheme="minorHAnsi" w:hAnsiTheme="majorHAnsi"/>
              <w:bCs/>
              <w:szCs w:val="28"/>
              <w:lang w:bidi="ar-SA"/>
            </w:rPr>
            <w:t>……………………………………………………………………………………………………….5</w:t>
          </w:r>
        </w:p>
        <w:p w:rsidR="00005883" w:rsidRPr="00674011" w:rsidRDefault="00005883" w:rsidP="005E3CE8">
          <w:pPr>
            <w:widowControl/>
            <w:autoSpaceDE/>
            <w:autoSpaceDN/>
            <w:adjustRightInd w:val="0"/>
            <w:spacing w:line="360" w:lineRule="auto"/>
            <w:rPr>
              <w:rFonts w:asciiTheme="majorHAnsi" w:hAnsiTheme="majorHAnsi"/>
              <w:bCs/>
            </w:rPr>
          </w:pPr>
          <w:r w:rsidRPr="00674011">
            <w:rPr>
              <w:rFonts w:asciiTheme="majorHAnsi" w:hAnsiTheme="majorHAnsi"/>
            </w:rPr>
            <w:t xml:space="preserve">     1.3</w:t>
          </w:r>
          <w:r w:rsidRPr="00674011">
            <w:rPr>
              <w:rFonts w:asciiTheme="majorHAnsi" w:hAnsiTheme="majorHAnsi" w:cstheme="minorHAnsi"/>
            </w:rPr>
            <w:t xml:space="preserve"> </w:t>
          </w:r>
          <w:r w:rsidRPr="00674011">
            <w:rPr>
              <w:rFonts w:asciiTheme="majorHAnsi" w:hAnsiTheme="majorHAnsi" w:cstheme="minorHAnsi"/>
              <w:bCs/>
            </w:rPr>
            <w:t>Research Objective</w:t>
          </w:r>
          <w:r w:rsidRPr="00674011">
            <w:rPr>
              <w:rFonts w:asciiTheme="majorHAnsi" w:hAnsiTheme="majorHAnsi"/>
              <w:bCs/>
            </w:rPr>
            <w:t>………………………………………………………………………………………</w:t>
          </w:r>
          <w:r w:rsidR="0081370E">
            <w:rPr>
              <w:rFonts w:asciiTheme="majorHAnsi" w:hAnsiTheme="majorHAnsi"/>
              <w:bCs/>
            </w:rPr>
            <w:t>……...………</w:t>
          </w:r>
          <w:r w:rsidR="00DF01F1">
            <w:rPr>
              <w:rFonts w:asciiTheme="majorHAnsi" w:hAnsiTheme="majorHAnsi"/>
              <w:bCs/>
            </w:rPr>
            <w:t>5</w:t>
          </w:r>
        </w:p>
        <w:p w:rsidR="002C6620" w:rsidRPr="00674011" w:rsidRDefault="00005883" w:rsidP="005E3CE8">
          <w:pPr>
            <w:widowControl/>
            <w:autoSpaceDE/>
            <w:autoSpaceDN/>
            <w:adjustRightInd w:val="0"/>
            <w:spacing w:line="360" w:lineRule="auto"/>
            <w:rPr>
              <w:rFonts w:asciiTheme="majorHAnsi" w:hAnsiTheme="majorHAnsi"/>
            </w:rPr>
          </w:pPr>
          <w:r w:rsidRPr="00674011">
            <w:rPr>
              <w:rFonts w:asciiTheme="majorHAnsi" w:hAnsiTheme="majorHAnsi"/>
            </w:rPr>
            <w:t xml:space="preserve">  </w:t>
          </w:r>
          <w:r w:rsidR="00BA16C5" w:rsidRPr="00674011">
            <w:rPr>
              <w:rFonts w:asciiTheme="majorHAnsi" w:hAnsiTheme="majorHAnsi"/>
            </w:rPr>
            <w:t xml:space="preserve">  </w:t>
          </w:r>
          <w:r w:rsidR="00974C47" w:rsidRPr="00674011">
            <w:rPr>
              <w:rFonts w:asciiTheme="majorHAnsi" w:hAnsiTheme="majorHAnsi"/>
            </w:rPr>
            <w:t xml:space="preserve"> </w:t>
          </w:r>
          <w:hyperlink w:anchor="_Toc534027943" w:history="1">
            <w:r w:rsidRPr="00674011">
              <w:rPr>
                <w:rStyle w:val="Hyperlink"/>
                <w:rFonts w:asciiTheme="majorHAnsi" w:hAnsiTheme="majorHAnsi"/>
                <w:noProof/>
                <w:color w:val="auto"/>
              </w:rPr>
              <w:t>1.4</w:t>
            </w:r>
            <w:r w:rsidR="002C6620" w:rsidRPr="00674011">
              <w:rPr>
                <w:rStyle w:val="Hyperlink"/>
                <w:rFonts w:asciiTheme="majorHAnsi" w:hAnsiTheme="majorHAnsi"/>
                <w:noProof/>
                <w:color w:val="auto"/>
              </w:rPr>
              <w:t xml:space="preserve"> </w:t>
            </w:r>
            <w:r w:rsidR="00E70EEF" w:rsidRPr="00674011">
              <w:rPr>
                <w:rFonts w:asciiTheme="majorHAnsi" w:hAnsiTheme="majorHAnsi" w:cstheme="minorHAnsi"/>
                <w:bCs/>
              </w:rPr>
              <w:t>Value of the Study</w:t>
            </w:r>
            <w:r w:rsidR="00974C47" w:rsidRPr="00674011">
              <w:rPr>
                <w:rFonts w:asciiTheme="majorHAnsi" w:hAnsiTheme="majorHAnsi" w:cstheme="minorHAnsi"/>
                <w:bCs/>
              </w:rPr>
              <w:t xml:space="preserve"> ……</w:t>
            </w:r>
            <w:r w:rsidR="008747BA">
              <w:rPr>
                <w:rFonts w:asciiTheme="majorHAnsi" w:hAnsiTheme="majorHAnsi" w:cstheme="minorHAnsi"/>
                <w:bCs/>
              </w:rPr>
              <w:t>…………………………………………………………………………………</w:t>
            </w:r>
            <w:r w:rsidR="00974C47" w:rsidRPr="00674011">
              <w:rPr>
                <w:rFonts w:asciiTheme="majorHAnsi" w:hAnsiTheme="majorHAnsi" w:cstheme="minorHAnsi"/>
                <w:bCs/>
              </w:rPr>
              <w:t>…………</w:t>
            </w:r>
            <w:r w:rsidR="008747BA">
              <w:rPr>
                <w:rFonts w:asciiTheme="majorHAnsi" w:hAnsiTheme="majorHAnsi"/>
                <w:noProof/>
                <w:webHidden/>
              </w:rPr>
              <w:t>….</w:t>
            </w:r>
            <w:r w:rsidR="0081370E">
              <w:rPr>
                <w:rFonts w:asciiTheme="majorHAnsi" w:hAnsiTheme="majorHAnsi"/>
                <w:noProof/>
                <w:webHidden/>
              </w:rPr>
              <w:t>...6</w:t>
            </w:r>
          </w:hyperlink>
        </w:p>
        <w:p w:rsidR="002C6620" w:rsidRPr="00674011" w:rsidRDefault="001F2E95" w:rsidP="005E3CE8">
          <w:pPr>
            <w:pStyle w:val="TOC2"/>
            <w:spacing w:after="0" w:line="360" w:lineRule="auto"/>
            <w:rPr>
              <w:rFonts w:asciiTheme="majorHAnsi" w:hAnsiTheme="majorHAnsi"/>
              <w:noProof/>
            </w:rPr>
          </w:pPr>
          <w:r>
            <w:t xml:space="preserve"> </w:t>
          </w:r>
          <w:hyperlink w:anchor="_Toc534027944" w:history="1">
            <w:r w:rsidR="00974C47" w:rsidRPr="00674011">
              <w:rPr>
                <w:rStyle w:val="Hyperlink"/>
                <w:rFonts w:asciiTheme="majorHAnsi" w:hAnsiTheme="majorHAnsi"/>
                <w:noProof/>
                <w:color w:val="auto"/>
              </w:rPr>
              <w:t>1.5</w:t>
            </w:r>
            <w:r w:rsidR="002C6620" w:rsidRPr="00674011">
              <w:rPr>
                <w:rStyle w:val="Hyperlink"/>
                <w:rFonts w:asciiTheme="majorHAnsi" w:hAnsiTheme="majorHAnsi"/>
                <w:noProof/>
                <w:color w:val="auto"/>
              </w:rPr>
              <w:t xml:space="preserve"> Limitation</w:t>
            </w:r>
            <w:r w:rsidR="009A297B">
              <w:rPr>
                <w:rStyle w:val="Hyperlink"/>
                <w:rFonts w:asciiTheme="majorHAnsi" w:hAnsiTheme="majorHAnsi"/>
                <w:noProof/>
                <w:color w:val="auto"/>
              </w:rPr>
              <w:t xml:space="preserve"> of the study  </w:t>
            </w:r>
            <w:r w:rsidR="009A297B">
              <w:rPr>
                <w:rFonts w:asciiTheme="majorHAnsi" w:hAnsiTheme="majorHAnsi"/>
                <w:noProof/>
                <w:webHidden/>
              </w:rPr>
              <w:t>………………………………………………………………………………………………6</w:t>
            </w:r>
          </w:hyperlink>
        </w:p>
        <w:p w:rsidR="00026C39" w:rsidRPr="00674011" w:rsidRDefault="00026C39" w:rsidP="005E3CE8">
          <w:pPr>
            <w:spacing w:line="360" w:lineRule="auto"/>
            <w:rPr>
              <w:rFonts w:asciiTheme="majorHAnsi" w:hAnsiTheme="majorHAnsi"/>
            </w:rPr>
          </w:pPr>
        </w:p>
        <w:p w:rsidR="00F47D26" w:rsidRPr="00674011" w:rsidRDefault="000716FA" w:rsidP="005E3CE8">
          <w:pPr>
            <w:spacing w:line="360" w:lineRule="auto"/>
            <w:rPr>
              <w:rFonts w:asciiTheme="majorHAnsi" w:hAnsiTheme="majorHAnsi"/>
              <w:b/>
              <w:bCs/>
            </w:rPr>
          </w:pPr>
          <w:r w:rsidRPr="00674011">
            <w:rPr>
              <w:rFonts w:asciiTheme="majorHAnsi" w:hAnsiTheme="majorHAnsi"/>
            </w:rPr>
            <w:fldChar w:fldCharType="begin"/>
          </w:r>
          <w:r w:rsidR="0026198B" w:rsidRPr="00674011">
            <w:rPr>
              <w:rFonts w:asciiTheme="majorHAnsi" w:hAnsiTheme="majorHAnsi"/>
            </w:rPr>
            <w:instrText>HYPERLINK \l "_Toc534027946"</w:instrText>
          </w:r>
          <w:r w:rsidRPr="00674011">
            <w:rPr>
              <w:rFonts w:asciiTheme="majorHAnsi" w:hAnsiTheme="majorHAnsi"/>
            </w:rPr>
            <w:fldChar w:fldCharType="separate"/>
          </w:r>
          <w:r w:rsidR="002C6620" w:rsidRPr="00674011">
            <w:rPr>
              <w:rStyle w:val="Hyperlink"/>
              <w:rFonts w:asciiTheme="majorHAnsi" w:hAnsiTheme="majorHAnsi" w:cstheme="minorHAnsi"/>
              <w:b/>
              <w:noProof/>
              <w:color w:val="auto"/>
            </w:rPr>
            <w:t>CHAPTER 2</w:t>
          </w:r>
          <w:r w:rsidR="00F47D26" w:rsidRPr="00674011">
            <w:rPr>
              <w:rStyle w:val="Hyperlink"/>
              <w:rFonts w:asciiTheme="majorHAnsi" w:hAnsiTheme="majorHAnsi" w:cstheme="minorHAnsi"/>
              <w:b/>
              <w:noProof/>
              <w:color w:val="auto"/>
            </w:rPr>
            <w:t>:</w:t>
          </w:r>
          <w:r w:rsidR="00F47D26" w:rsidRPr="00674011">
            <w:rPr>
              <w:rFonts w:asciiTheme="majorHAnsi" w:hAnsiTheme="majorHAnsi" w:cstheme="minorHAnsi"/>
              <w:b/>
              <w:bCs/>
            </w:rPr>
            <w:t xml:space="preserve"> Literature Review ………………………………………………………………………………</w:t>
          </w:r>
          <w:r w:rsidR="00C5422E">
            <w:rPr>
              <w:rFonts w:asciiTheme="majorHAnsi" w:hAnsiTheme="majorHAnsi" w:cstheme="minorHAnsi"/>
              <w:b/>
              <w:bCs/>
            </w:rPr>
            <w:t>……….7</w:t>
          </w:r>
        </w:p>
        <w:p w:rsidR="00896002" w:rsidRDefault="00F47D26" w:rsidP="005E3CE8">
          <w:pPr>
            <w:pStyle w:val="TOC1"/>
            <w:spacing w:line="360" w:lineRule="auto"/>
          </w:pPr>
          <w:r w:rsidRPr="00674011">
            <w:rPr>
              <w:rStyle w:val="Hyperlink"/>
              <w:color w:val="auto"/>
            </w:rPr>
            <w:t xml:space="preserve"> </w:t>
          </w:r>
          <w:r w:rsidR="000716FA" w:rsidRPr="00674011">
            <w:fldChar w:fldCharType="end"/>
          </w:r>
          <w:r w:rsidR="004610FE" w:rsidRPr="00674011">
            <w:t xml:space="preserve">  </w:t>
          </w:r>
        </w:p>
        <w:p w:rsidR="002C6620" w:rsidRPr="009147C2" w:rsidRDefault="004610FE" w:rsidP="005E3CE8">
          <w:pPr>
            <w:pStyle w:val="TOC1"/>
            <w:spacing w:line="360" w:lineRule="auto"/>
          </w:pPr>
          <w:r w:rsidRPr="00674011">
            <w:t xml:space="preserve"> </w:t>
          </w:r>
          <w:r w:rsidRPr="009147C2">
            <w:t xml:space="preserve"> </w:t>
          </w:r>
          <w:r w:rsidR="009F02CB" w:rsidRPr="00AB0411">
            <w:rPr>
              <w:b w:val="0"/>
            </w:rPr>
            <w:t>2.1</w:t>
          </w:r>
          <w:r w:rsidR="009F02CB" w:rsidRPr="009147C2">
            <w:t xml:space="preserve"> </w:t>
          </w:r>
          <w:hyperlink w:anchor="_Toc534027947" w:history="1">
            <w:r w:rsidR="002C6620" w:rsidRPr="009147C2">
              <w:rPr>
                <w:rStyle w:val="Hyperlink"/>
                <w:b w:val="0"/>
                <w:color w:val="auto"/>
              </w:rPr>
              <w:t>I</w:t>
            </w:r>
            <w:r w:rsidR="009F02CB" w:rsidRPr="009147C2">
              <w:rPr>
                <w:rStyle w:val="Hyperlink"/>
                <w:b w:val="0"/>
                <w:color w:val="auto"/>
              </w:rPr>
              <w:t>ntroduction</w:t>
            </w:r>
            <w:r w:rsidR="00C5422E" w:rsidRPr="00AB0411">
              <w:rPr>
                <w:b w:val="0"/>
                <w:webHidden/>
              </w:rPr>
              <w:t>…………………………………………………………………………………</w:t>
            </w:r>
            <w:r w:rsidR="008747BA">
              <w:rPr>
                <w:b w:val="0"/>
                <w:webHidden/>
              </w:rPr>
              <w:t>...</w:t>
            </w:r>
            <w:r w:rsidR="003410EA">
              <w:rPr>
                <w:b w:val="0"/>
                <w:webHidden/>
              </w:rPr>
              <w:t>………………………….…</w:t>
            </w:r>
            <w:r w:rsidR="00E34F9B" w:rsidRPr="00AB0411">
              <w:rPr>
                <w:b w:val="0"/>
                <w:webHidden/>
              </w:rPr>
              <w:t>..</w:t>
            </w:r>
            <w:r w:rsidR="00C5422E" w:rsidRPr="00AB0411">
              <w:rPr>
                <w:b w:val="0"/>
                <w:webHidden/>
              </w:rPr>
              <w:t>7</w:t>
            </w:r>
          </w:hyperlink>
        </w:p>
        <w:p w:rsidR="004610FE" w:rsidRPr="00674011" w:rsidRDefault="004610FE" w:rsidP="005E3CE8">
          <w:pPr>
            <w:spacing w:line="360" w:lineRule="auto"/>
            <w:rPr>
              <w:rFonts w:asciiTheme="majorHAnsi" w:hAnsiTheme="majorHAnsi"/>
            </w:rPr>
          </w:pPr>
          <w:r w:rsidRPr="00674011">
            <w:rPr>
              <w:rFonts w:asciiTheme="majorHAnsi" w:hAnsiTheme="majorHAnsi"/>
              <w:lang w:bidi="ar-SA"/>
            </w:rPr>
            <w:t xml:space="preserve">    </w:t>
          </w:r>
          <w:r w:rsidR="00C5422E">
            <w:rPr>
              <w:rFonts w:asciiTheme="majorHAnsi" w:hAnsiTheme="majorHAnsi"/>
              <w:lang w:bidi="ar-SA"/>
            </w:rPr>
            <w:t xml:space="preserve"> </w:t>
          </w:r>
          <w:r w:rsidRPr="00674011">
            <w:rPr>
              <w:rFonts w:asciiTheme="majorHAnsi" w:hAnsiTheme="majorHAnsi"/>
              <w:lang w:bidi="ar-SA"/>
            </w:rPr>
            <w:t>2.2</w:t>
          </w:r>
          <w:r w:rsidRPr="00674011">
            <w:rPr>
              <w:rFonts w:asciiTheme="majorHAnsi" w:hAnsiTheme="majorHAnsi"/>
              <w:b/>
            </w:rPr>
            <w:t xml:space="preserve"> </w:t>
          </w:r>
          <w:r w:rsidRPr="00674011">
            <w:rPr>
              <w:rFonts w:asciiTheme="majorHAnsi" w:hAnsiTheme="majorHAnsi"/>
            </w:rPr>
            <w:t>Theoretical Overview ……………</w:t>
          </w:r>
          <w:r w:rsidR="008747BA">
            <w:rPr>
              <w:rFonts w:asciiTheme="majorHAnsi" w:hAnsiTheme="majorHAnsi"/>
            </w:rPr>
            <w:t>…………………………………………………………………………</w:t>
          </w:r>
          <w:r w:rsidR="003410EA">
            <w:rPr>
              <w:rFonts w:asciiTheme="majorHAnsi" w:hAnsiTheme="majorHAnsi"/>
            </w:rPr>
            <w:t>…….….</w:t>
          </w:r>
          <w:r w:rsidR="00E34F9B">
            <w:rPr>
              <w:rFonts w:asciiTheme="majorHAnsi" w:hAnsiTheme="majorHAnsi"/>
            </w:rPr>
            <w:t>...</w:t>
          </w:r>
          <w:r w:rsidR="00DC25C7">
            <w:rPr>
              <w:rFonts w:asciiTheme="majorHAnsi" w:hAnsiTheme="majorHAnsi"/>
            </w:rPr>
            <w:t>7</w:t>
          </w:r>
        </w:p>
        <w:p w:rsidR="00DC0090" w:rsidRPr="00674011" w:rsidRDefault="00DC0090" w:rsidP="005E3CE8">
          <w:pPr>
            <w:spacing w:line="360" w:lineRule="auto"/>
            <w:jc w:val="both"/>
            <w:rPr>
              <w:rFonts w:asciiTheme="majorHAnsi" w:hAnsiTheme="majorHAnsi"/>
            </w:rPr>
          </w:pPr>
          <w:r w:rsidRPr="00674011">
            <w:rPr>
              <w:rFonts w:asciiTheme="majorHAnsi" w:hAnsiTheme="majorHAnsi"/>
            </w:rPr>
            <w:t xml:space="preserve">             2.2.1 Information-Signaling Hypoth</w:t>
          </w:r>
          <w:r w:rsidR="003410EA">
            <w:rPr>
              <w:rFonts w:asciiTheme="majorHAnsi" w:hAnsiTheme="majorHAnsi"/>
            </w:rPr>
            <w:t>esis………………………………………………</w:t>
          </w:r>
          <w:r w:rsidR="00DC25C7">
            <w:rPr>
              <w:rFonts w:asciiTheme="majorHAnsi" w:hAnsiTheme="majorHAnsi"/>
            </w:rPr>
            <w:t>……………………</w:t>
          </w:r>
          <w:r w:rsidR="00E34F9B">
            <w:rPr>
              <w:rFonts w:asciiTheme="majorHAnsi" w:hAnsiTheme="majorHAnsi"/>
            </w:rPr>
            <w:t>….</w:t>
          </w:r>
          <w:r w:rsidR="00DC25C7">
            <w:rPr>
              <w:rFonts w:asciiTheme="majorHAnsi" w:hAnsiTheme="majorHAnsi"/>
            </w:rPr>
            <w:t>7</w:t>
          </w:r>
        </w:p>
        <w:p w:rsidR="00DC0090" w:rsidRPr="00674011" w:rsidRDefault="00DC0090" w:rsidP="005E3CE8">
          <w:pPr>
            <w:spacing w:line="360" w:lineRule="auto"/>
            <w:jc w:val="both"/>
            <w:rPr>
              <w:rFonts w:asciiTheme="majorHAnsi" w:hAnsiTheme="majorHAnsi"/>
            </w:rPr>
          </w:pPr>
          <w:r w:rsidRPr="00674011">
            <w:rPr>
              <w:rFonts w:asciiTheme="majorHAnsi" w:hAnsiTheme="majorHAnsi"/>
            </w:rPr>
            <w:t xml:space="preserve">             2.2.2 Dividend Irrelevance Theor</w:t>
          </w:r>
          <w:r w:rsidR="00E34F9B">
            <w:rPr>
              <w:rFonts w:asciiTheme="majorHAnsi" w:hAnsiTheme="majorHAnsi"/>
            </w:rPr>
            <w:t>y ……………………………………………………………………………</w:t>
          </w:r>
          <w:r w:rsidR="00D81BA0">
            <w:rPr>
              <w:rFonts w:asciiTheme="majorHAnsi" w:hAnsiTheme="majorHAnsi"/>
            </w:rPr>
            <w:t>...</w:t>
          </w:r>
          <w:r w:rsidR="00E048E1">
            <w:rPr>
              <w:rFonts w:asciiTheme="majorHAnsi" w:hAnsiTheme="majorHAnsi"/>
            </w:rPr>
            <w:t>8</w:t>
          </w:r>
        </w:p>
        <w:p w:rsidR="00DC0090" w:rsidRPr="00674011" w:rsidRDefault="00DC0090" w:rsidP="005E3CE8">
          <w:pPr>
            <w:spacing w:line="360" w:lineRule="auto"/>
            <w:jc w:val="both"/>
            <w:rPr>
              <w:rFonts w:asciiTheme="majorHAnsi" w:hAnsiTheme="majorHAnsi"/>
            </w:rPr>
          </w:pPr>
          <w:r w:rsidRPr="00674011">
            <w:rPr>
              <w:rFonts w:asciiTheme="majorHAnsi" w:hAnsiTheme="majorHAnsi"/>
            </w:rPr>
            <w:t xml:space="preserve">             2.2.3 Bird in Hand Theory …………</w:t>
          </w:r>
          <w:r w:rsidR="00E048E1">
            <w:rPr>
              <w:rFonts w:asciiTheme="majorHAnsi" w:hAnsiTheme="majorHAnsi"/>
            </w:rPr>
            <w:t>………………………………………………………………………………..8</w:t>
          </w:r>
        </w:p>
        <w:p w:rsidR="006E3548" w:rsidRPr="00674011" w:rsidRDefault="00DC0090" w:rsidP="005E3CE8">
          <w:pPr>
            <w:spacing w:line="360" w:lineRule="auto"/>
            <w:jc w:val="both"/>
            <w:rPr>
              <w:rFonts w:asciiTheme="majorHAnsi" w:hAnsiTheme="majorHAnsi"/>
            </w:rPr>
          </w:pPr>
          <w:r w:rsidRPr="00674011">
            <w:rPr>
              <w:rFonts w:asciiTheme="majorHAnsi" w:hAnsiTheme="majorHAnsi"/>
            </w:rPr>
            <w:t xml:space="preserve">             2.2.4 </w:t>
          </w:r>
          <w:r w:rsidR="006E3548" w:rsidRPr="00674011">
            <w:rPr>
              <w:rFonts w:asciiTheme="majorHAnsi" w:hAnsiTheme="majorHAnsi"/>
            </w:rPr>
            <w:t>Efficient Market Hypothesis</w:t>
          </w:r>
          <w:r w:rsidR="005C689E">
            <w:rPr>
              <w:rFonts w:asciiTheme="majorHAnsi" w:hAnsiTheme="majorHAnsi"/>
            </w:rPr>
            <w:t xml:space="preserve"> ……………………………………………………………………………….</w:t>
          </w:r>
          <w:r w:rsidR="00932C9A">
            <w:rPr>
              <w:rFonts w:asciiTheme="majorHAnsi" w:hAnsiTheme="majorHAnsi"/>
            </w:rPr>
            <w:t>9</w:t>
          </w:r>
        </w:p>
        <w:p w:rsidR="006E3548" w:rsidRPr="00674011" w:rsidRDefault="006E3548" w:rsidP="005E3CE8">
          <w:pPr>
            <w:spacing w:line="360" w:lineRule="auto"/>
            <w:jc w:val="both"/>
            <w:rPr>
              <w:rFonts w:asciiTheme="majorHAnsi" w:hAnsiTheme="majorHAnsi"/>
            </w:rPr>
          </w:pPr>
          <w:r w:rsidRPr="00674011">
            <w:rPr>
              <w:rFonts w:asciiTheme="majorHAnsi" w:hAnsiTheme="majorHAnsi"/>
            </w:rPr>
            <w:t xml:space="preserve">             2.2.5 Financial Market Anomalies…………………………………………………………………</w:t>
          </w:r>
          <w:r w:rsidR="00932C9A">
            <w:rPr>
              <w:rFonts w:asciiTheme="majorHAnsi" w:hAnsiTheme="majorHAnsi"/>
            </w:rPr>
            <w:t>……….…</w:t>
          </w:r>
          <w:r w:rsidR="005C689E">
            <w:rPr>
              <w:rFonts w:asciiTheme="majorHAnsi" w:hAnsiTheme="majorHAnsi"/>
            </w:rPr>
            <w:t>..</w:t>
          </w:r>
          <w:r w:rsidR="00932C9A">
            <w:rPr>
              <w:rFonts w:asciiTheme="majorHAnsi" w:hAnsiTheme="majorHAnsi"/>
            </w:rPr>
            <w:t>10</w:t>
          </w:r>
        </w:p>
        <w:p w:rsidR="006E3548" w:rsidRPr="00674011" w:rsidRDefault="006E3548" w:rsidP="005E3CE8">
          <w:pPr>
            <w:spacing w:line="360" w:lineRule="auto"/>
            <w:jc w:val="both"/>
            <w:rPr>
              <w:rFonts w:asciiTheme="majorHAnsi" w:hAnsiTheme="majorHAnsi"/>
            </w:rPr>
          </w:pPr>
          <w:r w:rsidRPr="00674011">
            <w:rPr>
              <w:rFonts w:asciiTheme="majorHAnsi" w:hAnsiTheme="majorHAnsi"/>
            </w:rPr>
            <w:t xml:space="preserve">             2.2.6 Agency cost and the free cash flow theory………………………………………</w:t>
          </w:r>
          <w:r w:rsidR="00F06642">
            <w:rPr>
              <w:rFonts w:asciiTheme="majorHAnsi" w:hAnsiTheme="majorHAnsi"/>
            </w:rPr>
            <w:t>………………....10</w:t>
          </w:r>
        </w:p>
        <w:p w:rsidR="006E3548" w:rsidRPr="00674011" w:rsidRDefault="006E3548" w:rsidP="005E3CE8">
          <w:pPr>
            <w:spacing w:line="360" w:lineRule="auto"/>
            <w:jc w:val="both"/>
            <w:rPr>
              <w:rFonts w:asciiTheme="majorHAnsi" w:hAnsiTheme="majorHAnsi"/>
            </w:rPr>
          </w:pPr>
          <w:r w:rsidRPr="00674011">
            <w:rPr>
              <w:rFonts w:asciiTheme="majorHAnsi" w:hAnsiTheme="majorHAnsi"/>
            </w:rPr>
            <w:t xml:space="preserve">             2.2.7 The Clientele Effect………………………………………………………………………………</w:t>
          </w:r>
          <w:r w:rsidR="006715B3">
            <w:rPr>
              <w:rFonts w:asciiTheme="majorHAnsi" w:hAnsiTheme="majorHAnsi"/>
            </w:rPr>
            <w:t>…………..1</w:t>
          </w:r>
          <w:r w:rsidR="00932C9A">
            <w:rPr>
              <w:rFonts w:asciiTheme="majorHAnsi" w:hAnsiTheme="majorHAnsi"/>
            </w:rPr>
            <w:t>1</w:t>
          </w:r>
        </w:p>
        <w:p w:rsidR="006E3548" w:rsidRPr="00674011" w:rsidRDefault="006E3548" w:rsidP="005E3CE8">
          <w:pPr>
            <w:spacing w:line="360" w:lineRule="auto"/>
            <w:jc w:val="both"/>
            <w:rPr>
              <w:rFonts w:asciiTheme="majorHAnsi" w:hAnsiTheme="majorHAnsi"/>
            </w:rPr>
          </w:pPr>
          <w:r w:rsidRPr="00674011">
            <w:rPr>
              <w:rFonts w:asciiTheme="majorHAnsi" w:hAnsiTheme="majorHAnsi"/>
            </w:rPr>
            <w:t xml:space="preserve">             2.2.8 Insider Trading……………………………………………………………………………………</w:t>
          </w:r>
          <w:r w:rsidR="006715B3">
            <w:rPr>
              <w:rFonts w:asciiTheme="majorHAnsi" w:hAnsiTheme="majorHAnsi"/>
            </w:rPr>
            <w:t>…………...11</w:t>
          </w:r>
        </w:p>
        <w:p w:rsidR="00B8064B" w:rsidRPr="00674011" w:rsidRDefault="000C037C" w:rsidP="005E3CE8">
          <w:pPr>
            <w:spacing w:line="360" w:lineRule="auto"/>
            <w:jc w:val="both"/>
            <w:rPr>
              <w:rFonts w:asciiTheme="majorHAnsi" w:hAnsiTheme="majorHAnsi"/>
              <w:bCs/>
            </w:rPr>
          </w:pPr>
          <w:r>
            <w:rPr>
              <w:rFonts w:asciiTheme="majorHAnsi" w:hAnsiTheme="majorHAnsi"/>
            </w:rPr>
            <w:t xml:space="preserve">   </w:t>
          </w:r>
          <w:r w:rsidR="00B8064B" w:rsidRPr="00674011">
            <w:rPr>
              <w:rFonts w:asciiTheme="majorHAnsi" w:hAnsiTheme="majorHAnsi"/>
            </w:rPr>
            <w:t xml:space="preserve">2.3 </w:t>
          </w:r>
          <w:r w:rsidR="00B8064B" w:rsidRPr="00674011">
            <w:rPr>
              <w:rFonts w:asciiTheme="majorHAnsi" w:hAnsiTheme="majorHAnsi"/>
              <w:bCs/>
            </w:rPr>
            <w:t>Empirical Review………………………………………………………………</w:t>
          </w:r>
          <w:r>
            <w:rPr>
              <w:rFonts w:asciiTheme="majorHAnsi" w:hAnsiTheme="majorHAnsi"/>
              <w:bCs/>
            </w:rPr>
            <w:t>………………</w:t>
          </w:r>
          <w:r w:rsidR="004904C7">
            <w:rPr>
              <w:rFonts w:asciiTheme="majorHAnsi" w:hAnsiTheme="majorHAnsi"/>
              <w:bCs/>
            </w:rPr>
            <w:t>………</w:t>
          </w:r>
          <w:r>
            <w:rPr>
              <w:rFonts w:asciiTheme="majorHAnsi" w:hAnsiTheme="majorHAnsi"/>
              <w:bCs/>
            </w:rPr>
            <w:t>………..</w:t>
          </w:r>
          <w:r w:rsidR="004904C7">
            <w:rPr>
              <w:rFonts w:asciiTheme="majorHAnsi" w:hAnsiTheme="majorHAnsi"/>
              <w:bCs/>
            </w:rPr>
            <w:t>………</w:t>
          </w:r>
          <w:r w:rsidR="003E39EE">
            <w:rPr>
              <w:rFonts w:asciiTheme="majorHAnsi" w:hAnsiTheme="majorHAnsi"/>
              <w:bCs/>
            </w:rPr>
            <w:t>12</w:t>
          </w:r>
        </w:p>
        <w:p w:rsidR="00B8064B" w:rsidRPr="00674011" w:rsidRDefault="00B8064B" w:rsidP="005E3CE8">
          <w:pPr>
            <w:spacing w:line="360" w:lineRule="auto"/>
            <w:jc w:val="both"/>
            <w:rPr>
              <w:rFonts w:asciiTheme="majorHAnsi" w:hAnsiTheme="majorHAnsi"/>
              <w:bCs/>
            </w:rPr>
          </w:pPr>
          <w:r w:rsidRPr="00674011">
            <w:rPr>
              <w:rFonts w:asciiTheme="majorHAnsi" w:hAnsiTheme="majorHAnsi"/>
              <w:bCs/>
            </w:rPr>
            <w:t xml:space="preserve">             2.3.1</w:t>
          </w:r>
          <w:r w:rsidRPr="00674011">
            <w:rPr>
              <w:rFonts w:asciiTheme="majorHAnsi" w:hAnsiTheme="majorHAnsi"/>
            </w:rPr>
            <w:t xml:space="preserve"> International Studies </w:t>
          </w:r>
          <w:r w:rsidRPr="00674011">
            <w:rPr>
              <w:rFonts w:asciiTheme="majorHAnsi" w:hAnsiTheme="majorHAnsi"/>
              <w:bCs/>
            </w:rPr>
            <w:t>………………………………………………………………</w:t>
          </w:r>
          <w:r w:rsidR="000C037C">
            <w:rPr>
              <w:rFonts w:asciiTheme="majorHAnsi" w:hAnsiTheme="majorHAnsi"/>
              <w:bCs/>
            </w:rPr>
            <w:t>……………………….12</w:t>
          </w:r>
        </w:p>
        <w:p w:rsidR="00DC0090" w:rsidRPr="00674011" w:rsidRDefault="00B8064B" w:rsidP="005E3CE8">
          <w:pPr>
            <w:spacing w:line="360" w:lineRule="auto"/>
            <w:jc w:val="both"/>
            <w:rPr>
              <w:rFonts w:asciiTheme="majorHAnsi" w:hAnsiTheme="majorHAnsi"/>
              <w:bCs/>
            </w:rPr>
          </w:pPr>
          <w:r w:rsidRPr="00674011">
            <w:rPr>
              <w:rFonts w:asciiTheme="majorHAnsi" w:hAnsiTheme="majorHAnsi"/>
              <w:bCs/>
            </w:rPr>
            <w:t xml:space="preserve">             2.3.2 Local studies ………………………………………………………………</w:t>
          </w:r>
          <w:r w:rsidR="000C037C">
            <w:rPr>
              <w:rFonts w:asciiTheme="majorHAnsi" w:hAnsiTheme="majorHAnsi"/>
              <w:bCs/>
            </w:rPr>
            <w:t>……..…………………………….13</w:t>
          </w:r>
        </w:p>
        <w:p w:rsidR="00026C39" w:rsidRPr="00674011" w:rsidRDefault="00026C39" w:rsidP="005E3CE8">
          <w:pPr>
            <w:pStyle w:val="Default"/>
            <w:spacing w:line="360" w:lineRule="auto"/>
            <w:rPr>
              <w:rFonts w:asciiTheme="majorHAnsi" w:hAnsiTheme="majorHAnsi"/>
              <w:color w:val="auto"/>
              <w:sz w:val="22"/>
              <w:szCs w:val="22"/>
            </w:rPr>
          </w:pPr>
        </w:p>
        <w:p w:rsidR="002C6620" w:rsidRPr="00674011" w:rsidRDefault="005E3CE8" w:rsidP="005E3CE8">
          <w:pPr>
            <w:pStyle w:val="Default"/>
            <w:spacing w:line="360" w:lineRule="auto"/>
            <w:rPr>
              <w:rFonts w:asciiTheme="majorHAnsi" w:hAnsiTheme="majorHAnsi"/>
              <w:b/>
              <w:bCs/>
              <w:color w:val="auto"/>
              <w:sz w:val="22"/>
              <w:szCs w:val="22"/>
            </w:rPr>
          </w:pPr>
          <w:hyperlink w:anchor="_Toc534027948" w:history="1">
            <w:r w:rsidR="002C6620" w:rsidRPr="00674011">
              <w:rPr>
                <w:rStyle w:val="Hyperlink"/>
                <w:rFonts w:asciiTheme="majorHAnsi" w:hAnsiTheme="majorHAnsi"/>
                <w:b/>
                <w:noProof/>
                <w:color w:val="auto"/>
                <w:sz w:val="22"/>
                <w:szCs w:val="22"/>
              </w:rPr>
              <w:t>CHAPTER 3</w:t>
            </w:r>
            <w:r w:rsidR="000A3398" w:rsidRPr="00674011">
              <w:rPr>
                <w:rStyle w:val="Hyperlink"/>
                <w:rFonts w:asciiTheme="majorHAnsi" w:hAnsiTheme="majorHAnsi"/>
                <w:b/>
                <w:color w:val="auto"/>
                <w:sz w:val="22"/>
                <w:szCs w:val="22"/>
              </w:rPr>
              <w:t xml:space="preserve">: </w:t>
            </w:r>
            <w:r w:rsidR="000A3398" w:rsidRPr="00674011">
              <w:rPr>
                <w:rFonts w:asciiTheme="majorHAnsi" w:hAnsiTheme="majorHAnsi"/>
                <w:b/>
                <w:bCs/>
                <w:color w:val="auto"/>
                <w:sz w:val="22"/>
                <w:szCs w:val="22"/>
              </w:rPr>
              <w:t>Re</w:t>
            </w:r>
            <w:r w:rsidR="000C037C">
              <w:rPr>
                <w:rFonts w:asciiTheme="majorHAnsi" w:hAnsiTheme="majorHAnsi"/>
                <w:b/>
                <w:bCs/>
                <w:color w:val="auto"/>
                <w:sz w:val="22"/>
                <w:szCs w:val="22"/>
              </w:rPr>
              <w:t>search Methodology………………………………</w:t>
            </w:r>
            <w:r w:rsidR="000A3398" w:rsidRPr="00674011">
              <w:rPr>
                <w:rFonts w:asciiTheme="majorHAnsi" w:hAnsiTheme="majorHAnsi"/>
                <w:b/>
                <w:bCs/>
                <w:color w:val="auto"/>
                <w:sz w:val="22"/>
                <w:szCs w:val="22"/>
              </w:rPr>
              <w:t>………………………………</w:t>
            </w:r>
            <w:r w:rsidR="00713CF2">
              <w:rPr>
                <w:rFonts w:asciiTheme="majorHAnsi" w:hAnsiTheme="majorHAnsi"/>
                <w:b/>
                <w:bCs/>
                <w:color w:val="auto"/>
                <w:sz w:val="22"/>
                <w:szCs w:val="22"/>
              </w:rPr>
              <w:t>…</w:t>
            </w:r>
            <w:r w:rsidR="000C037C">
              <w:rPr>
                <w:rFonts w:asciiTheme="majorHAnsi" w:hAnsiTheme="majorHAnsi"/>
                <w:b/>
                <w:bCs/>
                <w:color w:val="auto"/>
                <w:sz w:val="22"/>
                <w:szCs w:val="22"/>
              </w:rPr>
              <w:t>……</w:t>
            </w:r>
            <w:r w:rsidR="00713CF2">
              <w:rPr>
                <w:rFonts w:asciiTheme="majorHAnsi" w:hAnsiTheme="majorHAnsi"/>
                <w:b/>
                <w:bCs/>
                <w:color w:val="auto"/>
                <w:sz w:val="22"/>
                <w:szCs w:val="22"/>
              </w:rPr>
              <w:t>……</w:t>
            </w:r>
            <w:r w:rsidR="00EE5261">
              <w:rPr>
                <w:rFonts w:asciiTheme="majorHAnsi" w:hAnsiTheme="majorHAnsi"/>
                <w:b/>
                <w:bCs/>
                <w:color w:val="auto"/>
                <w:sz w:val="22"/>
                <w:szCs w:val="22"/>
              </w:rPr>
              <w:t>…</w:t>
            </w:r>
            <w:r w:rsidR="00713CF2">
              <w:rPr>
                <w:rFonts w:asciiTheme="majorHAnsi" w:hAnsiTheme="majorHAnsi"/>
                <w:b/>
                <w:bCs/>
                <w:color w:val="auto"/>
                <w:sz w:val="22"/>
                <w:szCs w:val="22"/>
              </w:rPr>
              <w:t>.</w:t>
            </w:r>
            <w:r w:rsidR="00EE5261">
              <w:rPr>
                <w:rFonts w:asciiTheme="majorHAnsi" w:hAnsiTheme="majorHAnsi"/>
                <w:noProof/>
                <w:webHidden/>
                <w:color w:val="auto"/>
                <w:sz w:val="22"/>
                <w:szCs w:val="22"/>
              </w:rPr>
              <w:t>1</w:t>
            </w:r>
            <w:r w:rsidR="000C037C">
              <w:rPr>
                <w:rFonts w:asciiTheme="majorHAnsi" w:hAnsiTheme="majorHAnsi"/>
                <w:noProof/>
                <w:webHidden/>
                <w:color w:val="auto"/>
                <w:sz w:val="22"/>
                <w:szCs w:val="22"/>
              </w:rPr>
              <w:t>5</w:t>
            </w:r>
          </w:hyperlink>
        </w:p>
        <w:p w:rsidR="002C6620" w:rsidRPr="00674011" w:rsidRDefault="00EF2D72" w:rsidP="005E3CE8">
          <w:pPr>
            <w:pStyle w:val="TOC2"/>
            <w:spacing w:after="0" w:line="360" w:lineRule="auto"/>
            <w:rPr>
              <w:rFonts w:asciiTheme="majorHAnsi" w:hAnsiTheme="majorHAnsi"/>
              <w:noProof/>
            </w:rPr>
          </w:pPr>
          <w:r w:rsidRPr="00674011">
            <w:rPr>
              <w:rFonts w:asciiTheme="majorHAnsi" w:hAnsiTheme="majorHAnsi"/>
            </w:rPr>
            <w:t xml:space="preserve"> </w:t>
          </w:r>
          <w:hyperlink w:anchor="_Toc534027950" w:history="1">
            <w:r w:rsidR="002C6620" w:rsidRPr="00674011">
              <w:rPr>
                <w:rStyle w:val="Hyperlink"/>
                <w:rFonts w:asciiTheme="majorHAnsi" w:hAnsiTheme="majorHAnsi"/>
                <w:noProof/>
                <w:color w:val="auto"/>
              </w:rPr>
              <w:t xml:space="preserve">3.1 </w:t>
            </w:r>
            <w:r w:rsidR="0069745A" w:rsidRPr="00674011">
              <w:rPr>
                <w:rStyle w:val="Hyperlink"/>
                <w:rFonts w:asciiTheme="majorHAnsi" w:hAnsiTheme="majorHAnsi"/>
                <w:noProof/>
                <w:color w:val="auto"/>
              </w:rPr>
              <w:t>Introduction</w:t>
            </w:r>
            <w:r w:rsidR="00EE5261">
              <w:rPr>
                <w:rFonts w:asciiTheme="majorHAnsi" w:hAnsiTheme="majorHAnsi"/>
                <w:noProof/>
                <w:webHidden/>
              </w:rPr>
              <w:t>……………………………………………………………………………………………………………...</w:t>
            </w:r>
            <w:r w:rsidR="00B6591E">
              <w:rPr>
                <w:rFonts w:asciiTheme="majorHAnsi" w:hAnsiTheme="majorHAnsi"/>
                <w:noProof/>
                <w:webHidden/>
              </w:rPr>
              <w:t>1</w:t>
            </w:r>
            <w:r w:rsidR="000C037C">
              <w:rPr>
                <w:rFonts w:asciiTheme="majorHAnsi" w:hAnsiTheme="majorHAnsi"/>
                <w:noProof/>
                <w:webHidden/>
              </w:rPr>
              <w:t>5</w:t>
            </w:r>
          </w:hyperlink>
        </w:p>
        <w:p w:rsidR="002C6620" w:rsidRPr="00674011" w:rsidRDefault="00EF2D72" w:rsidP="005E3CE8">
          <w:pPr>
            <w:pStyle w:val="TOC2"/>
            <w:spacing w:after="0" w:line="360" w:lineRule="auto"/>
            <w:rPr>
              <w:rFonts w:asciiTheme="majorHAnsi" w:hAnsiTheme="majorHAnsi"/>
              <w:noProof/>
            </w:rPr>
          </w:pPr>
          <w:r w:rsidRPr="00674011">
            <w:rPr>
              <w:rStyle w:val="Hyperlink"/>
              <w:rFonts w:asciiTheme="majorHAnsi" w:hAnsiTheme="majorHAnsi"/>
              <w:noProof/>
              <w:color w:val="auto"/>
              <w:u w:val="none"/>
            </w:rPr>
            <w:lastRenderedPageBreak/>
            <w:t xml:space="preserve"> </w:t>
          </w:r>
          <w:hyperlink w:anchor="_Toc534027954" w:history="1">
            <w:r w:rsidR="002C6620" w:rsidRPr="00674011">
              <w:rPr>
                <w:rStyle w:val="Hyperlink"/>
                <w:rFonts w:asciiTheme="majorHAnsi" w:hAnsiTheme="majorHAnsi"/>
                <w:noProof/>
                <w:color w:val="auto"/>
              </w:rPr>
              <w:t xml:space="preserve">3.2 </w:t>
            </w:r>
            <w:r w:rsidRPr="00674011">
              <w:rPr>
                <w:rFonts w:asciiTheme="majorHAnsi" w:hAnsiTheme="majorHAnsi"/>
              </w:rPr>
              <w:t xml:space="preserve">Research </w:t>
            </w:r>
            <w:r w:rsidRPr="00674011">
              <w:rPr>
                <w:rFonts w:asciiTheme="majorHAnsi" w:hAnsiTheme="majorHAnsi"/>
                <w:bCs/>
              </w:rPr>
              <w:t>Design</w:t>
            </w:r>
            <w:r w:rsidR="0004625B">
              <w:rPr>
                <w:rFonts w:asciiTheme="majorHAnsi" w:hAnsiTheme="majorHAnsi"/>
                <w:noProof/>
                <w:webHidden/>
              </w:rPr>
              <w:t>………………………………………………………………………………………………………..16</w:t>
            </w:r>
          </w:hyperlink>
        </w:p>
        <w:p w:rsidR="002C6620" w:rsidRPr="00674011" w:rsidRDefault="00EF2D72" w:rsidP="005E3CE8">
          <w:pPr>
            <w:pStyle w:val="TOC2"/>
            <w:spacing w:after="0" w:line="360" w:lineRule="auto"/>
            <w:rPr>
              <w:rFonts w:asciiTheme="majorHAnsi" w:hAnsiTheme="majorHAnsi"/>
              <w:noProof/>
            </w:rPr>
          </w:pPr>
          <w:r w:rsidRPr="00674011">
            <w:rPr>
              <w:rFonts w:asciiTheme="majorHAnsi" w:hAnsiTheme="majorHAnsi"/>
            </w:rPr>
            <w:t xml:space="preserve"> </w:t>
          </w:r>
          <w:hyperlink w:anchor="_Toc534027955" w:history="1">
            <w:r w:rsidR="002C6620" w:rsidRPr="00674011">
              <w:rPr>
                <w:rStyle w:val="Hyperlink"/>
                <w:rFonts w:asciiTheme="majorHAnsi" w:hAnsiTheme="majorHAnsi"/>
                <w:noProof/>
                <w:color w:val="auto"/>
              </w:rPr>
              <w:t xml:space="preserve">3.3 </w:t>
            </w:r>
            <w:r w:rsidRPr="00674011">
              <w:rPr>
                <w:rFonts w:asciiTheme="majorHAnsi" w:hAnsiTheme="majorHAnsi"/>
                <w:bCs/>
              </w:rPr>
              <w:t>Population</w:t>
            </w:r>
            <w:r w:rsidR="000E579F">
              <w:rPr>
                <w:rFonts w:asciiTheme="majorHAnsi" w:hAnsiTheme="majorHAnsi"/>
                <w:noProof/>
                <w:webHidden/>
              </w:rPr>
              <w:t>………………………………………………………………………………………………………………...1</w:t>
            </w:r>
            <w:r w:rsidR="000C037C">
              <w:rPr>
                <w:rFonts w:asciiTheme="majorHAnsi" w:hAnsiTheme="majorHAnsi"/>
                <w:noProof/>
                <w:webHidden/>
              </w:rPr>
              <w:t>6</w:t>
            </w:r>
          </w:hyperlink>
        </w:p>
        <w:p w:rsidR="002C6620" w:rsidRPr="00674011" w:rsidRDefault="00EF2D72" w:rsidP="005E3CE8">
          <w:pPr>
            <w:pStyle w:val="TOC2"/>
            <w:spacing w:after="0" w:line="360" w:lineRule="auto"/>
            <w:rPr>
              <w:rFonts w:asciiTheme="majorHAnsi" w:hAnsiTheme="majorHAnsi"/>
              <w:noProof/>
            </w:rPr>
          </w:pPr>
          <w:r w:rsidRPr="00674011">
            <w:rPr>
              <w:rFonts w:asciiTheme="majorHAnsi" w:hAnsiTheme="majorHAnsi"/>
            </w:rPr>
            <w:t xml:space="preserve"> </w:t>
          </w:r>
          <w:hyperlink w:anchor="_Toc534027963" w:history="1">
            <w:r w:rsidR="002C6620" w:rsidRPr="00674011">
              <w:rPr>
                <w:rStyle w:val="Hyperlink"/>
                <w:rFonts w:asciiTheme="majorHAnsi" w:hAnsiTheme="majorHAnsi"/>
                <w:noProof/>
                <w:color w:val="auto"/>
              </w:rPr>
              <w:t xml:space="preserve">3.4 </w:t>
            </w:r>
            <w:r w:rsidRPr="00674011">
              <w:rPr>
                <w:rFonts w:asciiTheme="majorHAnsi" w:hAnsiTheme="majorHAnsi"/>
                <w:bCs/>
              </w:rPr>
              <w:t>Sample</w:t>
            </w:r>
            <w:r w:rsidR="00CD41CA">
              <w:rPr>
                <w:rFonts w:asciiTheme="majorHAnsi" w:hAnsiTheme="majorHAnsi"/>
                <w:noProof/>
                <w:webHidden/>
              </w:rPr>
              <w:t>……………………………………………………………………………………………………………………...1</w:t>
            </w:r>
            <w:r w:rsidR="000C037C">
              <w:rPr>
                <w:rFonts w:asciiTheme="majorHAnsi" w:hAnsiTheme="majorHAnsi"/>
                <w:noProof/>
                <w:webHidden/>
              </w:rPr>
              <w:t>6</w:t>
            </w:r>
          </w:hyperlink>
        </w:p>
        <w:p w:rsidR="002C6620" w:rsidRPr="00674011" w:rsidRDefault="00EF2D72" w:rsidP="005E3CE8">
          <w:pPr>
            <w:pStyle w:val="TOC2"/>
            <w:spacing w:after="0" w:line="360" w:lineRule="auto"/>
            <w:rPr>
              <w:rFonts w:asciiTheme="majorHAnsi" w:hAnsiTheme="majorHAnsi"/>
            </w:rPr>
          </w:pPr>
          <w:r w:rsidRPr="00674011">
            <w:rPr>
              <w:rFonts w:asciiTheme="majorHAnsi" w:hAnsiTheme="majorHAnsi"/>
            </w:rPr>
            <w:t xml:space="preserve"> </w:t>
          </w:r>
          <w:hyperlink w:anchor="_Toc534027968" w:history="1">
            <w:r w:rsidR="002C6620" w:rsidRPr="00674011">
              <w:rPr>
                <w:rStyle w:val="Hyperlink"/>
                <w:rFonts w:asciiTheme="majorHAnsi" w:hAnsiTheme="majorHAnsi"/>
                <w:noProof/>
                <w:color w:val="auto"/>
              </w:rPr>
              <w:t xml:space="preserve">3.5 </w:t>
            </w:r>
            <w:r w:rsidRPr="00674011">
              <w:rPr>
                <w:rFonts w:asciiTheme="majorHAnsi" w:hAnsiTheme="majorHAnsi"/>
                <w:bCs/>
              </w:rPr>
              <w:t>Data Collection</w:t>
            </w:r>
            <w:r w:rsidR="00CD41CA">
              <w:rPr>
                <w:rFonts w:asciiTheme="majorHAnsi" w:hAnsiTheme="majorHAnsi"/>
                <w:noProof/>
                <w:webHidden/>
              </w:rPr>
              <w:t>…………………………………………………………………………………………………….........1</w:t>
            </w:r>
            <w:r w:rsidR="000C037C">
              <w:rPr>
                <w:rFonts w:asciiTheme="majorHAnsi" w:hAnsiTheme="majorHAnsi"/>
                <w:noProof/>
                <w:webHidden/>
              </w:rPr>
              <w:t>6</w:t>
            </w:r>
          </w:hyperlink>
        </w:p>
        <w:p w:rsidR="00EF2D72" w:rsidRPr="00674011" w:rsidRDefault="00EF2D72" w:rsidP="005E3CE8">
          <w:pPr>
            <w:spacing w:line="360" w:lineRule="auto"/>
            <w:rPr>
              <w:rFonts w:asciiTheme="majorHAnsi" w:hAnsiTheme="majorHAnsi"/>
              <w:bCs/>
            </w:rPr>
          </w:pPr>
          <w:r w:rsidRPr="00674011">
            <w:rPr>
              <w:rFonts w:asciiTheme="majorHAnsi" w:hAnsiTheme="majorHAnsi"/>
              <w:lang w:bidi="ar-SA"/>
            </w:rPr>
            <w:t xml:space="preserve">     3.6 </w:t>
          </w:r>
          <w:r w:rsidRPr="00674011">
            <w:rPr>
              <w:rFonts w:asciiTheme="majorHAnsi" w:hAnsiTheme="majorHAnsi"/>
              <w:bCs/>
            </w:rPr>
            <w:t>Data Analysis…………………………………………………………………………</w:t>
          </w:r>
          <w:r w:rsidR="004D6468">
            <w:rPr>
              <w:rFonts w:asciiTheme="majorHAnsi" w:hAnsiTheme="majorHAnsi"/>
              <w:bCs/>
            </w:rPr>
            <w:t>…………………………………..1</w:t>
          </w:r>
          <w:r w:rsidR="000C037C">
            <w:rPr>
              <w:rFonts w:asciiTheme="majorHAnsi" w:hAnsiTheme="majorHAnsi"/>
              <w:bCs/>
            </w:rPr>
            <w:t>6</w:t>
          </w:r>
        </w:p>
        <w:p w:rsidR="00EF2D72" w:rsidRPr="00674011" w:rsidRDefault="00EF2D72" w:rsidP="005E3CE8">
          <w:pPr>
            <w:spacing w:line="360" w:lineRule="auto"/>
            <w:rPr>
              <w:rFonts w:asciiTheme="majorHAnsi" w:hAnsiTheme="majorHAnsi"/>
              <w:bCs/>
            </w:rPr>
          </w:pPr>
          <w:r w:rsidRPr="00674011">
            <w:rPr>
              <w:rFonts w:asciiTheme="majorHAnsi" w:hAnsiTheme="majorHAnsi"/>
              <w:bCs/>
            </w:rPr>
            <w:t xml:space="preserve">     </w:t>
          </w:r>
          <w:r w:rsidR="00844838" w:rsidRPr="00674011">
            <w:rPr>
              <w:rFonts w:asciiTheme="majorHAnsi" w:hAnsiTheme="majorHAnsi"/>
              <w:bCs/>
            </w:rPr>
            <w:t xml:space="preserve"> </w:t>
          </w:r>
          <w:r w:rsidRPr="00674011">
            <w:rPr>
              <w:rFonts w:asciiTheme="majorHAnsi" w:hAnsiTheme="majorHAnsi"/>
              <w:bCs/>
            </w:rPr>
            <w:t>3.7 Analytical Mode</w:t>
          </w:r>
          <w:r w:rsidR="000627E6">
            <w:rPr>
              <w:rFonts w:asciiTheme="majorHAnsi" w:hAnsiTheme="majorHAnsi"/>
              <w:bCs/>
            </w:rPr>
            <w:t>l</w:t>
          </w:r>
          <w:r w:rsidRPr="00674011">
            <w:rPr>
              <w:rFonts w:asciiTheme="majorHAnsi" w:hAnsiTheme="majorHAnsi"/>
              <w:bCs/>
            </w:rPr>
            <w:t>…………………………………………………………………</w:t>
          </w:r>
          <w:r w:rsidR="000E579F">
            <w:rPr>
              <w:rFonts w:asciiTheme="majorHAnsi" w:hAnsiTheme="majorHAnsi"/>
              <w:bCs/>
            </w:rPr>
            <w:t>……………………………………</w:t>
          </w:r>
          <w:r w:rsidR="004D6468">
            <w:rPr>
              <w:rFonts w:asciiTheme="majorHAnsi" w:hAnsiTheme="majorHAnsi"/>
              <w:bCs/>
            </w:rPr>
            <w:t>..17</w:t>
          </w:r>
        </w:p>
        <w:p w:rsidR="00EF2D72" w:rsidRPr="00674011" w:rsidRDefault="00EF2D72" w:rsidP="005E3CE8">
          <w:pPr>
            <w:spacing w:line="360" w:lineRule="auto"/>
            <w:rPr>
              <w:rFonts w:asciiTheme="majorHAnsi" w:hAnsiTheme="majorHAnsi"/>
              <w:lang w:bidi="ar-SA"/>
            </w:rPr>
          </w:pPr>
          <w:r w:rsidRPr="00674011">
            <w:rPr>
              <w:rFonts w:asciiTheme="majorHAnsi" w:hAnsiTheme="majorHAnsi"/>
              <w:bCs/>
            </w:rPr>
            <w:t xml:space="preserve">      3.8</w:t>
          </w:r>
          <w:r w:rsidR="00844838" w:rsidRPr="00674011">
            <w:rPr>
              <w:rFonts w:asciiTheme="majorHAnsi" w:hAnsiTheme="majorHAnsi"/>
              <w:bCs/>
            </w:rPr>
            <w:t xml:space="preserve"> Research hypotheses……………………………………………………………</w:t>
          </w:r>
          <w:r w:rsidR="00792AEA">
            <w:rPr>
              <w:rFonts w:asciiTheme="majorHAnsi" w:hAnsiTheme="majorHAnsi"/>
              <w:bCs/>
            </w:rPr>
            <w:t>……………………………………19</w:t>
          </w:r>
        </w:p>
        <w:p w:rsidR="00EF2D72" w:rsidRPr="00674011" w:rsidRDefault="00EF2D72" w:rsidP="005E3CE8">
          <w:pPr>
            <w:spacing w:line="360" w:lineRule="auto"/>
            <w:rPr>
              <w:rFonts w:asciiTheme="majorHAnsi" w:hAnsiTheme="majorHAnsi"/>
              <w:lang w:bidi="ar-SA"/>
            </w:rPr>
          </w:pPr>
        </w:p>
        <w:p w:rsidR="002C6620" w:rsidRPr="00AD2332" w:rsidRDefault="005E3CE8" w:rsidP="005E3CE8">
          <w:pPr>
            <w:pStyle w:val="Default"/>
            <w:spacing w:line="360" w:lineRule="auto"/>
            <w:rPr>
              <w:rFonts w:asciiTheme="majorHAnsi" w:hAnsiTheme="majorHAnsi"/>
              <w:b/>
              <w:color w:val="auto"/>
              <w:sz w:val="22"/>
              <w:szCs w:val="22"/>
            </w:rPr>
          </w:pPr>
          <w:hyperlink w:anchor="_Toc534027969" w:history="1">
            <w:r w:rsidR="002C6620" w:rsidRPr="00AD2332">
              <w:rPr>
                <w:rStyle w:val="Hyperlink"/>
                <w:rFonts w:asciiTheme="majorHAnsi" w:hAnsiTheme="majorHAnsi"/>
                <w:b/>
                <w:color w:val="auto"/>
                <w:sz w:val="22"/>
                <w:szCs w:val="22"/>
              </w:rPr>
              <w:t xml:space="preserve">CHAPTER 4: </w:t>
            </w:r>
            <w:r w:rsidR="00E330F9" w:rsidRPr="00AD2332">
              <w:rPr>
                <w:rFonts w:asciiTheme="majorHAnsi" w:hAnsiTheme="majorHAnsi"/>
                <w:b/>
                <w:bCs/>
                <w:color w:val="auto"/>
                <w:sz w:val="22"/>
                <w:szCs w:val="22"/>
              </w:rPr>
              <w:t>Data Analysis and discussion………………………</w:t>
            </w:r>
            <w:r w:rsidR="00AD2332">
              <w:rPr>
                <w:rFonts w:asciiTheme="majorHAnsi" w:hAnsiTheme="majorHAnsi"/>
                <w:b/>
                <w:bCs/>
                <w:color w:val="auto"/>
                <w:sz w:val="22"/>
                <w:szCs w:val="22"/>
              </w:rPr>
              <w:t>…………………………………………..</w:t>
            </w:r>
            <w:r w:rsidR="00E330F9" w:rsidRPr="00AD2332">
              <w:rPr>
                <w:rFonts w:asciiTheme="majorHAnsi" w:hAnsiTheme="majorHAnsi"/>
                <w:b/>
                <w:bCs/>
                <w:color w:val="auto"/>
                <w:sz w:val="22"/>
                <w:szCs w:val="22"/>
              </w:rPr>
              <w:t>…</w:t>
            </w:r>
            <w:r w:rsidR="00AE26AA">
              <w:rPr>
                <w:rFonts w:asciiTheme="majorHAnsi" w:hAnsiTheme="majorHAnsi"/>
                <w:b/>
                <w:bCs/>
                <w:color w:val="auto"/>
                <w:sz w:val="22"/>
                <w:szCs w:val="22"/>
              </w:rPr>
              <w:t>.</w:t>
            </w:r>
            <w:r w:rsidR="00AE26AA">
              <w:rPr>
                <w:rFonts w:asciiTheme="majorHAnsi" w:hAnsiTheme="majorHAnsi"/>
                <w:b/>
                <w:webHidden/>
                <w:color w:val="auto"/>
                <w:sz w:val="22"/>
                <w:szCs w:val="22"/>
              </w:rPr>
              <w:t>2</w:t>
            </w:r>
            <w:r w:rsidR="000C037C">
              <w:rPr>
                <w:rFonts w:asciiTheme="majorHAnsi" w:hAnsiTheme="majorHAnsi"/>
                <w:b/>
                <w:webHidden/>
                <w:color w:val="auto"/>
                <w:sz w:val="22"/>
                <w:szCs w:val="22"/>
              </w:rPr>
              <w:t>0</w:t>
            </w:r>
          </w:hyperlink>
        </w:p>
        <w:p w:rsidR="00674011" w:rsidRDefault="000716FA" w:rsidP="005E3CE8">
          <w:pPr>
            <w:widowControl/>
            <w:autoSpaceDE/>
            <w:autoSpaceDN/>
            <w:spacing w:line="360" w:lineRule="auto"/>
            <w:rPr>
              <w:rFonts w:asciiTheme="majorHAnsi" w:hAnsiTheme="majorHAnsi"/>
              <w:bCs/>
            </w:rPr>
          </w:pPr>
          <w:r w:rsidRPr="00674011">
            <w:rPr>
              <w:rFonts w:asciiTheme="majorHAnsi" w:hAnsiTheme="majorHAnsi"/>
              <w:b/>
              <w:bCs/>
              <w:noProof/>
            </w:rPr>
            <w:fldChar w:fldCharType="end"/>
          </w:r>
          <w:r w:rsidR="00674011" w:rsidRPr="00674011">
            <w:rPr>
              <w:rFonts w:asciiTheme="majorHAnsi" w:hAnsiTheme="majorHAnsi"/>
              <w:b/>
              <w:bCs/>
              <w:noProof/>
            </w:rPr>
            <w:t xml:space="preserve">        </w:t>
          </w:r>
          <w:r w:rsidR="00674011" w:rsidRPr="00674011">
            <w:rPr>
              <w:rFonts w:asciiTheme="majorHAnsi" w:hAnsiTheme="majorHAnsi"/>
              <w:bCs/>
              <w:noProof/>
            </w:rPr>
            <w:t xml:space="preserve">4.1 </w:t>
          </w:r>
          <w:r w:rsidR="00674011" w:rsidRPr="00674011">
            <w:rPr>
              <w:rFonts w:asciiTheme="majorHAnsi" w:hAnsiTheme="majorHAnsi"/>
              <w:bCs/>
            </w:rPr>
            <w:t>Stock Prices Reaction on Dividend Announcements at Overall Portfolio Level</w:t>
          </w:r>
          <w:r w:rsidR="00AE26AA">
            <w:rPr>
              <w:rFonts w:asciiTheme="majorHAnsi" w:hAnsiTheme="majorHAnsi"/>
              <w:bCs/>
            </w:rPr>
            <w:t xml:space="preserve"> ……………2</w:t>
          </w:r>
          <w:r w:rsidR="00932C9A">
            <w:rPr>
              <w:rFonts w:asciiTheme="majorHAnsi" w:hAnsiTheme="majorHAnsi"/>
              <w:bCs/>
            </w:rPr>
            <w:t>1</w:t>
          </w:r>
        </w:p>
        <w:p w:rsidR="00674011" w:rsidRDefault="00674011" w:rsidP="005E3CE8">
          <w:pPr>
            <w:widowControl/>
            <w:autoSpaceDE/>
            <w:autoSpaceDN/>
            <w:spacing w:line="360" w:lineRule="auto"/>
            <w:rPr>
              <w:rFonts w:asciiTheme="majorHAnsi" w:hAnsiTheme="majorHAnsi"/>
              <w:bCs/>
            </w:rPr>
          </w:pPr>
          <w:r>
            <w:rPr>
              <w:rFonts w:asciiTheme="majorHAnsi" w:hAnsiTheme="majorHAnsi"/>
              <w:bCs/>
            </w:rPr>
            <w:t xml:space="preserve">        4.2 </w:t>
          </w:r>
          <w:r w:rsidRPr="00674011">
            <w:rPr>
              <w:rFonts w:asciiTheme="majorHAnsi" w:hAnsiTheme="majorHAnsi"/>
              <w:bCs/>
            </w:rPr>
            <w:t xml:space="preserve">Stock reaction </w:t>
          </w:r>
          <w:r w:rsidR="00ED5983">
            <w:rPr>
              <w:rFonts w:asciiTheme="majorHAnsi" w:hAnsiTheme="majorHAnsi"/>
              <w:bCs/>
            </w:rPr>
            <w:t>to</w:t>
          </w:r>
          <w:r w:rsidRPr="00674011">
            <w:rPr>
              <w:rFonts w:asciiTheme="majorHAnsi" w:hAnsiTheme="majorHAnsi"/>
              <w:bCs/>
            </w:rPr>
            <w:t xml:space="preserve"> final dividend announcements base</w:t>
          </w:r>
          <w:r w:rsidR="00ED5983">
            <w:rPr>
              <w:rFonts w:asciiTheme="majorHAnsi" w:hAnsiTheme="majorHAnsi"/>
              <w:bCs/>
            </w:rPr>
            <w:t>d on direction……………..</w:t>
          </w:r>
          <w:r w:rsidR="00AE26AA">
            <w:rPr>
              <w:rFonts w:asciiTheme="majorHAnsi" w:hAnsiTheme="majorHAnsi"/>
              <w:bCs/>
            </w:rPr>
            <w:t xml:space="preserve"> …………...2</w:t>
          </w:r>
          <w:r w:rsidR="00932C9A">
            <w:rPr>
              <w:rFonts w:asciiTheme="majorHAnsi" w:hAnsiTheme="majorHAnsi"/>
              <w:bCs/>
            </w:rPr>
            <w:t>2</w:t>
          </w:r>
        </w:p>
        <w:p w:rsidR="00674011" w:rsidRDefault="00674011" w:rsidP="005E3CE8">
          <w:pPr>
            <w:widowControl/>
            <w:autoSpaceDE/>
            <w:autoSpaceDN/>
            <w:spacing w:line="360" w:lineRule="auto"/>
            <w:rPr>
              <w:rFonts w:asciiTheme="majorHAnsi" w:hAnsiTheme="majorHAnsi"/>
              <w:bCs/>
            </w:rPr>
          </w:pPr>
          <w:r>
            <w:rPr>
              <w:rFonts w:asciiTheme="majorHAnsi" w:hAnsiTheme="majorHAnsi"/>
              <w:bCs/>
            </w:rPr>
            <w:t xml:space="preserve">                   4.2.1 </w:t>
          </w:r>
          <w:r w:rsidRPr="00674011">
            <w:rPr>
              <w:rFonts w:asciiTheme="majorHAnsi" w:hAnsiTheme="majorHAnsi"/>
              <w:bCs/>
            </w:rPr>
            <w:t>Dividend Increase</w:t>
          </w:r>
          <w:r>
            <w:rPr>
              <w:rFonts w:asciiTheme="majorHAnsi" w:hAnsiTheme="majorHAnsi"/>
              <w:bCs/>
            </w:rPr>
            <w:t>……………………………………</w:t>
          </w:r>
          <w:r w:rsidR="00ED5983">
            <w:rPr>
              <w:rFonts w:asciiTheme="majorHAnsi" w:hAnsiTheme="majorHAnsi"/>
              <w:bCs/>
            </w:rPr>
            <w:t>……………………………………...</w:t>
          </w:r>
          <w:r w:rsidR="00E01C42">
            <w:rPr>
              <w:rFonts w:asciiTheme="majorHAnsi" w:hAnsiTheme="majorHAnsi"/>
              <w:bCs/>
            </w:rPr>
            <w:t>…………….2</w:t>
          </w:r>
          <w:r w:rsidR="00932C9A">
            <w:rPr>
              <w:rFonts w:asciiTheme="majorHAnsi" w:hAnsiTheme="majorHAnsi"/>
              <w:bCs/>
            </w:rPr>
            <w:t>2</w:t>
          </w:r>
        </w:p>
        <w:p w:rsidR="00674011" w:rsidRDefault="00674011" w:rsidP="005E3CE8">
          <w:pPr>
            <w:widowControl/>
            <w:autoSpaceDE/>
            <w:autoSpaceDN/>
            <w:spacing w:line="360" w:lineRule="auto"/>
            <w:rPr>
              <w:rFonts w:asciiTheme="majorHAnsi" w:hAnsiTheme="majorHAnsi"/>
              <w:bCs/>
            </w:rPr>
          </w:pPr>
          <w:r>
            <w:rPr>
              <w:rFonts w:asciiTheme="majorHAnsi" w:hAnsiTheme="majorHAnsi"/>
              <w:bCs/>
            </w:rPr>
            <w:t xml:space="preserve">                   4.2.2 </w:t>
          </w:r>
          <w:r w:rsidRPr="00674011">
            <w:rPr>
              <w:rFonts w:asciiTheme="majorHAnsi" w:hAnsiTheme="majorHAnsi"/>
              <w:bCs/>
            </w:rPr>
            <w:t>Dividend Decrease</w:t>
          </w:r>
          <w:r>
            <w:rPr>
              <w:rFonts w:asciiTheme="majorHAnsi" w:hAnsiTheme="majorHAnsi"/>
              <w:bCs/>
            </w:rPr>
            <w:t>……………………………………………………………………………</w:t>
          </w:r>
          <w:r w:rsidR="000C037C">
            <w:rPr>
              <w:rFonts w:asciiTheme="majorHAnsi" w:hAnsiTheme="majorHAnsi"/>
              <w:bCs/>
            </w:rPr>
            <w:t>…</w:t>
          </w:r>
          <w:r>
            <w:rPr>
              <w:rFonts w:asciiTheme="majorHAnsi" w:hAnsiTheme="majorHAnsi"/>
              <w:bCs/>
            </w:rPr>
            <w:t>………</w:t>
          </w:r>
          <w:r w:rsidR="000C037C">
            <w:rPr>
              <w:rFonts w:asciiTheme="majorHAnsi" w:hAnsiTheme="majorHAnsi"/>
              <w:bCs/>
            </w:rPr>
            <w:t>..</w:t>
          </w:r>
          <w:r w:rsidR="00E01C42">
            <w:rPr>
              <w:rFonts w:asciiTheme="majorHAnsi" w:hAnsiTheme="majorHAnsi"/>
              <w:bCs/>
            </w:rPr>
            <w:t>.2</w:t>
          </w:r>
          <w:r w:rsidR="00932C9A">
            <w:rPr>
              <w:rFonts w:asciiTheme="majorHAnsi" w:hAnsiTheme="majorHAnsi"/>
              <w:bCs/>
            </w:rPr>
            <w:t>3</w:t>
          </w:r>
        </w:p>
        <w:p w:rsidR="00674011" w:rsidRDefault="00674011" w:rsidP="005E3CE8">
          <w:pPr>
            <w:pStyle w:val="Default"/>
            <w:spacing w:line="360" w:lineRule="auto"/>
            <w:jc w:val="both"/>
            <w:rPr>
              <w:rFonts w:asciiTheme="majorHAnsi" w:hAnsiTheme="majorHAnsi"/>
              <w:bCs/>
              <w:color w:val="auto"/>
              <w:sz w:val="22"/>
              <w:szCs w:val="28"/>
            </w:rPr>
          </w:pPr>
          <w:r>
            <w:rPr>
              <w:rFonts w:asciiTheme="majorHAnsi" w:hAnsiTheme="majorHAnsi"/>
              <w:bCs/>
            </w:rPr>
            <w:t xml:space="preserve">                  4.2.3 </w:t>
          </w:r>
          <w:r w:rsidRPr="00674011">
            <w:rPr>
              <w:rFonts w:asciiTheme="majorHAnsi" w:hAnsiTheme="majorHAnsi"/>
              <w:bCs/>
              <w:color w:val="auto"/>
              <w:sz w:val="22"/>
              <w:szCs w:val="28"/>
            </w:rPr>
            <w:t>Capital Market Efficiency: Inefficient stock Market</w:t>
          </w:r>
          <w:r w:rsidR="001921B5">
            <w:rPr>
              <w:rFonts w:asciiTheme="majorHAnsi" w:hAnsiTheme="majorHAnsi"/>
              <w:bCs/>
              <w:color w:val="auto"/>
              <w:sz w:val="22"/>
              <w:szCs w:val="28"/>
            </w:rPr>
            <w:t>………………………………………...2</w:t>
          </w:r>
          <w:r w:rsidR="00932C9A">
            <w:rPr>
              <w:rFonts w:asciiTheme="majorHAnsi" w:hAnsiTheme="majorHAnsi"/>
              <w:bCs/>
              <w:color w:val="auto"/>
              <w:sz w:val="22"/>
              <w:szCs w:val="28"/>
            </w:rPr>
            <w:t>4</w:t>
          </w:r>
        </w:p>
        <w:p w:rsidR="00E330F9" w:rsidRDefault="00E330F9" w:rsidP="005E3CE8">
          <w:pPr>
            <w:spacing w:line="360" w:lineRule="auto"/>
            <w:rPr>
              <w:rFonts w:asciiTheme="majorHAnsi" w:hAnsiTheme="majorHAnsi"/>
              <w:b/>
              <w:color w:val="000000" w:themeColor="text1"/>
              <w:szCs w:val="32"/>
            </w:rPr>
          </w:pPr>
          <w:r>
            <w:rPr>
              <w:rFonts w:asciiTheme="majorHAnsi" w:hAnsiTheme="majorHAnsi"/>
              <w:b/>
              <w:bCs/>
            </w:rPr>
            <w:t>CHAPTE</w:t>
          </w:r>
          <w:r w:rsidR="00620C37">
            <w:rPr>
              <w:rFonts w:asciiTheme="majorHAnsi" w:hAnsiTheme="majorHAnsi"/>
              <w:b/>
              <w:bCs/>
            </w:rPr>
            <w:t>R 5</w:t>
          </w:r>
          <w:r>
            <w:rPr>
              <w:rFonts w:asciiTheme="majorHAnsi" w:hAnsiTheme="majorHAnsi"/>
              <w:b/>
              <w:bCs/>
            </w:rPr>
            <w:t xml:space="preserve">: </w:t>
          </w:r>
          <w:r w:rsidRPr="00E330F9">
            <w:rPr>
              <w:rFonts w:asciiTheme="majorHAnsi" w:hAnsiTheme="majorHAnsi"/>
              <w:b/>
              <w:color w:val="000000" w:themeColor="text1"/>
              <w:szCs w:val="32"/>
            </w:rPr>
            <w:t xml:space="preserve">Summary OF Findings and Conclusion </w:t>
          </w:r>
          <w:r>
            <w:rPr>
              <w:rFonts w:asciiTheme="majorHAnsi" w:hAnsiTheme="majorHAnsi"/>
              <w:b/>
              <w:color w:val="000000" w:themeColor="text1"/>
              <w:szCs w:val="32"/>
            </w:rPr>
            <w:t>……………………………………………</w:t>
          </w:r>
          <w:r w:rsidR="00A35AA5">
            <w:rPr>
              <w:rFonts w:asciiTheme="majorHAnsi" w:hAnsiTheme="majorHAnsi"/>
              <w:b/>
              <w:color w:val="000000" w:themeColor="text1"/>
              <w:szCs w:val="32"/>
            </w:rPr>
            <w:t>…………..2</w:t>
          </w:r>
          <w:r w:rsidR="00932C9A">
            <w:rPr>
              <w:rFonts w:asciiTheme="majorHAnsi" w:hAnsiTheme="majorHAnsi"/>
              <w:b/>
              <w:color w:val="000000" w:themeColor="text1"/>
              <w:szCs w:val="32"/>
            </w:rPr>
            <w:t>6</w:t>
          </w:r>
        </w:p>
        <w:p w:rsidR="00E330F9" w:rsidRPr="00D9493E" w:rsidRDefault="0001124E" w:rsidP="005E3CE8">
          <w:pPr>
            <w:spacing w:line="360" w:lineRule="auto"/>
            <w:rPr>
              <w:rFonts w:asciiTheme="majorHAnsi" w:hAnsiTheme="majorHAnsi"/>
              <w:b/>
              <w:color w:val="000000" w:themeColor="text1"/>
              <w:szCs w:val="32"/>
            </w:rPr>
          </w:pPr>
          <w:r w:rsidRPr="0001124E">
            <w:rPr>
              <w:rFonts w:asciiTheme="majorHAnsi" w:hAnsiTheme="majorHAnsi"/>
              <w:b/>
              <w:color w:val="000000" w:themeColor="text1"/>
            </w:rPr>
            <w:t>References</w:t>
          </w:r>
          <w:r>
            <w:rPr>
              <w:rFonts w:asciiTheme="majorHAnsi" w:hAnsiTheme="majorHAnsi"/>
              <w:b/>
              <w:color w:val="000000" w:themeColor="text1"/>
              <w:szCs w:val="32"/>
            </w:rPr>
            <w:t xml:space="preserve"> ………………………………………………………………………………………………………………</w:t>
          </w:r>
          <w:r w:rsidR="00A35AA5">
            <w:rPr>
              <w:rFonts w:asciiTheme="majorHAnsi" w:hAnsiTheme="majorHAnsi"/>
              <w:b/>
              <w:color w:val="000000" w:themeColor="text1"/>
              <w:szCs w:val="32"/>
            </w:rPr>
            <w:t>……...2</w:t>
          </w:r>
          <w:r w:rsidR="00932C9A">
            <w:rPr>
              <w:rFonts w:asciiTheme="majorHAnsi" w:hAnsiTheme="majorHAnsi"/>
              <w:b/>
              <w:color w:val="000000" w:themeColor="text1"/>
              <w:szCs w:val="32"/>
            </w:rPr>
            <w:t>7</w:t>
          </w:r>
        </w:p>
        <w:p w:rsidR="00D9493E" w:rsidRDefault="00D9493E" w:rsidP="005E3CE8">
          <w:pPr>
            <w:pStyle w:val="BodyText"/>
            <w:spacing w:before="10" w:line="360" w:lineRule="auto"/>
            <w:rPr>
              <w:rFonts w:asciiTheme="majorHAnsi" w:hAnsiTheme="majorHAnsi"/>
              <w:bCs/>
              <w:sz w:val="22"/>
              <w:szCs w:val="22"/>
            </w:rPr>
          </w:pPr>
        </w:p>
        <w:p w:rsidR="00D9493E" w:rsidRPr="001C72C1" w:rsidRDefault="00494546" w:rsidP="005E3CE8">
          <w:pPr>
            <w:pStyle w:val="BodyText"/>
            <w:spacing w:before="10" w:line="360" w:lineRule="auto"/>
            <w:jc w:val="center"/>
            <w:rPr>
              <w:rFonts w:asciiTheme="majorHAnsi" w:hAnsiTheme="majorHAnsi"/>
              <w:b/>
              <w:sz w:val="32"/>
            </w:rPr>
          </w:pPr>
          <w:r w:rsidRPr="001C72C1">
            <w:rPr>
              <w:rFonts w:asciiTheme="majorHAnsi" w:hAnsiTheme="majorHAnsi"/>
              <w:b/>
              <w:sz w:val="32"/>
            </w:rPr>
            <w:t xml:space="preserve">LIST OF </w:t>
          </w:r>
          <w:r>
            <w:rPr>
              <w:rFonts w:asciiTheme="majorHAnsi" w:hAnsiTheme="majorHAnsi"/>
              <w:b/>
              <w:sz w:val="32"/>
            </w:rPr>
            <w:t>CHART</w:t>
          </w:r>
          <w:r w:rsidR="00BA6D13">
            <w:rPr>
              <w:rFonts w:asciiTheme="majorHAnsi" w:hAnsiTheme="majorHAnsi"/>
              <w:b/>
              <w:sz w:val="32"/>
            </w:rPr>
            <w:t>S</w:t>
          </w:r>
          <w:r>
            <w:rPr>
              <w:rFonts w:asciiTheme="majorHAnsi" w:hAnsiTheme="majorHAnsi"/>
              <w:b/>
              <w:sz w:val="32"/>
            </w:rPr>
            <w:t xml:space="preserve"> AND </w:t>
          </w:r>
          <w:r w:rsidRPr="001C72C1">
            <w:rPr>
              <w:rFonts w:asciiTheme="majorHAnsi" w:hAnsiTheme="majorHAnsi"/>
              <w:b/>
              <w:sz w:val="32"/>
            </w:rPr>
            <w:t>FIGURES</w:t>
          </w:r>
        </w:p>
        <w:p w:rsidR="00D9493E" w:rsidRDefault="00D9493E" w:rsidP="005E3CE8">
          <w:pPr>
            <w:pStyle w:val="TableofFigures"/>
            <w:tabs>
              <w:tab w:val="right" w:leader="dot" w:pos="9017"/>
            </w:tabs>
            <w:spacing w:line="360" w:lineRule="auto"/>
            <w:jc w:val="center"/>
            <w:rPr>
              <w:rFonts w:eastAsia="Times New Roman"/>
            </w:rPr>
          </w:pPr>
        </w:p>
        <w:p w:rsidR="00D9493E" w:rsidRDefault="00D9493E" w:rsidP="005E3CE8">
          <w:pPr>
            <w:pStyle w:val="TableofFigures"/>
            <w:tabs>
              <w:tab w:val="right" w:leader="dot" w:pos="9017"/>
            </w:tabs>
            <w:spacing w:line="360" w:lineRule="auto"/>
            <w:jc w:val="center"/>
            <w:rPr>
              <w:rFonts w:eastAsia="Times New Roman"/>
            </w:rPr>
          </w:pPr>
        </w:p>
        <w:p w:rsidR="00D9493E" w:rsidRPr="00716933" w:rsidRDefault="000716FA" w:rsidP="005E3CE8">
          <w:pPr>
            <w:pStyle w:val="TableofFigures"/>
            <w:tabs>
              <w:tab w:val="right" w:leader="dot" w:pos="9017"/>
            </w:tabs>
            <w:spacing w:before="240" w:line="360" w:lineRule="auto"/>
            <w:rPr>
              <w:rFonts w:cstheme="minorHAnsi"/>
              <w:sz w:val="24"/>
            </w:rPr>
          </w:pPr>
          <w:r w:rsidRPr="00716933">
            <w:rPr>
              <w:rFonts w:eastAsia="Times New Roman"/>
            </w:rPr>
            <w:fldChar w:fldCharType="begin"/>
          </w:r>
          <w:r w:rsidR="00D9493E" w:rsidRPr="00716933">
            <w:rPr>
              <w:rFonts w:eastAsia="Times New Roman"/>
            </w:rPr>
            <w:instrText xml:space="preserve"> TOC \h \z \c "Figure" </w:instrText>
          </w:r>
          <w:r w:rsidRPr="00716933">
            <w:rPr>
              <w:rFonts w:eastAsia="Times New Roman"/>
            </w:rPr>
            <w:fldChar w:fldCharType="separate"/>
          </w:r>
          <w:hyperlink w:anchor="_Toc534023817" w:history="1">
            <w:r w:rsidR="00D9493E" w:rsidRPr="00716933">
              <w:rPr>
                <w:rStyle w:val="Hyperlink"/>
                <w:rFonts w:cstheme="minorHAnsi"/>
                <w:noProof/>
                <w:sz w:val="24"/>
              </w:rPr>
              <w:t>F</w:t>
            </w:r>
            <w:r w:rsidR="00BA6D13" w:rsidRPr="00716933">
              <w:rPr>
                <w:rStyle w:val="Hyperlink"/>
                <w:rFonts w:cstheme="minorHAnsi"/>
                <w:noProof/>
                <w:sz w:val="24"/>
              </w:rPr>
              <w:t>igure</w:t>
            </w:r>
            <w:r w:rsidR="00D9493E" w:rsidRPr="00716933">
              <w:rPr>
                <w:rStyle w:val="Hyperlink"/>
                <w:rFonts w:cstheme="minorHAnsi"/>
                <w:noProof/>
                <w:sz w:val="24"/>
              </w:rPr>
              <w:t xml:space="preserve"> </w:t>
            </w:r>
            <w:r w:rsidR="003E6D0E" w:rsidRPr="00716933">
              <w:rPr>
                <w:rStyle w:val="Hyperlink"/>
                <w:rFonts w:cstheme="minorHAnsi"/>
                <w:noProof/>
                <w:sz w:val="24"/>
              </w:rPr>
              <w:t>3.1</w:t>
            </w:r>
            <w:r w:rsidR="00A77358" w:rsidRPr="00716933">
              <w:rPr>
                <w:rStyle w:val="Hyperlink"/>
                <w:rFonts w:cstheme="minorHAnsi"/>
                <w:noProof/>
                <w:sz w:val="24"/>
              </w:rPr>
              <w:t xml:space="preserve"> Event Window</w:t>
            </w:r>
            <w:r w:rsidR="00716933">
              <w:rPr>
                <w:rFonts w:cstheme="minorHAnsi"/>
                <w:noProof/>
                <w:webHidden/>
                <w:sz w:val="24"/>
              </w:rPr>
              <w:t>…………</w:t>
            </w:r>
            <w:r w:rsidR="004059D5" w:rsidRPr="00716933">
              <w:rPr>
                <w:rFonts w:cstheme="minorHAnsi"/>
                <w:noProof/>
                <w:webHidden/>
                <w:sz w:val="24"/>
              </w:rPr>
              <w:t>………………………………………………………………………………………</w:t>
            </w:r>
            <w:r w:rsidR="00716933">
              <w:rPr>
                <w:rFonts w:cstheme="minorHAnsi"/>
                <w:noProof/>
                <w:webHidden/>
                <w:sz w:val="24"/>
              </w:rPr>
              <w:t>.</w:t>
            </w:r>
            <w:r w:rsidR="004059D5" w:rsidRPr="00716933">
              <w:rPr>
                <w:rFonts w:cstheme="minorHAnsi"/>
                <w:noProof/>
                <w:webHidden/>
                <w:sz w:val="24"/>
              </w:rPr>
              <w:t>…..</w:t>
            </w:r>
            <w:r w:rsidR="00751556" w:rsidRPr="00716933">
              <w:rPr>
                <w:rFonts w:cstheme="minorHAnsi"/>
                <w:noProof/>
                <w:webHidden/>
                <w:sz w:val="24"/>
              </w:rPr>
              <w:t>1</w:t>
            </w:r>
            <w:r w:rsidR="00E945DB" w:rsidRPr="00716933">
              <w:rPr>
                <w:rFonts w:cstheme="minorHAnsi"/>
                <w:noProof/>
                <w:webHidden/>
                <w:sz w:val="24"/>
              </w:rPr>
              <w:t>5</w:t>
            </w:r>
          </w:hyperlink>
        </w:p>
        <w:p w:rsidR="00716933" w:rsidRPr="00716933" w:rsidRDefault="00716933" w:rsidP="005E3CE8">
          <w:pPr>
            <w:spacing w:line="360" w:lineRule="auto"/>
            <w:rPr>
              <w:rFonts w:asciiTheme="minorHAnsi" w:hAnsiTheme="minorHAnsi" w:cstheme="minorHAnsi"/>
              <w:sz w:val="24"/>
              <w:lang w:bidi="ar-SA"/>
            </w:rPr>
          </w:pPr>
        </w:p>
        <w:p w:rsidR="00716933" w:rsidRPr="00716933" w:rsidRDefault="00716933" w:rsidP="005E3CE8">
          <w:pPr>
            <w:spacing w:line="360" w:lineRule="auto"/>
            <w:rPr>
              <w:rFonts w:asciiTheme="minorHAnsi" w:hAnsiTheme="minorHAnsi" w:cstheme="minorHAnsi"/>
              <w:sz w:val="24"/>
              <w:lang w:bidi="ar-SA"/>
            </w:rPr>
          </w:pPr>
          <w:r w:rsidRPr="00716933">
            <w:rPr>
              <w:rFonts w:asciiTheme="minorHAnsi" w:hAnsiTheme="minorHAnsi" w:cstheme="minorHAnsi"/>
              <w:sz w:val="24"/>
              <w:lang w:bidi="ar-SA"/>
            </w:rPr>
            <w:t>Table No. 01……………………………………………………………………………………</w:t>
          </w:r>
          <w:r w:rsidR="00272270">
            <w:rPr>
              <w:rFonts w:asciiTheme="minorHAnsi" w:hAnsiTheme="minorHAnsi" w:cstheme="minorHAnsi"/>
              <w:sz w:val="24"/>
              <w:lang w:bidi="ar-SA"/>
            </w:rPr>
            <w:t>………………………..</w:t>
          </w:r>
          <w:r>
            <w:rPr>
              <w:rFonts w:asciiTheme="minorHAnsi" w:hAnsiTheme="minorHAnsi" w:cstheme="minorHAnsi"/>
              <w:sz w:val="24"/>
              <w:lang w:bidi="ar-SA"/>
            </w:rPr>
            <w:t>………….</w:t>
          </w:r>
          <w:r w:rsidR="00272270">
            <w:rPr>
              <w:rFonts w:asciiTheme="minorHAnsi" w:hAnsiTheme="minorHAnsi" w:cstheme="minorHAnsi"/>
              <w:sz w:val="24"/>
              <w:lang w:bidi="ar-SA"/>
            </w:rPr>
            <w:t>.20</w:t>
          </w:r>
        </w:p>
        <w:p w:rsidR="00D9493E" w:rsidRPr="00716933" w:rsidRDefault="005E3CE8" w:rsidP="005E3CE8">
          <w:pPr>
            <w:pStyle w:val="TableofFigures"/>
            <w:tabs>
              <w:tab w:val="right" w:leader="dot" w:pos="9017"/>
            </w:tabs>
            <w:spacing w:before="240" w:line="360" w:lineRule="auto"/>
            <w:rPr>
              <w:rFonts w:cstheme="minorHAnsi"/>
              <w:noProof/>
              <w:color w:val="0000FF"/>
              <w:sz w:val="24"/>
              <w:u w:val="single"/>
            </w:rPr>
          </w:pPr>
          <w:hyperlink w:anchor="_Toc534023818" w:history="1">
            <w:r w:rsidR="00BA6D13" w:rsidRPr="00716933">
              <w:rPr>
                <w:rStyle w:val="Hyperlink"/>
                <w:rFonts w:cstheme="minorHAnsi"/>
                <w:noProof/>
                <w:sz w:val="24"/>
              </w:rPr>
              <w:t xml:space="preserve">Chart 4.1 </w:t>
            </w:r>
            <w:r w:rsidR="00D9493E" w:rsidRPr="00716933">
              <w:rPr>
                <w:rStyle w:val="Hyperlink"/>
                <w:rFonts w:cstheme="minorHAnsi"/>
                <w:noProof/>
                <w:sz w:val="24"/>
              </w:rPr>
              <w:t xml:space="preserve"> </w:t>
            </w:r>
            <w:r w:rsidR="00211ADB" w:rsidRPr="00716933">
              <w:rPr>
                <w:rStyle w:val="Hyperlink"/>
                <w:rFonts w:cstheme="minorHAnsi"/>
                <w:bCs/>
                <w:noProof/>
                <w:color w:val="auto"/>
                <w:sz w:val="24"/>
                <w:u w:val="none"/>
              </w:rPr>
              <w:t>CAAR for overall Portfolio level</w:t>
            </w:r>
            <w:r w:rsidR="00716933">
              <w:rPr>
                <w:rStyle w:val="Hyperlink"/>
                <w:rFonts w:cstheme="minorHAnsi"/>
                <w:noProof/>
                <w:sz w:val="24"/>
              </w:rPr>
              <w:t>………………</w:t>
            </w:r>
            <w:r w:rsidR="00211ADB" w:rsidRPr="00716933">
              <w:rPr>
                <w:rStyle w:val="Hyperlink"/>
                <w:rFonts w:cstheme="minorHAnsi"/>
                <w:noProof/>
                <w:sz w:val="24"/>
              </w:rPr>
              <w:t>………</w:t>
            </w:r>
            <w:r w:rsidR="00716933">
              <w:rPr>
                <w:rStyle w:val="Hyperlink"/>
                <w:rFonts w:cstheme="minorHAnsi"/>
                <w:noProof/>
                <w:sz w:val="24"/>
              </w:rPr>
              <w:t>………………………</w:t>
            </w:r>
            <w:r w:rsidR="004059D5" w:rsidRPr="00716933">
              <w:rPr>
                <w:rStyle w:val="Hyperlink"/>
                <w:rFonts w:cstheme="minorHAnsi"/>
                <w:noProof/>
                <w:sz w:val="24"/>
              </w:rPr>
              <w:t>………………………</w:t>
            </w:r>
            <w:r w:rsidR="00716933">
              <w:rPr>
                <w:rStyle w:val="Hyperlink"/>
                <w:rFonts w:cstheme="minorHAnsi"/>
                <w:noProof/>
                <w:sz w:val="24"/>
              </w:rPr>
              <w:t>.</w:t>
            </w:r>
            <w:r w:rsidR="004059D5" w:rsidRPr="00716933">
              <w:rPr>
                <w:rStyle w:val="Hyperlink"/>
                <w:rFonts w:cstheme="minorHAnsi"/>
                <w:noProof/>
                <w:sz w:val="24"/>
              </w:rPr>
              <w:t>…….</w:t>
            </w:r>
            <w:r w:rsidR="00EF1275" w:rsidRPr="00716933">
              <w:rPr>
                <w:rStyle w:val="Hyperlink"/>
                <w:rFonts w:cstheme="minorHAnsi"/>
                <w:noProof/>
                <w:webHidden/>
                <w:sz w:val="24"/>
              </w:rPr>
              <w:t>2</w:t>
            </w:r>
            <w:r w:rsidR="00272270">
              <w:rPr>
                <w:rStyle w:val="Hyperlink"/>
                <w:rFonts w:cstheme="minorHAnsi"/>
                <w:noProof/>
                <w:webHidden/>
                <w:sz w:val="24"/>
              </w:rPr>
              <w:t>1</w:t>
            </w:r>
          </w:hyperlink>
        </w:p>
        <w:p w:rsidR="00D9493E" w:rsidRPr="00716933" w:rsidRDefault="005E3CE8" w:rsidP="005E3CE8">
          <w:pPr>
            <w:pStyle w:val="TableofFigures"/>
            <w:tabs>
              <w:tab w:val="right" w:leader="dot" w:pos="9017"/>
            </w:tabs>
            <w:spacing w:before="240" w:line="360" w:lineRule="auto"/>
            <w:rPr>
              <w:rFonts w:cstheme="minorHAnsi"/>
              <w:noProof/>
              <w:color w:val="0000FF"/>
              <w:sz w:val="24"/>
              <w:u w:val="single"/>
            </w:rPr>
          </w:pPr>
          <w:hyperlink w:anchor="_Toc534023819" w:history="1">
            <w:r w:rsidR="00211ADB" w:rsidRPr="00716933">
              <w:rPr>
                <w:rStyle w:val="Hyperlink"/>
                <w:rFonts w:cstheme="minorHAnsi"/>
                <w:noProof/>
                <w:sz w:val="24"/>
              </w:rPr>
              <w:t>Chart 4.2</w:t>
            </w:r>
            <w:r w:rsidR="00D9493E" w:rsidRPr="00716933">
              <w:rPr>
                <w:rStyle w:val="Hyperlink"/>
                <w:rFonts w:cstheme="minorHAnsi"/>
                <w:noProof/>
                <w:color w:val="auto"/>
                <w:sz w:val="24"/>
              </w:rPr>
              <w:t xml:space="preserve">: </w:t>
            </w:r>
            <w:r w:rsidR="00CF529E" w:rsidRPr="00716933">
              <w:rPr>
                <w:rStyle w:val="Hyperlink"/>
                <w:rFonts w:cstheme="minorHAnsi"/>
                <w:bCs/>
                <w:noProof/>
                <w:color w:val="auto"/>
                <w:sz w:val="24"/>
              </w:rPr>
              <w:t>The Stock price reaction at the "good" new</w:t>
            </w:r>
            <w:r w:rsidR="00716933">
              <w:rPr>
                <w:rStyle w:val="Hyperlink"/>
                <w:rFonts w:cstheme="minorHAnsi"/>
                <w:noProof/>
                <w:webHidden/>
                <w:sz w:val="24"/>
              </w:rPr>
              <w:t>……………………………………..</w:t>
            </w:r>
            <w:r w:rsidR="004059D5" w:rsidRPr="00716933">
              <w:rPr>
                <w:rStyle w:val="Hyperlink"/>
                <w:rFonts w:cstheme="minorHAnsi"/>
                <w:noProof/>
                <w:webHidden/>
                <w:sz w:val="24"/>
              </w:rPr>
              <w:t>…….……</w:t>
            </w:r>
            <w:r w:rsidR="00716933">
              <w:rPr>
                <w:rStyle w:val="Hyperlink"/>
                <w:rFonts w:cstheme="minorHAnsi"/>
                <w:noProof/>
                <w:webHidden/>
                <w:sz w:val="24"/>
              </w:rPr>
              <w:t>.</w:t>
            </w:r>
            <w:r w:rsidR="004059D5" w:rsidRPr="00716933">
              <w:rPr>
                <w:rStyle w:val="Hyperlink"/>
                <w:rFonts w:cstheme="minorHAnsi"/>
                <w:noProof/>
                <w:webHidden/>
                <w:sz w:val="24"/>
              </w:rPr>
              <w:t>………</w:t>
            </w:r>
            <w:r w:rsidR="00EF1275" w:rsidRPr="00716933">
              <w:rPr>
                <w:rStyle w:val="Hyperlink"/>
                <w:rFonts w:cstheme="minorHAnsi"/>
                <w:noProof/>
                <w:webHidden/>
                <w:sz w:val="24"/>
              </w:rPr>
              <w:t>2</w:t>
            </w:r>
            <w:r w:rsidR="00272270">
              <w:rPr>
                <w:rStyle w:val="Hyperlink"/>
                <w:rFonts w:cstheme="minorHAnsi"/>
                <w:noProof/>
                <w:webHidden/>
                <w:sz w:val="24"/>
              </w:rPr>
              <w:t>3</w:t>
            </w:r>
          </w:hyperlink>
        </w:p>
        <w:p w:rsidR="00D9493E" w:rsidRPr="00716933" w:rsidRDefault="005E3CE8" w:rsidP="005E3CE8">
          <w:pPr>
            <w:pStyle w:val="TableofFigures"/>
            <w:tabs>
              <w:tab w:val="right" w:leader="dot" w:pos="9017"/>
            </w:tabs>
            <w:spacing w:before="240" w:line="360" w:lineRule="auto"/>
            <w:rPr>
              <w:noProof/>
              <w:color w:val="0000FF"/>
              <w:u w:val="single"/>
            </w:rPr>
          </w:pPr>
          <w:hyperlink w:anchor="_Toc534023820" w:history="1">
            <w:r w:rsidR="00CF529E" w:rsidRPr="00716933">
              <w:rPr>
                <w:rStyle w:val="Hyperlink"/>
                <w:rFonts w:cstheme="minorHAnsi"/>
                <w:noProof/>
                <w:sz w:val="24"/>
              </w:rPr>
              <w:t>Chart 4.3</w:t>
            </w:r>
            <w:r w:rsidR="00D9493E" w:rsidRPr="00716933">
              <w:rPr>
                <w:rStyle w:val="Hyperlink"/>
                <w:rFonts w:cstheme="minorHAnsi"/>
                <w:noProof/>
                <w:sz w:val="24"/>
              </w:rPr>
              <w:t xml:space="preserve">: </w:t>
            </w:r>
            <w:r w:rsidR="00CF529E" w:rsidRPr="00716933">
              <w:rPr>
                <w:rStyle w:val="Hyperlink"/>
                <w:rFonts w:cstheme="minorHAnsi"/>
                <w:bCs/>
                <w:noProof/>
                <w:sz w:val="24"/>
              </w:rPr>
              <w:t>The Stock price reaction at the "bad" news</w:t>
            </w:r>
            <w:r w:rsidR="00716933">
              <w:rPr>
                <w:rStyle w:val="Hyperlink"/>
                <w:rFonts w:cstheme="minorHAnsi"/>
                <w:noProof/>
                <w:sz w:val="24"/>
              </w:rPr>
              <w:t>………………………………………………….</w:t>
            </w:r>
            <w:r w:rsidR="004059D5" w:rsidRPr="00716933">
              <w:rPr>
                <w:rStyle w:val="Hyperlink"/>
                <w:rFonts w:cstheme="minorHAnsi"/>
                <w:noProof/>
                <w:sz w:val="24"/>
              </w:rPr>
              <w:t>…</w:t>
            </w:r>
            <w:r w:rsidR="00716933">
              <w:rPr>
                <w:rStyle w:val="Hyperlink"/>
                <w:rFonts w:cstheme="minorHAnsi"/>
                <w:noProof/>
                <w:sz w:val="24"/>
              </w:rPr>
              <w:t>..</w:t>
            </w:r>
            <w:r w:rsidR="004059D5" w:rsidRPr="00716933">
              <w:rPr>
                <w:rStyle w:val="Hyperlink"/>
                <w:rFonts w:cstheme="minorHAnsi"/>
                <w:noProof/>
                <w:sz w:val="24"/>
              </w:rPr>
              <w:t>…..</w:t>
            </w:r>
            <w:r w:rsidR="00272270">
              <w:rPr>
                <w:rStyle w:val="Hyperlink"/>
                <w:rFonts w:cstheme="minorHAnsi"/>
                <w:noProof/>
                <w:webHidden/>
                <w:sz w:val="24"/>
              </w:rPr>
              <w:t>24</w:t>
            </w:r>
          </w:hyperlink>
        </w:p>
        <w:p w:rsidR="00D9493E" w:rsidRPr="00716933" w:rsidRDefault="000716FA" w:rsidP="005E3CE8">
          <w:pPr>
            <w:tabs>
              <w:tab w:val="left" w:pos="3392"/>
            </w:tabs>
            <w:spacing w:line="360" w:lineRule="auto"/>
            <w:jc w:val="center"/>
          </w:pPr>
          <w:r w:rsidRPr="00716933">
            <w:fldChar w:fldCharType="end"/>
          </w:r>
        </w:p>
        <w:p w:rsidR="002C6620" w:rsidRPr="00716933" w:rsidRDefault="005E3CE8" w:rsidP="005E3CE8">
          <w:pPr>
            <w:widowControl/>
            <w:autoSpaceDE/>
            <w:autoSpaceDN/>
            <w:spacing w:after="200" w:line="360" w:lineRule="auto"/>
            <w:rPr>
              <w:rFonts w:asciiTheme="majorHAnsi" w:hAnsiTheme="majorHAnsi"/>
              <w:noProof/>
            </w:rPr>
          </w:pPr>
        </w:p>
      </w:sdtContent>
    </w:sdt>
    <w:p w:rsidR="00723C37" w:rsidRPr="00E70EEF" w:rsidRDefault="00723C37" w:rsidP="005E3CE8">
      <w:pPr>
        <w:spacing w:line="360" w:lineRule="auto"/>
        <w:rPr>
          <w:rFonts w:asciiTheme="majorHAnsi" w:hAnsiTheme="majorHAnsi"/>
        </w:rPr>
        <w:sectPr w:rsidR="00723C37" w:rsidRPr="00E70EEF" w:rsidSect="00201743">
          <w:pgSz w:w="11910" w:h="16840"/>
          <w:pgMar w:top="1340" w:right="1290" w:bottom="280" w:left="1220" w:header="720" w:footer="720" w:gutter="0"/>
          <w:pgNumType w:fmt="lowerRoman"/>
          <w:cols w:space="720"/>
        </w:sectPr>
      </w:pPr>
    </w:p>
    <w:p w:rsidR="00EB776D" w:rsidRPr="00B5015F" w:rsidRDefault="00EB776D" w:rsidP="005E3CE8">
      <w:pPr>
        <w:widowControl/>
        <w:adjustRightInd w:val="0"/>
        <w:spacing w:line="360" w:lineRule="auto"/>
        <w:jc w:val="center"/>
        <w:rPr>
          <w:rFonts w:asciiTheme="majorHAnsi" w:eastAsiaTheme="minorHAnsi" w:hAnsiTheme="majorHAnsi"/>
          <w:b/>
          <w:color w:val="1F497D" w:themeColor="text2"/>
          <w:sz w:val="40"/>
          <w:szCs w:val="23"/>
          <w:lang w:bidi="ar-SA"/>
        </w:rPr>
      </w:pPr>
      <w:r w:rsidRPr="00B5015F">
        <w:rPr>
          <w:rFonts w:asciiTheme="majorHAnsi" w:eastAsiaTheme="minorHAnsi" w:hAnsiTheme="majorHAnsi"/>
          <w:b/>
          <w:color w:val="1F497D" w:themeColor="text2"/>
          <w:sz w:val="40"/>
          <w:szCs w:val="23"/>
          <w:lang w:bidi="ar-SA"/>
        </w:rPr>
        <w:lastRenderedPageBreak/>
        <w:t>Executive Summary</w:t>
      </w:r>
    </w:p>
    <w:p w:rsidR="00EB776D" w:rsidRPr="00B5015F" w:rsidRDefault="00EB776D" w:rsidP="005E3CE8">
      <w:pPr>
        <w:widowControl/>
        <w:adjustRightInd w:val="0"/>
        <w:spacing w:line="360" w:lineRule="auto"/>
        <w:ind w:left="360"/>
        <w:jc w:val="center"/>
        <w:rPr>
          <w:rFonts w:eastAsiaTheme="minorHAnsi"/>
          <w:b/>
          <w:color w:val="1F497D" w:themeColor="text2"/>
          <w:sz w:val="40"/>
          <w:szCs w:val="23"/>
          <w:lang w:bidi="ar-SA"/>
        </w:rPr>
      </w:pPr>
    </w:p>
    <w:p w:rsidR="00EB776D" w:rsidRPr="00B5015F" w:rsidRDefault="00EB776D" w:rsidP="005E3CE8">
      <w:pPr>
        <w:widowControl/>
        <w:adjustRightInd w:val="0"/>
        <w:spacing w:line="360" w:lineRule="auto"/>
        <w:jc w:val="both"/>
        <w:rPr>
          <w:rFonts w:eastAsiaTheme="minorHAnsi"/>
          <w:color w:val="000000" w:themeColor="text1"/>
          <w:sz w:val="24"/>
          <w:szCs w:val="24"/>
          <w:lang w:bidi="ar-SA"/>
        </w:rPr>
      </w:pPr>
    </w:p>
    <w:p w:rsidR="00822D51" w:rsidRPr="00FB44D7" w:rsidRDefault="00FB44D7" w:rsidP="005E3CE8">
      <w:pPr>
        <w:widowControl/>
        <w:autoSpaceDE/>
        <w:autoSpaceDN/>
        <w:spacing w:after="200" w:line="360" w:lineRule="auto"/>
        <w:jc w:val="both"/>
        <w:rPr>
          <w:rFonts w:eastAsiaTheme="minorHAnsi"/>
          <w:color w:val="000000" w:themeColor="text1"/>
          <w:sz w:val="24"/>
          <w:szCs w:val="24"/>
          <w:lang w:bidi="ar-SA"/>
        </w:rPr>
      </w:pPr>
      <w:r>
        <w:rPr>
          <w:rFonts w:eastAsiaTheme="minorHAnsi"/>
          <w:sz w:val="24"/>
          <w:szCs w:val="24"/>
          <w:lang w:bidi="ar-SA"/>
        </w:rPr>
        <w:t xml:space="preserve">According to </w:t>
      </w:r>
      <w:r w:rsidRPr="00A46AEB">
        <w:rPr>
          <w:rFonts w:eastAsiaTheme="minorHAnsi"/>
          <w:sz w:val="24"/>
          <w:szCs w:val="24"/>
          <w:lang w:bidi="ar-SA"/>
        </w:rPr>
        <w:t xml:space="preserve">Modigliani and Miller </w:t>
      </w:r>
      <w:r w:rsidR="00EB776D" w:rsidRPr="00B5015F">
        <w:rPr>
          <w:rFonts w:eastAsiaTheme="minorHAnsi"/>
          <w:color w:val="000000" w:themeColor="text1"/>
          <w:sz w:val="24"/>
          <w:szCs w:val="24"/>
          <w:lang w:bidi="ar-SA"/>
        </w:rPr>
        <w:t xml:space="preserve">announcement of dividends have no </w:t>
      </w:r>
      <w:r w:rsidR="0019244E">
        <w:rPr>
          <w:rFonts w:eastAsiaTheme="minorHAnsi"/>
          <w:color w:val="000000" w:themeColor="text1"/>
          <w:sz w:val="24"/>
          <w:szCs w:val="24"/>
          <w:lang w:bidi="ar-SA"/>
        </w:rPr>
        <w:t>effect</w:t>
      </w:r>
      <w:r w:rsidR="00EB776D" w:rsidRPr="00B5015F">
        <w:rPr>
          <w:rFonts w:eastAsiaTheme="minorHAnsi"/>
          <w:color w:val="000000" w:themeColor="text1"/>
          <w:sz w:val="24"/>
          <w:szCs w:val="24"/>
          <w:lang w:bidi="ar-SA"/>
        </w:rPr>
        <w:t xml:space="preserve"> on </w:t>
      </w:r>
      <w:r w:rsidR="0019244E">
        <w:rPr>
          <w:rFonts w:eastAsiaTheme="minorHAnsi"/>
          <w:color w:val="000000" w:themeColor="text1"/>
          <w:sz w:val="24"/>
          <w:szCs w:val="24"/>
          <w:lang w:bidi="ar-SA"/>
        </w:rPr>
        <w:t>stoc</w:t>
      </w:r>
      <w:r w:rsidR="0019244E" w:rsidRPr="00B5015F">
        <w:rPr>
          <w:rFonts w:eastAsiaTheme="minorHAnsi"/>
          <w:color w:val="000000" w:themeColor="text1"/>
          <w:sz w:val="24"/>
          <w:szCs w:val="24"/>
          <w:lang w:bidi="ar-SA"/>
        </w:rPr>
        <w:t>k</w:t>
      </w:r>
      <w:r>
        <w:rPr>
          <w:rFonts w:eastAsiaTheme="minorHAnsi"/>
          <w:color w:val="000000" w:themeColor="text1"/>
          <w:sz w:val="24"/>
          <w:szCs w:val="24"/>
          <w:lang w:bidi="ar-SA"/>
        </w:rPr>
        <w:t xml:space="preserve"> prices in a perfect world with no taxes and bankruptcy cost</w:t>
      </w:r>
      <w:r w:rsidR="00EB776D" w:rsidRPr="00B5015F">
        <w:rPr>
          <w:rFonts w:eastAsiaTheme="minorHAnsi"/>
          <w:color w:val="000000" w:themeColor="text1"/>
          <w:sz w:val="24"/>
          <w:szCs w:val="24"/>
          <w:lang w:bidi="ar-SA"/>
        </w:rPr>
        <w:t xml:space="preserve">. However, in the </w:t>
      </w:r>
      <w:r>
        <w:rPr>
          <w:rFonts w:eastAsiaTheme="minorHAnsi"/>
          <w:color w:val="000000" w:themeColor="text1"/>
          <w:sz w:val="24"/>
          <w:szCs w:val="24"/>
          <w:lang w:bidi="ar-SA"/>
        </w:rPr>
        <w:t>practical</w:t>
      </w:r>
      <w:r w:rsidR="00EB776D" w:rsidRPr="00B5015F">
        <w:rPr>
          <w:rFonts w:eastAsiaTheme="minorHAnsi"/>
          <w:color w:val="000000" w:themeColor="text1"/>
          <w:sz w:val="24"/>
          <w:szCs w:val="24"/>
          <w:lang w:bidi="ar-SA"/>
        </w:rPr>
        <w:t xml:space="preserve"> world, the </w:t>
      </w:r>
      <w:r w:rsidR="00CA668E" w:rsidRPr="00B5015F">
        <w:rPr>
          <w:rFonts w:eastAsiaTheme="minorHAnsi"/>
          <w:color w:val="000000" w:themeColor="text1"/>
          <w:sz w:val="24"/>
          <w:szCs w:val="24"/>
          <w:lang w:bidi="ar-SA"/>
        </w:rPr>
        <w:t>declaration</w:t>
      </w:r>
      <w:r w:rsidR="00EB776D" w:rsidRPr="00B5015F">
        <w:rPr>
          <w:rFonts w:eastAsiaTheme="minorHAnsi"/>
          <w:color w:val="000000" w:themeColor="text1"/>
          <w:sz w:val="24"/>
          <w:szCs w:val="24"/>
          <w:lang w:bidi="ar-SA"/>
        </w:rPr>
        <w:t xml:space="preserve"> of dividends is often </w:t>
      </w:r>
      <w:r w:rsidR="00DB5D70">
        <w:rPr>
          <w:rFonts w:eastAsiaTheme="minorHAnsi"/>
          <w:color w:val="000000" w:themeColor="text1"/>
          <w:sz w:val="24"/>
          <w:szCs w:val="24"/>
          <w:lang w:bidi="ar-SA"/>
        </w:rPr>
        <w:t>causes</w:t>
      </w:r>
      <w:r w:rsidR="00EB776D" w:rsidRPr="00B5015F">
        <w:rPr>
          <w:rFonts w:eastAsiaTheme="minorHAnsi"/>
          <w:color w:val="000000" w:themeColor="text1"/>
          <w:sz w:val="24"/>
          <w:szCs w:val="24"/>
          <w:lang w:bidi="ar-SA"/>
        </w:rPr>
        <w:t xml:space="preserve"> changes in stock prices. </w:t>
      </w:r>
      <w:r w:rsidR="00DB5D70">
        <w:rPr>
          <w:rFonts w:eastAsiaTheme="minorHAnsi"/>
          <w:color w:val="000000" w:themeColor="text1"/>
          <w:sz w:val="24"/>
          <w:szCs w:val="24"/>
          <w:lang w:bidi="ar-SA"/>
        </w:rPr>
        <w:t>Previous</w:t>
      </w:r>
      <w:r w:rsidR="00EB776D" w:rsidRPr="00B5015F">
        <w:rPr>
          <w:rFonts w:eastAsiaTheme="minorHAnsi"/>
          <w:color w:val="000000" w:themeColor="text1"/>
          <w:sz w:val="24"/>
          <w:szCs w:val="24"/>
          <w:lang w:bidi="ar-SA"/>
        </w:rPr>
        <w:t xml:space="preserve"> studies show conflicting </w:t>
      </w:r>
      <w:r w:rsidR="00E52323" w:rsidRPr="00B5015F">
        <w:rPr>
          <w:rFonts w:eastAsiaTheme="minorHAnsi"/>
          <w:color w:val="000000" w:themeColor="text1"/>
          <w:sz w:val="24"/>
          <w:szCs w:val="24"/>
          <w:lang w:bidi="ar-SA"/>
        </w:rPr>
        <w:t>proof</w:t>
      </w:r>
      <w:r w:rsidR="00EB776D" w:rsidRPr="00B5015F">
        <w:rPr>
          <w:rFonts w:eastAsiaTheme="minorHAnsi"/>
          <w:color w:val="000000" w:themeColor="text1"/>
          <w:sz w:val="24"/>
          <w:szCs w:val="24"/>
          <w:lang w:bidi="ar-SA"/>
        </w:rPr>
        <w:t xml:space="preserve"> on the </w:t>
      </w:r>
      <w:r w:rsidR="00E52323" w:rsidRPr="00B5015F">
        <w:rPr>
          <w:rFonts w:eastAsiaTheme="minorHAnsi"/>
          <w:color w:val="000000" w:themeColor="text1"/>
          <w:sz w:val="24"/>
          <w:szCs w:val="24"/>
          <w:lang w:bidi="ar-SA"/>
        </w:rPr>
        <w:t>connection</w:t>
      </w:r>
      <w:r w:rsidR="00EB776D" w:rsidRPr="00B5015F">
        <w:rPr>
          <w:rFonts w:eastAsiaTheme="minorHAnsi"/>
          <w:color w:val="000000" w:themeColor="text1"/>
          <w:sz w:val="24"/>
          <w:szCs w:val="24"/>
          <w:lang w:bidi="ar-SA"/>
        </w:rPr>
        <w:t xml:space="preserve"> between dividend announcements and </w:t>
      </w:r>
      <w:r w:rsidR="00E52323">
        <w:rPr>
          <w:rFonts w:eastAsiaTheme="minorHAnsi"/>
          <w:color w:val="000000" w:themeColor="text1"/>
          <w:sz w:val="24"/>
          <w:szCs w:val="24"/>
          <w:lang w:bidi="ar-SA"/>
        </w:rPr>
        <w:t xml:space="preserve">the </w:t>
      </w:r>
      <w:r w:rsidR="00EB776D" w:rsidRPr="00B5015F">
        <w:rPr>
          <w:rFonts w:eastAsiaTheme="minorHAnsi"/>
          <w:color w:val="000000" w:themeColor="text1"/>
          <w:sz w:val="24"/>
          <w:szCs w:val="24"/>
          <w:lang w:bidi="ar-SA"/>
        </w:rPr>
        <w:t xml:space="preserve">stock performance. This study attempts to examine the reaction of the share price to dividend announcements and </w:t>
      </w:r>
      <w:r w:rsidR="00EB776D" w:rsidRPr="00B5015F">
        <w:rPr>
          <w:rFonts w:eastAsiaTheme="minorHAnsi"/>
          <w:iCs/>
          <w:sz w:val="24"/>
          <w:szCs w:val="24"/>
          <w:lang w:bidi="ar-SA"/>
        </w:rPr>
        <w:t>information efficiency</w:t>
      </w:r>
      <w:r w:rsidR="00EB776D" w:rsidRPr="00B5015F">
        <w:rPr>
          <w:rFonts w:eastAsiaTheme="minorHAnsi"/>
          <w:i/>
          <w:iCs/>
          <w:sz w:val="24"/>
          <w:szCs w:val="24"/>
          <w:lang w:bidi="ar-SA"/>
        </w:rPr>
        <w:t xml:space="preserve"> </w:t>
      </w:r>
      <w:r w:rsidR="00EB776D" w:rsidRPr="00B5015F">
        <w:rPr>
          <w:rFonts w:eastAsiaTheme="minorHAnsi"/>
          <w:color w:val="000000" w:themeColor="text1"/>
          <w:sz w:val="24"/>
          <w:szCs w:val="24"/>
          <w:lang w:bidi="ar-SA"/>
        </w:rPr>
        <w:t xml:space="preserve">of companies listed on the Dhaka Stock Exchange. The event study methodology </w:t>
      </w:r>
      <w:r w:rsidR="009A52E8">
        <w:rPr>
          <w:rFonts w:eastAsiaTheme="minorHAnsi"/>
          <w:color w:val="000000" w:themeColor="text1"/>
          <w:sz w:val="24"/>
          <w:szCs w:val="24"/>
          <w:lang w:bidi="ar-SA"/>
        </w:rPr>
        <w:t>is</w:t>
      </w:r>
      <w:r w:rsidR="00EB776D" w:rsidRPr="00B5015F">
        <w:rPr>
          <w:rFonts w:eastAsiaTheme="minorHAnsi"/>
          <w:color w:val="000000" w:themeColor="text1"/>
          <w:sz w:val="24"/>
          <w:szCs w:val="24"/>
          <w:lang w:bidi="ar-SA"/>
        </w:rPr>
        <w:t xml:space="preserve"> used with a 41-day event </w:t>
      </w:r>
      <w:r w:rsidR="00CB6F13">
        <w:rPr>
          <w:rFonts w:eastAsiaTheme="minorHAnsi"/>
          <w:color w:val="000000" w:themeColor="text1"/>
          <w:sz w:val="24"/>
          <w:szCs w:val="24"/>
          <w:lang w:bidi="ar-SA"/>
        </w:rPr>
        <w:t>period</w:t>
      </w:r>
      <w:r w:rsidR="00EB776D" w:rsidRPr="00B5015F">
        <w:rPr>
          <w:rFonts w:eastAsiaTheme="minorHAnsi"/>
          <w:color w:val="000000" w:themeColor="text1"/>
          <w:sz w:val="24"/>
          <w:szCs w:val="24"/>
          <w:lang w:bidi="ar-SA"/>
        </w:rPr>
        <w:t xml:space="preserve">, 10 days </w:t>
      </w:r>
      <w:r w:rsidR="00523B31">
        <w:rPr>
          <w:rFonts w:eastAsiaTheme="minorHAnsi"/>
          <w:color w:val="000000" w:themeColor="text1"/>
          <w:sz w:val="24"/>
          <w:szCs w:val="24"/>
          <w:lang w:bidi="ar-SA"/>
        </w:rPr>
        <w:t>before</w:t>
      </w:r>
      <w:r w:rsidR="00CB6F13" w:rsidRPr="00B5015F">
        <w:rPr>
          <w:rFonts w:eastAsiaTheme="minorHAnsi"/>
          <w:color w:val="000000" w:themeColor="text1"/>
          <w:sz w:val="24"/>
          <w:szCs w:val="24"/>
          <w:lang w:bidi="ar-SA"/>
        </w:rPr>
        <w:t xml:space="preserve"> </w:t>
      </w:r>
      <w:r w:rsidR="00EB776D" w:rsidRPr="00B5015F">
        <w:rPr>
          <w:rFonts w:eastAsiaTheme="minorHAnsi"/>
          <w:color w:val="000000" w:themeColor="text1"/>
          <w:sz w:val="24"/>
          <w:szCs w:val="24"/>
          <w:lang w:bidi="ar-SA"/>
        </w:rPr>
        <w:t xml:space="preserve">the dividend declaration date and 30 days </w:t>
      </w:r>
      <w:r w:rsidR="00523B31">
        <w:rPr>
          <w:rFonts w:eastAsiaTheme="minorHAnsi"/>
          <w:color w:val="000000" w:themeColor="text1"/>
          <w:sz w:val="24"/>
          <w:szCs w:val="24"/>
          <w:lang w:bidi="ar-SA"/>
        </w:rPr>
        <w:t xml:space="preserve">after </w:t>
      </w:r>
      <w:r w:rsidR="00EB776D" w:rsidRPr="00B5015F">
        <w:rPr>
          <w:rFonts w:eastAsiaTheme="minorHAnsi"/>
          <w:color w:val="000000" w:themeColor="text1"/>
          <w:sz w:val="24"/>
          <w:szCs w:val="24"/>
          <w:lang w:bidi="ar-SA"/>
        </w:rPr>
        <w:t xml:space="preserve">the declaration date, with day </w:t>
      </w:r>
      <w:r w:rsidR="002D4124">
        <w:rPr>
          <w:rFonts w:eastAsiaTheme="minorHAnsi"/>
          <w:color w:val="000000" w:themeColor="text1"/>
          <w:sz w:val="24"/>
          <w:szCs w:val="24"/>
          <w:lang w:bidi="ar-SA"/>
        </w:rPr>
        <w:t xml:space="preserve">0 </w:t>
      </w:r>
      <w:r w:rsidR="00EB776D" w:rsidRPr="00B5015F">
        <w:rPr>
          <w:rFonts w:eastAsiaTheme="minorHAnsi"/>
          <w:color w:val="000000" w:themeColor="text1"/>
          <w:sz w:val="24"/>
          <w:szCs w:val="24"/>
          <w:lang w:bidi="ar-SA"/>
        </w:rPr>
        <w:t xml:space="preserve">as the announcement date. 21 commercial banks and 21 pharmaceutical and chemical companies </w:t>
      </w:r>
      <w:r w:rsidR="00565374">
        <w:rPr>
          <w:rFonts w:eastAsiaTheme="minorHAnsi"/>
          <w:color w:val="000000" w:themeColor="text1"/>
          <w:sz w:val="24"/>
          <w:szCs w:val="24"/>
          <w:lang w:bidi="ar-SA"/>
        </w:rPr>
        <w:t>are</w:t>
      </w:r>
      <w:r w:rsidR="00EB776D" w:rsidRPr="00B5015F">
        <w:rPr>
          <w:rFonts w:eastAsiaTheme="minorHAnsi"/>
          <w:color w:val="000000" w:themeColor="text1"/>
          <w:sz w:val="24"/>
          <w:szCs w:val="24"/>
          <w:lang w:bidi="ar-SA"/>
        </w:rPr>
        <w:t xml:space="preserve"> </w:t>
      </w:r>
      <w:r w:rsidR="00565374" w:rsidRPr="00B5015F">
        <w:rPr>
          <w:rFonts w:eastAsiaTheme="minorHAnsi"/>
          <w:color w:val="000000" w:themeColor="text1"/>
          <w:sz w:val="24"/>
          <w:szCs w:val="24"/>
          <w:lang w:bidi="ar-SA"/>
        </w:rPr>
        <w:t xml:space="preserve">selected </w:t>
      </w:r>
      <w:r w:rsidR="00565374">
        <w:rPr>
          <w:rFonts w:eastAsiaTheme="minorHAnsi"/>
          <w:color w:val="000000" w:themeColor="text1"/>
          <w:sz w:val="24"/>
          <w:szCs w:val="24"/>
          <w:lang w:bidi="ar-SA"/>
        </w:rPr>
        <w:t xml:space="preserve">as </w:t>
      </w:r>
      <w:r w:rsidR="00EE754D">
        <w:rPr>
          <w:rFonts w:eastAsiaTheme="minorHAnsi"/>
          <w:color w:val="000000" w:themeColor="text1"/>
          <w:sz w:val="24"/>
          <w:szCs w:val="24"/>
          <w:lang w:bidi="ar-SA"/>
        </w:rPr>
        <w:t>samples which are</w:t>
      </w:r>
      <w:r w:rsidR="00565374">
        <w:rPr>
          <w:rFonts w:eastAsiaTheme="minorHAnsi"/>
          <w:color w:val="000000" w:themeColor="text1"/>
          <w:sz w:val="24"/>
          <w:szCs w:val="24"/>
          <w:lang w:bidi="ar-SA"/>
        </w:rPr>
        <w:t xml:space="preserve"> </w:t>
      </w:r>
      <w:r w:rsidR="00EB776D" w:rsidRPr="00B5015F">
        <w:rPr>
          <w:rFonts w:eastAsiaTheme="minorHAnsi"/>
          <w:color w:val="000000" w:themeColor="text1"/>
          <w:sz w:val="24"/>
          <w:szCs w:val="24"/>
          <w:lang w:bidi="ar-SA"/>
        </w:rPr>
        <w:t xml:space="preserve">listed on the Dhaka Stock Exchange. The analysis </w:t>
      </w:r>
      <w:r w:rsidR="00A55BBC">
        <w:rPr>
          <w:rFonts w:eastAsiaTheme="minorHAnsi"/>
          <w:color w:val="000000" w:themeColor="text1"/>
          <w:sz w:val="24"/>
          <w:szCs w:val="24"/>
          <w:lang w:bidi="ar-SA"/>
        </w:rPr>
        <w:t>is conducted</w:t>
      </w:r>
      <w:r w:rsidR="00EB776D" w:rsidRPr="00B5015F">
        <w:rPr>
          <w:rFonts w:eastAsiaTheme="minorHAnsi"/>
          <w:color w:val="000000" w:themeColor="text1"/>
          <w:sz w:val="24"/>
          <w:szCs w:val="24"/>
          <w:lang w:bidi="ar-SA"/>
        </w:rPr>
        <w:t xml:space="preserve"> for a period of five years (from 2013 to 2017). </w:t>
      </w:r>
      <w:r w:rsidR="005F4A8A">
        <w:rPr>
          <w:rFonts w:eastAsiaTheme="minorHAnsi"/>
          <w:color w:val="000000" w:themeColor="text1"/>
          <w:sz w:val="24"/>
          <w:szCs w:val="24"/>
          <w:lang w:bidi="ar-SA"/>
        </w:rPr>
        <w:t>For calculating abnormal</w:t>
      </w:r>
      <w:r w:rsidR="00EB776D" w:rsidRPr="00B5015F">
        <w:rPr>
          <w:rFonts w:eastAsiaTheme="minorHAnsi"/>
          <w:color w:val="000000" w:themeColor="text1"/>
          <w:sz w:val="24"/>
          <w:szCs w:val="24"/>
          <w:lang w:bidi="ar-SA"/>
        </w:rPr>
        <w:t xml:space="preserve"> returns expected returns</w:t>
      </w:r>
      <w:r w:rsidR="005F4A8A">
        <w:rPr>
          <w:rFonts w:eastAsiaTheme="minorHAnsi"/>
          <w:color w:val="000000" w:themeColor="text1"/>
          <w:sz w:val="24"/>
          <w:szCs w:val="24"/>
          <w:lang w:bidi="ar-SA"/>
        </w:rPr>
        <w:t xml:space="preserve"> were subtracted</w:t>
      </w:r>
      <w:r w:rsidR="00EB776D" w:rsidRPr="00B5015F">
        <w:rPr>
          <w:rFonts w:eastAsiaTheme="minorHAnsi"/>
          <w:color w:val="000000" w:themeColor="text1"/>
          <w:sz w:val="24"/>
          <w:szCs w:val="24"/>
          <w:lang w:bidi="ar-SA"/>
        </w:rPr>
        <w:t xml:space="preserve"> from daily returns. The average cumulative returns </w:t>
      </w:r>
      <w:r w:rsidR="000446AD">
        <w:rPr>
          <w:rFonts w:eastAsiaTheme="minorHAnsi"/>
          <w:color w:val="000000" w:themeColor="text1"/>
          <w:sz w:val="24"/>
          <w:szCs w:val="24"/>
          <w:lang w:bidi="ar-SA"/>
        </w:rPr>
        <w:t>are</w:t>
      </w:r>
      <w:r w:rsidR="00EB776D" w:rsidRPr="00B5015F">
        <w:rPr>
          <w:rFonts w:eastAsiaTheme="minorHAnsi"/>
          <w:color w:val="000000" w:themeColor="text1"/>
          <w:sz w:val="24"/>
          <w:szCs w:val="24"/>
          <w:lang w:bidi="ar-SA"/>
        </w:rPr>
        <w:t xml:space="preserve"> calculated by </w:t>
      </w:r>
      <w:r w:rsidR="000446AD" w:rsidRPr="00B5015F">
        <w:rPr>
          <w:rFonts w:eastAsiaTheme="minorHAnsi"/>
          <w:color w:val="000000" w:themeColor="text1"/>
          <w:sz w:val="24"/>
          <w:szCs w:val="24"/>
          <w:lang w:bidi="ar-SA"/>
        </w:rPr>
        <w:t>adding up</w:t>
      </w:r>
      <w:r w:rsidR="00EB776D" w:rsidRPr="00B5015F">
        <w:rPr>
          <w:rFonts w:eastAsiaTheme="minorHAnsi"/>
          <w:color w:val="000000" w:themeColor="text1"/>
          <w:sz w:val="24"/>
          <w:szCs w:val="24"/>
          <w:lang w:bidi="ar-SA"/>
        </w:rPr>
        <w:t xml:space="preserve"> abnormal daily returns </w:t>
      </w:r>
      <w:r w:rsidR="000446AD">
        <w:rPr>
          <w:rFonts w:eastAsiaTheme="minorHAnsi"/>
          <w:color w:val="000000" w:themeColor="text1"/>
          <w:sz w:val="24"/>
          <w:szCs w:val="24"/>
          <w:lang w:bidi="ar-SA"/>
        </w:rPr>
        <w:t xml:space="preserve">of pre </w:t>
      </w:r>
      <w:r w:rsidR="00EB776D" w:rsidRPr="00B5015F">
        <w:rPr>
          <w:rFonts w:eastAsiaTheme="minorHAnsi"/>
          <w:color w:val="000000" w:themeColor="text1"/>
          <w:sz w:val="24"/>
          <w:szCs w:val="24"/>
          <w:lang w:bidi="ar-SA"/>
        </w:rPr>
        <w:t xml:space="preserve">and </w:t>
      </w:r>
      <w:r w:rsidR="000446AD">
        <w:rPr>
          <w:rFonts w:eastAsiaTheme="minorHAnsi"/>
          <w:color w:val="000000" w:themeColor="text1"/>
          <w:sz w:val="24"/>
          <w:szCs w:val="24"/>
          <w:lang w:bidi="ar-SA"/>
        </w:rPr>
        <w:t>post</w:t>
      </w:r>
      <w:r w:rsidR="00EB776D" w:rsidRPr="00B5015F">
        <w:rPr>
          <w:rFonts w:eastAsiaTheme="minorHAnsi"/>
          <w:color w:val="000000" w:themeColor="text1"/>
          <w:sz w:val="24"/>
          <w:szCs w:val="24"/>
          <w:lang w:bidi="ar-SA"/>
        </w:rPr>
        <w:t xml:space="preserve"> announcement</w:t>
      </w:r>
      <w:r w:rsidR="000446AD">
        <w:rPr>
          <w:rFonts w:eastAsiaTheme="minorHAnsi"/>
          <w:color w:val="000000" w:themeColor="text1"/>
          <w:sz w:val="24"/>
          <w:szCs w:val="24"/>
          <w:lang w:bidi="ar-SA"/>
        </w:rPr>
        <w:t xml:space="preserve"> period</w:t>
      </w:r>
      <w:r w:rsidR="00EB776D" w:rsidRPr="00B5015F">
        <w:rPr>
          <w:rFonts w:eastAsiaTheme="minorHAnsi"/>
          <w:color w:val="000000" w:themeColor="text1"/>
          <w:sz w:val="24"/>
          <w:szCs w:val="24"/>
          <w:lang w:bidi="ar-SA"/>
        </w:rPr>
        <w:t xml:space="preserve">. </w:t>
      </w:r>
      <w:r w:rsidR="00A97021">
        <w:rPr>
          <w:rFonts w:eastAsiaTheme="minorHAnsi"/>
          <w:color w:val="000000" w:themeColor="text1"/>
          <w:sz w:val="24"/>
          <w:szCs w:val="24"/>
          <w:lang w:bidi="ar-SA"/>
        </w:rPr>
        <w:t>A</w:t>
      </w:r>
      <w:r w:rsidR="00EB776D" w:rsidRPr="00B5015F">
        <w:rPr>
          <w:rFonts w:eastAsiaTheme="minorHAnsi"/>
          <w:color w:val="000000" w:themeColor="text1"/>
          <w:sz w:val="24"/>
          <w:szCs w:val="24"/>
          <w:lang w:bidi="ar-SA"/>
        </w:rPr>
        <w:t xml:space="preserve"> </w:t>
      </w:r>
      <w:r w:rsidR="00FA56A4" w:rsidRPr="00B5015F">
        <w:rPr>
          <w:rFonts w:eastAsiaTheme="minorHAnsi"/>
          <w:color w:val="000000" w:themeColor="text1"/>
          <w:sz w:val="24"/>
          <w:szCs w:val="24"/>
          <w:lang w:bidi="ar-SA"/>
        </w:rPr>
        <w:t>chart</w:t>
      </w:r>
      <w:r w:rsidR="00EB776D" w:rsidRPr="00B5015F">
        <w:rPr>
          <w:rFonts w:eastAsiaTheme="minorHAnsi"/>
          <w:color w:val="000000" w:themeColor="text1"/>
          <w:sz w:val="24"/>
          <w:szCs w:val="24"/>
          <w:lang w:bidi="ar-SA"/>
        </w:rPr>
        <w:t xml:space="preserve"> of the cumulative average abnormal returns for the positive and negative dividend declaration </w:t>
      </w:r>
      <w:r w:rsidR="00F757A3">
        <w:rPr>
          <w:rFonts w:eastAsiaTheme="minorHAnsi"/>
          <w:color w:val="000000" w:themeColor="text1"/>
          <w:sz w:val="24"/>
          <w:szCs w:val="24"/>
          <w:lang w:bidi="ar-SA"/>
        </w:rPr>
        <w:t>are</w:t>
      </w:r>
      <w:r w:rsidR="00EB776D" w:rsidRPr="00B5015F">
        <w:rPr>
          <w:rFonts w:eastAsiaTheme="minorHAnsi"/>
          <w:color w:val="000000" w:themeColor="text1"/>
          <w:sz w:val="24"/>
          <w:szCs w:val="24"/>
          <w:lang w:bidi="ar-SA"/>
        </w:rPr>
        <w:t xml:space="preserve"> plotted to </w:t>
      </w:r>
      <w:r w:rsidR="00FA56A4" w:rsidRPr="00B5015F">
        <w:rPr>
          <w:rFonts w:eastAsiaTheme="minorHAnsi"/>
          <w:color w:val="000000" w:themeColor="text1"/>
          <w:sz w:val="24"/>
          <w:szCs w:val="24"/>
          <w:lang w:bidi="ar-SA"/>
        </w:rPr>
        <w:t>demonstrate</w:t>
      </w:r>
      <w:r w:rsidR="00EB776D" w:rsidRPr="00B5015F">
        <w:rPr>
          <w:rFonts w:eastAsiaTheme="minorHAnsi"/>
          <w:color w:val="000000" w:themeColor="text1"/>
          <w:sz w:val="24"/>
          <w:szCs w:val="24"/>
          <w:lang w:bidi="ar-SA"/>
        </w:rPr>
        <w:t xml:space="preserve"> the trend of the abnormal returns over the event </w:t>
      </w:r>
      <w:r w:rsidR="00FA56A4">
        <w:rPr>
          <w:rFonts w:eastAsiaTheme="minorHAnsi"/>
          <w:color w:val="000000" w:themeColor="text1"/>
          <w:sz w:val="24"/>
          <w:szCs w:val="24"/>
          <w:lang w:bidi="ar-SA"/>
        </w:rPr>
        <w:t>period</w:t>
      </w:r>
      <w:r w:rsidR="00EB776D" w:rsidRPr="00B5015F">
        <w:rPr>
          <w:rFonts w:eastAsiaTheme="minorHAnsi"/>
          <w:color w:val="000000" w:themeColor="text1"/>
          <w:sz w:val="24"/>
          <w:szCs w:val="24"/>
          <w:lang w:bidi="ar-SA"/>
        </w:rPr>
        <w:t xml:space="preserve">. </w:t>
      </w:r>
      <w:r w:rsidR="00CE657F">
        <w:rPr>
          <w:rFonts w:eastAsiaTheme="minorHAnsi"/>
          <w:color w:val="000000" w:themeColor="text1"/>
          <w:sz w:val="24"/>
          <w:szCs w:val="24"/>
          <w:lang w:bidi="ar-SA"/>
        </w:rPr>
        <w:t>B</w:t>
      </w:r>
      <w:r w:rsidR="00EB776D" w:rsidRPr="00B5015F">
        <w:rPr>
          <w:rFonts w:eastAsiaTheme="minorHAnsi"/>
          <w:color w:val="000000" w:themeColor="text1"/>
          <w:sz w:val="24"/>
          <w:szCs w:val="24"/>
          <w:lang w:bidi="ar-SA"/>
        </w:rPr>
        <w:t>oth positive and negative</w:t>
      </w:r>
      <w:r w:rsidR="00CE657F">
        <w:rPr>
          <w:rFonts w:eastAsiaTheme="minorHAnsi"/>
          <w:color w:val="000000" w:themeColor="text1"/>
          <w:sz w:val="24"/>
          <w:szCs w:val="24"/>
          <w:lang w:bidi="ar-SA"/>
        </w:rPr>
        <w:t xml:space="preserve"> cumulative </w:t>
      </w:r>
      <w:r w:rsidR="00CE657F" w:rsidRPr="00B5015F">
        <w:rPr>
          <w:rFonts w:eastAsiaTheme="minorHAnsi"/>
          <w:color w:val="000000" w:themeColor="text1"/>
          <w:sz w:val="24"/>
          <w:szCs w:val="24"/>
          <w:lang w:bidi="ar-SA"/>
        </w:rPr>
        <w:t xml:space="preserve">average abnormal returns </w:t>
      </w:r>
      <w:r w:rsidR="00CE657F">
        <w:rPr>
          <w:rFonts w:eastAsiaTheme="minorHAnsi"/>
          <w:color w:val="000000" w:themeColor="text1"/>
          <w:sz w:val="24"/>
          <w:szCs w:val="24"/>
          <w:lang w:bidi="ar-SA"/>
        </w:rPr>
        <w:t>are</w:t>
      </w:r>
      <w:r w:rsidR="00CE657F" w:rsidRPr="00B5015F">
        <w:rPr>
          <w:rFonts w:eastAsiaTheme="minorHAnsi"/>
          <w:color w:val="000000" w:themeColor="text1"/>
          <w:sz w:val="24"/>
          <w:szCs w:val="24"/>
          <w:lang w:bidi="ar-SA"/>
        </w:rPr>
        <w:t xml:space="preserve"> observed</w:t>
      </w:r>
      <w:r w:rsidR="00EB776D" w:rsidRPr="00B5015F">
        <w:rPr>
          <w:rFonts w:eastAsiaTheme="minorHAnsi"/>
          <w:color w:val="000000" w:themeColor="text1"/>
          <w:sz w:val="24"/>
          <w:szCs w:val="24"/>
          <w:lang w:bidi="ar-SA"/>
        </w:rPr>
        <w:t xml:space="preserve"> in pre and post announcement period. The </w:t>
      </w:r>
      <w:r w:rsidR="00F52FAF" w:rsidRPr="00B5015F">
        <w:rPr>
          <w:rFonts w:eastAsiaTheme="minorHAnsi"/>
          <w:color w:val="000000" w:themeColor="text1"/>
          <w:sz w:val="24"/>
          <w:szCs w:val="24"/>
          <w:lang w:bidi="ar-SA"/>
        </w:rPr>
        <w:t>chart</w:t>
      </w:r>
      <w:r w:rsidR="00EB776D" w:rsidRPr="00B5015F">
        <w:rPr>
          <w:rFonts w:eastAsiaTheme="minorHAnsi"/>
          <w:color w:val="000000" w:themeColor="text1"/>
          <w:sz w:val="24"/>
          <w:szCs w:val="24"/>
          <w:lang w:bidi="ar-SA"/>
        </w:rPr>
        <w:t xml:space="preserve"> for the </w:t>
      </w:r>
      <w:r w:rsidR="00F52FAF">
        <w:rPr>
          <w:rFonts w:eastAsiaTheme="minorHAnsi"/>
          <w:color w:val="000000" w:themeColor="text1"/>
          <w:sz w:val="24"/>
          <w:szCs w:val="24"/>
          <w:lang w:bidi="ar-SA"/>
        </w:rPr>
        <w:t xml:space="preserve">cumulative </w:t>
      </w:r>
      <w:r w:rsidR="00EB776D" w:rsidRPr="00B5015F">
        <w:rPr>
          <w:rFonts w:eastAsiaTheme="minorHAnsi"/>
          <w:color w:val="000000" w:themeColor="text1"/>
          <w:sz w:val="24"/>
          <w:szCs w:val="24"/>
          <w:lang w:bidi="ar-SA"/>
        </w:rPr>
        <w:t xml:space="preserve">average abnormal returns fluctuated over the entire </w:t>
      </w:r>
      <w:r w:rsidR="00F52FAF">
        <w:rPr>
          <w:rFonts w:eastAsiaTheme="minorHAnsi"/>
          <w:color w:val="000000" w:themeColor="text1"/>
          <w:sz w:val="24"/>
          <w:szCs w:val="24"/>
          <w:lang w:bidi="ar-SA"/>
        </w:rPr>
        <w:t>event</w:t>
      </w:r>
      <w:r w:rsidR="00EB776D" w:rsidRPr="00B5015F">
        <w:rPr>
          <w:rFonts w:eastAsiaTheme="minorHAnsi"/>
          <w:color w:val="000000" w:themeColor="text1"/>
          <w:sz w:val="24"/>
          <w:szCs w:val="24"/>
          <w:lang w:bidi="ar-SA"/>
        </w:rPr>
        <w:t xml:space="preserve"> period. </w:t>
      </w:r>
      <w:r w:rsidR="00FD53E5" w:rsidRPr="009549A3">
        <w:rPr>
          <w:rFonts w:eastAsiaTheme="minorHAnsi"/>
          <w:sz w:val="24"/>
          <w:szCs w:val="24"/>
          <w:lang w:bidi="ar-SA"/>
        </w:rPr>
        <w:t xml:space="preserve">This study discovered </w:t>
      </w:r>
      <w:r w:rsidR="00981858">
        <w:rPr>
          <w:rFonts w:eastAsiaTheme="minorHAnsi"/>
          <w:sz w:val="24"/>
          <w:szCs w:val="24"/>
          <w:lang w:bidi="ar-SA"/>
        </w:rPr>
        <w:t xml:space="preserve">an inverse relationship between dividend announcement and stock prices as </w:t>
      </w:r>
      <w:r w:rsidR="00FD53E5" w:rsidRPr="009549A3">
        <w:rPr>
          <w:rFonts w:eastAsiaTheme="minorHAnsi"/>
          <w:sz w:val="24"/>
          <w:szCs w:val="24"/>
          <w:lang w:bidi="ar-SA"/>
        </w:rPr>
        <w:t>stock prices decrease</w:t>
      </w:r>
      <w:r w:rsidR="00981858">
        <w:rPr>
          <w:rFonts w:eastAsiaTheme="minorHAnsi"/>
          <w:sz w:val="24"/>
          <w:szCs w:val="24"/>
          <w:lang w:bidi="ar-SA"/>
        </w:rPr>
        <w:t xml:space="preserve"> at several points over the event period even though dividend has increase.</w:t>
      </w:r>
      <w:r w:rsidR="00FD53E5" w:rsidRPr="009549A3">
        <w:rPr>
          <w:rFonts w:eastAsiaTheme="minorHAnsi"/>
          <w:sz w:val="24"/>
          <w:szCs w:val="24"/>
          <w:lang w:bidi="ar-SA"/>
        </w:rPr>
        <w:t xml:space="preserve"> </w:t>
      </w:r>
      <w:r w:rsidR="001E31D4">
        <w:rPr>
          <w:rFonts w:eastAsiaTheme="minorHAnsi"/>
          <w:sz w:val="24"/>
          <w:szCs w:val="24"/>
          <w:lang w:bidi="ar-SA"/>
        </w:rPr>
        <w:t>News of</w:t>
      </w:r>
      <w:r w:rsidR="00FD53E5" w:rsidRPr="009549A3">
        <w:rPr>
          <w:rFonts w:eastAsiaTheme="minorHAnsi"/>
          <w:sz w:val="24"/>
          <w:szCs w:val="24"/>
          <w:lang w:bidi="ar-SA"/>
        </w:rPr>
        <w:t xml:space="preserve"> divi</w:t>
      </w:r>
      <w:r w:rsidR="00FD53E5">
        <w:rPr>
          <w:rFonts w:eastAsiaTheme="minorHAnsi"/>
          <w:sz w:val="24"/>
          <w:szCs w:val="24"/>
          <w:lang w:bidi="ar-SA"/>
        </w:rPr>
        <w:t xml:space="preserve">dend </w:t>
      </w:r>
      <w:r w:rsidR="001E31D4">
        <w:rPr>
          <w:rFonts w:eastAsiaTheme="minorHAnsi"/>
          <w:sz w:val="24"/>
          <w:szCs w:val="24"/>
          <w:lang w:bidi="ar-SA"/>
        </w:rPr>
        <w:t>decrease</w:t>
      </w:r>
      <w:r w:rsidR="00526FB0">
        <w:rPr>
          <w:rFonts w:eastAsiaTheme="minorHAnsi"/>
          <w:sz w:val="24"/>
          <w:szCs w:val="24"/>
          <w:lang w:bidi="ar-SA"/>
        </w:rPr>
        <w:t xml:space="preserve"> also</w:t>
      </w:r>
      <w:r w:rsidR="001E31D4">
        <w:rPr>
          <w:rFonts w:eastAsiaTheme="minorHAnsi"/>
          <w:sz w:val="24"/>
          <w:szCs w:val="24"/>
          <w:lang w:bidi="ar-SA"/>
        </w:rPr>
        <w:t xml:space="preserve"> causes </w:t>
      </w:r>
      <w:r w:rsidR="00747B01">
        <w:rPr>
          <w:rFonts w:eastAsiaTheme="minorHAnsi"/>
          <w:sz w:val="24"/>
          <w:szCs w:val="24"/>
          <w:lang w:bidi="ar-SA"/>
        </w:rPr>
        <w:t xml:space="preserve">a raise in </w:t>
      </w:r>
      <w:r w:rsidR="001E31D4">
        <w:rPr>
          <w:rFonts w:eastAsiaTheme="minorHAnsi"/>
          <w:sz w:val="24"/>
          <w:szCs w:val="24"/>
          <w:lang w:bidi="ar-SA"/>
        </w:rPr>
        <w:t xml:space="preserve">stock price </w:t>
      </w:r>
      <w:r w:rsidR="00747B01">
        <w:rPr>
          <w:rFonts w:eastAsiaTheme="minorHAnsi"/>
          <w:sz w:val="24"/>
          <w:szCs w:val="24"/>
          <w:lang w:bidi="ar-SA"/>
        </w:rPr>
        <w:t>at several points over the event period.</w:t>
      </w:r>
      <w:r w:rsidR="00EB776D" w:rsidRPr="00B5015F">
        <w:rPr>
          <w:rFonts w:eastAsiaTheme="minorHAnsi"/>
          <w:sz w:val="24"/>
          <w:szCs w:val="24"/>
          <w:lang w:bidi="ar-SA"/>
        </w:rPr>
        <w:t xml:space="preserve"> Thus, the first hypothesis, that dividend increase</w:t>
      </w:r>
      <w:r w:rsidR="00D05184">
        <w:rPr>
          <w:rFonts w:eastAsiaTheme="minorHAnsi"/>
          <w:sz w:val="24"/>
          <w:szCs w:val="24"/>
          <w:lang w:bidi="ar-SA"/>
        </w:rPr>
        <w:t xml:space="preserve"> announcement</w:t>
      </w:r>
      <w:r w:rsidR="00E321FC">
        <w:rPr>
          <w:rFonts w:eastAsiaTheme="minorHAnsi"/>
          <w:sz w:val="24"/>
          <w:szCs w:val="24"/>
          <w:lang w:bidi="ar-SA"/>
        </w:rPr>
        <w:t xml:space="preserve"> causes a</w:t>
      </w:r>
      <w:r w:rsidR="00EB776D" w:rsidRPr="00B5015F">
        <w:rPr>
          <w:rFonts w:eastAsiaTheme="minorHAnsi"/>
          <w:sz w:val="24"/>
          <w:szCs w:val="24"/>
          <w:lang w:bidi="ar-SA"/>
        </w:rPr>
        <w:t xml:space="preserve"> </w:t>
      </w:r>
      <w:r w:rsidR="005021FB" w:rsidRPr="00B5015F">
        <w:rPr>
          <w:rFonts w:eastAsiaTheme="minorHAnsi"/>
          <w:sz w:val="24"/>
          <w:szCs w:val="24"/>
          <w:lang w:bidi="ar-SA"/>
        </w:rPr>
        <w:t>raise</w:t>
      </w:r>
      <w:r w:rsidR="00EB776D" w:rsidRPr="00B5015F">
        <w:rPr>
          <w:rFonts w:eastAsiaTheme="minorHAnsi"/>
          <w:sz w:val="24"/>
          <w:szCs w:val="24"/>
          <w:lang w:bidi="ar-SA"/>
        </w:rPr>
        <w:t xml:space="preserve"> </w:t>
      </w:r>
      <w:r w:rsidR="005021FB">
        <w:rPr>
          <w:rFonts w:eastAsiaTheme="minorHAnsi"/>
          <w:sz w:val="24"/>
          <w:szCs w:val="24"/>
          <w:lang w:bidi="ar-SA"/>
        </w:rPr>
        <w:t xml:space="preserve">in </w:t>
      </w:r>
      <w:r w:rsidR="00E321FC">
        <w:rPr>
          <w:rFonts w:eastAsiaTheme="minorHAnsi"/>
          <w:sz w:val="24"/>
          <w:szCs w:val="24"/>
          <w:lang w:bidi="ar-SA"/>
        </w:rPr>
        <w:t>share prices</w:t>
      </w:r>
      <w:r w:rsidR="00EB776D" w:rsidRPr="00B5015F">
        <w:rPr>
          <w:rFonts w:eastAsiaTheme="minorHAnsi"/>
          <w:sz w:val="24"/>
          <w:szCs w:val="24"/>
          <w:lang w:bidi="ar-SA"/>
        </w:rPr>
        <w:t xml:space="preserve"> </w:t>
      </w:r>
      <w:r w:rsidR="00FD53E5">
        <w:rPr>
          <w:rFonts w:eastAsiaTheme="minorHAnsi"/>
          <w:sz w:val="24"/>
          <w:szCs w:val="24"/>
          <w:lang w:bidi="ar-SA"/>
        </w:rPr>
        <w:t>is</w:t>
      </w:r>
      <w:r w:rsidR="00EB776D" w:rsidRPr="00B5015F">
        <w:rPr>
          <w:rFonts w:eastAsiaTheme="minorHAnsi"/>
          <w:sz w:val="24"/>
          <w:szCs w:val="24"/>
          <w:lang w:bidi="ar-SA"/>
        </w:rPr>
        <w:t xml:space="preserve"> </w:t>
      </w:r>
      <w:r w:rsidR="00FD53E5" w:rsidRPr="00B5015F">
        <w:rPr>
          <w:rFonts w:eastAsiaTheme="minorHAnsi"/>
          <w:sz w:val="24"/>
          <w:szCs w:val="24"/>
          <w:lang w:bidi="ar-SA"/>
        </w:rPr>
        <w:t>inaccurate</w:t>
      </w:r>
      <w:r w:rsidR="00EB776D" w:rsidRPr="00B5015F">
        <w:rPr>
          <w:rFonts w:eastAsiaTheme="minorHAnsi"/>
          <w:sz w:val="24"/>
          <w:szCs w:val="24"/>
          <w:lang w:bidi="ar-SA"/>
        </w:rPr>
        <w:t>. Similarly, the second hypothesis, that dividend decrease</w:t>
      </w:r>
      <w:r w:rsidR="00E321FC">
        <w:rPr>
          <w:rFonts w:eastAsiaTheme="minorHAnsi"/>
          <w:sz w:val="24"/>
          <w:szCs w:val="24"/>
          <w:lang w:bidi="ar-SA"/>
        </w:rPr>
        <w:t xml:space="preserve"> announcement</w:t>
      </w:r>
      <w:r w:rsidR="00EB776D" w:rsidRPr="00B5015F">
        <w:rPr>
          <w:rFonts w:eastAsiaTheme="minorHAnsi"/>
          <w:sz w:val="24"/>
          <w:szCs w:val="24"/>
          <w:lang w:bidi="ar-SA"/>
        </w:rPr>
        <w:t xml:space="preserve"> causes a reduction of share prices, </w:t>
      </w:r>
      <w:r w:rsidR="003A75D2">
        <w:rPr>
          <w:rFonts w:eastAsiaTheme="minorHAnsi"/>
          <w:sz w:val="24"/>
          <w:szCs w:val="24"/>
          <w:lang w:bidi="ar-SA"/>
        </w:rPr>
        <w:t>is</w:t>
      </w:r>
      <w:r w:rsidR="00EB776D" w:rsidRPr="00B5015F">
        <w:rPr>
          <w:rFonts w:eastAsiaTheme="minorHAnsi"/>
          <w:sz w:val="24"/>
          <w:szCs w:val="24"/>
          <w:lang w:bidi="ar-SA"/>
        </w:rPr>
        <w:t xml:space="preserve"> </w:t>
      </w:r>
      <w:r w:rsidR="00450B44">
        <w:rPr>
          <w:rFonts w:eastAsiaTheme="minorHAnsi"/>
          <w:sz w:val="24"/>
          <w:szCs w:val="24"/>
          <w:lang w:bidi="ar-SA"/>
        </w:rPr>
        <w:t>inaccurate</w:t>
      </w:r>
      <w:r w:rsidR="00EB776D" w:rsidRPr="00B5015F">
        <w:rPr>
          <w:rFonts w:eastAsiaTheme="minorHAnsi"/>
          <w:sz w:val="24"/>
          <w:szCs w:val="24"/>
          <w:lang w:bidi="ar-SA"/>
        </w:rPr>
        <w:t xml:space="preserve">.  The </w:t>
      </w:r>
      <w:r w:rsidR="000A079B" w:rsidRPr="00B5015F">
        <w:rPr>
          <w:rFonts w:eastAsiaTheme="minorHAnsi"/>
          <w:sz w:val="24"/>
          <w:szCs w:val="24"/>
          <w:lang w:bidi="ar-SA"/>
        </w:rPr>
        <w:t xml:space="preserve">study also </w:t>
      </w:r>
      <w:r w:rsidR="000A079B">
        <w:rPr>
          <w:rFonts w:eastAsiaTheme="minorHAnsi"/>
          <w:sz w:val="24"/>
          <w:szCs w:val="24"/>
          <w:lang w:bidi="ar-SA"/>
        </w:rPr>
        <w:t>supports</w:t>
      </w:r>
      <w:r w:rsidR="009F7D58">
        <w:rPr>
          <w:rFonts w:eastAsiaTheme="minorHAnsi"/>
          <w:sz w:val="24"/>
          <w:szCs w:val="24"/>
          <w:lang w:bidi="ar-SA"/>
        </w:rPr>
        <w:t xml:space="preserve"> the third hypothesis </w:t>
      </w:r>
      <w:r w:rsidR="000A079B">
        <w:rPr>
          <w:rFonts w:eastAsiaTheme="minorHAnsi"/>
          <w:sz w:val="24"/>
          <w:szCs w:val="24"/>
          <w:lang w:bidi="ar-SA"/>
        </w:rPr>
        <w:t xml:space="preserve">that is </w:t>
      </w:r>
      <w:r w:rsidR="009F7D58">
        <w:rPr>
          <w:rFonts w:eastAsiaTheme="minorHAnsi"/>
          <w:sz w:val="24"/>
          <w:szCs w:val="24"/>
          <w:lang w:bidi="ar-SA"/>
        </w:rPr>
        <w:t xml:space="preserve">inefficiency </w:t>
      </w:r>
      <w:r w:rsidR="000A079B">
        <w:rPr>
          <w:rFonts w:eastAsiaTheme="minorHAnsi"/>
          <w:sz w:val="24"/>
          <w:szCs w:val="24"/>
          <w:lang w:bidi="ar-SA"/>
        </w:rPr>
        <w:t xml:space="preserve">of </w:t>
      </w:r>
      <w:r w:rsidR="00EB776D" w:rsidRPr="00B5015F">
        <w:rPr>
          <w:rFonts w:eastAsiaTheme="minorHAnsi"/>
          <w:sz w:val="24"/>
          <w:szCs w:val="24"/>
          <w:lang w:bidi="ar-SA"/>
        </w:rPr>
        <w:t xml:space="preserve">Bangladesh </w:t>
      </w:r>
      <w:r w:rsidR="009F7D58">
        <w:rPr>
          <w:rFonts w:eastAsiaTheme="minorHAnsi"/>
          <w:sz w:val="24"/>
          <w:szCs w:val="24"/>
          <w:lang w:bidi="ar-SA"/>
        </w:rPr>
        <w:t>stock market</w:t>
      </w:r>
      <w:r w:rsidR="00EB776D" w:rsidRPr="00B5015F">
        <w:rPr>
          <w:rFonts w:eastAsiaTheme="minorHAnsi"/>
          <w:sz w:val="24"/>
          <w:szCs w:val="24"/>
          <w:lang w:bidi="ar-SA"/>
        </w:rPr>
        <w:t>.</w:t>
      </w:r>
      <w:r w:rsidR="00EB776D" w:rsidRPr="00B5015F">
        <w:rPr>
          <w:rFonts w:eastAsiaTheme="minorHAnsi"/>
          <w:color w:val="000000" w:themeColor="text1"/>
          <w:sz w:val="24"/>
          <w:szCs w:val="24"/>
          <w:lang w:bidi="ar-SA"/>
        </w:rPr>
        <w:t xml:space="preserve"> This led to a conclusion that</w:t>
      </w:r>
      <w:r w:rsidR="00822D51">
        <w:rPr>
          <w:rFonts w:eastAsiaTheme="minorHAnsi"/>
          <w:color w:val="000000" w:themeColor="text1"/>
          <w:sz w:val="24"/>
          <w:szCs w:val="24"/>
          <w:lang w:bidi="ar-SA"/>
        </w:rPr>
        <w:t>,</w:t>
      </w:r>
      <w:r w:rsidR="00EB776D" w:rsidRPr="00B5015F">
        <w:rPr>
          <w:rFonts w:eastAsiaTheme="minorHAnsi"/>
          <w:color w:val="000000" w:themeColor="text1"/>
          <w:sz w:val="24"/>
          <w:szCs w:val="24"/>
          <w:lang w:bidi="ar-SA"/>
        </w:rPr>
        <w:t xml:space="preserve"> </w:t>
      </w:r>
      <w:r w:rsidR="00822D51" w:rsidRPr="009549A3">
        <w:rPr>
          <w:rFonts w:eastAsiaTheme="minorHAnsi"/>
          <w:sz w:val="24"/>
          <w:szCs w:val="24"/>
          <w:lang w:bidi="ar-SA"/>
        </w:rPr>
        <w:t xml:space="preserve">dividend announcements do not provide any significant impact on stock price performance. If </w:t>
      </w:r>
      <w:r w:rsidR="00822D51">
        <w:rPr>
          <w:rFonts w:eastAsiaTheme="minorHAnsi"/>
          <w:sz w:val="24"/>
          <w:szCs w:val="24"/>
          <w:lang w:bidi="ar-SA"/>
        </w:rPr>
        <w:t>real</w:t>
      </w:r>
      <w:r w:rsidR="00822D51" w:rsidRPr="009549A3">
        <w:rPr>
          <w:rFonts w:eastAsiaTheme="minorHAnsi"/>
          <w:sz w:val="24"/>
          <w:szCs w:val="24"/>
          <w:lang w:bidi="ar-SA"/>
        </w:rPr>
        <w:t xml:space="preserve"> and symmetrical information </w:t>
      </w:r>
      <w:r w:rsidR="00822D51">
        <w:rPr>
          <w:rFonts w:eastAsiaTheme="minorHAnsi"/>
          <w:sz w:val="24"/>
          <w:szCs w:val="24"/>
          <w:lang w:bidi="ar-SA"/>
        </w:rPr>
        <w:t>appears</w:t>
      </w:r>
      <w:r w:rsidR="00822D51" w:rsidRPr="009549A3">
        <w:rPr>
          <w:rFonts w:eastAsiaTheme="minorHAnsi"/>
          <w:sz w:val="24"/>
          <w:szCs w:val="24"/>
          <w:lang w:bidi="ar-SA"/>
        </w:rPr>
        <w:t xml:space="preserve"> on the market and the </w:t>
      </w:r>
      <w:r w:rsidR="00822D51">
        <w:rPr>
          <w:rFonts w:eastAsiaTheme="minorHAnsi"/>
          <w:sz w:val="24"/>
          <w:szCs w:val="24"/>
          <w:lang w:bidi="ar-SA"/>
        </w:rPr>
        <w:t>companies stop</w:t>
      </w:r>
      <w:r w:rsidR="00822D51" w:rsidRPr="009549A3">
        <w:rPr>
          <w:rFonts w:eastAsiaTheme="minorHAnsi"/>
          <w:sz w:val="24"/>
          <w:szCs w:val="24"/>
          <w:lang w:bidi="ar-SA"/>
        </w:rPr>
        <w:t xml:space="preserve"> the leakages of dividend information before the date of the declaration, the declaration of the dividends may influence stock prices.</w:t>
      </w:r>
    </w:p>
    <w:p w:rsidR="00EB776D" w:rsidRPr="00B5015F" w:rsidRDefault="00EB776D" w:rsidP="005E3CE8">
      <w:pPr>
        <w:widowControl/>
        <w:adjustRightInd w:val="0"/>
        <w:spacing w:line="360" w:lineRule="auto"/>
        <w:jc w:val="both"/>
        <w:rPr>
          <w:rFonts w:eastAsiaTheme="minorHAnsi"/>
          <w:color w:val="000000" w:themeColor="text1"/>
          <w:sz w:val="24"/>
          <w:szCs w:val="24"/>
          <w:lang w:bidi="ar-SA"/>
        </w:rPr>
      </w:pPr>
    </w:p>
    <w:p w:rsidR="00EB776D" w:rsidRPr="00B5015F" w:rsidRDefault="00EB776D" w:rsidP="005E3CE8">
      <w:pPr>
        <w:widowControl/>
        <w:adjustRightInd w:val="0"/>
        <w:spacing w:line="360" w:lineRule="auto"/>
        <w:jc w:val="both"/>
        <w:rPr>
          <w:rFonts w:eastAsiaTheme="minorHAnsi"/>
          <w:color w:val="000000" w:themeColor="text1"/>
          <w:sz w:val="24"/>
          <w:szCs w:val="24"/>
          <w:lang w:bidi="ar-SA"/>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172F74" w:rsidRDefault="00172F74" w:rsidP="005E3CE8">
      <w:pPr>
        <w:pStyle w:val="BodyText"/>
        <w:spacing w:before="10" w:line="360" w:lineRule="auto"/>
        <w:jc w:val="both"/>
        <w:rPr>
          <w:b/>
        </w:rPr>
      </w:pPr>
    </w:p>
    <w:p w:rsidR="00CD1F76" w:rsidRDefault="00CD1F76" w:rsidP="005E3CE8">
      <w:pPr>
        <w:pStyle w:val="BodyText"/>
        <w:spacing w:before="10" w:line="360" w:lineRule="auto"/>
        <w:jc w:val="both"/>
        <w:rPr>
          <w:b/>
        </w:rPr>
        <w:sectPr w:rsidR="00CD1F76" w:rsidSect="00B5015F">
          <w:footerReference w:type="default" r:id="rId17"/>
          <w:pgSz w:w="11910" w:h="16840"/>
          <w:pgMar w:top="1340" w:right="1290" w:bottom="280" w:left="1220" w:header="720" w:footer="720" w:gutter="0"/>
          <w:pgNumType w:fmt="lowerRoman" w:start="5"/>
          <w:cols w:space="720"/>
        </w:sectPr>
      </w:pPr>
    </w:p>
    <w:p w:rsidR="00A46AEB" w:rsidRPr="00A46AEB" w:rsidRDefault="00A46AEB" w:rsidP="005E3CE8">
      <w:pPr>
        <w:widowControl/>
        <w:adjustRightInd w:val="0"/>
        <w:spacing w:line="360" w:lineRule="auto"/>
        <w:ind w:left="360"/>
        <w:jc w:val="center"/>
        <w:rPr>
          <w:rFonts w:asciiTheme="majorHAnsi" w:eastAsiaTheme="minorHAnsi" w:hAnsiTheme="majorHAnsi"/>
          <w:b/>
          <w:color w:val="1F497D" w:themeColor="text2"/>
          <w:sz w:val="40"/>
          <w:szCs w:val="23"/>
          <w:lang w:bidi="ar-SA"/>
        </w:rPr>
      </w:pPr>
      <w:r w:rsidRPr="00A46AEB">
        <w:rPr>
          <w:rFonts w:asciiTheme="majorHAnsi" w:eastAsiaTheme="minorHAnsi" w:hAnsiTheme="majorHAnsi"/>
          <w:b/>
          <w:color w:val="1F497D" w:themeColor="text2"/>
          <w:sz w:val="40"/>
          <w:szCs w:val="23"/>
          <w:lang w:bidi="ar-SA"/>
        </w:rPr>
        <w:lastRenderedPageBreak/>
        <w:t>CHAPTER 1</w:t>
      </w:r>
    </w:p>
    <w:p w:rsidR="00A46AEB" w:rsidRPr="00A46AEB" w:rsidRDefault="00A46AEB" w:rsidP="005E3CE8">
      <w:pPr>
        <w:widowControl/>
        <w:adjustRightInd w:val="0"/>
        <w:spacing w:line="360" w:lineRule="auto"/>
        <w:ind w:left="360"/>
        <w:jc w:val="center"/>
        <w:rPr>
          <w:rFonts w:eastAsiaTheme="minorHAnsi"/>
          <w:b/>
          <w:color w:val="1F497D" w:themeColor="text2"/>
          <w:sz w:val="24"/>
          <w:szCs w:val="23"/>
          <w:lang w:bidi="ar-SA"/>
        </w:rPr>
      </w:pPr>
      <w:r w:rsidRPr="00A46AEB">
        <w:rPr>
          <w:rFonts w:eastAsiaTheme="minorHAnsi"/>
          <w:b/>
          <w:color w:val="1F497D" w:themeColor="text2"/>
          <w:sz w:val="24"/>
          <w:szCs w:val="23"/>
          <w:lang w:bidi="ar-SA"/>
        </w:rPr>
        <w:t xml:space="preserve"> </w:t>
      </w:r>
    </w:p>
    <w:p w:rsidR="00A46AEB" w:rsidRDefault="00A46AEB" w:rsidP="005E3CE8">
      <w:pPr>
        <w:widowControl/>
        <w:adjustRightInd w:val="0"/>
        <w:spacing w:line="360" w:lineRule="auto"/>
        <w:ind w:left="360"/>
        <w:jc w:val="center"/>
        <w:rPr>
          <w:rFonts w:asciiTheme="majorHAnsi" w:eastAsiaTheme="minorHAnsi" w:hAnsiTheme="majorHAnsi"/>
          <w:b/>
          <w:color w:val="000000" w:themeColor="text1"/>
          <w:sz w:val="32"/>
          <w:szCs w:val="32"/>
          <w:lang w:bidi="ar-SA"/>
        </w:rPr>
      </w:pPr>
      <w:r w:rsidRPr="00A46AEB">
        <w:rPr>
          <w:rFonts w:asciiTheme="majorHAnsi" w:eastAsiaTheme="minorHAnsi" w:hAnsiTheme="majorHAnsi"/>
          <w:b/>
          <w:color w:val="000000" w:themeColor="text1"/>
          <w:sz w:val="32"/>
          <w:szCs w:val="32"/>
          <w:lang w:bidi="ar-SA"/>
        </w:rPr>
        <w:t>Introduction</w:t>
      </w:r>
    </w:p>
    <w:p w:rsidR="004A35C6" w:rsidRPr="004A35C6" w:rsidRDefault="004A35C6" w:rsidP="005E3CE8">
      <w:pPr>
        <w:widowControl/>
        <w:adjustRightInd w:val="0"/>
        <w:spacing w:line="360" w:lineRule="auto"/>
        <w:ind w:left="360"/>
        <w:jc w:val="center"/>
        <w:rPr>
          <w:rFonts w:asciiTheme="majorHAnsi" w:eastAsiaTheme="minorHAnsi" w:hAnsiTheme="majorHAnsi"/>
          <w:b/>
          <w:color w:val="000000" w:themeColor="text1"/>
          <w:sz w:val="32"/>
          <w:szCs w:val="32"/>
          <w:lang w:bidi="ar-SA"/>
        </w:rPr>
      </w:pPr>
    </w:p>
    <w:p w:rsidR="00A46AEB" w:rsidRPr="00A46AEB" w:rsidRDefault="00A46AEB" w:rsidP="005E3CE8">
      <w:pPr>
        <w:keepNext/>
        <w:keepLines/>
        <w:widowControl/>
        <w:numPr>
          <w:ilvl w:val="1"/>
          <w:numId w:val="6"/>
        </w:numPr>
        <w:autoSpaceDE/>
        <w:autoSpaceDN/>
        <w:spacing w:before="480" w:after="200" w:line="360" w:lineRule="auto"/>
        <w:outlineLvl w:val="0"/>
        <w:rPr>
          <w:rFonts w:asciiTheme="majorHAnsi" w:eastAsiaTheme="majorEastAsia" w:hAnsiTheme="majorHAnsi" w:cstheme="majorBidi"/>
          <w:b/>
          <w:bCs/>
          <w:color w:val="365F91" w:themeColor="accent1" w:themeShade="BF"/>
          <w:sz w:val="28"/>
          <w:szCs w:val="28"/>
          <w:lang w:bidi="ar-SA"/>
        </w:rPr>
      </w:pPr>
      <w:r w:rsidRPr="00A46AEB">
        <w:rPr>
          <w:rFonts w:asciiTheme="majorHAnsi" w:eastAsiaTheme="majorEastAsia" w:hAnsiTheme="majorHAnsi" w:cstheme="majorBidi"/>
          <w:b/>
          <w:bCs/>
          <w:color w:val="365F91" w:themeColor="accent1" w:themeShade="BF"/>
          <w:sz w:val="28"/>
          <w:szCs w:val="28"/>
          <w:lang w:bidi="ar-SA"/>
        </w:rPr>
        <w:t xml:space="preserve">Background of the </w:t>
      </w:r>
      <w:r w:rsidR="00806496">
        <w:rPr>
          <w:rFonts w:asciiTheme="majorHAnsi" w:eastAsiaTheme="majorEastAsia" w:hAnsiTheme="majorHAnsi" w:cstheme="majorBidi"/>
          <w:b/>
          <w:bCs/>
          <w:color w:val="365F91" w:themeColor="accent1" w:themeShade="BF"/>
          <w:sz w:val="28"/>
          <w:szCs w:val="28"/>
          <w:lang w:bidi="ar-SA"/>
        </w:rPr>
        <w:t>Report</w:t>
      </w:r>
      <w:r w:rsidRPr="00A46AEB">
        <w:rPr>
          <w:rFonts w:asciiTheme="majorHAnsi" w:eastAsiaTheme="majorEastAsia" w:hAnsiTheme="majorHAnsi" w:cstheme="majorBidi"/>
          <w:b/>
          <w:bCs/>
          <w:color w:val="365F91" w:themeColor="accent1" w:themeShade="BF"/>
          <w:sz w:val="28"/>
          <w:szCs w:val="28"/>
          <w:lang w:bidi="ar-SA"/>
        </w:rPr>
        <w:t>:</w:t>
      </w:r>
    </w:p>
    <w:p w:rsidR="00A46AEB" w:rsidRP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C</w:t>
      </w:r>
      <w:r w:rsidR="00FF71E8">
        <w:rPr>
          <w:rFonts w:eastAsiaTheme="minorHAnsi"/>
          <w:sz w:val="24"/>
          <w:szCs w:val="24"/>
          <w:lang w:bidi="ar-SA"/>
        </w:rPr>
        <w:t>orporate finance refers that a</w:t>
      </w:r>
      <w:r w:rsidRPr="00A46AEB">
        <w:rPr>
          <w:rFonts w:eastAsiaTheme="minorHAnsi"/>
          <w:sz w:val="24"/>
          <w:szCs w:val="24"/>
          <w:lang w:bidi="ar-SA"/>
        </w:rPr>
        <w:t xml:space="preserve"> financial manager needs to </w:t>
      </w:r>
      <w:r w:rsidR="00FF71E8">
        <w:rPr>
          <w:rFonts w:eastAsiaTheme="minorHAnsi"/>
          <w:sz w:val="24"/>
          <w:szCs w:val="24"/>
          <w:lang w:bidi="ar-SA"/>
        </w:rPr>
        <w:t>concentrate on</w:t>
      </w:r>
      <w:r w:rsidRPr="00A46AEB">
        <w:rPr>
          <w:rFonts w:eastAsiaTheme="minorHAnsi"/>
          <w:sz w:val="24"/>
          <w:szCs w:val="24"/>
          <w:lang w:bidi="ar-SA"/>
        </w:rPr>
        <w:t xml:space="preserve"> two </w:t>
      </w:r>
      <w:r w:rsidR="00FF71E8" w:rsidRPr="00A46AEB">
        <w:rPr>
          <w:rFonts w:eastAsiaTheme="minorHAnsi"/>
          <w:sz w:val="24"/>
          <w:szCs w:val="24"/>
          <w:lang w:bidi="ar-SA"/>
        </w:rPr>
        <w:t>vital</w:t>
      </w:r>
      <w:r w:rsidRPr="00A46AEB">
        <w:rPr>
          <w:rFonts w:eastAsiaTheme="minorHAnsi"/>
          <w:sz w:val="24"/>
          <w:szCs w:val="24"/>
          <w:lang w:bidi="ar-SA"/>
        </w:rPr>
        <w:t xml:space="preserve"> decisions </w:t>
      </w:r>
      <w:r w:rsidR="00BD7404">
        <w:rPr>
          <w:rFonts w:eastAsiaTheme="minorHAnsi"/>
          <w:sz w:val="24"/>
          <w:szCs w:val="24"/>
          <w:lang w:bidi="ar-SA"/>
        </w:rPr>
        <w:t xml:space="preserve">related to </w:t>
      </w:r>
      <w:r w:rsidRPr="00A46AEB">
        <w:rPr>
          <w:rFonts w:eastAsiaTheme="minorHAnsi"/>
          <w:sz w:val="24"/>
          <w:szCs w:val="24"/>
          <w:lang w:bidi="ar-SA"/>
        </w:rPr>
        <w:t>financing</w:t>
      </w:r>
      <w:r w:rsidR="00BD7404">
        <w:rPr>
          <w:rFonts w:eastAsiaTheme="minorHAnsi"/>
          <w:sz w:val="24"/>
          <w:szCs w:val="24"/>
          <w:lang w:bidi="ar-SA"/>
        </w:rPr>
        <w:t xml:space="preserve"> and investment. </w:t>
      </w:r>
      <w:r w:rsidR="00DD1828" w:rsidRPr="00A46AEB">
        <w:rPr>
          <w:rFonts w:eastAsiaTheme="minorHAnsi"/>
          <w:sz w:val="24"/>
          <w:szCs w:val="24"/>
          <w:lang w:bidi="ar-SA"/>
        </w:rPr>
        <w:t>D</w:t>
      </w:r>
      <w:r w:rsidRPr="00A46AEB">
        <w:rPr>
          <w:rFonts w:eastAsiaTheme="minorHAnsi"/>
          <w:sz w:val="24"/>
          <w:szCs w:val="24"/>
          <w:lang w:bidi="ar-SA"/>
        </w:rPr>
        <w:t>ecision</w:t>
      </w:r>
      <w:r w:rsidR="00DD1828">
        <w:rPr>
          <w:rFonts w:eastAsiaTheme="minorHAnsi"/>
          <w:sz w:val="24"/>
          <w:szCs w:val="24"/>
          <w:lang w:bidi="ar-SA"/>
        </w:rPr>
        <w:t xml:space="preserve"> related to i</w:t>
      </w:r>
      <w:r w:rsidR="00DD1828" w:rsidRPr="00A46AEB">
        <w:rPr>
          <w:rFonts w:eastAsiaTheme="minorHAnsi"/>
          <w:sz w:val="24"/>
          <w:szCs w:val="24"/>
          <w:lang w:bidi="ar-SA"/>
        </w:rPr>
        <w:t>nvestment</w:t>
      </w:r>
      <w:r w:rsidRPr="00A46AEB">
        <w:rPr>
          <w:rFonts w:eastAsiaTheme="minorHAnsi"/>
          <w:sz w:val="24"/>
          <w:szCs w:val="24"/>
          <w:lang w:bidi="ar-SA"/>
        </w:rPr>
        <w:t xml:space="preserve"> deals with real assets that are acquired by the firm to run a smooth and successful business operation. On the other hand financing is concerned with source of fund to finance </w:t>
      </w:r>
      <w:r w:rsidR="009C76F4" w:rsidRPr="00A46AEB">
        <w:rPr>
          <w:rFonts w:eastAsiaTheme="minorHAnsi"/>
          <w:sz w:val="24"/>
          <w:szCs w:val="24"/>
          <w:lang w:bidi="ar-SA"/>
        </w:rPr>
        <w:t>those assets</w:t>
      </w:r>
      <w:r w:rsidRPr="00A46AEB">
        <w:rPr>
          <w:rFonts w:eastAsiaTheme="minorHAnsi"/>
          <w:sz w:val="24"/>
          <w:szCs w:val="24"/>
          <w:lang w:bidi="ar-SA"/>
        </w:rPr>
        <w:t>. Financial manager needs to take third important decisions when the company starts to generate profits. The question arises on whether the firm should distribute the profits among shareholders or should reinvest into the company. The major goal of a company should maximize the value of the shareholder’s wealth. In the qu</w:t>
      </w:r>
      <w:r w:rsidRPr="00A46AEB">
        <w:rPr>
          <w:rFonts w:eastAsiaTheme="minorHAnsi"/>
          <w:color w:val="000000" w:themeColor="text1"/>
          <w:sz w:val="24"/>
          <w:szCs w:val="24"/>
          <w:lang w:bidi="ar-SA"/>
        </w:rPr>
        <w:t xml:space="preserve">estion </w:t>
      </w:r>
      <w:r w:rsidRPr="00A46AEB">
        <w:rPr>
          <w:rFonts w:eastAsiaTheme="minorHAnsi"/>
          <w:sz w:val="24"/>
          <w:szCs w:val="24"/>
          <w:lang w:bidi="ar-SA"/>
        </w:rPr>
        <w:t xml:space="preserve">of paying out the profits financial manager must consider the fact that whether it will really create any value for the stockholders or not. According to Bishop (2000) financial managers should consider the effect on the share prices due to their decisions related to profits. A dividend refers to the </w:t>
      </w:r>
      <w:r w:rsidR="009C76F4" w:rsidRPr="00A46AEB">
        <w:rPr>
          <w:rFonts w:eastAsiaTheme="minorHAnsi"/>
          <w:sz w:val="24"/>
          <w:szCs w:val="24"/>
          <w:lang w:bidi="ar-SA"/>
        </w:rPr>
        <w:t>allocation</w:t>
      </w:r>
      <w:r w:rsidRPr="00A46AEB">
        <w:rPr>
          <w:rFonts w:eastAsiaTheme="minorHAnsi"/>
          <w:sz w:val="24"/>
          <w:szCs w:val="24"/>
          <w:lang w:bidi="ar-SA"/>
        </w:rPr>
        <w:t xml:space="preserve"> of </w:t>
      </w:r>
      <w:r w:rsidR="009C76F4" w:rsidRPr="00A46AEB">
        <w:rPr>
          <w:rFonts w:eastAsiaTheme="minorHAnsi"/>
          <w:sz w:val="24"/>
          <w:szCs w:val="24"/>
          <w:lang w:bidi="ar-SA"/>
        </w:rPr>
        <w:t>hard cash</w:t>
      </w:r>
      <w:r w:rsidRPr="00A46AEB">
        <w:rPr>
          <w:rFonts w:eastAsiaTheme="minorHAnsi"/>
          <w:sz w:val="24"/>
          <w:szCs w:val="24"/>
          <w:lang w:bidi="ar-SA"/>
        </w:rPr>
        <w:t xml:space="preserve"> among s</w:t>
      </w:r>
      <w:r w:rsidR="003611C1">
        <w:rPr>
          <w:rFonts w:eastAsiaTheme="minorHAnsi"/>
          <w:sz w:val="24"/>
          <w:szCs w:val="24"/>
          <w:lang w:bidi="ar-SA"/>
        </w:rPr>
        <w:t>tock</w:t>
      </w:r>
      <w:r w:rsidRPr="00A46AEB">
        <w:rPr>
          <w:rFonts w:eastAsiaTheme="minorHAnsi"/>
          <w:sz w:val="24"/>
          <w:szCs w:val="24"/>
          <w:lang w:bidi="ar-SA"/>
        </w:rPr>
        <w:t xml:space="preserve">holders in </w:t>
      </w:r>
      <w:r w:rsidR="006C528F" w:rsidRPr="00A46AEB">
        <w:rPr>
          <w:rFonts w:eastAsiaTheme="minorHAnsi"/>
          <w:sz w:val="24"/>
          <w:szCs w:val="24"/>
          <w:lang w:bidi="ar-SA"/>
        </w:rPr>
        <w:t>proportion</w:t>
      </w:r>
      <w:r w:rsidRPr="00A46AEB">
        <w:rPr>
          <w:rFonts w:eastAsiaTheme="minorHAnsi"/>
          <w:sz w:val="24"/>
          <w:szCs w:val="24"/>
          <w:lang w:bidi="ar-SA"/>
        </w:rPr>
        <w:t xml:space="preserve"> to equity they are </w:t>
      </w:r>
      <w:r w:rsidR="00974342">
        <w:rPr>
          <w:rFonts w:eastAsiaTheme="minorHAnsi"/>
          <w:sz w:val="24"/>
          <w:szCs w:val="24"/>
          <w:lang w:bidi="ar-SA"/>
        </w:rPr>
        <w:t>pursuing</w:t>
      </w:r>
      <w:r w:rsidRPr="00A46AEB">
        <w:rPr>
          <w:rFonts w:eastAsiaTheme="minorHAnsi"/>
          <w:sz w:val="24"/>
          <w:szCs w:val="24"/>
          <w:lang w:bidi="ar-SA"/>
        </w:rPr>
        <w:t xml:space="preserve">. Although </w:t>
      </w:r>
      <w:r w:rsidR="00974342" w:rsidRPr="00A46AEB">
        <w:rPr>
          <w:rFonts w:eastAsiaTheme="minorHAnsi"/>
          <w:sz w:val="24"/>
          <w:szCs w:val="24"/>
          <w:lang w:bidi="ar-SA"/>
        </w:rPr>
        <w:t>disbursement</w:t>
      </w:r>
      <w:r w:rsidRPr="00A46AEB">
        <w:rPr>
          <w:rFonts w:eastAsiaTheme="minorHAnsi"/>
          <w:sz w:val="24"/>
          <w:szCs w:val="24"/>
          <w:lang w:bidi="ar-SA"/>
        </w:rPr>
        <w:t xml:space="preserve"> of dividend generates flow </w:t>
      </w:r>
      <w:r w:rsidR="00974342">
        <w:rPr>
          <w:rFonts w:eastAsiaTheme="minorHAnsi"/>
          <w:sz w:val="24"/>
          <w:szCs w:val="24"/>
          <w:lang w:bidi="ar-SA"/>
        </w:rPr>
        <w:t xml:space="preserve">of </w:t>
      </w:r>
      <w:r w:rsidR="00974342" w:rsidRPr="00A46AEB">
        <w:rPr>
          <w:rFonts w:eastAsiaTheme="minorHAnsi"/>
          <w:sz w:val="24"/>
          <w:szCs w:val="24"/>
          <w:lang w:bidi="ar-SA"/>
        </w:rPr>
        <w:t xml:space="preserve">cash </w:t>
      </w:r>
      <w:r w:rsidRPr="00A46AEB">
        <w:rPr>
          <w:rFonts w:eastAsiaTheme="minorHAnsi"/>
          <w:sz w:val="24"/>
          <w:szCs w:val="24"/>
          <w:lang w:bidi="ar-SA"/>
        </w:rPr>
        <w:t>to stockholders it reduces the investment options to the stockholders.</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EE6CA6"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The policy</w:t>
      </w:r>
      <w:r w:rsidR="006445CA">
        <w:rPr>
          <w:rFonts w:eastAsiaTheme="minorHAnsi"/>
          <w:color w:val="000000"/>
          <w:sz w:val="24"/>
          <w:szCs w:val="24"/>
          <w:lang w:bidi="ar-SA"/>
        </w:rPr>
        <w:t xml:space="preserve"> of </w:t>
      </w:r>
      <w:r w:rsidR="006445CA" w:rsidRPr="00A46AEB">
        <w:rPr>
          <w:rFonts w:eastAsiaTheme="minorHAnsi"/>
          <w:color w:val="000000"/>
          <w:sz w:val="24"/>
          <w:szCs w:val="24"/>
          <w:lang w:bidi="ar-SA"/>
        </w:rPr>
        <w:t>dividend</w:t>
      </w:r>
      <w:r w:rsidRPr="00A46AEB">
        <w:rPr>
          <w:rFonts w:eastAsiaTheme="minorHAnsi"/>
          <w:color w:val="000000"/>
          <w:sz w:val="24"/>
          <w:szCs w:val="24"/>
          <w:lang w:bidi="ar-SA"/>
        </w:rPr>
        <w:t xml:space="preserve"> is </w:t>
      </w:r>
      <w:r w:rsidR="005779F2">
        <w:rPr>
          <w:rFonts w:eastAsiaTheme="minorHAnsi"/>
          <w:color w:val="000000"/>
          <w:sz w:val="24"/>
          <w:szCs w:val="24"/>
          <w:lang w:bidi="ar-SA"/>
        </w:rPr>
        <w:t>the key factor</w:t>
      </w:r>
      <w:r w:rsidR="005779F2" w:rsidRPr="00A46AEB">
        <w:rPr>
          <w:rFonts w:eastAsiaTheme="minorHAnsi"/>
          <w:color w:val="000000"/>
          <w:sz w:val="24"/>
          <w:szCs w:val="24"/>
          <w:lang w:bidi="ar-SA"/>
        </w:rPr>
        <w:t xml:space="preserve"> that influences</w:t>
      </w:r>
      <w:r w:rsidRPr="00A46AEB">
        <w:rPr>
          <w:rFonts w:eastAsiaTheme="minorHAnsi"/>
          <w:color w:val="000000"/>
          <w:sz w:val="24"/>
          <w:szCs w:val="24"/>
          <w:lang w:bidi="ar-SA"/>
        </w:rPr>
        <w:t xml:space="preserve"> the market value of the firm and, accordingly, the wellbeing of </w:t>
      </w:r>
      <w:r w:rsidR="005779F2">
        <w:rPr>
          <w:rFonts w:eastAsiaTheme="minorHAnsi"/>
          <w:color w:val="000000"/>
          <w:sz w:val="24"/>
          <w:szCs w:val="24"/>
          <w:lang w:bidi="ar-SA"/>
        </w:rPr>
        <w:t>their</w:t>
      </w:r>
      <w:r w:rsidRPr="00A46AEB">
        <w:rPr>
          <w:rFonts w:eastAsiaTheme="minorHAnsi"/>
          <w:color w:val="000000"/>
          <w:sz w:val="24"/>
          <w:szCs w:val="24"/>
          <w:lang w:bidi="ar-SA"/>
        </w:rPr>
        <w:t xml:space="preserve"> stockholders. Many </w:t>
      </w:r>
      <w:r w:rsidR="005779F2">
        <w:rPr>
          <w:rFonts w:eastAsiaTheme="minorHAnsi"/>
          <w:color w:val="000000"/>
          <w:sz w:val="24"/>
          <w:szCs w:val="24"/>
          <w:lang w:bidi="ar-SA"/>
        </w:rPr>
        <w:t>scholars</w:t>
      </w:r>
      <w:r w:rsidRPr="00A46AEB">
        <w:rPr>
          <w:rFonts w:eastAsiaTheme="minorHAnsi"/>
          <w:color w:val="000000"/>
          <w:sz w:val="24"/>
          <w:szCs w:val="24"/>
          <w:lang w:bidi="ar-SA"/>
        </w:rPr>
        <w:t xml:space="preserve"> tried to find the connection between the firm</w:t>
      </w:r>
      <w:r w:rsidR="00D371FF">
        <w:rPr>
          <w:rFonts w:eastAsiaTheme="minorHAnsi"/>
          <w:color w:val="000000"/>
          <w:sz w:val="24"/>
          <w:szCs w:val="24"/>
          <w:lang w:bidi="ar-SA"/>
        </w:rPr>
        <w:t xml:space="preserve"> value</w:t>
      </w:r>
      <w:r w:rsidRPr="00A46AEB">
        <w:rPr>
          <w:rFonts w:eastAsiaTheme="minorHAnsi"/>
          <w:color w:val="000000"/>
          <w:sz w:val="24"/>
          <w:szCs w:val="24"/>
          <w:lang w:bidi="ar-SA"/>
        </w:rPr>
        <w:t xml:space="preserve"> and </w:t>
      </w:r>
      <w:r w:rsidR="000E673B">
        <w:rPr>
          <w:rFonts w:eastAsiaTheme="minorHAnsi"/>
          <w:color w:val="000000"/>
          <w:sz w:val="24"/>
          <w:szCs w:val="24"/>
          <w:lang w:bidi="ar-SA"/>
        </w:rPr>
        <w:t xml:space="preserve">announcement of </w:t>
      </w:r>
      <w:r w:rsidRPr="00A46AEB">
        <w:rPr>
          <w:rFonts w:eastAsiaTheme="minorHAnsi"/>
          <w:color w:val="000000"/>
          <w:sz w:val="24"/>
          <w:szCs w:val="24"/>
          <w:lang w:bidi="ar-SA"/>
        </w:rPr>
        <w:t xml:space="preserve">dividend payments. Most </w:t>
      </w:r>
      <w:r w:rsidR="000E673B">
        <w:rPr>
          <w:rFonts w:eastAsiaTheme="minorHAnsi"/>
          <w:color w:val="000000"/>
          <w:sz w:val="24"/>
          <w:szCs w:val="24"/>
          <w:lang w:bidi="ar-SA"/>
        </w:rPr>
        <w:t>researches</w:t>
      </w:r>
      <w:r w:rsidRPr="00A46AEB">
        <w:rPr>
          <w:rFonts w:eastAsiaTheme="minorHAnsi"/>
          <w:color w:val="000000"/>
          <w:sz w:val="24"/>
          <w:szCs w:val="24"/>
          <w:lang w:bidi="ar-SA"/>
        </w:rPr>
        <w:t xml:space="preserve"> of the response of the</w:t>
      </w:r>
      <w:r w:rsidR="0049099C">
        <w:rPr>
          <w:rFonts w:eastAsiaTheme="minorHAnsi"/>
          <w:color w:val="000000"/>
          <w:sz w:val="24"/>
          <w:szCs w:val="24"/>
          <w:lang w:bidi="ar-SA"/>
        </w:rPr>
        <w:t xml:space="preserve"> firm’s </w:t>
      </w:r>
      <w:r w:rsidRPr="00A46AEB">
        <w:rPr>
          <w:rFonts w:eastAsiaTheme="minorHAnsi"/>
          <w:color w:val="000000"/>
          <w:sz w:val="24"/>
          <w:szCs w:val="24"/>
          <w:lang w:bidi="ar-SA"/>
        </w:rPr>
        <w:t xml:space="preserve">market value to changes in the dividend payments </w:t>
      </w:r>
      <w:r w:rsidR="00A41041">
        <w:rPr>
          <w:rFonts w:eastAsiaTheme="minorHAnsi"/>
          <w:color w:val="000000"/>
          <w:sz w:val="24"/>
          <w:szCs w:val="24"/>
          <w:lang w:bidi="ar-SA"/>
        </w:rPr>
        <w:t>are</w:t>
      </w:r>
      <w:r w:rsidRPr="00A46AEB">
        <w:rPr>
          <w:rFonts w:eastAsiaTheme="minorHAnsi"/>
          <w:color w:val="000000"/>
          <w:sz w:val="24"/>
          <w:szCs w:val="24"/>
          <w:lang w:bidi="ar-SA"/>
        </w:rPr>
        <w:t xml:space="preserve"> associated to developed markets such as USA,</w:t>
      </w:r>
      <w:r w:rsidR="00E44ED7" w:rsidRPr="00E44ED7">
        <w:rPr>
          <w:rFonts w:eastAsiaTheme="minorHAnsi"/>
          <w:color w:val="000000"/>
          <w:sz w:val="24"/>
          <w:szCs w:val="24"/>
          <w:lang w:bidi="ar-SA"/>
        </w:rPr>
        <w:t xml:space="preserve"> </w:t>
      </w:r>
      <w:r w:rsidR="00E44ED7" w:rsidRPr="00A46AEB">
        <w:rPr>
          <w:rFonts w:eastAsiaTheme="minorHAnsi"/>
          <w:color w:val="000000"/>
          <w:sz w:val="24"/>
          <w:szCs w:val="24"/>
          <w:lang w:bidi="ar-SA"/>
        </w:rPr>
        <w:t>Germany</w:t>
      </w:r>
      <w:r w:rsidR="00E44ED7">
        <w:rPr>
          <w:rFonts w:eastAsiaTheme="minorHAnsi"/>
          <w:color w:val="000000"/>
          <w:sz w:val="24"/>
          <w:szCs w:val="24"/>
          <w:lang w:bidi="ar-SA"/>
        </w:rPr>
        <w:t>,</w:t>
      </w:r>
      <w:r w:rsidR="00621FFF">
        <w:rPr>
          <w:rFonts w:eastAsiaTheme="minorHAnsi"/>
          <w:color w:val="000000"/>
          <w:sz w:val="24"/>
          <w:szCs w:val="24"/>
          <w:lang w:bidi="ar-SA"/>
        </w:rPr>
        <w:t xml:space="preserve"> UK, Denmark,</w:t>
      </w:r>
      <w:r w:rsidRPr="00A46AEB">
        <w:rPr>
          <w:rFonts w:eastAsiaTheme="minorHAnsi"/>
          <w:color w:val="000000"/>
          <w:sz w:val="24"/>
          <w:szCs w:val="24"/>
          <w:lang w:bidi="ar-SA"/>
        </w:rPr>
        <w:t xml:space="preserve"> and others. </w:t>
      </w:r>
      <w:r w:rsidR="00621FFF">
        <w:rPr>
          <w:rFonts w:eastAsiaTheme="minorHAnsi"/>
          <w:color w:val="000000"/>
          <w:sz w:val="24"/>
          <w:szCs w:val="24"/>
          <w:lang w:bidi="ar-SA"/>
        </w:rPr>
        <w:t>A</w:t>
      </w:r>
      <w:r w:rsidR="00621FFF" w:rsidRPr="00A46AEB">
        <w:rPr>
          <w:rFonts w:eastAsiaTheme="minorHAnsi"/>
          <w:color w:val="000000"/>
          <w:sz w:val="24"/>
          <w:szCs w:val="24"/>
          <w:lang w:bidi="ar-SA"/>
        </w:rPr>
        <w:t>lthough</w:t>
      </w:r>
      <w:r w:rsidR="00621FFF">
        <w:rPr>
          <w:rFonts w:eastAsiaTheme="minorHAnsi"/>
          <w:color w:val="000000"/>
          <w:sz w:val="24"/>
          <w:szCs w:val="24"/>
          <w:lang w:bidi="ar-SA"/>
        </w:rPr>
        <w:t xml:space="preserve"> in the mid</w:t>
      </w:r>
      <w:r w:rsidRPr="00A46AEB">
        <w:rPr>
          <w:rFonts w:eastAsiaTheme="minorHAnsi"/>
          <w:color w:val="000000"/>
          <w:sz w:val="24"/>
          <w:szCs w:val="24"/>
          <w:lang w:bidi="ar-SA"/>
        </w:rPr>
        <w:t xml:space="preserve"> of the </w:t>
      </w:r>
      <w:r w:rsidR="00621FFF" w:rsidRPr="00A46AEB">
        <w:rPr>
          <w:rFonts w:eastAsiaTheme="minorHAnsi"/>
          <w:color w:val="000000"/>
          <w:sz w:val="24"/>
          <w:szCs w:val="24"/>
          <w:lang w:bidi="ar-SA"/>
        </w:rPr>
        <w:t>preceding</w:t>
      </w:r>
      <w:r w:rsidRPr="00A46AEB">
        <w:rPr>
          <w:rFonts w:eastAsiaTheme="minorHAnsi"/>
          <w:color w:val="000000"/>
          <w:sz w:val="24"/>
          <w:szCs w:val="24"/>
          <w:lang w:bidi="ar-SA"/>
        </w:rPr>
        <w:t xml:space="preserve"> century, Miller and Modigliani (1961) revealed that at an ideal </w:t>
      </w:r>
      <w:r w:rsidR="004A3502">
        <w:rPr>
          <w:rFonts w:eastAsiaTheme="minorHAnsi"/>
          <w:color w:val="000000"/>
          <w:sz w:val="24"/>
          <w:szCs w:val="24"/>
          <w:lang w:bidi="ar-SA"/>
        </w:rPr>
        <w:t>stock</w:t>
      </w:r>
      <w:r w:rsidRPr="00A46AEB">
        <w:rPr>
          <w:rFonts w:eastAsiaTheme="minorHAnsi"/>
          <w:color w:val="000000"/>
          <w:sz w:val="24"/>
          <w:szCs w:val="24"/>
          <w:lang w:bidi="ar-SA"/>
        </w:rPr>
        <w:t xml:space="preserve"> market the share prices</w:t>
      </w:r>
      <w:r w:rsidR="002F2E0D">
        <w:rPr>
          <w:rFonts w:eastAsiaTheme="minorHAnsi"/>
          <w:color w:val="000000"/>
          <w:sz w:val="24"/>
          <w:szCs w:val="24"/>
          <w:lang w:bidi="ar-SA"/>
        </w:rPr>
        <w:t xml:space="preserve"> are not influenced by financial decisions.</w:t>
      </w:r>
      <w:r w:rsidRPr="00A46AEB">
        <w:rPr>
          <w:rFonts w:eastAsiaTheme="minorHAnsi"/>
          <w:color w:val="000000"/>
          <w:sz w:val="24"/>
          <w:szCs w:val="24"/>
          <w:lang w:bidi="ar-SA"/>
        </w:rPr>
        <w:t xml:space="preserve"> In </w:t>
      </w:r>
      <w:r w:rsidR="00A96078" w:rsidRPr="00A46AEB">
        <w:rPr>
          <w:rFonts w:eastAsiaTheme="minorHAnsi"/>
          <w:color w:val="000000"/>
          <w:sz w:val="24"/>
          <w:szCs w:val="24"/>
          <w:lang w:bidi="ar-SA"/>
        </w:rPr>
        <w:t>reality</w:t>
      </w:r>
      <w:r w:rsidRPr="00A46AEB">
        <w:rPr>
          <w:rFonts w:eastAsiaTheme="minorHAnsi"/>
          <w:color w:val="000000"/>
          <w:sz w:val="24"/>
          <w:szCs w:val="24"/>
          <w:lang w:bidi="ar-SA"/>
        </w:rPr>
        <w:t xml:space="preserve">, the capital market is not </w:t>
      </w:r>
      <w:r w:rsidR="00A96078" w:rsidRPr="00A46AEB">
        <w:rPr>
          <w:rFonts w:eastAsiaTheme="minorHAnsi"/>
          <w:color w:val="000000"/>
          <w:sz w:val="24"/>
          <w:szCs w:val="24"/>
          <w:lang w:bidi="ar-SA"/>
        </w:rPr>
        <w:t>ideal</w:t>
      </w:r>
      <w:r w:rsidRPr="00A46AEB">
        <w:rPr>
          <w:rFonts w:eastAsiaTheme="minorHAnsi"/>
          <w:color w:val="000000"/>
          <w:sz w:val="24"/>
          <w:szCs w:val="24"/>
          <w:lang w:bidi="ar-SA"/>
        </w:rPr>
        <w:t xml:space="preserve"> and therefore management decisions </w:t>
      </w:r>
      <w:r w:rsidR="00A96078" w:rsidRPr="00A46AEB">
        <w:rPr>
          <w:rFonts w:eastAsiaTheme="minorHAnsi"/>
          <w:color w:val="000000"/>
          <w:sz w:val="24"/>
          <w:szCs w:val="24"/>
          <w:lang w:bidi="ar-SA"/>
        </w:rPr>
        <w:t>must</w:t>
      </w:r>
      <w:r w:rsidRPr="00A46AEB">
        <w:rPr>
          <w:rFonts w:eastAsiaTheme="minorHAnsi"/>
          <w:color w:val="000000"/>
          <w:sz w:val="24"/>
          <w:szCs w:val="24"/>
          <w:lang w:bidi="ar-SA"/>
        </w:rPr>
        <w:t xml:space="preserve"> consider such factors as</w:t>
      </w:r>
      <w:r w:rsidR="00BF1CBA">
        <w:rPr>
          <w:rFonts w:eastAsiaTheme="minorHAnsi"/>
          <w:color w:val="000000"/>
          <w:sz w:val="24"/>
          <w:szCs w:val="24"/>
          <w:lang w:bidi="ar-SA"/>
        </w:rPr>
        <w:t xml:space="preserve"> institutional constraints, tax </w:t>
      </w:r>
      <w:r w:rsidR="00BF1CBA" w:rsidRPr="00A46AEB">
        <w:rPr>
          <w:rFonts w:eastAsiaTheme="minorHAnsi"/>
          <w:color w:val="000000"/>
          <w:sz w:val="24"/>
          <w:szCs w:val="24"/>
          <w:lang w:bidi="ar-SA"/>
        </w:rPr>
        <w:t>load</w:t>
      </w:r>
      <w:r w:rsidRPr="00A46AEB">
        <w:rPr>
          <w:rFonts w:eastAsiaTheme="minorHAnsi"/>
          <w:color w:val="000000"/>
          <w:sz w:val="24"/>
          <w:szCs w:val="24"/>
          <w:lang w:bidi="ar-SA"/>
        </w:rPr>
        <w:t xml:space="preserve">, information asymmetry and other </w:t>
      </w:r>
      <w:r w:rsidR="00C45CDC" w:rsidRPr="00A46AEB">
        <w:rPr>
          <w:rFonts w:eastAsiaTheme="minorHAnsi"/>
          <w:color w:val="000000"/>
          <w:sz w:val="24"/>
          <w:szCs w:val="24"/>
          <w:lang w:bidi="ar-SA"/>
        </w:rPr>
        <w:t>operation</w:t>
      </w:r>
      <w:r w:rsidRPr="00A46AEB">
        <w:rPr>
          <w:rFonts w:eastAsiaTheme="minorHAnsi"/>
          <w:color w:val="000000"/>
          <w:sz w:val="24"/>
          <w:szCs w:val="24"/>
          <w:lang w:bidi="ar-SA"/>
        </w:rPr>
        <w:t xml:space="preserve"> costs. In the </w:t>
      </w:r>
      <w:r w:rsidR="00C45CDC">
        <w:rPr>
          <w:rFonts w:eastAsiaTheme="minorHAnsi"/>
          <w:color w:val="000000"/>
          <w:sz w:val="24"/>
          <w:szCs w:val="24"/>
          <w:lang w:bidi="ar-SA"/>
        </w:rPr>
        <w:t>ideal</w:t>
      </w:r>
      <w:r w:rsidRPr="00A46AEB">
        <w:rPr>
          <w:rFonts w:eastAsiaTheme="minorHAnsi"/>
          <w:color w:val="000000"/>
          <w:sz w:val="24"/>
          <w:szCs w:val="24"/>
          <w:lang w:bidi="ar-SA"/>
        </w:rPr>
        <w:t xml:space="preserve"> world still market prices of shares</w:t>
      </w:r>
      <w:r w:rsidR="00C45CDC">
        <w:rPr>
          <w:rFonts w:eastAsiaTheme="minorHAnsi"/>
          <w:color w:val="000000"/>
          <w:sz w:val="24"/>
          <w:szCs w:val="24"/>
          <w:lang w:bidi="ar-SA"/>
        </w:rPr>
        <w:t xml:space="preserve"> influenced by </w:t>
      </w:r>
      <w:r w:rsidR="00C45CDC" w:rsidRPr="00A46AEB">
        <w:rPr>
          <w:rFonts w:eastAsiaTheme="minorHAnsi"/>
          <w:color w:val="000000"/>
          <w:sz w:val="24"/>
          <w:szCs w:val="24"/>
          <w:lang w:bidi="ar-SA"/>
        </w:rPr>
        <w:t>dividend announcement</w:t>
      </w:r>
      <w:r w:rsidRPr="00A46AEB">
        <w:rPr>
          <w:rFonts w:eastAsiaTheme="minorHAnsi"/>
          <w:color w:val="000000"/>
          <w:sz w:val="24"/>
          <w:szCs w:val="24"/>
          <w:lang w:bidi="ar-SA"/>
        </w:rPr>
        <w:t xml:space="preserve">. </w:t>
      </w:r>
      <w:r w:rsidR="00920C59">
        <w:rPr>
          <w:rFonts w:eastAsiaTheme="minorHAnsi"/>
          <w:color w:val="000000"/>
          <w:sz w:val="24"/>
          <w:szCs w:val="24"/>
          <w:lang w:bidi="ar-SA"/>
        </w:rPr>
        <w:t>Previous</w:t>
      </w:r>
      <w:r w:rsidRPr="00A46AEB">
        <w:rPr>
          <w:rFonts w:eastAsiaTheme="minorHAnsi"/>
          <w:color w:val="000000"/>
          <w:sz w:val="24"/>
          <w:szCs w:val="24"/>
          <w:lang w:bidi="ar-SA"/>
        </w:rPr>
        <w:t xml:space="preserve"> studies demonstrate </w:t>
      </w:r>
      <w:r w:rsidR="004968B8" w:rsidRPr="00A46AEB">
        <w:rPr>
          <w:rFonts w:eastAsiaTheme="minorHAnsi"/>
          <w:color w:val="000000"/>
          <w:sz w:val="24"/>
          <w:szCs w:val="24"/>
          <w:lang w:bidi="ar-SA"/>
        </w:rPr>
        <w:t>diverse</w:t>
      </w:r>
      <w:r w:rsidRPr="00A46AEB">
        <w:rPr>
          <w:rFonts w:eastAsiaTheme="minorHAnsi"/>
          <w:color w:val="000000"/>
          <w:sz w:val="24"/>
          <w:szCs w:val="24"/>
          <w:lang w:bidi="ar-SA"/>
        </w:rPr>
        <w:t xml:space="preserve"> </w:t>
      </w:r>
      <w:r w:rsidR="004968B8" w:rsidRPr="00A46AEB">
        <w:rPr>
          <w:rFonts w:eastAsiaTheme="minorHAnsi"/>
          <w:color w:val="000000"/>
          <w:sz w:val="24"/>
          <w:szCs w:val="24"/>
          <w:lang w:bidi="ar-SA"/>
        </w:rPr>
        <w:t>proof</w:t>
      </w:r>
      <w:r w:rsidRPr="00A46AEB">
        <w:rPr>
          <w:rFonts w:eastAsiaTheme="minorHAnsi"/>
          <w:color w:val="000000"/>
          <w:sz w:val="24"/>
          <w:szCs w:val="24"/>
          <w:lang w:bidi="ar-SA"/>
        </w:rPr>
        <w:t xml:space="preserve"> </w:t>
      </w:r>
      <w:r w:rsidR="004968B8" w:rsidRPr="00A46AEB">
        <w:rPr>
          <w:rFonts w:eastAsiaTheme="minorHAnsi"/>
          <w:color w:val="000000"/>
          <w:sz w:val="24"/>
          <w:szCs w:val="24"/>
          <w:lang w:bidi="ar-SA"/>
        </w:rPr>
        <w:t>regarding</w:t>
      </w:r>
      <w:r w:rsidRPr="00A46AEB">
        <w:rPr>
          <w:rFonts w:eastAsiaTheme="minorHAnsi"/>
          <w:color w:val="000000"/>
          <w:sz w:val="24"/>
          <w:szCs w:val="24"/>
          <w:lang w:bidi="ar-SA"/>
        </w:rPr>
        <w:t xml:space="preserve"> the connection between </w:t>
      </w:r>
      <w:r w:rsidR="004968B8">
        <w:rPr>
          <w:rFonts w:eastAsiaTheme="minorHAnsi"/>
          <w:color w:val="000000"/>
          <w:sz w:val="24"/>
          <w:szCs w:val="24"/>
          <w:lang w:bidi="ar-SA"/>
        </w:rPr>
        <w:t>announcement of dividend</w:t>
      </w:r>
      <w:r w:rsidRPr="00A46AEB">
        <w:rPr>
          <w:rFonts w:eastAsiaTheme="minorHAnsi"/>
          <w:color w:val="000000"/>
          <w:sz w:val="24"/>
          <w:szCs w:val="24"/>
          <w:lang w:bidi="ar-SA"/>
        </w:rPr>
        <w:t xml:space="preserve"> and stock returns. </w:t>
      </w:r>
      <w:r w:rsidR="00564401">
        <w:rPr>
          <w:rFonts w:eastAsiaTheme="minorHAnsi"/>
          <w:color w:val="000000"/>
          <w:sz w:val="24"/>
          <w:szCs w:val="24"/>
          <w:lang w:bidi="ar-SA"/>
        </w:rPr>
        <w:t xml:space="preserve">According to </w:t>
      </w:r>
      <w:r w:rsidRPr="00A46AEB">
        <w:rPr>
          <w:rFonts w:eastAsiaTheme="minorHAnsi"/>
          <w:color w:val="000000"/>
          <w:sz w:val="24"/>
          <w:szCs w:val="24"/>
          <w:lang w:bidi="ar-SA"/>
        </w:rPr>
        <w:t>Gordon (1959), Stevens and Jose (1992) and other studies</w:t>
      </w:r>
      <w:r w:rsidR="00564401">
        <w:rPr>
          <w:rFonts w:eastAsiaTheme="minorHAnsi"/>
          <w:color w:val="000000"/>
          <w:sz w:val="24"/>
          <w:szCs w:val="24"/>
          <w:lang w:bidi="ar-SA"/>
        </w:rPr>
        <w:t>,</w:t>
      </w:r>
      <w:r w:rsidRPr="00A46AEB">
        <w:rPr>
          <w:rFonts w:eastAsiaTheme="minorHAnsi"/>
          <w:color w:val="000000"/>
          <w:sz w:val="24"/>
          <w:szCs w:val="24"/>
          <w:lang w:bidi="ar-SA"/>
        </w:rPr>
        <w:t xml:space="preserve"> stock returns have a considerable positive </w:t>
      </w:r>
      <w:r w:rsidR="00735357" w:rsidRPr="00A46AEB">
        <w:rPr>
          <w:rFonts w:eastAsiaTheme="minorHAnsi"/>
          <w:color w:val="000000"/>
          <w:sz w:val="24"/>
          <w:szCs w:val="24"/>
          <w:lang w:bidi="ar-SA"/>
        </w:rPr>
        <w:t>connection</w:t>
      </w:r>
      <w:r w:rsidRPr="00A46AEB">
        <w:rPr>
          <w:rFonts w:eastAsiaTheme="minorHAnsi"/>
          <w:color w:val="000000"/>
          <w:sz w:val="24"/>
          <w:szCs w:val="24"/>
          <w:lang w:bidi="ar-SA"/>
        </w:rPr>
        <w:t xml:space="preserve"> </w:t>
      </w:r>
      <w:r w:rsidRPr="00A46AEB">
        <w:rPr>
          <w:rFonts w:eastAsiaTheme="minorHAnsi"/>
          <w:color w:val="000000"/>
          <w:sz w:val="24"/>
          <w:szCs w:val="24"/>
          <w:lang w:bidi="ar-SA"/>
        </w:rPr>
        <w:lastRenderedPageBreak/>
        <w:t xml:space="preserve">with the dividend declaration. Other researchers revealed that there is </w:t>
      </w:r>
      <w:r w:rsidR="00EE6CA6" w:rsidRPr="00A46AEB">
        <w:rPr>
          <w:rFonts w:eastAsiaTheme="minorHAnsi"/>
          <w:color w:val="000000"/>
          <w:sz w:val="24"/>
          <w:szCs w:val="24"/>
          <w:lang w:bidi="ar-SA"/>
        </w:rPr>
        <w:t>an</w:t>
      </w:r>
      <w:r w:rsidRPr="00A46AEB">
        <w:rPr>
          <w:rFonts w:eastAsiaTheme="minorHAnsi"/>
          <w:color w:val="000000"/>
          <w:sz w:val="24"/>
          <w:szCs w:val="24"/>
          <w:lang w:bidi="ar-SA"/>
        </w:rPr>
        <w:t xml:space="preserve"> </w:t>
      </w:r>
      <w:r w:rsidR="00894381">
        <w:rPr>
          <w:rFonts w:eastAsiaTheme="minorHAnsi"/>
          <w:color w:val="000000"/>
          <w:sz w:val="24"/>
          <w:szCs w:val="24"/>
          <w:lang w:bidi="ar-SA"/>
        </w:rPr>
        <w:t>inverse</w:t>
      </w:r>
      <w:r w:rsidRPr="00A46AEB">
        <w:rPr>
          <w:rFonts w:eastAsiaTheme="minorHAnsi"/>
          <w:color w:val="000000"/>
          <w:sz w:val="24"/>
          <w:szCs w:val="24"/>
          <w:lang w:bidi="ar-SA"/>
        </w:rPr>
        <w:t xml:space="preserve"> </w:t>
      </w:r>
      <w:r w:rsidR="00894381" w:rsidRPr="00A46AEB">
        <w:rPr>
          <w:rFonts w:eastAsiaTheme="minorHAnsi"/>
          <w:color w:val="000000"/>
          <w:sz w:val="24"/>
          <w:szCs w:val="24"/>
          <w:lang w:bidi="ar-SA"/>
        </w:rPr>
        <w:t>connection</w:t>
      </w:r>
      <w:r w:rsidRPr="00A46AEB">
        <w:rPr>
          <w:rFonts w:eastAsiaTheme="minorHAnsi"/>
          <w:color w:val="000000"/>
          <w:sz w:val="24"/>
          <w:szCs w:val="24"/>
          <w:lang w:bidi="ar-SA"/>
        </w:rPr>
        <w:t xml:space="preserve"> between </w:t>
      </w:r>
      <w:r w:rsidR="00564401">
        <w:rPr>
          <w:rFonts w:eastAsiaTheme="minorHAnsi"/>
          <w:color w:val="000000"/>
          <w:sz w:val="24"/>
          <w:szCs w:val="24"/>
          <w:lang w:bidi="ar-SA"/>
        </w:rPr>
        <w:t>announcement of dividend</w:t>
      </w:r>
      <w:r w:rsidRPr="00A46AEB">
        <w:rPr>
          <w:rFonts w:eastAsiaTheme="minorHAnsi"/>
          <w:color w:val="000000"/>
          <w:sz w:val="24"/>
          <w:szCs w:val="24"/>
          <w:lang w:bidi="ar-SA"/>
        </w:rPr>
        <w:t xml:space="preserve"> and returns</w:t>
      </w:r>
      <w:r w:rsidR="00310EC3">
        <w:rPr>
          <w:rFonts w:eastAsiaTheme="minorHAnsi"/>
          <w:color w:val="000000"/>
          <w:sz w:val="24"/>
          <w:szCs w:val="24"/>
          <w:lang w:bidi="ar-SA"/>
        </w:rPr>
        <w:t xml:space="preserve"> on stock</w:t>
      </w:r>
      <w:r w:rsidRPr="00A46AEB">
        <w:rPr>
          <w:rFonts w:eastAsiaTheme="minorHAnsi"/>
          <w:color w:val="000000"/>
          <w:sz w:val="24"/>
          <w:szCs w:val="24"/>
          <w:lang w:bidi="ar-SA"/>
        </w:rPr>
        <w:t xml:space="preserve">. </w:t>
      </w:r>
      <w:r w:rsidR="00D84BCC" w:rsidRPr="00A46AEB">
        <w:rPr>
          <w:rFonts w:eastAsiaTheme="minorHAnsi"/>
          <w:color w:val="000000"/>
          <w:sz w:val="24"/>
          <w:szCs w:val="24"/>
          <w:lang w:bidi="ar-SA"/>
        </w:rPr>
        <w:t xml:space="preserve">This </w:t>
      </w:r>
      <w:r w:rsidR="00D84BCC">
        <w:rPr>
          <w:rFonts w:eastAsiaTheme="minorHAnsi"/>
          <w:color w:val="000000"/>
          <w:sz w:val="24"/>
          <w:szCs w:val="24"/>
          <w:lang w:bidi="ar-SA"/>
        </w:rPr>
        <w:t>report</w:t>
      </w:r>
      <w:r w:rsidR="00D84BCC" w:rsidRPr="00A46AEB">
        <w:rPr>
          <w:rFonts w:eastAsiaTheme="minorHAnsi"/>
          <w:color w:val="000000"/>
          <w:sz w:val="24"/>
          <w:szCs w:val="24"/>
          <w:lang w:bidi="ar-SA"/>
        </w:rPr>
        <w:t xml:space="preserve"> explores</w:t>
      </w:r>
      <w:r w:rsidRPr="00A46AEB">
        <w:rPr>
          <w:rFonts w:eastAsiaTheme="minorHAnsi"/>
          <w:color w:val="000000"/>
          <w:sz w:val="24"/>
          <w:szCs w:val="24"/>
          <w:lang w:bidi="ar-SA"/>
        </w:rPr>
        <w:t xml:space="preserve"> the </w:t>
      </w:r>
      <w:r w:rsidR="0087649E">
        <w:rPr>
          <w:rFonts w:eastAsiaTheme="minorHAnsi"/>
          <w:color w:val="000000"/>
          <w:sz w:val="24"/>
          <w:szCs w:val="24"/>
          <w:lang w:bidi="ar-SA"/>
        </w:rPr>
        <w:t xml:space="preserve">impacts </w:t>
      </w:r>
      <w:r w:rsidRPr="00A46AEB">
        <w:rPr>
          <w:rFonts w:eastAsiaTheme="minorHAnsi"/>
          <w:color w:val="000000"/>
          <w:sz w:val="24"/>
          <w:szCs w:val="24"/>
          <w:lang w:bidi="ar-SA"/>
        </w:rPr>
        <w:t xml:space="preserve">of dividend declaration on Bangladeshi firms </w:t>
      </w:r>
      <w:r w:rsidR="0087649E">
        <w:rPr>
          <w:rFonts w:eastAsiaTheme="minorHAnsi"/>
          <w:color w:val="000000"/>
          <w:sz w:val="24"/>
          <w:szCs w:val="24"/>
          <w:lang w:bidi="ar-SA"/>
        </w:rPr>
        <w:t xml:space="preserve">which are </w:t>
      </w:r>
      <w:r w:rsidRPr="00A46AEB">
        <w:rPr>
          <w:rFonts w:eastAsiaTheme="minorHAnsi"/>
          <w:color w:val="000000"/>
          <w:sz w:val="24"/>
          <w:szCs w:val="24"/>
          <w:lang w:bidi="ar-SA"/>
        </w:rPr>
        <w:t xml:space="preserve">listed </w:t>
      </w:r>
      <w:r w:rsidR="0087649E">
        <w:rPr>
          <w:rFonts w:eastAsiaTheme="minorHAnsi"/>
          <w:color w:val="000000"/>
          <w:sz w:val="24"/>
          <w:szCs w:val="24"/>
          <w:lang w:bidi="ar-SA"/>
        </w:rPr>
        <w:t>on</w:t>
      </w:r>
      <w:r w:rsidRPr="00A46AEB">
        <w:rPr>
          <w:rFonts w:eastAsiaTheme="minorHAnsi"/>
          <w:color w:val="000000"/>
          <w:sz w:val="24"/>
          <w:szCs w:val="24"/>
          <w:lang w:bidi="ar-SA"/>
        </w:rPr>
        <w:t xml:space="preserve"> the DSE. </w:t>
      </w:r>
      <w:r w:rsidR="00172C40" w:rsidRPr="00A46AEB">
        <w:rPr>
          <w:rFonts w:eastAsiaTheme="minorHAnsi"/>
          <w:color w:val="000000"/>
          <w:sz w:val="24"/>
          <w:szCs w:val="24"/>
          <w:lang w:bidi="ar-SA"/>
        </w:rPr>
        <w:t>This paper investigates</w:t>
      </w:r>
      <w:r w:rsidRPr="00A46AEB">
        <w:rPr>
          <w:rFonts w:eastAsiaTheme="minorHAnsi"/>
          <w:color w:val="000000"/>
          <w:sz w:val="24"/>
          <w:szCs w:val="24"/>
          <w:lang w:bidi="ar-SA"/>
        </w:rPr>
        <w:t xml:space="preserve"> whether the stock prices are increasing at the response to the </w:t>
      </w:r>
      <w:r w:rsidR="00D509A1" w:rsidRPr="00A46AEB">
        <w:rPr>
          <w:rFonts w:eastAsiaTheme="minorHAnsi"/>
          <w:color w:val="000000"/>
          <w:sz w:val="24"/>
          <w:szCs w:val="24"/>
          <w:lang w:bidi="ar-SA"/>
        </w:rPr>
        <w:t>raise</w:t>
      </w:r>
      <w:r w:rsidR="00D509A1">
        <w:rPr>
          <w:rFonts w:eastAsiaTheme="minorHAnsi"/>
          <w:color w:val="000000"/>
          <w:sz w:val="24"/>
          <w:szCs w:val="24"/>
          <w:lang w:bidi="ar-SA"/>
        </w:rPr>
        <w:t xml:space="preserve"> in the payment of dividend</w:t>
      </w:r>
      <w:r w:rsidRPr="00A46AEB">
        <w:rPr>
          <w:rFonts w:eastAsiaTheme="minorHAnsi"/>
          <w:color w:val="000000"/>
          <w:sz w:val="24"/>
          <w:szCs w:val="24"/>
          <w:lang w:bidi="ar-SA"/>
        </w:rPr>
        <w:t xml:space="preserve"> and vice versa, the decline </w:t>
      </w:r>
      <w:r w:rsidR="00E7702D">
        <w:rPr>
          <w:rFonts w:eastAsiaTheme="minorHAnsi"/>
          <w:color w:val="000000"/>
          <w:sz w:val="24"/>
          <w:szCs w:val="24"/>
          <w:lang w:bidi="ar-SA"/>
        </w:rPr>
        <w:t>in dividend</w:t>
      </w:r>
      <w:r w:rsidRPr="00A46AEB">
        <w:rPr>
          <w:rFonts w:eastAsiaTheme="minorHAnsi"/>
          <w:color w:val="000000"/>
          <w:sz w:val="24"/>
          <w:szCs w:val="24"/>
          <w:lang w:bidi="ar-SA"/>
        </w:rPr>
        <w:t xml:space="preserve"> payments </w:t>
      </w:r>
      <w:r w:rsidR="00E7702D" w:rsidRPr="00A46AEB">
        <w:rPr>
          <w:rFonts w:eastAsiaTheme="minorHAnsi"/>
          <w:color w:val="000000"/>
          <w:sz w:val="24"/>
          <w:szCs w:val="24"/>
          <w:lang w:bidi="ar-SA"/>
        </w:rPr>
        <w:t>grounds</w:t>
      </w:r>
      <w:r w:rsidRPr="00A46AEB">
        <w:rPr>
          <w:rFonts w:eastAsiaTheme="minorHAnsi"/>
          <w:color w:val="000000"/>
          <w:sz w:val="24"/>
          <w:szCs w:val="24"/>
          <w:lang w:bidi="ar-SA"/>
        </w:rPr>
        <w:t xml:space="preserve"> the reduction of stock prices or not.</w:t>
      </w:r>
    </w:p>
    <w:p w:rsidR="0083247B" w:rsidRDefault="0083247B" w:rsidP="005E3CE8">
      <w:pPr>
        <w:widowControl/>
        <w:adjustRightInd w:val="0"/>
        <w:spacing w:line="360" w:lineRule="auto"/>
        <w:jc w:val="both"/>
        <w:rPr>
          <w:rFonts w:eastAsiaTheme="minorHAnsi"/>
          <w:color w:val="000000"/>
          <w:sz w:val="23"/>
          <w:szCs w:val="23"/>
          <w:lang w:bidi="ar-SA"/>
        </w:rPr>
      </w:pPr>
    </w:p>
    <w:p w:rsidR="00471E49" w:rsidRDefault="00471E49" w:rsidP="005E3CE8">
      <w:pPr>
        <w:widowControl/>
        <w:adjustRightInd w:val="0"/>
        <w:spacing w:line="360" w:lineRule="auto"/>
        <w:jc w:val="both"/>
        <w:rPr>
          <w:rFonts w:eastAsiaTheme="minorHAnsi"/>
          <w:color w:val="000000"/>
          <w:sz w:val="23"/>
          <w:szCs w:val="23"/>
          <w:lang w:bidi="ar-SA"/>
        </w:rPr>
      </w:pPr>
    </w:p>
    <w:p w:rsidR="00471E49" w:rsidRDefault="00471E49" w:rsidP="005E3CE8">
      <w:pPr>
        <w:widowControl/>
        <w:adjustRightInd w:val="0"/>
        <w:spacing w:line="360" w:lineRule="auto"/>
        <w:jc w:val="both"/>
        <w:rPr>
          <w:rFonts w:eastAsiaTheme="minorHAnsi"/>
          <w:color w:val="000000"/>
          <w:sz w:val="23"/>
          <w:szCs w:val="23"/>
          <w:lang w:bidi="ar-SA"/>
        </w:rPr>
      </w:pPr>
    </w:p>
    <w:p w:rsidR="00471E49" w:rsidRDefault="00471E49" w:rsidP="005E3CE8">
      <w:pPr>
        <w:widowControl/>
        <w:adjustRightInd w:val="0"/>
        <w:spacing w:line="360" w:lineRule="auto"/>
        <w:jc w:val="both"/>
        <w:rPr>
          <w:rFonts w:eastAsiaTheme="minorHAnsi"/>
          <w:color w:val="000000"/>
          <w:sz w:val="23"/>
          <w:szCs w:val="23"/>
          <w:lang w:bidi="ar-SA"/>
        </w:rPr>
      </w:pPr>
    </w:p>
    <w:p w:rsidR="00172C40" w:rsidRPr="004A35C6" w:rsidRDefault="00172C40" w:rsidP="005E3CE8">
      <w:pPr>
        <w:widowControl/>
        <w:adjustRightInd w:val="0"/>
        <w:spacing w:line="360" w:lineRule="auto"/>
        <w:jc w:val="both"/>
        <w:rPr>
          <w:rFonts w:eastAsiaTheme="minorHAnsi"/>
          <w:color w:val="000000"/>
          <w:sz w:val="23"/>
          <w:szCs w:val="23"/>
          <w:lang w:bidi="ar-SA"/>
        </w:rPr>
      </w:pPr>
    </w:p>
    <w:p w:rsidR="00A46AEB" w:rsidRPr="0083247B" w:rsidRDefault="00A46AEB" w:rsidP="005E3CE8">
      <w:pPr>
        <w:widowControl/>
        <w:numPr>
          <w:ilvl w:val="2"/>
          <w:numId w:val="6"/>
        </w:numPr>
        <w:autoSpaceDE/>
        <w:autoSpaceDN/>
        <w:adjustRightInd w:val="0"/>
        <w:spacing w:after="200"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Dividend Announcement:  </w:t>
      </w:r>
    </w:p>
    <w:p w:rsidR="00A46AEB" w:rsidRPr="00A46AEB" w:rsidRDefault="00F77BA5" w:rsidP="005E3CE8">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According to Grooves d</w:t>
      </w:r>
      <w:r w:rsidR="00A46AEB" w:rsidRPr="00A46AEB">
        <w:rPr>
          <w:rFonts w:eastAsiaTheme="minorHAnsi"/>
          <w:color w:val="000000"/>
          <w:sz w:val="24"/>
          <w:szCs w:val="24"/>
          <w:lang w:bidi="ar-SA"/>
        </w:rPr>
        <w:t xml:space="preserve">ividend is the </w:t>
      </w:r>
      <w:r>
        <w:rPr>
          <w:rFonts w:eastAsiaTheme="minorHAnsi"/>
          <w:color w:val="000000"/>
          <w:sz w:val="24"/>
          <w:szCs w:val="24"/>
          <w:lang w:bidi="ar-SA"/>
        </w:rPr>
        <w:t>commonly</w:t>
      </w:r>
      <w:r w:rsidR="00A46AEB" w:rsidRPr="00A46AEB">
        <w:rPr>
          <w:rFonts w:eastAsiaTheme="minorHAnsi"/>
          <w:color w:val="000000"/>
          <w:sz w:val="24"/>
          <w:szCs w:val="24"/>
          <w:lang w:bidi="ar-SA"/>
        </w:rPr>
        <w:t xml:space="preserve"> known and </w:t>
      </w:r>
      <w:r w:rsidRPr="00A46AEB">
        <w:rPr>
          <w:rFonts w:eastAsiaTheme="minorHAnsi"/>
          <w:color w:val="000000"/>
          <w:sz w:val="24"/>
          <w:szCs w:val="24"/>
          <w:lang w:bidi="ar-SA"/>
        </w:rPr>
        <w:t>simply</w:t>
      </w:r>
      <w:r w:rsidR="00A46AEB" w:rsidRPr="00A46AEB">
        <w:rPr>
          <w:rFonts w:eastAsiaTheme="minorHAnsi"/>
          <w:color w:val="000000"/>
          <w:sz w:val="24"/>
          <w:szCs w:val="24"/>
          <w:lang w:bidi="ar-SA"/>
        </w:rPr>
        <w:t xml:space="preserve"> underst</w:t>
      </w:r>
      <w:r>
        <w:rPr>
          <w:rFonts w:eastAsiaTheme="minorHAnsi"/>
          <w:color w:val="000000"/>
          <w:sz w:val="24"/>
          <w:szCs w:val="24"/>
          <w:lang w:bidi="ar-SA"/>
        </w:rPr>
        <w:t xml:space="preserve">andable company action. </w:t>
      </w:r>
      <w:r w:rsidR="00A46AEB" w:rsidRPr="00A46AEB">
        <w:rPr>
          <w:rFonts w:eastAsiaTheme="minorHAnsi"/>
          <w:color w:val="000000"/>
          <w:sz w:val="24"/>
          <w:szCs w:val="24"/>
          <w:lang w:bidi="ar-SA"/>
        </w:rPr>
        <w:t xml:space="preserve">A dividend is an allocation of </w:t>
      </w:r>
      <w:r w:rsidR="00065FE0" w:rsidRPr="00A46AEB">
        <w:rPr>
          <w:rFonts w:eastAsiaTheme="minorHAnsi"/>
          <w:color w:val="000000"/>
          <w:sz w:val="24"/>
          <w:szCs w:val="24"/>
          <w:lang w:bidi="ar-SA"/>
        </w:rPr>
        <w:t>hard cash</w:t>
      </w:r>
      <w:r w:rsidR="00A46AEB" w:rsidRPr="00A46AEB">
        <w:rPr>
          <w:rFonts w:eastAsiaTheme="minorHAnsi"/>
          <w:color w:val="000000"/>
          <w:sz w:val="24"/>
          <w:szCs w:val="24"/>
          <w:lang w:bidi="ar-SA"/>
        </w:rPr>
        <w:t xml:space="preserve"> to stockholders in percentage to their equity </w:t>
      </w:r>
      <w:r w:rsidR="00065FE0" w:rsidRPr="00A46AEB">
        <w:rPr>
          <w:rFonts w:eastAsiaTheme="minorHAnsi"/>
          <w:color w:val="000000"/>
          <w:sz w:val="24"/>
          <w:szCs w:val="24"/>
          <w:lang w:bidi="ar-SA"/>
        </w:rPr>
        <w:t>investment</w:t>
      </w:r>
      <w:r w:rsidR="00C1499E">
        <w:rPr>
          <w:rFonts w:eastAsiaTheme="minorHAnsi"/>
          <w:color w:val="000000"/>
          <w:sz w:val="24"/>
          <w:szCs w:val="24"/>
          <w:lang w:bidi="ar-SA"/>
        </w:rPr>
        <w:t>. Companies</w:t>
      </w:r>
      <w:r w:rsidR="00A46AEB" w:rsidRPr="00A46AEB">
        <w:rPr>
          <w:rFonts w:eastAsiaTheme="minorHAnsi"/>
          <w:color w:val="000000"/>
          <w:sz w:val="24"/>
          <w:szCs w:val="24"/>
          <w:lang w:bidi="ar-SA"/>
        </w:rPr>
        <w:t xml:space="preserve"> </w:t>
      </w:r>
      <w:r w:rsidR="00C1499E">
        <w:rPr>
          <w:rFonts w:eastAsiaTheme="minorHAnsi"/>
          <w:color w:val="000000"/>
          <w:sz w:val="24"/>
          <w:szCs w:val="24"/>
          <w:lang w:bidi="ar-SA"/>
        </w:rPr>
        <w:t>are not</w:t>
      </w:r>
      <w:r w:rsidR="00A46AEB" w:rsidRPr="00A46AEB">
        <w:rPr>
          <w:rFonts w:eastAsiaTheme="minorHAnsi"/>
          <w:color w:val="000000"/>
          <w:sz w:val="24"/>
          <w:szCs w:val="24"/>
          <w:lang w:bidi="ar-SA"/>
        </w:rPr>
        <w:t xml:space="preserve"> bound to </w:t>
      </w:r>
      <w:r w:rsidR="00243670" w:rsidRPr="00A46AEB">
        <w:rPr>
          <w:rFonts w:eastAsiaTheme="minorHAnsi"/>
          <w:color w:val="000000"/>
          <w:sz w:val="24"/>
          <w:szCs w:val="24"/>
          <w:lang w:bidi="ar-SA"/>
        </w:rPr>
        <w:t>announce</w:t>
      </w:r>
      <w:r w:rsidR="00A46AEB" w:rsidRPr="00A46AEB">
        <w:rPr>
          <w:rFonts w:eastAsiaTheme="minorHAnsi"/>
          <w:color w:val="000000"/>
          <w:sz w:val="24"/>
          <w:szCs w:val="24"/>
          <w:lang w:bidi="ar-SA"/>
        </w:rPr>
        <w:t xml:space="preserve"> a dividend </w:t>
      </w:r>
      <w:r w:rsidR="00243670">
        <w:rPr>
          <w:rFonts w:eastAsiaTheme="minorHAnsi"/>
          <w:color w:val="000000"/>
          <w:sz w:val="24"/>
          <w:szCs w:val="24"/>
          <w:lang w:bidi="ar-SA"/>
        </w:rPr>
        <w:t>amount of dividend may vary company to company.</w:t>
      </w:r>
      <w:r w:rsidR="00A46AEB" w:rsidRPr="00A46AEB">
        <w:rPr>
          <w:rFonts w:eastAsiaTheme="minorHAnsi"/>
          <w:color w:val="000000"/>
          <w:sz w:val="24"/>
          <w:szCs w:val="24"/>
          <w:lang w:bidi="ar-SA"/>
        </w:rPr>
        <w:t xml:space="preserve"> </w:t>
      </w:r>
      <w:r w:rsidR="0069775B">
        <w:rPr>
          <w:rFonts w:eastAsiaTheme="minorHAnsi"/>
          <w:color w:val="000000"/>
          <w:sz w:val="24"/>
          <w:szCs w:val="24"/>
          <w:lang w:bidi="ar-SA"/>
        </w:rPr>
        <w:t>N</w:t>
      </w:r>
      <w:r w:rsidR="0069775B" w:rsidRPr="00A46AEB">
        <w:rPr>
          <w:rFonts w:eastAsiaTheme="minorHAnsi"/>
          <w:color w:val="000000"/>
          <w:sz w:val="24"/>
          <w:szCs w:val="24"/>
          <w:lang w:bidi="ar-SA"/>
        </w:rPr>
        <w:t>ormally</w:t>
      </w:r>
      <w:r w:rsidR="00A46AEB" w:rsidRPr="00A46AEB">
        <w:rPr>
          <w:rFonts w:eastAsiaTheme="minorHAnsi"/>
          <w:color w:val="000000"/>
          <w:sz w:val="24"/>
          <w:szCs w:val="24"/>
          <w:lang w:bidi="ar-SA"/>
        </w:rPr>
        <w:t xml:space="preserve">, </w:t>
      </w:r>
      <w:r w:rsidR="00307CE9" w:rsidRPr="00A46AEB">
        <w:rPr>
          <w:rFonts w:eastAsiaTheme="minorHAnsi"/>
          <w:color w:val="000000"/>
          <w:sz w:val="24"/>
          <w:szCs w:val="24"/>
          <w:lang w:bidi="ar-SA"/>
        </w:rPr>
        <w:t xml:space="preserve">a firm </w:t>
      </w:r>
      <w:r w:rsidR="00307CE9">
        <w:rPr>
          <w:rFonts w:eastAsiaTheme="minorHAnsi"/>
          <w:color w:val="000000"/>
          <w:sz w:val="24"/>
          <w:szCs w:val="24"/>
          <w:lang w:bidi="ar-SA"/>
        </w:rPr>
        <w:t>announces</w:t>
      </w:r>
      <w:r w:rsidR="00A46AEB" w:rsidRPr="00A46AEB">
        <w:rPr>
          <w:rFonts w:eastAsiaTheme="minorHAnsi"/>
          <w:color w:val="000000"/>
          <w:sz w:val="24"/>
          <w:szCs w:val="24"/>
          <w:lang w:bidi="ar-SA"/>
        </w:rPr>
        <w:t xml:space="preserve"> an interim</w:t>
      </w:r>
      <w:r w:rsidR="00307CE9">
        <w:rPr>
          <w:rFonts w:eastAsiaTheme="minorHAnsi"/>
          <w:color w:val="000000"/>
          <w:sz w:val="24"/>
          <w:szCs w:val="24"/>
          <w:lang w:bidi="ar-SA"/>
        </w:rPr>
        <w:t xml:space="preserve"> dividend</w:t>
      </w:r>
      <w:r w:rsidR="00A46AEB" w:rsidRPr="00A46AEB">
        <w:rPr>
          <w:rFonts w:eastAsiaTheme="minorHAnsi"/>
          <w:color w:val="000000"/>
          <w:sz w:val="24"/>
          <w:szCs w:val="24"/>
          <w:lang w:bidi="ar-SA"/>
        </w:rPr>
        <w:t xml:space="preserve"> </w:t>
      </w:r>
      <w:r w:rsidR="00307CE9">
        <w:rPr>
          <w:rFonts w:eastAsiaTheme="minorHAnsi"/>
          <w:color w:val="000000"/>
          <w:sz w:val="24"/>
          <w:szCs w:val="24"/>
          <w:lang w:bidi="ar-SA"/>
        </w:rPr>
        <w:t xml:space="preserve">along with a </w:t>
      </w:r>
      <w:r w:rsidR="00A46AEB" w:rsidRPr="00A46AEB">
        <w:rPr>
          <w:rFonts w:eastAsiaTheme="minorHAnsi"/>
          <w:color w:val="000000"/>
          <w:sz w:val="24"/>
          <w:szCs w:val="24"/>
          <w:lang w:bidi="ar-SA"/>
        </w:rPr>
        <w:t xml:space="preserve">final dividend. </w:t>
      </w:r>
      <w:r w:rsidR="0024661B" w:rsidRPr="00A46AEB">
        <w:rPr>
          <w:rFonts w:eastAsiaTheme="minorHAnsi"/>
          <w:color w:val="000000"/>
          <w:sz w:val="24"/>
          <w:szCs w:val="24"/>
          <w:lang w:bidi="ar-SA"/>
        </w:rPr>
        <w:t>Company’s half year declaration of the profits</w:t>
      </w:r>
      <w:r w:rsidR="0024661B">
        <w:rPr>
          <w:rFonts w:eastAsiaTheme="minorHAnsi"/>
          <w:color w:val="000000"/>
          <w:sz w:val="24"/>
          <w:szCs w:val="24"/>
          <w:lang w:bidi="ar-SA"/>
        </w:rPr>
        <w:t xml:space="preserve"> is referred as</w:t>
      </w:r>
      <w:r w:rsidR="0024661B" w:rsidRPr="00A46AEB">
        <w:rPr>
          <w:rFonts w:eastAsiaTheme="minorHAnsi"/>
          <w:color w:val="000000"/>
          <w:sz w:val="24"/>
          <w:szCs w:val="24"/>
          <w:lang w:bidi="ar-SA"/>
        </w:rPr>
        <w:t xml:space="preserve"> </w:t>
      </w:r>
      <w:r w:rsidR="0024661B">
        <w:rPr>
          <w:rFonts w:eastAsiaTheme="minorHAnsi"/>
          <w:color w:val="000000"/>
          <w:sz w:val="24"/>
          <w:szCs w:val="24"/>
          <w:lang w:bidi="ar-SA"/>
        </w:rPr>
        <w:t>a</w:t>
      </w:r>
      <w:r w:rsidR="00A46AEB" w:rsidRPr="00A46AEB">
        <w:rPr>
          <w:rFonts w:eastAsiaTheme="minorHAnsi"/>
          <w:color w:val="000000"/>
          <w:sz w:val="24"/>
          <w:szCs w:val="24"/>
          <w:lang w:bidi="ar-SA"/>
        </w:rPr>
        <w:t xml:space="preserve">n interim dividend while </w:t>
      </w:r>
      <w:r w:rsidR="00266F8D" w:rsidRPr="00A46AEB">
        <w:rPr>
          <w:rFonts w:eastAsiaTheme="minorHAnsi"/>
          <w:color w:val="000000"/>
          <w:sz w:val="24"/>
          <w:szCs w:val="24"/>
          <w:lang w:bidi="ar-SA"/>
        </w:rPr>
        <w:t>a declaration</w:t>
      </w:r>
      <w:r w:rsidR="00266F8D">
        <w:rPr>
          <w:rFonts w:eastAsiaTheme="minorHAnsi"/>
          <w:color w:val="000000"/>
          <w:sz w:val="24"/>
          <w:szCs w:val="24"/>
          <w:lang w:bidi="ar-SA"/>
        </w:rPr>
        <w:t xml:space="preserve"> of</w:t>
      </w:r>
      <w:r w:rsidR="00266F8D" w:rsidRPr="00A46AEB">
        <w:rPr>
          <w:rFonts w:eastAsiaTheme="minorHAnsi"/>
          <w:color w:val="000000"/>
          <w:sz w:val="24"/>
          <w:szCs w:val="24"/>
          <w:lang w:bidi="ar-SA"/>
        </w:rPr>
        <w:t xml:space="preserve"> full year</w:t>
      </w:r>
      <w:r w:rsidR="00266F8D">
        <w:rPr>
          <w:rFonts w:eastAsiaTheme="minorHAnsi"/>
          <w:color w:val="000000"/>
          <w:sz w:val="24"/>
          <w:szCs w:val="24"/>
          <w:lang w:bidi="ar-SA"/>
        </w:rPr>
        <w:t>’s</w:t>
      </w:r>
      <w:r w:rsidR="00266F8D" w:rsidRPr="00A46AEB">
        <w:rPr>
          <w:rFonts w:eastAsiaTheme="minorHAnsi"/>
          <w:color w:val="000000"/>
          <w:sz w:val="24"/>
          <w:szCs w:val="24"/>
          <w:lang w:bidi="ar-SA"/>
        </w:rPr>
        <w:t xml:space="preserve"> profits</w:t>
      </w:r>
      <w:r w:rsidR="00266F8D">
        <w:rPr>
          <w:rFonts w:eastAsiaTheme="minorHAnsi"/>
          <w:color w:val="000000"/>
          <w:sz w:val="24"/>
          <w:szCs w:val="24"/>
          <w:lang w:bidi="ar-SA"/>
        </w:rPr>
        <w:t xml:space="preserve"> is referred as final dividend</w:t>
      </w:r>
      <w:r w:rsidR="00A46AEB" w:rsidRPr="00A46AEB">
        <w:rPr>
          <w:rFonts w:eastAsiaTheme="minorHAnsi"/>
          <w:color w:val="000000"/>
          <w:sz w:val="24"/>
          <w:szCs w:val="24"/>
          <w:lang w:bidi="ar-SA"/>
        </w:rPr>
        <w:t xml:space="preserve">. The significance of dividends </w:t>
      </w:r>
      <w:r w:rsidR="00C3652C">
        <w:rPr>
          <w:rFonts w:eastAsiaTheme="minorHAnsi"/>
          <w:color w:val="000000"/>
          <w:sz w:val="24"/>
          <w:szCs w:val="24"/>
          <w:lang w:bidi="ar-SA"/>
        </w:rPr>
        <w:t>usually</w:t>
      </w:r>
      <w:r w:rsidR="00A46AEB" w:rsidRPr="00A46AEB">
        <w:rPr>
          <w:rFonts w:eastAsiaTheme="minorHAnsi"/>
          <w:color w:val="000000"/>
          <w:sz w:val="24"/>
          <w:szCs w:val="24"/>
          <w:lang w:bidi="ar-SA"/>
        </w:rPr>
        <w:t xml:space="preserve"> differs from one firm to another. Moreover cultural differences </w:t>
      </w:r>
      <w:r w:rsidR="00EF43CA">
        <w:rPr>
          <w:rFonts w:eastAsiaTheme="minorHAnsi"/>
          <w:color w:val="000000"/>
          <w:sz w:val="24"/>
          <w:szCs w:val="24"/>
          <w:lang w:bidi="ar-SA"/>
        </w:rPr>
        <w:t>affect the</w:t>
      </w:r>
      <w:r w:rsidR="00A46AEB" w:rsidRPr="00A46AEB">
        <w:rPr>
          <w:rFonts w:eastAsiaTheme="minorHAnsi"/>
          <w:color w:val="000000"/>
          <w:sz w:val="24"/>
          <w:szCs w:val="24"/>
          <w:lang w:bidi="ar-SA"/>
        </w:rPr>
        <w:t xml:space="preserve"> </w:t>
      </w:r>
      <w:r w:rsidR="007B77CF">
        <w:rPr>
          <w:rFonts w:eastAsiaTheme="minorHAnsi"/>
          <w:color w:val="000000"/>
          <w:sz w:val="24"/>
          <w:szCs w:val="24"/>
          <w:lang w:bidi="ar-SA"/>
        </w:rPr>
        <w:t>dividend policy that differs</w:t>
      </w:r>
      <w:r w:rsidR="00A46AEB" w:rsidRPr="00A46AEB">
        <w:rPr>
          <w:rFonts w:eastAsiaTheme="minorHAnsi"/>
          <w:color w:val="000000"/>
          <w:sz w:val="24"/>
          <w:szCs w:val="24"/>
          <w:lang w:bidi="ar-SA"/>
        </w:rPr>
        <w:t xml:space="preserve"> from one nation to another. </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The </w:t>
      </w:r>
      <w:r w:rsidR="00E54D56" w:rsidRPr="00A46AEB">
        <w:rPr>
          <w:rFonts w:eastAsiaTheme="minorHAnsi"/>
          <w:color w:val="000000"/>
          <w:sz w:val="24"/>
          <w:szCs w:val="24"/>
          <w:lang w:bidi="ar-SA"/>
        </w:rPr>
        <w:t xml:space="preserve">quantity of dividend given by a firm </w:t>
      </w:r>
      <w:r w:rsidR="00E54D56">
        <w:rPr>
          <w:rFonts w:eastAsiaTheme="minorHAnsi"/>
          <w:color w:val="000000"/>
          <w:sz w:val="24"/>
          <w:szCs w:val="24"/>
          <w:lang w:bidi="ar-SA"/>
        </w:rPr>
        <w:t>relies</w:t>
      </w:r>
      <w:r w:rsidRPr="00A46AEB">
        <w:rPr>
          <w:rFonts w:eastAsiaTheme="minorHAnsi"/>
          <w:color w:val="000000"/>
          <w:sz w:val="24"/>
          <w:szCs w:val="24"/>
          <w:lang w:bidi="ar-SA"/>
        </w:rPr>
        <w:t xml:space="preserve"> on </w:t>
      </w:r>
      <w:r w:rsidR="00E54D56">
        <w:rPr>
          <w:rFonts w:eastAsiaTheme="minorHAnsi"/>
          <w:color w:val="000000"/>
          <w:sz w:val="24"/>
          <w:szCs w:val="24"/>
          <w:lang w:bidi="ar-SA"/>
        </w:rPr>
        <w:t>the stage of</w:t>
      </w:r>
      <w:r w:rsidRPr="00A46AEB">
        <w:rPr>
          <w:rFonts w:eastAsiaTheme="minorHAnsi"/>
          <w:color w:val="000000"/>
          <w:sz w:val="24"/>
          <w:szCs w:val="24"/>
          <w:lang w:bidi="ar-SA"/>
        </w:rPr>
        <w:t xml:space="preserve"> life cycle they are in. A firm can do one of the three things when it is generating profits including distribute </w:t>
      </w:r>
      <w:r w:rsidR="00D22A06" w:rsidRPr="00A46AEB">
        <w:rPr>
          <w:rFonts w:eastAsiaTheme="minorHAnsi"/>
          <w:color w:val="000000"/>
          <w:sz w:val="24"/>
          <w:szCs w:val="24"/>
          <w:lang w:bidi="ar-SA"/>
        </w:rPr>
        <w:t>proceeds</w:t>
      </w:r>
      <w:r w:rsidRPr="00A46AEB">
        <w:rPr>
          <w:rFonts w:eastAsiaTheme="minorHAnsi"/>
          <w:color w:val="000000"/>
          <w:sz w:val="24"/>
          <w:szCs w:val="24"/>
          <w:lang w:bidi="ar-SA"/>
        </w:rPr>
        <w:t xml:space="preserve"> </w:t>
      </w:r>
      <w:r w:rsidR="00D22A06">
        <w:rPr>
          <w:rFonts w:eastAsiaTheme="minorHAnsi"/>
          <w:color w:val="000000"/>
          <w:sz w:val="24"/>
          <w:szCs w:val="24"/>
          <w:lang w:bidi="ar-SA"/>
        </w:rPr>
        <w:t xml:space="preserve">as </w:t>
      </w:r>
      <w:r w:rsidRPr="00A46AEB">
        <w:rPr>
          <w:rFonts w:eastAsiaTheme="minorHAnsi"/>
          <w:color w:val="000000"/>
          <w:sz w:val="24"/>
          <w:szCs w:val="24"/>
          <w:lang w:bidi="ar-SA"/>
        </w:rPr>
        <w:t xml:space="preserve">dividends, reinvest </w:t>
      </w:r>
      <w:r w:rsidR="00D22A06">
        <w:rPr>
          <w:rFonts w:eastAsiaTheme="minorHAnsi"/>
          <w:color w:val="000000"/>
          <w:sz w:val="24"/>
          <w:szCs w:val="24"/>
          <w:lang w:bidi="ar-SA"/>
        </w:rPr>
        <w:t>the profit in</w:t>
      </w:r>
      <w:r w:rsidRPr="00A46AEB">
        <w:rPr>
          <w:rFonts w:eastAsiaTheme="minorHAnsi"/>
          <w:color w:val="000000"/>
          <w:sz w:val="24"/>
          <w:szCs w:val="24"/>
          <w:lang w:bidi="ar-SA"/>
        </w:rPr>
        <w:t xml:space="preserve"> the company through expansion, share repurchases or </w:t>
      </w:r>
      <w:r w:rsidR="00CF0E60" w:rsidRPr="00A46AEB">
        <w:rPr>
          <w:rFonts w:eastAsiaTheme="minorHAnsi"/>
          <w:color w:val="000000"/>
          <w:sz w:val="24"/>
          <w:szCs w:val="24"/>
          <w:lang w:bidi="ar-SA"/>
        </w:rPr>
        <w:t>liability</w:t>
      </w:r>
      <w:r w:rsidRPr="00A46AEB">
        <w:rPr>
          <w:rFonts w:eastAsiaTheme="minorHAnsi"/>
          <w:color w:val="000000"/>
          <w:sz w:val="24"/>
          <w:szCs w:val="24"/>
          <w:lang w:bidi="ar-SA"/>
        </w:rPr>
        <w:t xml:space="preserve"> </w:t>
      </w:r>
      <w:r w:rsidR="00CF0E60" w:rsidRPr="00A46AEB">
        <w:rPr>
          <w:rFonts w:eastAsiaTheme="minorHAnsi"/>
          <w:color w:val="000000"/>
          <w:sz w:val="24"/>
          <w:szCs w:val="24"/>
          <w:lang w:bidi="ar-SA"/>
        </w:rPr>
        <w:t>diminution</w:t>
      </w:r>
      <w:r w:rsidRPr="00A46AEB">
        <w:rPr>
          <w:rFonts w:eastAsiaTheme="minorHAnsi"/>
          <w:color w:val="000000"/>
          <w:sz w:val="24"/>
          <w:szCs w:val="24"/>
          <w:lang w:bidi="ar-SA"/>
        </w:rPr>
        <w:t xml:space="preserve"> or both. Dividends must be permitted by a firm’s Board of Directors </w:t>
      </w:r>
      <w:r w:rsidR="00CD027C">
        <w:rPr>
          <w:rFonts w:eastAsiaTheme="minorHAnsi"/>
          <w:color w:val="000000"/>
          <w:sz w:val="24"/>
          <w:szCs w:val="24"/>
          <w:lang w:bidi="ar-SA"/>
        </w:rPr>
        <w:t>whenever</w:t>
      </w:r>
      <w:r w:rsidRPr="00A46AEB">
        <w:rPr>
          <w:rFonts w:eastAsiaTheme="minorHAnsi"/>
          <w:color w:val="000000"/>
          <w:sz w:val="24"/>
          <w:szCs w:val="24"/>
          <w:lang w:bidi="ar-SA"/>
        </w:rPr>
        <w:t xml:space="preserve"> they are paid. There are 3 </w:t>
      </w:r>
      <w:r w:rsidR="00140DCF" w:rsidRPr="00A46AEB">
        <w:rPr>
          <w:rFonts w:eastAsiaTheme="minorHAnsi"/>
          <w:color w:val="000000"/>
          <w:sz w:val="24"/>
          <w:szCs w:val="24"/>
          <w:lang w:bidi="ar-SA"/>
        </w:rPr>
        <w:t>vital</w:t>
      </w:r>
      <w:r w:rsidRPr="00A46AEB">
        <w:rPr>
          <w:rFonts w:eastAsiaTheme="minorHAnsi"/>
          <w:color w:val="000000"/>
          <w:sz w:val="24"/>
          <w:szCs w:val="24"/>
          <w:lang w:bidi="ar-SA"/>
        </w:rPr>
        <w:t xml:space="preserve"> dates </w:t>
      </w:r>
      <w:r w:rsidR="00140DCF" w:rsidRPr="00A46AEB">
        <w:rPr>
          <w:rFonts w:eastAsiaTheme="minorHAnsi"/>
          <w:color w:val="000000"/>
          <w:sz w:val="24"/>
          <w:szCs w:val="24"/>
          <w:lang w:bidi="ar-SA"/>
        </w:rPr>
        <w:t>throughout</w:t>
      </w:r>
      <w:r w:rsidRPr="00A46AEB">
        <w:rPr>
          <w:rFonts w:eastAsiaTheme="minorHAnsi"/>
          <w:color w:val="000000"/>
          <w:sz w:val="24"/>
          <w:szCs w:val="24"/>
          <w:lang w:bidi="ar-SA"/>
        </w:rPr>
        <w:t xml:space="preserve"> the procedure of dividend </w:t>
      </w:r>
      <w:r w:rsidR="00140DCF" w:rsidRPr="00A46AEB">
        <w:rPr>
          <w:rFonts w:eastAsiaTheme="minorHAnsi"/>
          <w:color w:val="000000"/>
          <w:sz w:val="24"/>
          <w:szCs w:val="24"/>
          <w:lang w:bidi="ar-SA"/>
        </w:rPr>
        <w:t>announcement</w:t>
      </w:r>
      <w:r w:rsidRPr="00A46AEB">
        <w:rPr>
          <w:rFonts w:eastAsiaTheme="minorHAnsi"/>
          <w:color w:val="000000"/>
          <w:sz w:val="24"/>
          <w:szCs w:val="24"/>
          <w:lang w:bidi="ar-SA"/>
        </w:rPr>
        <w:t xml:space="preserve"> including declaration date, record date and lastly the date</w:t>
      </w:r>
      <w:r w:rsidR="00140DCF">
        <w:rPr>
          <w:rFonts w:eastAsiaTheme="minorHAnsi"/>
          <w:color w:val="000000"/>
          <w:sz w:val="24"/>
          <w:szCs w:val="24"/>
          <w:lang w:bidi="ar-SA"/>
        </w:rPr>
        <w:t xml:space="preserve"> of payment</w:t>
      </w:r>
      <w:r w:rsidRPr="00A46AEB">
        <w:rPr>
          <w:rFonts w:eastAsiaTheme="minorHAnsi"/>
          <w:color w:val="000000"/>
          <w:sz w:val="24"/>
          <w:szCs w:val="24"/>
          <w:lang w:bidi="ar-SA"/>
        </w:rPr>
        <w:t>.</w:t>
      </w:r>
      <w:r w:rsidR="00205D4F">
        <w:rPr>
          <w:rFonts w:eastAsiaTheme="minorHAnsi"/>
          <w:color w:val="000000"/>
          <w:sz w:val="24"/>
          <w:szCs w:val="24"/>
          <w:lang w:bidi="ar-SA"/>
        </w:rPr>
        <w:t xml:space="preserve"> On</w:t>
      </w:r>
      <w:r w:rsidRPr="00A46AEB">
        <w:rPr>
          <w:rFonts w:eastAsiaTheme="minorHAnsi"/>
          <w:color w:val="000000"/>
          <w:sz w:val="24"/>
          <w:szCs w:val="24"/>
          <w:lang w:bidi="ar-SA"/>
        </w:rPr>
        <w:t xml:space="preserve"> Declaration date Board of Directors </w:t>
      </w:r>
      <w:r w:rsidR="00205D4F">
        <w:rPr>
          <w:rFonts w:eastAsiaTheme="minorHAnsi"/>
          <w:color w:val="000000"/>
          <w:sz w:val="24"/>
          <w:szCs w:val="24"/>
          <w:lang w:bidi="ar-SA"/>
        </w:rPr>
        <w:t>declare</w:t>
      </w:r>
      <w:r w:rsidRPr="00A46AEB">
        <w:rPr>
          <w:rFonts w:eastAsiaTheme="minorHAnsi"/>
          <w:color w:val="000000"/>
          <w:sz w:val="24"/>
          <w:szCs w:val="24"/>
          <w:lang w:bidi="ar-SA"/>
        </w:rPr>
        <w:t xml:space="preserve"> their </w:t>
      </w:r>
      <w:r w:rsidR="00823EF7" w:rsidRPr="00A46AEB">
        <w:rPr>
          <w:rFonts w:eastAsiaTheme="minorHAnsi"/>
          <w:color w:val="000000"/>
          <w:sz w:val="24"/>
          <w:szCs w:val="24"/>
          <w:lang w:bidi="ar-SA"/>
        </w:rPr>
        <w:t>aim</w:t>
      </w:r>
      <w:r w:rsidRPr="00A46AEB">
        <w:rPr>
          <w:rFonts w:eastAsiaTheme="minorHAnsi"/>
          <w:color w:val="000000"/>
          <w:sz w:val="24"/>
          <w:szCs w:val="24"/>
          <w:lang w:bidi="ar-SA"/>
        </w:rPr>
        <w:t xml:space="preserve"> to disburse the dividend. On </w:t>
      </w:r>
      <w:r w:rsidR="00823EF7">
        <w:rPr>
          <w:rFonts w:eastAsiaTheme="minorHAnsi"/>
          <w:color w:val="000000"/>
          <w:sz w:val="24"/>
          <w:szCs w:val="24"/>
          <w:lang w:bidi="ar-SA"/>
        </w:rPr>
        <w:t>declaration date</w:t>
      </w:r>
      <w:r w:rsidRPr="00A46AEB">
        <w:rPr>
          <w:rFonts w:eastAsiaTheme="minorHAnsi"/>
          <w:color w:val="000000"/>
          <w:sz w:val="24"/>
          <w:szCs w:val="24"/>
          <w:lang w:bidi="ar-SA"/>
        </w:rPr>
        <w:t xml:space="preserve"> firm </w:t>
      </w:r>
      <w:r w:rsidR="00823EF7">
        <w:rPr>
          <w:rFonts w:eastAsiaTheme="minorHAnsi"/>
          <w:color w:val="000000"/>
          <w:sz w:val="24"/>
          <w:szCs w:val="24"/>
          <w:lang w:bidi="ar-SA"/>
        </w:rPr>
        <w:t>generate</w:t>
      </w:r>
      <w:r w:rsidRPr="00A46AEB">
        <w:rPr>
          <w:rFonts w:eastAsiaTheme="minorHAnsi"/>
          <w:color w:val="000000"/>
          <w:sz w:val="24"/>
          <w:szCs w:val="24"/>
          <w:lang w:bidi="ar-SA"/>
        </w:rPr>
        <w:t xml:space="preserve"> accountability on </w:t>
      </w:r>
      <w:r w:rsidR="00594846">
        <w:rPr>
          <w:rFonts w:eastAsiaTheme="minorHAnsi"/>
          <w:color w:val="000000"/>
          <w:sz w:val="24"/>
          <w:szCs w:val="24"/>
          <w:lang w:bidi="ar-SA"/>
        </w:rPr>
        <w:t>their</w:t>
      </w:r>
      <w:r w:rsidRPr="00A46AEB">
        <w:rPr>
          <w:rFonts w:eastAsiaTheme="minorHAnsi"/>
          <w:color w:val="000000"/>
          <w:sz w:val="24"/>
          <w:szCs w:val="24"/>
          <w:lang w:bidi="ar-SA"/>
        </w:rPr>
        <w:t xml:space="preserve"> books and thus they owe the money to the stockholders. </w:t>
      </w:r>
      <w:r w:rsidR="00DE0349">
        <w:rPr>
          <w:rFonts w:eastAsiaTheme="minorHAnsi"/>
          <w:color w:val="000000"/>
          <w:sz w:val="24"/>
          <w:szCs w:val="24"/>
          <w:lang w:bidi="ar-SA"/>
        </w:rPr>
        <w:t>Moreover BOD</w:t>
      </w:r>
      <w:r w:rsidRPr="00A46AEB">
        <w:rPr>
          <w:rFonts w:eastAsiaTheme="minorHAnsi"/>
          <w:color w:val="000000"/>
          <w:sz w:val="24"/>
          <w:szCs w:val="24"/>
          <w:lang w:bidi="ar-SA"/>
        </w:rPr>
        <w:t xml:space="preserve"> declares the </w:t>
      </w:r>
      <w:r w:rsidR="00C545B5">
        <w:rPr>
          <w:rFonts w:eastAsiaTheme="minorHAnsi"/>
          <w:color w:val="000000"/>
          <w:sz w:val="24"/>
          <w:szCs w:val="24"/>
          <w:lang w:bidi="ar-SA"/>
        </w:rPr>
        <w:t xml:space="preserve">date of </w:t>
      </w:r>
      <w:r w:rsidRPr="00A46AEB">
        <w:rPr>
          <w:rFonts w:eastAsiaTheme="minorHAnsi"/>
          <w:color w:val="000000"/>
          <w:sz w:val="24"/>
          <w:szCs w:val="24"/>
          <w:lang w:bidi="ar-SA"/>
        </w:rPr>
        <w:t>record and payment on that day. The</w:t>
      </w:r>
      <w:r w:rsidR="00526679">
        <w:rPr>
          <w:rFonts w:eastAsiaTheme="minorHAnsi"/>
          <w:color w:val="000000"/>
          <w:sz w:val="24"/>
          <w:szCs w:val="24"/>
          <w:lang w:bidi="ar-SA"/>
        </w:rPr>
        <w:t xml:space="preserve"> record date</w:t>
      </w:r>
      <w:r w:rsidRPr="00A46AEB">
        <w:rPr>
          <w:rFonts w:eastAsiaTheme="minorHAnsi"/>
          <w:color w:val="000000"/>
          <w:sz w:val="24"/>
          <w:szCs w:val="24"/>
          <w:lang w:bidi="ar-SA"/>
        </w:rPr>
        <w:t xml:space="preserve"> recognized as the ex-dividend, is the day in which the stockholders are permitted to the forthcoming dividend payment. This means that only the stockholders on or before the ex-dividend will get the dividend </w:t>
      </w:r>
      <w:r w:rsidR="00195310" w:rsidRPr="00A46AEB">
        <w:rPr>
          <w:rFonts w:eastAsiaTheme="minorHAnsi"/>
          <w:color w:val="000000"/>
          <w:sz w:val="24"/>
          <w:szCs w:val="24"/>
          <w:lang w:bidi="ar-SA"/>
        </w:rPr>
        <w:t>disbursement</w:t>
      </w:r>
      <w:r w:rsidRPr="00A46AEB">
        <w:rPr>
          <w:rFonts w:eastAsiaTheme="minorHAnsi"/>
          <w:color w:val="000000"/>
          <w:sz w:val="24"/>
          <w:szCs w:val="24"/>
          <w:lang w:bidi="ar-SA"/>
        </w:rPr>
        <w:t xml:space="preserve">. If you </w:t>
      </w:r>
      <w:r w:rsidR="00195310">
        <w:rPr>
          <w:rFonts w:eastAsiaTheme="minorHAnsi"/>
          <w:color w:val="000000"/>
          <w:sz w:val="24"/>
          <w:szCs w:val="24"/>
          <w:lang w:bidi="ar-SA"/>
        </w:rPr>
        <w:t xml:space="preserve">bought </w:t>
      </w:r>
      <w:r w:rsidRPr="00A46AEB">
        <w:rPr>
          <w:rFonts w:eastAsiaTheme="minorHAnsi"/>
          <w:color w:val="000000"/>
          <w:sz w:val="24"/>
          <w:szCs w:val="24"/>
          <w:lang w:bidi="ar-SA"/>
        </w:rPr>
        <w:t xml:space="preserve">any stock </w:t>
      </w:r>
      <w:r w:rsidR="00195310" w:rsidRPr="00A46AEB">
        <w:rPr>
          <w:rFonts w:eastAsiaTheme="minorHAnsi"/>
          <w:color w:val="000000"/>
          <w:sz w:val="24"/>
          <w:szCs w:val="24"/>
          <w:lang w:bidi="ar-SA"/>
        </w:rPr>
        <w:t>later than</w:t>
      </w:r>
      <w:r w:rsidRPr="00A46AEB">
        <w:rPr>
          <w:rFonts w:eastAsiaTheme="minorHAnsi"/>
          <w:color w:val="000000"/>
          <w:sz w:val="24"/>
          <w:szCs w:val="24"/>
          <w:lang w:bidi="ar-SA"/>
        </w:rPr>
        <w:t xml:space="preserve"> the ex-dividend date then you are not allowed to any payments</w:t>
      </w:r>
      <w:r w:rsidR="00921727">
        <w:rPr>
          <w:rFonts w:eastAsiaTheme="minorHAnsi"/>
          <w:color w:val="000000"/>
          <w:sz w:val="24"/>
          <w:szCs w:val="24"/>
          <w:lang w:bidi="ar-SA"/>
        </w:rPr>
        <w:t xml:space="preserve"> of dividend</w:t>
      </w:r>
      <w:r w:rsidRPr="00A46AEB">
        <w:rPr>
          <w:rFonts w:eastAsiaTheme="minorHAnsi"/>
          <w:color w:val="000000"/>
          <w:sz w:val="24"/>
          <w:szCs w:val="24"/>
          <w:lang w:bidi="ar-SA"/>
        </w:rPr>
        <w:t>. On date</w:t>
      </w:r>
      <w:r w:rsidR="00D6120C">
        <w:rPr>
          <w:rFonts w:eastAsiaTheme="minorHAnsi"/>
          <w:color w:val="000000"/>
          <w:sz w:val="24"/>
          <w:szCs w:val="24"/>
          <w:lang w:bidi="ar-SA"/>
        </w:rPr>
        <w:t xml:space="preserve"> of payment</w:t>
      </w:r>
      <w:r w:rsidRPr="00A46AEB">
        <w:rPr>
          <w:rFonts w:eastAsiaTheme="minorHAnsi"/>
          <w:color w:val="000000"/>
          <w:sz w:val="24"/>
          <w:szCs w:val="24"/>
          <w:lang w:bidi="ar-SA"/>
        </w:rPr>
        <w:t>, dividend</w:t>
      </w:r>
      <w:r w:rsidR="00D6120C">
        <w:rPr>
          <w:rFonts w:eastAsiaTheme="minorHAnsi"/>
          <w:color w:val="000000"/>
          <w:sz w:val="24"/>
          <w:szCs w:val="24"/>
          <w:lang w:bidi="ar-SA"/>
        </w:rPr>
        <w:t>s</w:t>
      </w:r>
      <w:r w:rsidRPr="00A46AEB">
        <w:rPr>
          <w:rFonts w:eastAsiaTheme="minorHAnsi"/>
          <w:color w:val="000000"/>
          <w:sz w:val="24"/>
          <w:szCs w:val="24"/>
          <w:lang w:bidi="ar-SA"/>
        </w:rPr>
        <w:t xml:space="preserve"> </w:t>
      </w:r>
      <w:r w:rsidR="00D6120C">
        <w:rPr>
          <w:rFonts w:eastAsiaTheme="minorHAnsi"/>
          <w:color w:val="000000"/>
          <w:sz w:val="24"/>
          <w:szCs w:val="24"/>
          <w:lang w:bidi="ar-SA"/>
        </w:rPr>
        <w:t>are</w:t>
      </w:r>
      <w:r w:rsidRPr="00A46AEB">
        <w:rPr>
          <w:rFonts w:eastAsiaTheme="minorHAnsi"/>
          <w:color w:val="000000"/>
          <w:sz w:val="24"/>
          <w:szCs w:val="24"/>
          <w:lang w:bidi="ar-SA"/>
        </w:rPr>
        <w:t xml:space="preserve"> given to the shareholders of the </w:t>
      </w:r>
      <w:r w:rsidR="0020734B">
        <w:rPr>
          <w:rFonts w:eastAsiaTheme="minorHAnsi"/>
          <w:color w:val="000000"/>
          <w:sz w:val="24"/>
          <w:szCs w:val="24"/>
          <w:lang w:bidi="ar-SA"/>
        </w:rPr>
        <w:t>firm</w:t>
      </w:r>
      <w:r w:rsidRPr="00A46AEB">
        <w:rPr>
          <w:rFonts w:eastAsiaTheme="minorHAnsi"/>
          <w:color w:val="000000"/>
          <w:sz w:val="24"/>
          <w:szCs w:val="24"/>
          <w:lang w:bidi="ar-SA"/>
        </w:rPr>
        <w:t>.</w:t>
      </w:r>
    </w:p>
    <w:p w:rsidR="002C097F" w:rsidRPr="00A46AEB" w:rsidRDefault="002C097F"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utoSpaceDE/>
        <w:autoSpaceDN/>
        <w:spacing w:after="200" w:line="360" w:lineRule="auto"/>
        <w:rPr>
          <w:rFonts w:asciiTheme="minorHAnsi" w:eastAsiaTheme="minorHAnsi" w:hAnsiTheme="minorHAnsi" w:cstheme="minorBidi"/>
          <w:lang w:bidi="ar-SA"/>
        </w:rPr>
      </w:pPr>
    </w:p>
    <w:p w:rsidR="00A46AEB" w:rsidRPr="002C097F" w:rsidRDefault="00A46AEB" w:rsidP="005E3CE8">
      <w:pPr>
        <w:widowControl/>
        <w:numPr>
          <w:ilvl w:val="2"/>
          <w:numId w:val="6"/>
        </w:numPr>
        <w:autoSpaceDE/>
        <w:autoSpaceDN/>
        <w:adjustRightInd w:val="0"/>
        <w:spacing w:after="200"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Returns</w:t>
      </w:r>
      <w:r w:rsidR="002A42BE">
        <w:rPr>
          <w:rFonts w:asciiTheme="majorHAnsi" w:eastAsiaTheme="minorHAnsi" w:hAnsiTheme="majorHAnsi"/>
          <w:b/>
          <w:bCs/>
          <w:color w:val="4F81BD" w:themeColor="accent1"/>
          <w:sz w:val="28"/>
          <w:szCs w:val="28"/>
          <w:lang w:bidi="ar-SA"/>
        </w:rPr>
        <w:t xml:space="preserve"> on </w:t>
      </w:r>
      <w:r w:rsidR="002A42BE" w:rsidRPr="00A46AEB">
        <w:rPr>
          <w:rFonts w:asciiTheme="majorHAnsi" w:eastAsiaTheme="minorHAnsi" w:hAnsiTheme="majorHAnsi"/>
          <w:b/>
          <w:bCs/>
          <w:color w:val="4F81BD" w:themeColor="accent1"/>
          <w:sz w:val="28"/>
          <w:szCs w:val="28"/>
          <w:lang w:bidi="ar-SA"/>
        </w:rPr>
        <w:t>Stock</w:t>
      </w:r>
      <w:r w:rsidRPr="00A46AEB">
        <w:rPr>
          <w:rFonts w:asciiTheme="majorHAnsi" w:eastAsiaTheme="minorHAnsi" w:hAnsiTheme="majorHAnsi"/>
          <w:b/>
          <w:bCs/>
          <w:color w:val="4F81BD" w:themeColor="accent1"/>
          <w:sz w:val="28"/>
          <w:szCs w:val="28"/>
          <w:lang w:bidi="ar-SA"/>
        </w:rPr>
        <w:t xml:space="preserve">: </w:t>
      </w: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If a share market is proficient </w:t>
      </w:r>
      <w:r w:rsidR="0065572C">
        <w:rPr>
          <w:rFonts w:eastAsiaTheme="minorHAnsi"/>
          <w:color w:val="000000"/>
          <w:sz w:val="24"/>
          <w:szCs w:val="24"/>
          <w:lang w:bidi="ar-SA"/>
        </w:rPr>
        <w:t xml:space="preserve">in </w:t>
      </w:r>
      <w:r w:rsidR="0065572C" w:rsidRPr="00A46AEB">
        <w:rPr>
          <w:rFonts w:eastAsiaTheme="minorHAnsi"/>
          <w:color w:val="000000"/>
          <w:sz w:val="24"/>
          <w:szCs w:val="24"/>
          <w:lang w:bidi="ar-SA"/>
        </w:rPr>
        <w:t>operation</w:t>
      </w:r>
      <w:r w:rsidR="00884D69">
        <w:rPr>
          <w:rFonts w:eastAsiaTheme="minorHAnsi"/>
          <w:color w:val="000000"/>
          <w:sz w:val="24"/>
          <w:szCs w:val="24"/>
          <w:lang w:bidi="ar-SA"/>
        </w:rPr>
        <w:t xml:space="preserve"> then</w:t>
      </w:r>
      <w:r w:rsidR="0065572C" w:rsidRPr="00A46AEB">
        <w:rPr>
          <w:rFonts w:eastAsiaTheme="minorHAnsi"/>
          <w:color w:val="000000"/>
          <w:sz w:val="24"/>
          <w:szCs w:val="24"/>
          <w:lang w:bidi="ar-SA"/>
        </w:rPr>
        <w:t xml:space="preserve"> </w:t>
      </w:r>
      <w:r w:rsidRPr="00A46AEB">
        <w:rPr>
          <w:rFonts w:eastAsiaTheme="minorHAnsi"/>
          <w:color w:val="000000"/>
          <w:sz w:val="24"/>
          <w:szCs w:val="24"/>
          <w:lang w:bidi="ar-SA"/>
        </w:rPr>
        <w:t xml:space="preserve">there is slight or no </w:t>
      </w:r>
      <w:r w:rsidR="00E0541C" w:rsidRPr="00A46AEB">
        <w:rPr>
          <w:rFonts w:eastAsiaTheme="minorHAnsi"/>
          <w:color w:val="000000"/>
          <w:sz w:val="24"/>
          <w:szCs w:val="24"/>
          <w:lang w:bidi="ar-SA"/>
        </w:rPr>
        <w:t>resistance</w:t>
      </w:r>
      <w:r w:rsidRPr="00A46AEB">
        <w:rPr>
          <w:rFonts w:eastAsiaTheme="minorHAnsi"/>
          <w:color w:val="000000"/>
          <w:sz w:val="24"/>
          <w:szCs w:val="24"/>
          <w:lang w:bidi="ar-SA"/>
        </w:rPr>
        <w:t xml:space="preserve"> in the trading procedure. </w:t>
      </w:r>
      <w:r w:rsidR="00E0541C" w:rsidRPr="00A46AEB">
        <w:rPr>
          <w:rFonts w:eastAsiaTheme="minorHAnsi"/>
          <w:color w:val="000000"/>
          <w:sz w:val="24"/>
          <w:szCs w:val="24"/>
          <w:lang w:bidi="ar-SA"/>
        </w:rPr>
        <w:t>Prices</w:t>
      </w:r>
      <w:r w:rsidRPr="00A46AEB">
        <w:rPr>
          <w:rFonts w:eastAsiaTheme="minorHAnsi"/>
          <w:color w:val="000000"/>
          <w:sz w:val="24"/>
          <w:szCs w:val="24"/>
          <w:lang w:bidi="ar-SA"/>
        </w:rPr>
        <w:t xml:space="preserve"> and volumes</w:t>
      </w:r>
      <w:r w:rsidR="00E0541C">
        <w:rPr>
          <w:rFonts w:eastAsiaTheme="minorHAnsi"/>
          <w:color w:val="000000"/>
          <w:sz w:val="24"/>
          <w:szCs w:val="24"/>
          <w:lang w:bidi="ar-SA"/>
        </w:rPr>
        <w:t xml:space="preserve"> i</w:t>
      </w:r>
      <w:r w:rsidR="00E0541C" w:rsidRPr="00A46AEB">
        <w:rPr>
          <w:rFonts w:eastAsiaTheme="minorHAnsi"/>
          <w:color w:val="000000"/>
          <w:sz w:val="24"/>
          <w:szCs w:val="24"/>
          <w:lang w:bidi="ar-SA"/>
        </w:rPr>
        <w:t xml:space="preserve">nformation </w:t>
      </w:r>
      <w:r w:rsidRPr="00A46AEB">
        <w:rPr>
          <w:rFonts w:eastAsiaTheme="minorHAnsi"/>
          <w:color w:val="000000"/>
          <w:sz w:val="24"/>
          <w:szCs w:val="24"/>
          <w:lang w:bidi="ar-SA"/>
        </w:rPr>
        <w:t xml:space="preserve">of precedent transactions </w:t>
      </w:r>
      <w:r w:rsidR="00E0541C">
        <w:rPr>
          <w:rFonts w:eastAsiaTheme="minorHAnsi"/>
          <w:color w:val="000000"/>
          <w:sz w:val="24"/>
          <w:szCs w:val="24"/>
          <w:lang w:bidi="ar-SA"/>
        </w:rPr>
        <w:t>are</w:t>
      </w:r>
      <w:r w:rsidRPr="00A46AEB">
        <w:rPr>
          <w:rFonts w:eastAsiaTheme="minorHAnsi"/>
          <w:color w:val="000000"/>
          <w:sz w:val="24"/>
          <w:szCs w:val="24"/>
          <w:lang w:bidi="ar-SA"/>
        </w:rPr>
        <w:t xml:space="preserve"> broadly </w:t>
      </w:r>
      <w:r w:rsidR="00E0541C" w:rsidRPr="00A46AEB">
        <w:rPr>
          <w:rFonts w:eastAsiaTheme="minorHAnsi"/>
          <w:color w:val="000000"/>
          <w:sz w:val="24"/>
          <w:szCs w:val="24"/>
          <w:lang w:bidi="ar-SA"/>
        </w:rPr>
        <w:t>obtainable</w:t>
      </w:r>
      <w:r w:rsidRPr="00A46AEB">
        <w:rPr>
          <w:rFonts w:eastAsiaTheme="minorHAnsi"/>
          <w:color w:val="000000"/>
          <w:sz w:val="24"/>
          <w:szCs w:val="24"/>
          <w:lang w:bidi="ar-SA"/>
        </w:rPr>
        <w:t xml:space="preserve"> </w:t>
      </w:r>
      <w:r w:rsidR="00E0541C">
        <w:rPr>
          <w:rFonts w:eastAsiaTheme="minorHAnsi"/>
          <w:color w:val="000000"/>
          <w:sz w:val="24"/>
          <w:szCs w:val="24"/>
          <w:lang w:bidi="ar-SA"/>
        </w:rPr>
        <w:t>along with both</w:t>
      </w:r>
      <w:r w:rsidRPr="00A46AEB">
        <w:rPr>
          <w:rFonts w:eastAsiaTheme="minorHAnsi"/>
          <w:color w:val="000000"/>
          <w:sz w:val="24"/>
          <w:szCs w:val="24"/>
          <w:lang w:bidi="ar-SA"/>
        </w:rPr>
        <w:t xml:space="preserve"> accurate and timely</w:t>
      </w:r>
      <w:r w:rsidR="00E0541C">
        <w:rPr>
          <w:rFonts w:eastAsiaTheme="minorHAnsi"/>
          <w:color w:val="000000"/>
          <w:sz w:val="24"/>
          <w:szCs w:val="24"/>
          <w:lang w:bidi="ar-SA"/>
        </w:rPr>
        <w:t xml:space="preserve"> </w:t>
      </w:r>
      <w:r w:rsidR="00E0541C" w:rsidRPr="00A46AEB">
        <w:rPr>
          <w:rFonts w:eastAsiaTheme="minorHAnsi"/>
          <w:color w:val="000000"/>
          <w:sz w:val="24"/>
          <w:szCs w:val="24"/>
          <w:lang w:bidi="ar-SA"/>
        </w:rPr>
        <w:t>sensitive information</w:t>
      </w:r>
      <w:r w:rsidRPr="00A46AEB">
        <w:rPr>
          <w:rFonts w:eastAsiaTheme="minorHAnsi"/>
          <w:color w:val="000000"/>
          <w:sz w:val="24"/>
          <w:szCs w:val="24"/>
          <w:lang w:bidi="ar-SA"/>
        </w:rPr>
        <w:t xml:space="preserve">. Efficient Market </w:t>
      </w:r>
      <w:r w:rsidR="00D11BB2" w:rsidRPr="00A46AEB">
        <w:rPr>
          <w:rFonts w:eastAsiaTheme="minorHAnsi"/>
          <w:color w:val="000000"/>
          <w:sz w:val="24"/>
          <w:szCs w:val="24"/>
          <w:lang w:bidi="ar-SA"/>
        </w:rPr>
        <w:t>theory</w:t>
      </w:r>
      <w:r w:rsidRPr="00A46AEB">
        <w:rPr>
          <w:rFonts w:eastAsiaTheme="minorHAnsi"/>
          <w:color w:val="000000"/>
          <w:sz w:val="24"/>
          <w:szCs w:val="24"/>
          <w:lang w:bidi="ar-SA"/>
        </w:rPr>
        <w:t xml:space="preserve"> (Fama, 1970) refers that </w:t>
      </w:r>
      <w:r w:rsidR="003D20F0" w:rsidRPr="00A46AEB">
        <w:rPr>
          <w:rFonts w:eastAsiaTheme="minorHAnsi"/>
          <w:color w:val="000000"/>
          <w:sz w:val="24"/>
          <w:szCs w:val="24"/>
          <w:lang w:bidi="ar-SA"/>
        </w:rPr>
        <w:t>a</w:t>
      </w:r>
      <w:r w:rsidRPr="00A46AEB">
        <w:rPr>
          <w:rFonts w:eastAsiaTheme="minorHAnsi"/>
          <w:color w:val="000000"/>
          <w:sz w:val="24"/>
          <w:szCs w:val="24"/>
          <w:lang w:bidi="ar-SA"/>
        </w:rPr>
        <w:t xml:space="preserve"> proficient </w:t>
      </w:r>
      <w:r w:rsidR="00D11BB2">
        <w:rPr>
          <w:rFonts w:eastAsiaTheme="minorHAnsi"/>
          <w:color w:val="000000"/>
          <w:sz w:val="24"/>
          <w:szCs w:val="24"/>
          <w:lang w:bidi="ar-SA"/>
        </w:rPr>
        <w:t xml:space="preserve">operation of </w:t>
      </w:r>
      <w:r w:rsidRPr="00A46AEB">
        <w:rPr>
          <w:rFonts w:eastAsiaTheme="minorHAnsi"/>
          <w:color w:val="000000"/>
          <w:sz w:val="24"/>
          <w:szCs w:val="24"/>
          <w:lang w:bidi="ar-SA"/>
        </w:rPr>
        <w:t xml:space="preserve">share market is likely to be informational and externally </w:t>
      </w:r>
      <w:r w:rsidR="003D20F0" w:rsidRPr="00A46AEB">
        <w:rPr>
          <w:rFonts w:eastAsiaTheme="minorHAnsi"/>
          <w:color w:val="000000"/>
          <w:sz w:val="24"/>
          <w:szCs w:val="24"/>
          <w:lang w:bidi="ar-SA"/>
        </w:rPr>
        <w:t>competent</w:t>
      </w:r>
      <w:r w:rsidRPr="00A46AEB">
        <w:rPr>
          <w:rFonts w:eastAsiaTheme="minorHAnsi"/>
          <w:color w:val="000000"/>
          <w:sz w:val="24"/>
          <w:szCs w:val="24"/>
          <w:lang w:bidi="ar-SA"/>
        </w:rPr>
        <w:t xml:space="preserve">. </w:t>
      </w:r>
      <w:r w:rsidR="009645A5" w:rsidRPr="00A46AEB">
        <w:rPr>
          <w:rFonts w:eastAsiaTheme="minorHAnsi"/>
          <w:color w:val="000000"/>
          <w:sz w:val="24"/>
          <w:szCs w:val="24"/>
          <w:lang w:bidi="ar-SA"/>
        </w:rPr>
        <w:t>C</w:t>
      </w:r>
      <w:r w:rsidRPr="00A46AEB">
        <w:rPr>
          <w:rFonts w:eastAsiaTheme="minorHAnsi"/>
          <w:color w:val="000000"/>
          <w:sz w:val="24"/>
          <w:szCs w:val="24"/>
          <w:lang w:bidi="ar-SA"/>
        </w:rPr>
        <w:t>hanges</w:t>
      </w:r>
      <w:r w:rsidR="009645A5">
        <w:rPr>
          <w:rFonts w:eastAsiaTheme="minorHAnsi"/>
          <w:color w:val="000000"/>
          <w:sz w:val="24"/>
          <w:szCs w:val="24"/>
          <w:lang w:bidi="ar-SA"/>
        </w:rPr>
        <w:t xml:space="preserve"> in prices</w:t>
      </w:r>
      <w:r w:rsidRPr="00A46AEB">
        <w:rPr>
          <w:rFonts w:eastAsiaTheme="minorHAnsi"/>
          <w:color w:val="000000"/>
          <w:sz w:val="24"/>
          <w:szCs w:val="24"/>
          <w:lang w:bidi="ar-SA"/>
        </w:rPr>
        <w:t xml:space="preserve"> are only anticipated to </w:t>
      </w:r>
      <w:r w:rsidR="002D7563" w:rsidRPr="00A46AEB">
        <w:rPr>
          <w:rFonts w:eastAsiaTheme="minorHAnsi"/>
          <w:color w:val="000000"/>
          <w:sz w:val="24"/>
          <w:szCs w:val="24"/>
          <w:lang w:bidi="ar-SA"/>
        </w:rPr>
        <w:t>outcome</w:t>
      </w:r>
      <w:r w:rsidRPr="00A46AEB">
        <w:rPr>
          <w:rFonts w:eastAsiaTheme="minorHAnsi"/>
          <w:color w:val="000000"/>
          <w:sz w:val="24"/>
          <w:szCs w:val="24"/>
          <w:lang w:bidi="ar-SA"/>
        </w:rPr>
        <w:t xml:space="preserve"> from the appearance of </w:t>
      </w:r>
      <w:r w:rsidR="002D7563" w:rsidRPr="00A46AEB">
        <w:rPr>
          <w:rFonts w:eastAsiaTheme="minorHAnsi"/>
          <w:color w:val="000000"/>
          <w:sz w:val="24"/>
          <w:szCs w:val="24"/>
          <w:lang w:bidi="ar-SA"/>
        </w:rPr>
        <w:t>latest</w:t>
      </w:r>
      <w:r w:rsidR="00D765A1">
        <w:rPr>
          <w:rFonts w:eastAsiaTheme="minorHAnsi"/>
          <w:color w:val="000000"/>
          <w:sz w:val="24"/>
          <w:szCs w:val="24"/>
          <w:lang w:bidi="ar-SA"/>
        </w:rPr>
        <w:t xml:space="preserve"> information. semi-strong </w:t>
      </w:r>
      <w:r w:rsidRPr="00A46AEB">
        <w:rPr>
          <w:rFonts w:eastAsiaTheme="minorHAnsi"/>
          <w:color w:val="000000"/>
          <w:sz w:val="24"/>
          <w:szCs w:val="24"/>
          <w:lang w:bidi="ar-SA"/>
        </w:rPr>
        <w:t xml:space="preserve">efficient market </w:t>
      </w:r>
      <w:r w:rsidR="00D765A1">
        <w:rPr>
          <w:rFonts w:eastAsiaTheme="minorHAnsi"/>
          <w:color w:val="000000"/>
          <w:sz w:val="24"/>
          <w:szCs w:val="24"/>
          <w:lang w:bidi="ar-SA"/>
        </w:rPr>
        <w:t xml:space="preserve">reflects </w:t>
      </w:r>
      <w:r w:rsidRPr="00A46AEB">
        <w:rPr>
          <w:rFonts w:eastAsiaTheme="minorHAnsi"/>
          <w:color w:val="000000"/>
          <w:sz w:val="24"/>
          <w:szCs w:val="24"/>
          <w:lang w:bidi="ar-SA"/>
        </w:rPr>
        <w:t xml:space="preserve">most of the information into </w:t>
      </w:r>
      <w:r w:rsidR="00D765A1">
        <w:rPr>
          <w:rFonts w:eastAsiaTheme="minorHAnsi"/>
          <w:color w:val="000000"/>
          <w:sz w:val="24"/>
          <w:szCs w:val="24"/>
          <w:lang w:bidi="ar-SA"/>
        </w:rPr>
        <w:t xml:space="preserve"> stock </w:t>
      </w:r>
      <w:r w:rsidR="00996485">
        <w:rPr>
          <w:rFonts w:eastAsiaTheme="minorHAnsi"/>
          <w:color w:val="000000"/>
          <w:sz w:val="24"/>
          <w:szCs w:val="24"/>
          <w:lang w:bidi="ar-SA"/>
        </w:rPr>
        <w:t>prices.</w:t>
      </w:r>
      <w:r w:rsidRPr="00A46AEB">
        <w:rPr>
          <w:rFonts w:eastAsiaTheme="minorHAnsi"/>
          <w:color w:val="000000"/>
          <w:sz w:val="24"/>
          <w:szCs w:val="24"/>
          <w:lang w:bidi="ar-SA"/>
        </w:rPr>
        <w:t xml:space="preserve"> </w:t>
      </w:r>
      <w:r w:rsidR="00996485" w:rsidRPr="00A46AEB">
        <w:rPr>
          <w:rFonts w:eastAsiaTheme="minorHAnsi"/>
          <w:color w:val="000000"/>
          <w:sz w:val="24"/>
          <w:szCs w:val="24"/>
          <w:lang w:bidi="ar-SA"/>
        </w:rPr>
        <w:t>Stock</w:t>
      </w:r>
      <w:r w:rsidRPr="00A46AEB">
        <w:rPr>
          <w:rFonts w:eastAsiaTheme="minorHAnsi"/>
          <w:color w:val="000000"/>
          <w:sz w:val="24"/>
          <w:szCs w:val="24"/>
          <w:lang w:bidi="ar-SA"/>
        </w:rPr>
        <w:t xml:space="preserve"> value performance is extensively accepted </w:t>
      </w:r>
      <w:r w:rsidR="00996485">
        <w:rPr>
          <w:rFonts w:eastAsiaTheme="minorHAnsi"/>
          <w:color w:val="000000"/>
          <w:sz w:val="24"/>
          <w:szCs w:val="24"/>
          <w:lang w:bidi="ar-SA"/>
        </w:rPr>
        <w:t>and</w:t>
      </w:r>
      <w:r w:rsidRPr="00A46AEB">
        <w:rPr>
          <w:rFonts w:eastAsiaTheme="minorHAnsi"/>
          <w:color w:val="000000"/>
          <w:sz w:val="24"/>
          <w:szCs w:val="24"/>
          <w:lang w:bidi="ar-SA"/>
        </w:rPr>
        <w:t xml:space="preserve"> best measure of evaluating whether firms are </w:t>
      </w:r>
      <w:r w:rsidR="00996485">
        <w:rPr>
          <w:rFonts w:eastAsiaTheme="minorHAnsi"/>
          <w:color w:val="000000"/>
          <w:sz w:val="24"/>
          <w:szCs w:val="24"/>
          <w:lang w:bidi="ar-SA"/>
        </w:rPr>
        <w:t>generating</w:t>
      </w:r>
      <w:r w:rsidRPr="00A46AEB">
        <w:rPr>
          <w:rFonts w:eastAsiaTheme="minorHAnsi"/>
          <w:color w:val="000000"/>
          <w:sz w:val="24"/>
          <w:szCs w:val="24"/>
          <w:lang w:bidi="ar-SA"/>
        </w:rPr>
        <w:t xml:space="preserve"> value for stockholders or </w:t>
      </w:r>
      <w:r w:rsidR="00B4489A" w:rsidRPr="00A46AEB">
        <w:rPr>
          <w:rFonts w:eastAsiaTheme="minorHAnsi"/>
          <w:color w:val="000000"/>
          <w:sz w:val="24"/>
          <w:szCs w:val="24"/>
          <w:lang w:bidi="ar-SA"/>
        </w:rPr>
        <w:t>not.</w:t>
      </w:r>
      <w:r w:rsidR="00B4489A">
        <w:rPr>
          <w:rFonts w:eastAsiaTheme="minorHAnsi"/>
          <w:color w:val="000000"/>
          <w:sz w:val="24"/>
          <w:szCs w:val="24"/>
          <w:lang w:bidi="ar-SA"/>
        </w:rPr>
        <w:t xml:space="preserve"> This</w:t>
      </w:r>
      <w:r w:rsidRPr="00A46AEB">
        <w:rPr>
          <w:rFonts w:eastAsiaTheme="minorHAnsi"/>
          <w:color w:val="000000"/>
          <w:sz w:val="24"/>
          <w:szCs w:val="24"/>
          <w:lang w:bidi="ar-SA"/>
        </w:rPr>
        <w:t xml:space="preserve"> may be anticipated that </w:t>
      </w:r>
      <w:r w:rsidR="00B4489A" w:rsidRPr="00A46AEB">
        <w:rPr>
          <w:rFonts w:eastAsiaTheme="minorHAnsi"/>
          <w:color w:val="000000"/>
          <w:sz w:val="24"/>
          <w:szCs w:val="24"/>
          <w:lang w:bidi="ar-SA"/>
        </w:rPr>
        <w:t>competent</w:t>
      </w:r>
      <w:r w:rsidRPr="00A46AEB">
        <w:rPr>
          <w:rFonts w:eastAsiaTheme="minorHAnsi"/>
          <w:color w:val="000000"/>
          <w:sz w:val="24"/>
          <w:szCs w:val="24"/>
          <w:lang w:bidi="ar-SA"/>
        </w:rPr>
        <w:t xml:space="preserve"> companies </w:t>
      </w:r>
      <w:r w:rsidR="00B4489A" w:rsidRPr="00A46AEB">
        <w:rPr>
          <w:rFonts w:eastAsiaTheme="minorHAnsi"/>
          <w:color w:val="000000"/>
          <w:sz w:val="24"/>
          <w:szCs w:val="24"/>
          <w:lang w:bidi="ar-SA"/>
        </w:rPr>
        <w:t>achieve</w:t>
      </w:r>
      <w:r w:rsidRPr="00A46AEB">
        <w:rPr>
          <w:rFonts w:eastAsiaTheme="minorHAnsi"/>
          <w:color w:val="000000"/>
          <w:sz w:val="24"/>
          <w:szCs w:val="24"/>
          <w:lang w:bidi="ar-SA"/>
        </w:rPr>
        <w:t xml:space="preserve"> better than </w:t>
      </w:r>
      <w:r w:rsidR="001519F1" w:rsidRPr="00A46AEB">
        <w:rPr>
          <w:rFonts w:eastAsiaTheme="minorHAnsi"/>
          <w:color w:val="000000"/>
          <w:sz w:val="24"/>
          <w:szCs w:val="24"/>
          <w:lang w:bidi="ar-SA"/>
        </w:rPr>
        <w:t>incompetent</w:t>
      </w:r>
      <w:r w:rsidRPr="00A46AEB">
        <w:rPr>
          <w:rFonts w:eastAsiaTheme="minorHAnsi"/>
          <w:color w:val="000000"/>
          <w:sz w:val="24"/>
          <w:szCs w:val="24"/>
          <w:lang w:bidi="ar-SA"/>
        </w:rPr>
        <w:t xml:space="preserve"> companies and this </w:t>
      </w:r>
      <w:r w:rsidR="001519F1" w:rsidRPr="00A46AEB">
        <w:rPr>
          <w:rFonts w:eastAsiaTheme="minorHAnsi"/>
          <w:color w:val="000000"/>
          <w:sz w:val="24"/>
          <w:szCs w:val="24"/>
          <w:lang w:bidi="ar-SA"/>
        </w:rPr>
        <w:t>reality</w:t>
      </w:r>
      <w:r w:rsidRPr="00A46AEB">
        <w:rPr>
          <w:rFonts w:eastAsiaTheme="minorHAnsi"/>
          <w:color w:val="000000"/>
          <w:sz w:val="24"/>
          <w:szCs w:val="24"/>
          <w:lang w:bidi="ar-SA"/>
        </w:rPr>
        <w:t xml:space="preserve"> will be visible in market prices. The event studies inspect the returns </w:t>
      </w:r>
      <w:r w:rsidR="001519F1">
        <w:rPr>
          <w:rFonts w:eastAsiaTheme="minorHAnsi"/>
          <w:color w:val="000000"/>
          <w:sz w:val="24"/>
          <w:szCs w:val="24"/>
          <w:lang w:bidi="ar-SA"/>
        </w:rPr>
        <w:t xml:space="preserve">on </w:t>
      </w:r>
      <w:r w:rsidR="001519F1" w:rsidRPr="00A46AEB">
        <w:rPr>
          <w:rFonts w:eastAsiaTheme="minorHAnsi"/>
          <w:color w:val="000000"/>
          <w:sz w:val="24"/>
          <w:szCs w:val="24"/>
          <w:lang w:bidi="ar-SA"/>
        </w:rPr>
        <w:t xml:space="preserve">stock </w:t>
      </w:r>
      <w:r w:rsidRPr="00A46AEB">
        <w:rPr>
          <w:rFonts w:eastAsiaTheme="minorHAnsi"/>
          <w:color w:val="000000"/>
          <w:sz w:val="24"/>
          <w:szCs w:val="24"/>
          <w:lang w:bidi="ar-SA"/>
        </w:rPr>
        <w:t xml:space="preserve">to find out the </w:t>
      </w:r>
      <w:r w:rsidR="001519F1">
        <w:rPr>
          <w:rFonts w:eastAsiaTheme="minorHAnsi"/>
          <w:color w:val="000000"/>
          <w:sz w:val="24"/>
          <w:szCs w:val="24"/>
          <w:lang w:bidi="ar-SA"/>
        </w:rPr>
        <w:t>effect</w:t>
      </w:r>
      <w:r w:rsidRPr="00A46AEB">
        <w:rPr>
          <w:rFonts w:eastAsiaTheme="minorHAnsi"/>
          <w:color w:val="000000"/>
          <w:sz w:val="24"/>
          <w:szCs w:val="24"/>
          <w:lang w:bidi="ar-SA"/>
        </w:rPr>
        <w:t xml:space="preserve"> of an individual event on stock prices. Most event studies have found that </w:t>
      </w:r>
      <w:r w:rsidR="001519F1">
        <w:rPr>
          <w:rFonts w:eastAsiaTheme="minorHAnsi"/>
          <w:color w:val="000000"/>
          <w:sz w:val="24"/>
          <w:szCs w:val="24"/>
          <w:lang w:bidi="ar-SA"/>
        </w:rPr>
        <w:t>share</w:t>
      </w:r>
      <w:r w:rsidRPr="00A46AEB">
        <w:rPr>
          <w:rFonts w:eastAsiaTheme="minorHAnsi"/>
          <w:color w:val="000000"/>
          <w:sz w:val="24"/>
          <w:szCs w:val="24"/>
          <w:lang w:bidi="ar-SA"/>
        </w:rPr>
        <w:t xml:space="preserve"> prices </w:t>
      </w:r>
      <w:r w:rsidR="001519F1" w:rsidRPr="00A46AEB">
        <w:rPr>
          <w:rFonts w:eastAsiaTheme="minorHAnsi"/>
          <w:color w:val="000000"/>
          <w:sz w:val="24"/>
          <w:szCs w:val="24"/>
          <w:lang w:bidi="ar-SA"/>
        </w:rPr>
        <w:t>adjust</w:t>
      </w:r>
      <w:r w:rsidRPr="00A46AEB">
        <w:rPr>
          <w:rFonts w:eastAsiaTheme="minorHAnsi"/>
          <w:color w:val="000000"/>
          <w:sz w:val="24"/>
          <w:szCs w:val="24"/>
          <w:lang w:bidi="ar-SA"/>
        </w:rPr>
        <w:t xml:space="preserve"> </w:t>
      </w:r>
      <w:r w:rsidR="001519F1" w:rsidRPr="00A46AEB">
        <w:rPr>
          <w:rFonts w:eastAsiaTheme="minorHAnsi"/>
          <w:color w:val="000000"/>
          <w:sz w:val="24"/>
          <w:szCs w:val="24"/>
          <w:lang w:bidi="ar-SA"/>
        </w:rPr>
        <w:t>earlier than</w:t>
      </w:r>
      <w:r w:rsidRPr="00A46AEB">
        <w:rPr>
          <w:rFonts w:eastAsiaTheme="minorHAnsi"/>
          <w:color w:val="000000"/>
          <w:sz w:val="24"/>
          <w:szCs w:val="24"/>
          <w:lang w:bidi="ar-SA"/>
        </w:rPr>
        <w:t xml:space="preserve"> declaration of a particular event. The strong </w:t>
      </w:r>
      <w:r w:rsidR="001519F1" w:rsidRPr="00A46AEB">
        <w:rPr>
          <w:rFonts w:eastAsiaTheme="minorHAnsi"/>
          <w:color w:val="000000"/>
          <w:sz w:val="24"/>
          <w:szCs w:val="24"/>
          <w:lang w:bidi="ar-SA"/>
        </w:rPr>
        <w:t xml:space="preserve">form </w:t>
      </w:r>
      <w:r w:rsidR="001519F1">
        <w:rPr>
          <w:rFonts w:eastAsiaTheme="minorHAnsi"/>
          <w:color w:val="000000"/>
          <w:sz w:val="24"/>
          <w:szCs w:val="24"/>
          <w:lang w:bidi="ar-SA"/>
        </w:rPr>
        <w:t xml:space="preserve">of efficient market refers </w:t>
      </w:r>
      <w:r w:rsidRPr="00A46AEB">
        <w:rPr>
          <w:rFonts w:eastAsiaTheme="minorHAnsi"/>
          <w:color w:val="000000"/>
          <w:sz w:val="24"/>
          <w:szCs w:val="24"/>
          <w:lang w:bidi="ar-SA"/>
        </w:rPr>
        <w:t xml:space="preserve">that stock prices reveal all public and private information. </w:t>
      </w:r>
    </w:p>
    <w:p w:rsidR="003C5D64" w:rsidRDefault="003C5D64" w:rsidP="005E3CE8">
      <w:pPr>
        <w:widowControl/>
        <w:autoSpaceDE/>
        <w:autoSpaceDN/>
        <w:spacing w:after="200" w:line="360" w:lineRule="auto"/>
        <w:rPr>
          <w:rFonts w:asciiTheme="majorHAnsi" w:eastAsiaTheme="minorHAnsi" w:hAnsiTheme="majorHAnsi" w:cstheme="minorBidi"/>
          <w:color w:val="4F81BD" w:themeColor="accent1"/>
          <w:sz w:val="28"/>
          <w:szCs w:val="28"/>
          <w:lang w:bidi="ar-SA"/>
        </w:rPr>
      </w:pPr>
    </w:p>
    <w:p w:rsidR="003136AE" w:rsidRDefault="003136AE" w:rsidP="005E3CE8">
      <w:pPr>
        <w:widowControl/>
        <w:autoSpaceDE/>
        <w:autoSpaceDN/>
        <w:spacing w:after="200" w:line="360" w:lineRule="auto"/>
        <w:rPr>
          <w:rFonts w:asciiTheme="majorHAnsi" w:eastAsiaTheme="minorHAnsi" w:hAnsiTheme="majorHAnsi" w:cstheme="minorBidi"/>
          <w:color w:val="4F81BD" w:themeColor="accent1"/>
          <w:sz w:val="28"/>
          <w:szCs w:val="28"/>
          <w:lang w:bidi="ar-SA"/>
        </w:rPr>
      </w:pPr>
    </w:p>
    <w:p w:rsidR="004D3568" w:rsidRPr="00A46AEB" w:rsidRDefault="004D3568" w:rsidP="005E3CE8">
      <w:pPr>
        <w:widowControl/>
        <w:autoSpaceDE/>
        <w:autoSpaceDN/>
        <w:spacing w:after="200" w:line="360" w:lineRule="auto"/>
        <w:rPr>
          <w:rFonts w:asciiTheme="majorHAnsi" w:eastAsiaTheme="minorHAnsi" w:hAnsiTheme="majorHAnsi" w:cstheme="minorBidi"/>
          <w:color w:val="4F81BD" w:themeColor="accent1"/>
          <w:sz w:val="28"/>
          <w:szCs w:val="28"/>
          <w:lang w:bidi="ar-SA"/>
        </w:rPr>
      </w:pPr>
    </w:p>
    <w:p w:rsidR="003136AE" w:rsidRPr="003136AE" w:rsidRDefault="00A46AEB" w:rsidP="005E3CE8">
      <w:pPr>
        <w:widowControl/>
        <w:numPr>
          <w:ilvl w:val="2"/>
          <w:numId w:val="6"/>
        </w:numPr>
        <w:autoSpaceDE/>
        <w:autoSpaceDN/>
        <w:adjustRightInd w:val="0"/>
        <w:spacing w:after="200"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The </w:t>
      </w:r>
      <w:r w:rsidR="003C5D64">
        <w:rPr>
          <w:rFonts w:asciiTheme="majorHAnsi" w:eastAsiaTheme="minorHAnsi" w:hAnsiTheme="majorHAnsi"/>
          <w:b/>
          <w:bCs/>
          <w:color w:val="4F81BD" w:themeColor="accent1"/>
          <w:sz w:val="28"/>
          <w:szCs w:val="28"/>
          <w:lang w:bidi="ar-SA"/>
        </w:rPr>
        <w:t>Impact</w:t>
      </w:r>
      <w:r w:rsidRPr="00A46AEB">
        <w:rPr>
          <w:rFonts w:asciiTheme="majorHAnsi" w:eastAsiaTheme="minorHAnsi" w:hAnsiTheme="majorHAnsi"/>
          <w:b/>
          <w:bCs/>
          <w:color w:val="4F81BD" w:themeColor="accent1"/>
          <w:sz w:val="28"/>
          <w:szCs w:val="28"/>
          <w:lang w:bidi="ar-SA"/>
        </w:rPr>
        <w:t xml:space="preserve"> of Dividend Announcement on Stock Returns:</w:t>
      </w:r>
    </w:p>
    <w:p w:rsidR="00A46AEB" w:rsidRDefault="000B6373" w:rsidP="005E3CE8">
      <w:pPr>
        <w:widowControl/>
        <w:adjustRightInd w:val="0"/>
        <w:spacing w:line="360" w:lineRule="auto"/>
        <w:jc w:val="both"/>
        <w:rPr>
          <w:rFonts w:eastAsiaTheme="minorHAnsi"/>
          <w:sz w:val="24"/>
          <w:szCs w:val="24"/>
          <w:lang w:bidi="ar-SA"/>
        </w:rPr>
      </w:pPr>
      <w:r>
        <w:rPr>
          <w:rFonts w:eastAsiaTheme="minorHAnsi"/>
          <w:sz w:val="24"/>
          <w:szCs w:val="24"/>
          <w:lang w:bidi="ar-SA"/>
        </w:rPr>
        <w:t>I</w:t>
      </w:r>
      <w:r w:rsidRPr="00A46AEB">
        <w:rPr>
          <w:rFonts w:eastAsiaTheme="minorHAnsi"/>
          <w:sz w:val="24"/>
          <w:szCs w:val="24"/>
          <w:lang w:bidi="ar-SA"/>
        </w:rPr>
        <w:t>n theory</w:t>
      </w:r>
      <w:r w:rsidR="00A46AEB" w:rsidRPr="00A46AEB">
        <w:rPr>
          <w:rFonts w:eastAsiaTheme="minorHAnsi"/>
          <w:sz w:val="24"/>
          <w:szCs w:val="24"/>
          <w:lang w:bidi="ar-SA"/>
        </w:rPr>
        <w:t xml:space="preserve">, the stock becomes less lucrative to investors if a firm </w:t>
      </w:r>
      <w:r w:rsidR="004E39F5">
        <w:rPr>
          <w:rFonts w:eastAsiaTheme="minorHAnsi"/>
          <w:sz w:val="24"/>
          <w:szCs w:val="24"/>
          <w:lang w:bidi="ar-SA"/>
        </w:rPr>
        <w:t>decrease</w:t>
      </w:r>
      <w:r w:rsidR="00A46AEB" w:rsidRPr="00A46AEB">
        <w:rPr>
          <w:rFonts w:eastAsiaTheme="minorHAnsi"/>
          <w:sz w:val="24"/>
          <w:szCs w:val="24"/>
          <w:lang w:bidi="ar-SA"/>
        </w:rPr>
        <w:t xml:space="preserve"> the dividend pays on its stock. As a result the price of the </w:t>
      </w:r>
      <w:r w:rsidR="00C62FAD">
        <w:rPr>
          <w:rFonts w:eastAsiaTheme="minorHAnsi"/>
          <w:sz w:val="24"/>
          <w:szCs w:val="24"/>
          <w:lang w:bidi="ar-SA"/>
        </w:rPr>
        <w:t>share</w:t>
      </w:r>
      <w:r w:rsidR="00A46AEB" w:rsidRPr="00A46AEB">
        <w:rPr>
          <w:rFonts w:eastAsiaTheme="minorHAnsi"/>
          <w:sz w:val="24"/>
          <w:szCs w:val="24"/>
          <w:lang w:bidi="ar-SA"/>
        </w:rPr>
        <w:t xml:space="preserve"> will </w:t>
      </w:r>
      <w:r w:rsidR="00C62FAD">
        <w:rPr>
          <w:rFonts w:eastAsiaTheme="minorHAnsi"/>
          <w:sz w:val="24"/>
          <w:szCs w:val="24"/>
          <w:lang w:bidi="ar-SA"/>
        </w:rPr>
        <w:t>reduce</w:t>
      </w:r>
      <w:r w:rsidR="00772E63">
        <w:rPr>
          <w:rFonts w:eastAsiaTheme="minorHAnsi"/>
          <w:sz w:val="24"/>
          <w:szCs w:val="24"/>
          <w:lang w:bidi="ar-SA"/>
        </w:rPr>
        <w:t xml:space="preserve">. </w:t>
      </w:r>
      <w:r w:rsidR="00A46AEB" w:rsidRPr="00A46AEB">
        <w:rPr>
          <w:rFonts w:eastAsiaTheme="minorHAnsi"/>
          <w:sz w:val="24"/>
          <w:szCs w:val="24"/>
          <w:lang w:bidi="ar-SA"/>
        </w:rPr>
        <w:t xml:space="preserve">The market </w:t>
      </w:r>
      <w:r w:rsidR="00220761">
        <w:rPr>
          <w:rFonts w:eastAsiaTheme="minorHAnsi"/>
          <w:sz w:val="24"/>
          <w:szCs w:val="24"/>
          <w:lang w:bidi="ar-SA"/>
        </w:rPr>
        <w:t>response</w:t>
      </w:r>
      <w:r w:rsidR="00A46AEB" w:rsidRPr="00A46AEB">
        <w:rPr>
          <w:rFonts w:eastAsiaTheme="minorHAnsi"/>
          <w:sz w:val="24"/>
          <w:szCs w:val="24"/>
          <w:lang w:bidi="ar-SA"/>
        </w:rPr>
        <w:t xml:space="preserve"> very promptly to dividend </w:t>
      </w:r>
      <w:r w:rsidR="00220761">
        <w:rPr>
          <w:rFonts w:eastAsiaTheme="minorHAnsi"/>
          <w:sz w:val="24"/>
          <w:szCs w:val="24"/>
          <w:lang w:bidi="ar-SA"/>
        </w:rPr>
        <w:t>information</w:t>
      </w:r>
      <w:r w:rsidR="00772E63">
        <w:rPr>
          <w:rFonts w:eastAsiaTheme="minorHAnsi"/>
          <w:sz w:val="24"/>
          <w:szCs w:val="24"/>
          <w:lang w:bidi="ar-SA"/>
        </w:rPr>
        <w:t>,</w:t>
      </w:r>
      <w:r w:rsidR="00A46AEB" w:rsidRPr="00A46AEB">
        <w:rPr>
          <w:rFonts w:eastAsiaTheme="minorHAnsi"/>
          <w:sz w:val="24"/>
          <w:szCs w:val="24"/>
          <w:lang w:bidi="ar-SA"/>
        </w:rPr>
        <w:t xml:space="preserve"> similarly a </w:t>
      </w:r>
      <w:r w:rsidR="00772E63" w:rsidRPr="00A46AEB">
        <w:rPr>
          <w:rFonts w:eastAsiaTheme="minorHAnsi"/>
          <w:sz w:val="24"/>
          <w:szCs w:val="24"/>
          <w:lang w:bidi="ar-SA"/>
        </w:rPr>
        <w:t>clue</w:t>
      </w:r>
      <w:r w:rsidR="00A46AEB" w:rsidRPr="00A46AEB">
        <w:rPr>
          <w:rFonts w:eastAsiaTheme="minorHAnsi"/>
          <w:sz w:val="24"/>
          <w:szCs w:val="24"/>
          <w:lang w:bidi="ar-SA"/>
        </w:rPr>
        <w:t xml:space="preserve"> of a dividend decrease can </w:t>
      </w:r>
      <w:r w:rsidR="00772E63">
        <w:rPr>
          <w:rFonts w:eastAsiaTheme="minorHAnsi"/>
          <w:sz w:val="24"/>
          <w:szCs w:val="24"/>
          <w:lang w:bidi="ar-SA"/>
        </w:rPr>
        <w:t>reduce the stock</w:t>
      </w:r>
      <w:r w:rsidR="00A46AEB" w:rsidRPr="00A46AEB">
        <w:rPr>
          <w:rFonts w:eastAsiaTheme="minorHAnsi"/>
          <w:sz w:val="24"/>
          <w:szCs w:val="24"/>
          <w:lang w:bidi="ar-SA"/>
        </w:rPr>
        <w:t xml:space="preserve"> price. When dividends increase, the stock </w:t>
      </w:r>
      <w:r w:rsidR="00F51CCD">
        <w:rPr>
          <w:rFonts w:eastAsiaTheme="minorHAnsi"/>
          <w:sz w:val="24"/>
          <w:szCs w:val="24"/>
          <w:lang w:bidi="ar-SA"/>
        </w:rPr>
        <w:t>seems</w:t>
      </w:r>
      <w:r w:rsidR="00A46AEB" w:rsidRPr="00A46AEB">
        <w:rPr>
          <w:rFonts w:eastAsiaTheme="minorHAnsi"/>
          <w:sz w:val="24"/>
          <w:szCs w:val="24"/>
          <w:lang w:bidi="ar-SA"/>
        </w:rPr>
        <w:t xml:space="preserve"> more lucrative to </w:t>
      </w:r>
      <w:r w:rsidR="00F51CCD">
        <w:rPr>
          <w:rFonts w:eastAsiaTheme="minorHAnsi"/>
          <w:sz w:val="24"/>
          <w:szCs w:val="24"/>
          <w:lang w:bidi="ar-SA"/>
        </w:rPr>
        <w:t>investors</w:t>
      </w:r>
      <w:r w:rsidR="00A46AEB" w:rsidRPr="00A46AEB">
        <w:rPr>
          <w:rFonts w:eastAsiaTheme="minorHAnsi"/>
          <w:sz w:val="24"/>
          <w:szCs w:val="24"/>
          <w:lang w:bidi="ar-SA"/>
        </w:rPr>
        <w:t xml:space="preserve">. The augmented demand will cause sellers to increase the price to get more profits. </w:t>
      </w:r>
      <w:r w:rsidR="00E97827">
        <w:rPr>
          <w:rFonts w:eastAsiaTheme="minorHAnsi"/>
          <w:sz w:val="24"/>
          <w:szCs w:val="24"/>
          <w:lang w:bidi="ar-SA"/>
        </w:rPr>
        <w:t>Stockholders</w:t>
      </w:r>
      <w:r w:rsidR="00A46AEB" w:rsidRPr="00A46AEB">
        <w:rPr>
          <w:rFonts w:eastAsiaTheme="minorHAnsi"/>
          <w:sz w:val="24"/>
          <w:szCs w:val="24"/>
          <w:lang w:bidi="ar-SA"/>
        </w:rPr>
        <w:t xml:space="preserve"> generally </w:t>
      </w:r>
      <w:r w:rsidR="00E97827">
        <w:rPr>
          <w:rFonts w:eastAsiaTheme="minorHAnsi"/>
          <w:sz w:val="24"/>
          <w:szCs w:val="24"/>
          <w:lang w:bidi="ar-SA"/>
        </w:rPr>
        <w:t>consider</w:t>
      </w:r>
      <w:r w:rsidR="00A46AEB" w:rsidRPr="00A46AEB">
        <w:rPr>
          <w:rFonts w:eastAsiaTheme="minorHAnsi"/>
          <w:sz w:val="24"/>
          <w:szCs w:val="24"/>
          <w:lang w:bidi="ar-SA"/>
        </w:rPr>
        <w:t xml:space="preserve"> </w:t>
      </w:r>
      <w:r w:rsidR="00E97827" w:rsidRPr="00A46AEB">
        <w:rPr>
          <w:rFonts w:eastAsiaTheme="minorHAnsi"/>
          <w:sz w:val="24"/>
          <w:szCs w:val="24"/>
          <w:lang w:bidi="ar-SA"/>
        </w:rPr>
        <w:t>growing</w:t>
      </w:r>
      <w:r w:rsidR="00A46AEB" w:rsidRPr="00A46AEB">
        <w:rPr>
          <w:rFonts w:eastAsiaTheme="minorHAnsi"/>
          <w:sz w:val="24"/>
          <w:szCs w:val="24"/>
          <w:lang w:bidi="ar-SA"/>
        </w:rPr>
        <w:t xml:space="preserve"> dividends </w:t>
      </w:r>
      <w:r w:rsidR="00E97827">
        <w:rPr>
          <w:rFonts w:eastAsiaTheme="minorHAnsi"/>
          <w:sz w:val="24"/>
          <w:szCs w:val="24"/>
          <w:lang w:bidi="ar-SA"/>
        </w:rPr>
        <w:t>as a</w:t>
      </w:r>
      <w:r w:rsidR="00A46AEB" w:rsidRPr="00A46AEB">
        <w:rPr>
          <w:rFonts w:eastAsiaTheme="minorHAnsi"/>
          <w:sz w:val="24"/>
          <w:szCs w:val="24"/>
          <w:lang w:bidi="ar-SA"/>
        </w:rPr>
        <w:t xml:space="preserve"> signal of a company's good health.</w:t>
      </w:r>
    </w:p>
    <w:p w:rsidR="003136AE" w:rsidRPr="00A46AEB" w:rsidRDefault="003136AE" w:rsidP="005E3CE8">
      <w:pPr>
        <w:widowControl/>
        <w:adjustRightInd w:val="0"/>
        <w:spacing w:line="360" w:lineRule="auto"/>
        <w:jc w:val="both"/>
        <w:rPr>
          <w:rFonts w:eastAsiaTheme="minorHAnsi"/>
          <w:sz w:val="24"/>
          <w:szCs w:val="24"/>
          <w:lang w:bidi="ar-SA"/>
        </w:rPr>
      </w:pPr>
    </w:p>
    <w:p w:rsidR="00A46AEB" w:rsidRPr="00A46AEB" w:rsidRDefault="00A46AEB" w:rsidP="005E3CE8">
      <w:pPr>
        <w:widowControl/>
        <w:adjustRightInd w:val="0"/>
        <w:spacing w:line="360" w:lineRule="auto"/>
        <w:jc w:val="both"/>
        <w:rPr>
          <w:rFonts w:eastAsiaTheme="minorHAnsi"/>
          <w:sz w:val="24"/>
          <w:szCs w:val="24"/>
          <w:lang w:bidi="ar-SA"/>
        </w:rPr>
      </w:pPr>
    </w:p>
    <w:p w:rsid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Miller and Modigliani </w:t>
      </w:r>
      <w:r w:rsidR="009D6793">
        <w:rPr>
          <w:rFonts w:eastAsiaTheme="minorHAnsi"/>
          <w:sz w:val="24"/>
          <w:szCs w:val="24"/>
          <w:lang w:bidi="ar-SA"/>
        </w:rPr>
        <w:t xml:space="preserve">found that </w:t>
      </w:r>
      <w:r w:rsidRPr="00A46AEB">
        <w:rPr>
          <w:rFonts w:eastAsiaTheme="minorHAnsi"/>
          <w:sz w:val="24"/>
          <w:szCs w:val="24"/>
          <w:lang w:bidi="ar-SA"/>
        </w:rPr>
        <w:t xml:space="preserve">investors can influence their performance on a stock </w:t>
      </w:r>
      <w:r w:rsidR="00155D14" w:rsidRPr="00A46AEB">
        <w:rPr>
          <w:rFonts w:eastAsiaTheme="minorHAnsi"/>
          <w:sz w:val="24"/>
          <w:szCs w:val="24"/>
          <w:lang w:bidi="ar-SA"/>
        </w:rPr>
        <w:t>despite</w:t>
      </w:r>
      <w:r w:rsidRPr="00A46AEB">
        <w:rPr>
          <w:rFonts w:eastAsiaTheme="minorHAnsi"/>
          <w:sz w:val="24"/>
          <w:szCs w:val="24"/>
          <w:lang w:bidi="ar-SA"/>
        </w:rPr>
        <w:t xml:space="preserve"> of the stock dividend. This means that the </w:t>
      </w:r>
      <w:r w:rsidR="00155D14" w:rsidRPr="00A46AEB">
        <w:rPr>
          <w:rFonts w:eastAsiaTheme="minorHAnsi"/>
          <w:sz w:val="24"/>
          <w:szCs w:val="24"/>
          <w:lang w:bidi="ar-SA"/>
        </w:rPr>
        <w:t>declaration</w:t>
      </w:r>
      <w:r w:rsidRPr="00A46AEB">
        <w:rPr>
          <w:rFonts w:eastAsiaTheme="minorHAnsi"/>
          <w:sz w:val="24"/>
          <w:szCs w:val="24"/>
          <w:lang w:bidi="ar-SA"/>
        </w:rPr>
        <w:t xml:space="preserve"> of dividends has no </w:t>
      </w:r>
      <w:r w:rsidR="00155D14">
        <w:rPr>
          <w:rFonts w:eastAsiaTheme="minorHAnsi"/>
          <w:sz w:val="24"/>
          <w:szCs w:val="24"/>
          <w:lang w:bidi="ar-SA"/>
        </w:rPr>
        <w:t>influence on stock prices. Therefore based on various hypotheses</w:t>
      </w:r>
      <w:r w:rsidRPr="00A46AEB">
        <w:rPr>
          <w:rFonts w:eastAsiaTheme="minorHAnsi"/>
          <w:sz w:val="24"/>
          <w:szCs w:val="24"/>
          <w:lang w:bidi="ar-SA"/>
        </w:rPr>
        <w:t xml:space="preserve">, </w:t>
      </w:r>
      <w:r w:rsidR="00155D14">
        <w:rPr>
          <w:rFonts w:eastAsiaTheme="minorHAnsi"/>
          <w:sz w:val="24"/>
          <w:szCs w:val="24"/>
          <w:lang w:bidi="ar-SA"/>
        </w:rPr>
        <w:t>stockholders</w:t>
      </w:r>
      <w:r w:rsidRPr="00A46AEB">
        <w:rPr>
          <w:rFonts w:eastAsiaTheme="minorHAnsi"/>
          <w:sz w:val="24"/>
          <w:szCs w:val="24"/>
          <w:lang w:bidi="ar-SA"/>
        </w:rPr>
        <w:t xml:space="preserve"> should be indifferent to whether companies </w:t>
      </w:r>
      <w:r w:rsidR="00997F0E">
        <w:rPr>
          <w:rFonts w:eastAsiaTheme="minorHAnsi"/>
          <w:sz w:val="24"/>
          <w:szCs w:val="24"/>
          <w:lang w:bidi="ar-SA"/>
        </w:rPr>
        <w:t xml:space="preserve">are </w:t>
      </w:r>
      <w:r w:rsidRPr="00A46AEB">
        <w:rPr>
          <w:rFonts w:eastAsiaTheme="minorHAnsi"/>
          <w:sz w:val="24"/>
          <w:szCs w:val="24"/>
          <w:lang w:bidi="ar-SA"/>
        </w:rPr>
        <w:t>pay</w:t>
      </w:r>
      <w:r w:rsidR="00997F0E">
        <w:rPr>
          <w:rFonts w:eastAsiaTheme="minorHAnsi"/>
          <w:sz w:val="24"/>
          <w:szCs w:val="24"/>
          <w:lang w:bidi="ar-SA"/>
        </w:rPr>
        <w:t>ing dividends or not.</w:t>
      </w:r>
      <w:r w:rsidRPr="00A46AEB">
        <w:rPr>
          <w:rFonts w:eastAsiaTheme="minorHAnsi"/>
          <w:sz w:val="24"/>
          <w:szCs w:val="24"/>
          <w:lang w:bidi="ar-SA"/>
        </w:rPr>
        <w:t xml:space="preserve"> If an investor </w:t>
      </w:r>
      <w:r w:rsidR="006B3C7D">
        <w:rPr>
          <w:rFonts w:eastAsiaTheme="minorHAnsi"/>
          <w:sz w:val="24"/>
          <w:szCs w:val="24"/>
          <w:lang w:bidi="ar-SA"/>
        </w:rPr>
        <w:t>holding stocks</w:t>
      </w:r>
      <w:r w:rsidRPr="00A46AEB">
        <w:rPr>
          <w:rFonts w:eastAsiaTheme="minorHAnsi"/>
          <w:sz w:val="24"/>
          <w:szCs w:val="24"/>
          <w:lang w:bidi="ar-SA"/>
        </w:rPr>
        <w:t xml:space="preserve"> that pays dividends </w:t>
      </w:r>
      <w:r w:rsidR="0064289C">
        <w:rPr>
          <w:rFonts w:eastAsiaTheme="minorHAnsi"/>
          <w:sz w:val="24"/>
          <w:szCs w:val="24"/>
          <w:lang w:bidi="ar-SA"/>
        </w:rPr>
        <w:t xml:space="preserve">and he has no </w:t>
      </w:r>
      <w:r w:rsidR="0064289C">
        <w:rPr>
          <w:rFonts w:eastAsiaTheme="minorHAnsi"/>
          <w:sz w:val="24"/>
          <w:szCs w:val="24"/>
          <w:lang w:bidi="ar-SA"/>
        </w:rPr>
        <w:lastRenderedPageBreak/>
        <w:t>current use of</w:t>
      </w:r>
      <w:r w:rsidRPr="00A46AEB">
        <w:rPr>
          <w:rFonts w:eastAsiaTheme="minorHAnsi"/>
          <w:sz w:val="24"/>
          <w:szCs w:val="24"/>
          <w:lang w:bidi="ar-SA"/>
        </w:rPr>
        <w:t xml:space="preserve"> </w:t>
      </w:r>
      <w:r w:rsidR="0064289C">
        <w:rPr>
          <w:rFonts w:eastAsiaTheme="minorHAnsi"/>
          <w:sz w:val="24"/>
          <w:szCs w:val="24"/>
          <w:lang w:bidi="ar-SA"/>
        </w:rPr>
        <w:t>cash</w:t>
      </w:r>
      <w:r w:rsidRPr="00A46AEB">
        <w:rPr>
          <w:rFonts w:eastAsiaTheme="minorHAnsi"/>
          <w:sz w:val="24"/>
          <w:szCs w:val="24"/>
          <w:lang w:bidi="ar-SA"/>
        </w:rPr>
        <w:t xml:space="preserve">, he will </w:t>
      </w:r>
      <w:r w:rsidR="0064289C" w:rsidRPr="00A46AEB">
        <w:rPr>
          <w:rFonts w:eastAsiaTheme="minorHAnsi"/>
          <w:sz w:val="24"/>
          <w:szCs w:val="24"/>
          <w:lang w:bidi="ar-SA"/>
        </w:rPr>
        <w:t>just</w:t>
      </w:r>
      <w:r w:rsidRPr="00A46AEB">
        <w:rPr>
          <w:rFonts w:eastAsiaTheme="minorHAnsi"/>
          <w:sz w:val="24"/>
          <w:szCs w:val="24"/>
          <w:lang w:bidi="ar-SA"/>
        </w:rPr>
        <w:t xml:space="preserve"> reinvest it in the value. Similarly, if an investor in </w:t>
      </w:r>
      <w:r w:rsidR="0064289C" w:rsidRPr="00A46AEB">
        <w:rPr>
          <w:rFonts w:eastAsiaTheme="minorHAnsi"/>
          <w:sz w:val="24"/>
          <w:szCs w:val="24"/>
          <w:lang w:bidi="ar-SA"/>
        </w:rPr>
        <w:t>an</w:t>
      </w:r>
      <w:r w:rsidRPr="00A46AEB">
        <w:rPr>
          <w:rFonts w:eastAsiaTheme="minorHAnsi"/>
          <w:sz w:val="24"/>
          <w:szCs w:val="24"/>
          <w:lang w:bidi="ar-SA"/>
        </w:rPr>
        <w:t xml:space="preserve"> </w:t>
      </w:r>
      <w:r w:rsidR="0064289C">
        <w:rPr>
          <w:rFonts w:eastAsiaTheme="minorHAnsi"/>
          <w:sz w:val="24"/>
          <w:szCs w:val="24"/>
          <w:lang w:bidi="ar-SA"/>
        </w:rPr>
        <w:t>investment</w:t>
      </w:r>
      <w:r w:rsidRPr="00A46AEB">
        <w:rPr>
          <w:rFonts w:eastAsiaTheme="minorHAnsi"/>
          <w:sz w:val="24"/>
          <w:szCs w:val="24"/>
          <w:lang w:bidi="ar-SA"/>
        </w:rPr>
        <w:t xml:space="preserve"> that does not pay dividends </w:t>
      </w:r>
      <w:r w:rsidR="0064289C">
        <w:rPr>
          <w:rFonts w:eastAsiaTheme="minorHAnsi"/>
          <w:sz w:val="24"/>
          <w:szCs w:val="24"/>
          <w:lang w:bidi="ar-SA"/>
        </w:rPr>
        <w:t xml:space="preserve">and he </w:t>
      </w:r>
      <w:r w:rsidRPr="00A46AEB">
        <w:rPr>
          <w:rFonts w:eastAsiaTheme="minorHAnsi"/>
          <w:sz w:val="24"/>
          <w:szCs w:val="24"/>
          <w:lang w:bidi="ar-SA"/>
        </w:rPr>
        <w:t xml:space="preserve">needs more cash than the dividend, </w:t>
      </w:r>
      <w:r w:rsidR="0064289C">
        <w:rPr>
          <w:rFonts w:eastAsiaTheme="minorHAnsi"/>
          <w:sz w:val="24"/>
          <w:szCs w:val="24"/>
          <w:lang w:bidi="ar-SA"/>
        </w:rPr>
        <w:t>he</w:t>
      </w:r>
      <w:r w:rsidRPr="00A46AEB">
        <w:rPr>
          <w:rFonts w:eastAsiaTheme="minorHAnsi"/>
          <w:sz w:val="24"/>
          <w:szCs w:val="24"/>
          <w:lang w:bidi="ar-SA"/>
        </w:rPr>
        <w:t xml:space="preserve"> will </w:t>
      </w:r>
      <w:r w:rsidR="0064289C" w:rsidRPr="00A46AEB">
        <w:rPr>
          <w:rFonts w:eastAsiaTheme="minorHAnsi"/>
          <w:sz w:val="24"/>
          <w:szCs w:val="24"/>
          <w:lang w:bidi="ar-SA"/>
        </w:rPr>
        <w:t>just</w:t>
      </w:r>
      <w:r w:rsidRPr="00A46AEB">
        <w:rPr>
          <w:rFonts w:eastAsiaTheme="minorHAnsi"/>
          <w:sz w:val="24"/>
          <w:szCs w:val="24"/>
          <w:lang w:bidi="ar-SA"/>
        </w:rPr>
        <w:t xml:space="preserve"> sell </w:t>
      </w:r>
      <w:r w:rsidR="0064289C">
        <w:rPr>
          <w:rFonts w:eastAsiaTheme="minorHAnsi"/>
          <w:sz w:val="24"/>
          <w:szCs w:val="24"/>
          <w:lang w:bidi="ar-SA"/>
        </w:rPr>
        <w:t>a portion</w:t>
      </w:r>
      <w:r w:rsidRPr="00A46AEB">
        <w:rPr>
          <w:rFonts w:eastAsiaTheme="minorHAnsi"/>
          <w:sz w:val="24"/>
          <w:szCs w:val="24"/>
          <w:lang w:bidi="ar-SA"/>
        </w:rPr>
        <w:t xml:space="preserve"> of </w:t>
      </w:r>
      <w:r w:rsidR="0064289C">
        <w:rPr>
          <w:rFonts w:eastAsiaTheme="minorHAnsi"/>
          <w:sz w:val="24"/>
          <w:szCs w:val="24"/>
          <w:lang w:bidi="ar-SA"/>
        </w:rPr>
        <w:t>his</w:t>
      </w:r>
      <w:r w:rsidRPr="00A46AEB">
        <w:rPr>
          <w:rFonts w:eastAsiaTheme="minorHAnsi"/>
          <w:sz w:val="24"/>
          <w:szCs w:val="24"/>
          <w:lang w:bidi="ar-SA"/>
        </w:rPr>
        <w:t xml:space="preserve"> shares to </w:t>
      </w:r>
      <w:r w:rsidR="0064289C">
        <w:rPr>
          <w:rFonts w:eastAsiaTheme="minorHAnsi"/>
          <w:sz w:val="24"/>
          <w:szCs w:val="24"/>
          <w:lang w:bidi="ar-SA"/>
        </w:rPr>
        <w:t>fulfill</w:t>
      </w:r>
      <w:r w:rsidRPr="00A46AEB">
        <w:rPr>
          <w:rFonts w:eastAsiaTheme="minorHAnsi"/>
          <w:sz w:val="24"/>
          <w:szCs w:val="24"/>
          <w:lang w:bidi="ar-SA"/>
        </w:rPr>
        <w:t xml:space="preserve"> </w:t>
      </w:r>
      <w:r w:rsidR="0064289C">
        <w:rPr>
          <w:rFonts w:eastAsiaTheme="minorHAnsi"/>
          <w:sz w:val="24"/>
          <w:szCs w:val="24"/>
          <w:lang w:bidi="ar-SA"/>
        </w:rPr>
        <w:t>his</w:t>
      </w:r>
      <w:r w:rsidRPr="00A46AEB">
        <w:rPr>
          <w:rFonts w:eastAsiaTheme="minorHAnsi"/>
          <w:sz w:val="24"/>
          <w:szCs w:val="24"/>
          <w:lang w:bidi="ar-SA"/>
        </w:rPr>
        <w:t xml:space="preserve"> current liquidity needs. </w:t>
      </w:r>
      <w:r w:rsidR="004F6E2A">
        <w:rPr>
          <w:rFonts w:eastAsiaTheme="minorHAnsi"/>
          <w:sz w:val="24"/>
          <w:szCs w:val="24"/>
          <w:lang w:bidi="ar-SA"/>
        </w:rPr>
        <w:t>T</w:t>
      </w:r>
      <w:r w:rsidRPr="00A46AEB">
        <w:rPr>
          <w:rFonts w:eastAsiaTheme="minorHAnsi"/>
          <w:sz w:val="24"/>
          <w:szCs w:val="24"/>
          <w:lang w:bidi="ar-SA"/>
        </w:rPr>
        <w:t xml:space="preserve">he theory of the bird in hand, has </w:t>
      </w:r>
      <w:r w:rsidR="004F6E2A">
        <w:rPr>
          <w:rFonts w:eastAsiaTheme="minorHAnsi"/>
          <w:sz w:val="24"/>
          <w:szCs w:val="24"/>
          <w:lang w:bidi="ar-SA"/>
        </w:rPr>
        <w:t>found</w:t>
      </w:r>
      <w:r w:rsidRPr="00A46AEB">
        <w:rPr>
          <w:rFonts w:eastAsiaTheme="minorHAnsi"/>
          <w:sz w:val="24"/>
          <w:szCs w:val="24"/>
          <w:lang w:bidi="ar-SA"/>
        </w:rPr>
        <w:t xml:space="preserve"> that dividends are linked to the determination of the </w:t>
      </w:r>
      <w:r w:rsidR="004F6E2A" w:rsidRPr="00A46AEB">
        <w:rPr>
          <w:rFonts w:eastAsiaTheme="minorHAnsi"/>
          <w:sz w:val="24"/>
          <w:szCs w:val="24"/>
          <w:lang w:bidi="ar-SA"/>
        </w:rPr>
        <w:t>worth</w:t>
      </w:r>
      <w:r w:rsidRPr="00A46AEB">
        <w:rPr>
          <w:rFonts w:eastAsiaTheme="minorHAnsi"/>
          <w:sz w:val="24"/>
          <w:szCs w:val="24"/>
          <w:lang w:bidi="ar-SA"/>
        </w:rPr>
        <w:t xml:space="preserve"> of the company. They said that if a company does not </w:t>
      </w:r>
      <w:r w:rsidR="00C51097" w:rsidRPr="00A46AEB">
        <w:rPr>
          <w:rFonts w:eastAsiaTheme="minorHAnsi"/>
          <w:sz w:val="24"/>
          <w:szCs w:val="24"/>
          <w:lang w:bidi="ar-SA"/>
        </w:rPr>
        <w:t>disburse</w:t>
      </w:r>
      <w:r w:rsidRPr="00A46AEB">
        <w:rPr>
          <w:rFonts w:eastAsiaTheme="minorHAnsi"/>
          <w:sz w:val="24"/>
          <w:szCs w:val="24"/>
          <w:lang w:bidi="ar-SA"/>
        </w:rPr>
        <w:t xml:space="preserve"> dividends, future market value </w:t>
      </w:r>
      <w:r w:rsidR="00C51097">
        <w:rPr>
          <w:rFonts w:eastAsiaTheme="minorHAnsi"/>
          <w:sz w:val="24"/>
          <w:szCs w:val="24"/>
          <w:lang w:bidi="ar-SA"/>
        </w:rPr>
        <w:t>of that firm will be</w:t>
      </w:r>
      <w:r w:rsidRPr="00A46AEB">
        <w:rPr>
          <w:rFonts w:eastAsiaTheme="minorHAnsi"/>
          <w:sz w:val="24"/>
          <w:szCs w:val="24"/>
          <w:lang w:bidi="ar-SA"/>
        </w:rPr>
        <w:t xml:space="preserve"> affected</w:t>
      </w:r>
      <w:r w:rsidR="00C51097">
        <w:rPr>
          <w:rFonts w:eastAsiaTheme="minorHAnsi"/>
          <w:sz w:val="24"/>
          <w:szCs w:val="24"/>
          <w:lang w:bidi="ar-SA"/>
        </w:rPr>
        <w:t xml:space="preserve"> tremendously</w:t>
      </w:r>
      <w:r w:rsidRPr="00A46AEB">
        <w:rPr>
          <w:rFonts w:eastAsiaTheme="minorHAnsi"/>
          <w:sz w:val="24"/>
          <w:szCs w:val="24"/>
          <w:lang w:bidi="ar-SA"/>
        </w:rPr>
        <w:t xml:space="preserve"> by uncertainty about the possibility of investors making capital gains. Gordon </w:t>
      </w:r>
      <w:r w:rsidR="00C51097">
        <w:rPr>
          <w:rFonts w:eastAsiaTheme="minorHAnsi"/>
          <w:sz w:val="24"/>
          <w:szCs w:val="24"/>
          <w:lang w:bidi="ar-SA"/>
        </w:rPr>
        <w:t>stated</w:t>
      </w:r>
      <w:r w:rsidRPr="00A46AEB">
        <w:rPr>
          <w:rFonts w:eastAsiaTheme="minorHAnsi"/>
          <w:sz w:val="24"/>
          <w:szCs w:val="24"/>
          <w:lang w:bidi="ar-SA"/>
        </w:rPr>
        <w:t xml:space="preserve"> that the dividends that the company should pay, the </w:t>
      </w:r>
      <w:r w:rsidR="00B2673B" w:rsidRPr="00A46AEB">
        <w:rPr>
          <w:rFonts w:eastAsiaTheme="minorHAnsi"/>
          <w:sz w:val="24"/>
          <w:szCs w:val="24"/>
          <w:lang w:bidi="ar-SA"/>
        </w:rPr>
        <w:t>projected</w:t>
      </w:r>
      <w:r w:rsidRPr="00A46AEB">
        <w:rPr>
          <w:rFonts w:eastAsiaTheme="minorHAnsi"/>
          <w:sz w:val="24"/>
          <w:szCs w:val="24"/>
          <w:lang w:bidi="ar-SA"/>
        </w:rPr>
        <w:t xml:space="preserve"> </w:t>
      </w:r>
      <w:r w:rsidR="00B2673B" w:rsidRPr="00A46AEB">
        <w:rPr>
          <w:rFonts w:eastAsiaTheme="minorHAnsi"/>
          <w:sz w:val="24"/>
          <w:szCs w:val="24"/>
          <w:lang w:bidi="ar-SA"/>
        </w:rPr>
        <w:t>yearly</w:t>
      </w:r>
      <w:r w:rsidRPr="00A46AEB">
        <w:rPr>
          <w:rFonts w:eastAsiaTheme="minorHAnsi"/>
          <w:sz w:val="24"/>
          <w:szCs w:val="24"/>
          <w:lang w:bidi="ar-SA"/>
        </w:rPr>
        <w:t xml:space="preserve"> growth rate of the dividends and the </w:t>
      </w:r>
      <w:r w:rsidR="00B2673B" w:rsidRPr="00A46AEB">
        <w:rPr>
          <w:rFonts w:eastAsiaTheme="minorHAnsi"/>
          <w:sz w:val="24"/>
          <w:szCs w:val="24"/>
          <w:lang w:bidi="ar-SA"/>
        </w:rPr>
        <w:t>existing</w:t>
      </w:r>
      <w:r w:rsidRPr="00A46AEB">
        <w:rPr>
          <w:rFonts w:eastAsiaTheme="minorHAnsi"/>
          <w:sz w:val="24"/>
          <w:szCs w:val="24"/>
          <w:lang w:bidi="ar-SA"/>
        </w:rPr>
        <w:t xml:space="preserve"> price of the company's shares affect the </w:t>
      </w:r>
      <w:r w:rsidR="002D617D" w:rsidRPr="00A46AEB">
        <w:rPr>
          <w:rFonts w:eastAsiaTheme="minorHAnsi"/>
          <w:sz w:val="24"/>
          <w:szCs w:val="24"/>
          <w:lang w:bidi="ar-SA"/>
        </w:rPr>
        <w:t>worth</w:t>
      </w:r>
      <w:r w:rsidRPr="00A46AEB">
        <w:rPr>
          <w:rFonts w:eastAsiaTheme="minorHAnsi"/>
          <w:sz w:val="24"/>
          <w:szCs w:val="24"/>
          <w:lang w:bidi="ar-SA"/>
        </w:rPr>
        <w:t xml:space="preserve"> of the company.</w:t>
      </w:r>
    </w:p>
    <w:p w:rsidR="003136AE" w:rsidRPr="00A46AEB" w:rsidRDefault="003136AE" w:rsidP="005E3CE8">
      <w:pPr>
        <w:widowControl/>
        <w:autoSpaceDE/>
        <w:autoSpaceDN/>
        <w:spacing w:after="200" w:line="360" w:lineRule="auto"/>
        <w:jc w:val="both"/>
        <w:rPr>
          <w:rFonts w:eastAsiaTheme="minorHAnsi"/>
          <w:sz w:val="24"/>
          <w:szCs w:val="24"/>
          <w:lang w:bidi="ar-SA"/>
        </w:rPr>
      </w:pPr>
    </w:p>
    <w:p w:rsid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According to </w:t>
      </w:r>
      <w:r w:rsidR="004E6063">
        <w:rPr>
          <w:rFonts w:eastAsiaTheme="minorHAnsi"/>
          <w:sz w:val="24"/>
          <w:szCs w:val="24"/>
          <w:lang w:bidi="ar-SA"/>
        </w:rPr>
        <w:t>researchers</w:t>
      </w:r>
      <w:r w:rsidRPr="00A46AEB">
        <w:rPr>
          <w:rFonts w:eastAsiaTheme="minorHAnsi"/>
          <w:sz w:val="24"/>
          <w:szCs w:val="24"/>
          <w:lang w:bidi="ar-SA"/>
        </w:rPr>
        <w:t xml:space="preserve">, dividends should </w:t>
      </w:r>
      <w:r w:rsidR="004E6063">
        <w:rPr>
          <w:rFonts w:eastAsiaTheme="minorHAnsi"/>
          <w:sz w:val="24"/>
          <w:szCs w:val="24"/>
          <w:lang w:bidi="ar-SA"/>
        </w:rPr>
        <w:t xml:space="preserve">affect </w:t>
      </w:r>
      <w:r w:rsidR="00E20E83">
        <w:rPr>
          <w:rFonts w:eastAsiaTheme="minorHAnsi"/>
          <w:sz w:val="24"/>
          <w:szCs w:val="24"/>
          <w:lang w:bidi="ar-SA"/>
        </w:rPr>
        <w:t xml:space="preserve">the </w:t>
      </w:r>
      <w:r w:rsidR="00E20E83" w:rsidRPr="00A46AEB">
        <w:rPr>
          <w:rFonts w:eastAsiaTheme="minorHAnsi"/>
          <w:sz w:val="24"/>
          <w:szCs w:val="24"/>
          <w:lang w:bidi="ar-SA"/>
        </w:rPr>
        <w:t>value</w:t>
      </w:r>
      <w:r w:rsidRPr="00A46AEB">
        <w:rPr>
          <w:rFonts w:eastAsiaTheme="minorHAnsi"/>
          <w:sz w:val="24"/>
          <w:szCs w:val="24"/>
          <w:lang w:bidi="ar-SA"/>
        </w:rPr>
        <w:t xml:space="preserve"> of the company. The</w:t>
      </w:r>
      <w:r w:rsidR="00E20E83">
        <w:rPr>
          <w:rFonts w:eastAsiaTheme="minorHAnsi"/>
          <w:sz w:val="24"/>
          <w:szCs w:val="24"/>
          <w:lang w:bidi="ar-SA"/>
        </w:rPr>
        <w:t xml:space="preserve"> walter</w:t>
      </w:r>
      <w:r w:rsidRPr="00A46AEB">
        <w:rPr>
          <w:rFonts w:eastAsiaTheme="minorHAnsi"/>
          <w:sz w:val="24"/>
          <w:szCs w:val="24"/>
          <w:lang w:bidi="ar-SA"/>
        </w:rPr>
        <w:t xml:space="preserve"> model argues that when dividends are </w:t>
      </w:r>
      <w:r w:rsidR="00E20E83">
        <w:rPr>
          <w:rFonts w:eastAsiaTheme="minorHAnsi"/>
          <w:sz w:val="24"/>
          <w:szCs w:val="24"/>
          <w:lang w:bidi="ar-SA"/>
        </w:rPr>
        <w:t>allocated</w:t>
      </w:r>
      <w:r w:rsidRPr="00A46AEB">
        <w:rPr>
          <w:rFonts w:eastAsiaTheme="minorHAnsi"/>
          <w:sz w:val="24"/>
          <w:szCs w:val="24"/>
          <w:lang w:bidi="ar-SA"/>
        </w:rPr>
        <w:t xml:space="preserve"> to shareholders, the shareholder reinvests them further to obtain higher profits. From an analytical point of view, dividends are directly </w:t>
      </w:r>
      <w:r w:rsidR="00E20E83" w:rsidRPr="00A46AEB">
        <w:rPr>
          <w:rFonts w:eastAsiaTheme="minorHAnsi"/>
          <w:sz w:val="24"/>
          <w:szCs w:val="24"/>
          <w:lang w:bidi="ar-SA"/>
        </w:rPr>
        <w:t>connected</w:t>
      </w:r>
      <w:r w:rsidRPr="00A46AEB">
        <w:rPr>
          <w:rFonts w:eastAsiaTheme="minorHAnsi"/>
          <w:sz w:val="24"/>
          <w:szCs w:val="24"/>
          <w:lang w:bidi="ar-SA"/>
        </w:rPr>
        <w:t xml:space="preserve"> to share prices. Empirically, the dividend announcement seems to </w:t>
      </w:r>
      <w:r w:rsidR="00E20E83">
        <w:rPr>
          <w:rFonts w:eastAsiaTheme="minorHAnsi"/>
          <w:sz w:val="24"/>
          <w:szCs w:val="24"/>
          <w:lang w:bidi="ar-SA"/>
        </w:rPr>
        <w:t>carry</w:t>
      </w:r>
      <w:r w:rsidRPr="00A46AEB">
        <w:rPr>
          <w:rFonts w:eastAsiaTheme="minorHAnsi"/>
          <w:sz w:val="24"/>
          <w:szCs w:val="24"/>
          <w:lang w:bidi="ar-SA"/>
        </w:rPr>
        <w:t xml:space="preserve"> </w:t>
      </w:r>
      <w:r w:rsidR="00E20E83" w:rsidRPr="00A46AEB">
        <w:rPr>
          <w:rFonts w:eastAsiaTheme="minorHAnsi"/>
          <w:sz w:val="24"/>
          <w:szCs w:val="24"/>
          <w:lang w:bidi="ar-SA"/>
        </w:rPr>
        <w:t>significant</w:t>
      </w:r>
      <w:r w:rsidR="00E20E83">
        <w:rPr>
          <w:rFonts w:eastAsiaTheme="minorHAnsi"/>
          <w:sz w:val="24"/>
          <w:szCs w:val="24"/>
          <w:lang w:bidi="ar-SA"/>
        </w:rPr>
        <w:t xml:space="preserve"> information to investors.</w:t>
      </w:r>
      <w:r w:rsidR="00E20E83" w:rsidRPr="00A46AEB">
        <w:rPr>
          <w:rFonts w:eastAsiaTheme="minorHAnsi"/>
          <w:sz w:val="24"/>
          <w:szCs w:val="24"/>
          <w:lang w:bidi="ar-SA"/>
        </w:rPr>
        <w:t xml:space="preserve"> This</w:t>
      </w:r>
      <w:r w:rsidRPr="00A46AEB">
        <w:rPr>
          <w:rFonts w:eastAsiaTheme="minorHAnsi"/>
          <w:sz w:val="24"/>
          <w:szCs w:val="24"/>
          <w:lang w:bidi="ar-SA"/>
        </w:rPr>
        <w:t xml:space="preserve"> research paper will try to </w:t>
      </w:r>
      <w:r w:rsidR="00E20E83" w:rsidRPr="00A46AEB">
        <w:rPr>
          <w:rFonts w:eastAsiaTheme="minorHAnsi"/>
          <w:sz w:val="24"/>
          <w:szCs w:val="24"/>
          <w:lang w:bidi="ar-SA"/>
        </w:rPr>
        <w:t>discover</w:t>
      </w:r>
      <w:r w:rsidRPr="00A46AEB">
        <w:rPr>
          <w:rFonts w:eastAsiaTheme="minorHAnsi"/>
          <w:sz w:val="24"/>
          <w:szCs w:val="24"/>
          <w:lang w:bidi="ar-SA"/>
        </w:rPr>
        <w:t xml:space="preserve"> whether dividend announcemen</w:t>
      </w:r>
      <w:r w:rsidR="00E20E83">
        <w:rPr>
          <w:rFonts w:eastAsiaTheme="minorHAnsi"/>
          <w:sz w:val="24"/>
          <w:szCs w:val="24"/>
          <w:lang w:bidi="ar-SA"/>
        </w:rPr>
        <w:t xml:space="preserve">t has an effect on share prices </w:t>
      </w:r>
      <w:r w:rsidR="00E20E83" w:rsidRPr="00A46AEB">
        <w:rPr>
          <w:rFonts w:eastAsiaTheme="minorHAnsi"/>
          <w:sz w:val="24"/>
          <w:szCs w:val="24"/>
          <w:lang w:bidi="ar-SA"/>
        </w:rPr>
        <w:t>or not the</w:t>
      </w:r>
      <w:r w:rsidR="00E20E83">
        <w:rPr>
          <w:rFonts w:eastAsiaTheme="minorHAnsi"/>
          <w:sz w:val="24"/>
          <w:szCs w:val="24"/>
          <w:lang w:bidi="ar-SA"/>
        </w:rPr>
        <w:t>.</w:t>
      </w:r>
    </w:p>
    <w:p w:rsidR="00D30F30" w:rsidRDefault="00D30F30" w:rsidP="005E3CE8">
      <w:pPr>
        <w:widowControl/>
        <w:autoSpaceDE/>
        <w:autoSpaceDN/>
        <w:spacing w:after="200" w:line="360" w:lineRule="auto"/>
        <w:jc w:val="both"/>
        <w:rPr>
          <w:rFonts w:eastAsiaTheme="minorHAnsi"/>
          <w:sz w:val="24"/>
          <w:szCs w:val="24"/>
          <w:lang w:bidi="ar-SA"/>
        </w:rPr>
      </w:pPr>
    </w:p>
    <w:p w:rsidR="003136AE" w:rsidRPr="00A46AEB" w:rsidRDefault="003136AE" w:rsidP="005E3CE8">
      <w:pPr>
        <w:widowControl/>
        <w:autoSpaceDE/>
        <w:autoSpaceDN/>
        <w:spacing w:after="200" w:line="360" w:lineRule="auto"/>
        <w:jc w:val="both"/>
        <w:rPr>
          <w:rFonts w:eastAsiaTheme="minorHAnsi"/>
          <w:sz w:val="24"/>
          <w:szCs w:val="24"/>
          <w:lang w:bidi="ar-SA"/>
        </w:rPr>
      </w:pPr>
    </w:p>
    <w:p w:rsidR="00A46AEB" w:rsidRPr="00A46AEB" w:rsidRDefault="00A46AEB" w:rsidP="005E3CE8">
      <w:pPr>
        <w:widowControl/>
        <w:numPr>
          <w:ilvl w:val="2"/>
          <w:numId w:val="6"/>
        </w:numPr>
        <w:autoSpaceDE/>
        <w:autoSpaceDN/>
        <w:spacing w:after="200" w:line="360" w:lineRule="auto"/>
        <w:contextualSpacing/>
        <w:rPr>
          <w:rFonts w:asciiTheme="majorHAnsi" w:eastAsiaTheme="minorHAnsi" w:hAnsiTheme="majorHAnsi" w:cstheme="minorBidi"/>
          <w:b/>
          <w:color w:val="4F81BD" w:themeColor="accent1"/>
          <w:sz w:val="28"/>
          <w:szCs w:val="28"/>
          <w:lang w:bidi="ar-SA"/>
        </w:rPr>
      </w:pPr>
      <w:r w:rsidRPr="00A46AEB">
        <w:rPr>
          <w:rFonts w:asciiTheme="majorHAnsi" w:eastAsiaTheme="minorHAnsi" w:hAnsiTheme="majorHAnsi" w:cstheme="minorBidi"/>
          <w:b/>
          <w:color w:val="4F81BD" w:themeColor="accent1"/>
          <w:sz w:val="28"/>
          <w:szCs w:val="28"/>
          <w:lang w:bidi="ar-SA"/>
        </w:rPr>
        <w:t xml:space="preserve">The Capital Market </w:t>
      </w:r>
      <w:r w:rsidR="00DD2260">
        <w:rPr>
          <w:rFonts w:asciiTheme="majorHAnsi" w:eastAsiaTheme="minorHAnsi" w:hAnsiTheme="majorHAnsi" w:cstheme="minorBidi"/>
          <w:b/>
          <w:color w:val="4F81BD" w:themeColor="accent1"/>
          <w:sz w:val="28"/>
          <w:szCs w:val="28"/>
          <w:lang w:bidi="ar-SA"/>
        </w:rPr>
        <w:t xml:space="preserve">of </w:t>
      </w:r>
      <w:r w:rsidRPr="00A46AEB">
        <w:rPr>
          <w:rFonts w:asciiTheme="majorHAnsi" w:eastAsiaTheme="minorHAnsi" w:hAnsiTheme="majorHAnsi" w:cstheme="minorBidi"/>
          <w:b/>
          <w:color w:val="4F81BD" w:themeColor="accent1"/>
          <w:sz w:val="28"/>
          <w:szCs w:val="28"/>
          <w:lang w:bidi="ar-SA"/>
        </w:rPr>
        <w:t>Bangladesh:</w:t>
      </w:r>
    </w:p>
    <w:p w:rsidR="00A46AEB" w:rsidRP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Efficiency is the main </w:t>
      </w:r>
      <w:r w:rsidR="00174282" w:rsidRPr="00A46AEB">
        <w:rPr>
          <w:rFonts w:eastAsiaTheme="minorHAnsi"/>
          <w:sz w:val="24"/>
          <w:szCs w:val="24"/>
          <w:lang w:bidi="ar-SA"/>
        </w:rPr>
        <w:t>thought</w:t>
      </w:r>
      <w:r w:rsidRPr="00A46AEB">
        <w:rPr>
          <w:rFonts w:eastAsiaTheme="minorHAnsi"/>
          <w:sz w:val="24"/>
          <w:szCs w:val="24"/>
          <w:lang w:bidi="ar-SA"/>
        </w:rPr>
        <w:t xml:space="preserve"> in the process of </w:t>
      </w:r>
      <w:r w:rsidR="00174282" w:rsidRPr="00A46AEB">
        <w:rPr>
          <w:rFonts w:eastAsiaTheme="minorHAnsi"/>
          <w:sz w:val="24"/>
          <w:szCs w:val="24"/>
          <w:lang w:bidi="ar-SA"/>
        </w:rPr>
        <w:t>financial</w:t>
      </w:r>
      <w:r w:rsidRPr="00A46AEB">
        <w:rPr>
          <w:rFonts w:eastAsiaTheme="minorHAnsi"/>
          <w:sz w:val="24"/>
          <w:szCs w:val="24"/>
          <w:lang w:bidi="ar-SA"/>
        </w:rPr>
        <w:t xml:space="preserve"> growth within a system</w:t>
      </w:r>
      <w:r w:rsidR="00174282">
        <w:rPr>
          <w:rFonts w:eastAsiaTheme="minorHAnsi"/>
          <w:sz w:val="24"/>
          <w:szCs w:val="24"/>
          <w:lang w:bidi="ar-SA"/>
        </w:rPr>
        <w:t xml:space="preserve"> of </w:t>
      </w:r>
      <w:r w:rsidR="00174282" w:rsidRPr="00A46AEB">
        <w:rPr>
          <w:rFonts w:eastAsiaTheme="minorHAnsi"/>
          <w:sz w:val="24"/>
          <w:szCs w:val="24"/>
          <w:lang w:bidi="ar-SA"/>
        </w:rPr>
        <w:t>free enterprise</w:t>
      </w:r>
      <w:r w:rsidRPr="00A46AEB">
        <w:rPr>
          <w:rFonts w:eastAsiaTheme="minorHAnsi"/>
          <w:sz w:val="24"/>
          <w:szCs w:val="24"/>
          <w:lang w:bidi="ar-SA"/>
        </w:rPr>
        <w:t xml:space="preserve">. The government of Bangladesh is </w:t>
      </w:r>
      <w:r w:rsidR="00174282" w:rsidRPr="00A46AEB">
        <w:rPr>
          <w:rFonts w:eastAsiaTheme="minorHAnsi"/>
          <w:sz w:val="24"/>
          <w:szCs w:val="24"/>
          <w:lang w:bidi="ar-SA"/>
        </w:rPr>
        <w:t>currently</w:t>
      </w:r>
      <w:r w:rsidRPr="00A46AEB">
        <w:rPr>
          <w:rFonts w:eastAsiaTheme="minorHAnsi"/>
          <w:sz w:val="24"/>
          <w:szCs w:val="24"/>
          <w:lang w:bidi="ar-SA"/>
        </w:rPr>
        <w:t xml:space="preserve"> ready for liberalization and privatization. </w:t>
      </w:r>
      <w:r w:rsidR="002E1859" w:rsidRPr="00A46AEB">
        <w:rPr>
          <w:rFonts w:eastAsiaTheme="minorHAnsi"/>
          <w:sz w:val="24"/>
          <w:szCs w:val="24"/>
          <w:lang w:bidi="ar-SA"/>
        </w:rPr>
        <w:t>A</w:t>
      </w:r>
      <w:r w:rsidRPr="00A46AEB">
        <w:rPr>
          <w:rFonts w:eastAsiaTheme="minorHAnsi"/>
          <w:sz w:val="24"/>
          <w:szCs w:val="24"/>
          <w:lang w:bidi="ar-SA"/>
        </w:rPr>
        <w:t xml:space="preserve"> </w:t>
      </w:r>
      <w:r w:rsidR="00174282" w:rsidRPr="00A46AEB">
        <w:rPr>
          <w:rFonts w:eastAsiaTheme="minorHAnsi"/>
          <w:sz w:val="24"/>
          <w:szCs w:val="24"/>
          <w:lang w:bidi="ar-SA"/>
        </w:rPr>
        <w:t>well-organized</w:t>
      </w:r>
      <w:r w:rsidRPr="00A46AEB">
        <w:rPr>
          <w:rFonts w:eastAsiaTheme="minorHAnsi"/>
          <w:sz w:val="24"/>
          <w:szCs w:val="24"/>
          <w:lang w:bidi="ar-SA"/>
        </w:rPr>
        <w:t xml:space="preserve"> capital market is of the utmost </w:t>
      </w:r>
      <w:r w:rsidR="00174282" w:rsidRPr="00A46AEB">
        <w:rPr>
          <w:rFonts w:eastAsiaTheme="minorHAnsi"/>
          <w:sz w:val="24"/>
          <w:szCs w:val="24"/>
          <w:lang w:bidi="ar-SA"/>
        </w:rPr>
        <w:t>significance</w:t>
      </w:r>
      <w:r w:rsidRPr="00A46AEB">
        <w:rPr>
          <w:rFonts w:eastAsiaTheme="minorHAnsi"/>
          <w:sz w:val="24"/>
          <w:szCs w:val="24"/>
          <w:lang w:bidi="ar-SA"/>
        </w:rPr>
        <w:t xml:space="preserve"> in this process. The capital market </w:t>
      </w:r>
      <w:r w:rsidR="002E1859">
        <w:rPr>
          <w:rFonts w:eastAsiaTheme="minorHAnsi"/>
          <w:sz w:val="24"/>
          <w:szCs w:val="24"/>
          <w:lang w:bidi="ar-SA"/>
        </w:rPr>
        <w:t>of</w:t>
      </w:r>
      <w:r w:rsidRPr="00A46AEB">
        <w:rPr>
          <w:rFonts w:eastAsiaTheme="minorHAnsi"/>
          <w:sz w:val="24"/>
          <w:szCs w:val="24"/>
          <w:lang w:bidi="ar-SA"/>
        </w:rPr>
        <w:t xml:space="preserve"> Bangladesh is in its initial phase and the problems of the business units are </w:t>
      </w:r>
      <w:r w:rsidR="004B7FF7" w:rsidRPr="00A46AEB">
        <w:rPr>
          <w:rFonts w:eastAsiaTheme="minorHAnsi"/>
          <w:sz w:val="24"/>
          <w:szCs w:val="24"/>
          <w:lang w:bidi="ar-SA"/>
        </w:rPr>
        <w:t>narrow</w:t>
      </w:r>
      <w:r w:rsidRPr="00A46AEB">
        <w:rPr>
          <w:rFonts w:eastAsiaTheme="minorHAnsi"/>
          <w:sz w:val="24"/>
          <w:szCs w:val="24"/>
          <w:lang w:bidi="ar-SA"/>
        </w:rPr>
        <w:t>.</w:t>
      </w:r>
    </w:p>
    <w:p w:rsidR="00A46AEB" w:rsidRP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The stock market is a fundamental </w:t>
      </w:r>
      <w:r w:rsidR="009D6B62" w:rsidRPr="00A46AEB">
        <w:rPr>
          <w:rFonts w:eastAsiaTheme="minorHAnsi"/>
          <w:sz w:val="24"/>
          <w:szCs w:val="24"/>
          <w:lang w:bidi="ar-SA"/>
        </w:rPr>
        <w:t>organization</w:t>
      </w:r>
      <w:r w:rsidRPr="00A46AEB">
        <w:rPr>
          <w:rFonts w:eastAsiaTheme="minorHAnsi"/>
          <w:sz w:val="24"/>
          <w:szCs w:val="24"/>
          <w:lang w:bidi="ar-SA"/>
        </w:rPr>
        <w:t xml:space="preserve"> in a country's </w:t>
      </w:r>
      <w:r w:rsidR="009D6B62" w:rsidRPr="00A46AEB">
        <w:rPr>
          <w:rFonts w:eastAsiaTheme="minorHAnsi"/>
          <w:sz w:val="24"/>
          <w:szCs w:val="24"/>
          <w:lang w:bidi="ar-SA"/>
        </w:rPr>
        <w:t>economic</w:t>
      </w:r>
      <w:r w:rsidRPr="00A46AEB">
        <w:rPr>
          <w:rFonts w:eastAsiaTheme="minorHAnsi"/>
          <w:sz w:val="24"/>
          <w:szCs w:val="24"/>
          <w:lang w:bidi="ar-SA"/>
        </w:rPr>
        <w:t xml:space="preserve"> system. The scholarships are recognized by the </w:t>
      </w:r>
      <w:r w:rsidR="009D6B62" w:rsidRPr="00A46AEB">
        <w:rPr>
          <w:rFonts w:eastAsiaTheme="minorHAnsi"/>
          <w:sz w:val="24"/>
          <w:szCs w:val="24"/>
          <w:lang w:bidi="ar-SA"/>
        </w:rPr>
        <w:t>administration</w:t>
      </w:r>
      <w:r w:rsidRPr="00A46AEB">
        <w:rPr>
          <w:rFonts w:eastAsiaTheme="minorHAnsi"/>
          <w:sz w:val="24"/>
          <w:szCs w:val="24"/>
          <w:lang w:bidi="ar-SA"/>
        </w:rPr>
        <w:t xml:space="preserve"> and operate </w:t>
      </w:r>
      <w:r w:rsidR="009D6B62" w:rsidRPr="00A46AEB">
        <w:rPr>
          <w:rFonts w:eastAsiaTheme="minorHAnsi"/>
          <w:sz w:val="24"/>
          <w:szCs w:val="24"/>
          <w:lang w:bidi="ar-SA"/>
        </w:rPr>
        <w:t>inside</w:t>
      </w:r>
      <w:r w:rsidRPr="00A46AEB">
        <w:rPr>
          <w:rFonts w:eastAsiaTheme="minorHAnsi"/>
          <w:sz w:val="24"/>
          <w:szCs w:val="24"/>
          <w:lang w:bidi="ar-SA"/>
        </w:rPr>
        <w:t xml:space="preserve"> the scope of the stock exchange </w:t>
      </w:r>
      <w:r w:rsidR="006C3286" w:rsidRPr="00A46AEB">
        <w:rPr>
          <w:rFonts w:eastAsiaTheme="minorHAnsi"/>
          <w:sz w:val="24"/>
          <w:szCs w:val="24"/>
          <w:lang w:bidi="ar-SA"/>
        </w:rPr>
        <w:t>rule</w:t>
      </w:r>
      <w:r w:rsidRPr="00A46AEB">
        <w:rPr>
          <w:rFonts w:eastAsiaTheme="minorHAnsi"/>
          <w:sz w:val="24"/>
          <w:szCs w:val="24"/>
          <w:lang w:bidi="ar-SA"/>
        </w:rPr>
        <w:t xml:space="preserve"> and the related </w:t>
      </w:r>
      <w:r w:rsidR="009B2630">
        <w:rPr>
          <w:rFonts w:eastAsiaTheme="minorHAnsi"/>
          <w:sz w:val="24"/>
          <w:szCs w:val="24"/>
          <w:lang w:bidi="ar-SA"/>
        </w:rPr>
        <w:t>laws and regulations. Currently</w:t>
      </w:r>
      <w:r w:rsidRPr="00A46AEB">
        <w:rPr>
          <w:rFonts w:eastAsiaTheme="minorHAnsi"/>
          <w:sz w:val="24"/>
          <w:szCs w:val="24"/>
          <w:lang w:bidi="ar-SA"/>
        </w:rPr>
        <w:t xml:space="preserve"> Bangladesh</w:t>
      </w:r>
      <w:r w:rsidR="009B2630">
        <w:rPr>
          <w:rFonts w:eastAsiaTheme="minorHAnsi"/>
          <w:sz w:val="24"/>
          <w:szCs w:val="24"/>
          <w:lang w:bidi="ar-SA"/>
        </w:rPr>
        <w:t xml:space="preserve"> has</w:t>
      </w:r>
      <w:r w:rsidR="0031759C">
        <w:rPr>
          <w:rFonts w:eastAsiaTheme="minorHAnsi"/>
          <w:sz w:val="24"/>
          <w:szCs w:val="24"/>
          <w:lang w:bidi="ar-SA"/>
        </w:rPr>
        <w:t xml:space="preserve"> only</w:t>
      </w:r>
      <w:r w:rsidR="009B2630">
        <w:rPr>
          <w:rFonts w:eastAsiaTheme="minorHAnsi"/>
          <w:sz w:val="24"/>
          <w:szCs w:val="24"/>
          <w:lang w:bidi="ar-SA"/>
        </w:rPr>
        <w:t xml:space="preserve"> two stock market,</w:t>
      </w:r>
      <w:r w:rsidRPr="00A46AEB">
        <w:rPr>
          <w:rFonts w:eastAsiaTheme="minorHAnsi"/>
          <w:sz w:val="24"/>
          <w:szCs w:val="24"/>
          <w:lang w:bidi="ar-SA"/>
        </w:rPr>
        <w:t xml:space="preserve"> one </w:t>
      </w:r>
      <w:r w:rsidR="009B2630">
        <w:rPr>
          <w:rFonts w:eastAsiaTheme="minorHAnsi"/>
          <w:sz w:val="24"/>
          <w:szCs w:val="24"/>
          <w:lang w:bidi="ar-SA"/>
        </w:rPr>
        <w:t xml:space="preserve">located </w:t>
      </w:r>
      <w:r w:rsidRPr="00A46AEB">
        <w:rPr>
          <w:rFonts w:eastAsiaTheme="minorHAnsi"/>
          <w:sz w:val="24"/>
          <w:szCs w:val="24"/>
          <w:lang w:bidi="ar-SA"/>
        </w:rPr>
        <w:t xml:space="preserve">in Dhaka </w:t>
      </w:r>
      <w:r w:rsidR="009B2630">
        <w:rPr>
          <w:rFonts w:eastAsiaTheme="minorHAnsi"/>
          <w:sz w:val="24"/>
          <w:szCs w:val="24"/>
          <w:lang w:bidi="ar-SA"/>
        </w:rPr>
        <w:t>named</w:t>
      </w:r>
      <w:r w:rsidRPr="00A46AEB">
        <w:rPr>
          <w:rFonts w:eastAsiaTheme="minorHAnsi"/>
          <w:sz w:val="24"/>
          <w:szCs w:val="24"/>
          <w:lang w:bidi="ar-SA"/>
        </w:rPr>
        <w:t xml:space="preserve"> Dhaka Stock Exchange (DSE) and the other </w:t>
      </w:r>
      <w:r w:rsidR="009B2630">
        <w:rPr>
          <w:rFonts w:eastAsiaTheme="minorHAnsi"/>
          <w:sz w:val="24"/>
          <w:szCs w:val="24"/>
          <w:lang w:bidi="ar-SA"/>
        </w:rPr>
        <w:t xml:space="preserve">one located in Chittagong entitled </w:t>
      </w:r>
      <w:r w:rsidRPr="00A46AEB">
        <w:rPr>
          <w:rFonts w:eastAsiaTheme="minorHAnsi"/>
          <w:sz w:val="24"/>
          <w:szCs w:val="24"/>
          <w:lang w:bidi="ar-SA"/>
        </w:rPr>
        <w:t xml:space="preserve">Chittagong Stock Exchange (CSE). </w:t>
      </w:r>
      <w:r w:rsidR="00BC3F8F" w:rsidRPr="00A46AEB">
        <w:rPr>
          <w:rFonts w:eastAsiaTheme="minorHAnsi"/>
          <w:sz w:val="24"/>
          <w:szCs w:val="24"/>
          <w:lang w:bidi="ar-SA"/>
        </w:rPr>
        <w:t>Under</w:t>
      </w:r>
      <w:r w:rsidRPr="00A46AEB">
        <w:rPr>
          <w:rFonts w:eastAsiaTheme="minorHAnsi"/>
          <w:sz w:val="24"/>
          <w:szCs w:val="24"/>
          <w:lang w:bidi="ar-SA"/>
        </w:rPr>
        <w:t xml:space="preserve"> the SEC Acts of 1993</w:t>
      </w:r>
      <w:r w:rsidR="00BC3F8F">
        <w:rPr>
          <w:rFonts w:eastAsiaTheme="minorHAnsi"/>
          <w:sz w:val="24"/>
          <w:szCs w:val="24"/>
          <w:lang w:bidi="ar-SA"/>
        </w:rPr>
        <w:t xml:space="preserve"> t</w:t>
      </w:r>
      <w:r w:rsidR="00BC3F8F" w:rsidRPr="00A46AEB">
        <w:rPr>
          <w:rFonts w:eastAsiaTheme="minorHAnsi"/>
          <w:sz w:val="24"/>
          <w:szCs w:val="24"/>
          <w:lang w:bidi="ar-SA"/>
        </w:rPr>
        <w:t>he Securities and Exchange Commission (SEC) was established</w:t>
      </w:r>
      <w:r w:rsidRPr="00A46AEB">
        <w:rPr>
          <w:rFonts w:eastAsiaTheme="minorHAnsi"/>
          <w:sz w:val="24"/>
          <w:szCs w:val="24"/>
          <w:lang w:bidi="ar-SA"/>
        </w:rPr>
        <w:t xml:space="preserve"> as a </w:t>
      </w:r>
      <w:r w:rsidR="00820B25">
        <w:rPr>
          <w:rFonts w:eastAsiaTheme="minorHAnsi"/>
          <w:sz w:val="24"/>
          <w:szCs w:val="24"/>
          <w:lang w:bidi="ar-SA"/>
        </w:rPr>
        <w:t>prime</w:t>
      </w:r>
      <w:r w:rsidRPr="00A46AEB">
        <w:rPr>
          <w:rFonts w:eastAsiaTheme="minorHAnsi"/>
          <w:sz w:val="24"/>
          <w:szCs w:val="24"/>
          <w:lang w:bidi="ar-SA"/>
        </w:rPr>
        <w:t xml:space="preserve"> regulatory agency that oversees the </w:t>
      </w:r>
      <w:r w:rsidR="00820B25" w:rsidRPr="00A46AEB">
        <w:rPr>
          <w:rFonts w:eastAsiaTheme="minorHAnsi"/>
          <w:sz w:val="24"/>
          <w:szCs w:val="24"/>
          <w:lang w:bidi="ar-SA"/>
        </w:rPr>
        <w:t>actions</w:t>
      </w:r>
      <w:r w:rsidRPr="00A46AEB">
        <w:rPr>
          <w:rFonts w:eastAsiaTheme="minorHAnsi"/>
          <w:sz w:val="24"/>
          <w:szCs w:val="24"/>
          <w:lang w:bidi="ar-SA"/>
        </w:rPr>
        <w:t xml:space="preserve"> of the </w:t>
      </w:r>
      <w:r w:rsidR="00820B25" w:rsidRPr="00A46AEB">
        <w:rPr>
          <w:rFonts w:eastAsiaTheme="minorHAnsi"/>
          <w:sz w:val="24"/>
          <w:szCs w:val="24"/>
          <w:lang w:bidi="ar-SA"/>
        </w:rPr>
        <w:t>whole</w:t>
      </w:r>
      <w:r w:rsidR="00820B25">
        <w:rPr>
          <w:rFonts w:eastAsiaTheme="minorHAnsi"/>
          <w:sz w:val="24"/>
          <w:szCs w:val="24"/>
          <w:lang w:bidi="ar-SA"/>
        </w:rPr>
        <w:t xml:space="preserve"> capital market. It includes</w:t>
      </w:r>
      <w:r w:rsidRPr="00A46AEB">
        <w:rPr>
          <w:rFonts w:eastAsiaTheme="minorHAnsi"/>
          <w:sz w:val="24"/>
          <w:szCs w:val="24"/>
          <w:lang w:bidi="ar-SA"/>
        </w:rPr>
        <w:t xml:space="preserve"> the issue of capital, monitoring shares</w:t>
      </w:r>
      <w:r w:rsidR="00820B25">
        <w:rPr>
          <w:rFonts w:eastAsiaTheme="minorHAnsi"/>
          <w:sz w:val="24"/>
          <w:szCs w:val="24"/>
          <w:lang w:bidi="ar-SA"/>
        </w:rPr>
        <w:t xml:space="preserve"> issue</w:t>
      </w:r>
      <w:r w:rsidRPr="00A46AEB">
        <w:rPr>
          <w:rFonts w:eastAsiaTheme="minorHAnsi"/>
          <w:sz w:val="24"/>
          <w:szCs w:val="24"/>
          <w:lang w:bidi="ar-SA"/>
        </w:rPr>
        <w:t xml:space="preserve"> and the functioning of </w:t>
      </w:r>
      <w:r w:rsidR="00820B25">
        <w:rPr>
          <w:rFonts w:eastAsiaTheme="minorHAnsi"/>
          <w:sz w:val="24"/>
          <w:szCs w:val="24"/>
          <w:lang w:bidi="ar-SA"/>
        </w:rPr>
        <w:t>share</w:t>
      </w:r>
      <w:r w:rsidRPr="00A46AEB">
        <w:rPr>
          <w:rFonts w:eastAsiaTheme="minorHAnsi"/>
          <w:sz w:val="24"/>
          <w:szCs w:val="24"/>
          <w:lang w:bidi="ar-SA"/>
        </w:rPr>
        <w:t xml:space="preserve"> markets, including the regulation markets</w:t>
      </w:r>
      <w:r w:rsidR="00DF146B">
        <w:rPr>
          <w:rFonts w:eastAsiaTheme="minorHAnsi"/>
          <w:sz w:val="24"/>
          <w:szCs w:val="24"/>
          <w:lang w:bidi="ar-SA"/>
        </w:rPr>
        <w:t xml:space="preserve"> </w:t>
      </w:r>
      <w:r w:rsidR="00DF146B" w:rsidRPr="00A46AEB">
        <w:rPr>
          <w:rFonts w:eastAsiaTheme="minorHAnsi"/>
          <w:sz w:val="24"/>
          <w:szCs w:val="24"/>
          <w:lang w:bidi="ar-SA"/>
        </w:rPr>
        <w:t>of portfolio</w:t>
      </w:r>
      <w:r w:rsidRPr="00A46AEB">
        <w:rPr>
          <w:rFonts w:eastAsiaTheme="minorHAnsi"/>
          <w:sz w:val="24"/>
          <w:szCs w:val="24"/>
          <w:lang w:bidi="ar-SA"/>
        </w:rPr>
        <w:t xml:space="preserve">. The SEC is </w:t>
      </w:r>
      <w:r w:rsidR="004C514A" w:rsidRPr="00A46AEB">
        <w:rPr>
          <w:rFonts w:eastAsiaTheme="minorHAnsi"/>
          <w:sz w:val="24"/>
          <w:szCs w:val="24"/>
          <w:lang w:bidi="ar-SA"/>
        </w:rPr>
        <w:t>moreover</w:t>
      </w:r>
      <w:r w:rsidRPr="00A46AEB">
        <w:rPr>
          <w:rFonts w:eastAsiaTheme="minorHAnsi"/>
          <w:sz w:val="24"/>
          <w:szCs w:val="24"/>
          <w:lang w:bidi="ar-SA"/>
        </w:rPr>
        <w:t xml:space="preserve"> tasked with </w:t>
      </w:r>
      <w:r w:rsidRPr="00A46AEB">
        <w:rPr>
          <w:rFonts w:eastAsiaTheme="minorHAnsi"/>
          <w:sz w:val="24"/>
          <w:szCs w:val="24"/>
          <w:lang w:bidi="ar-SA"/>
        </w:rPr>
        <w:lastRenderedPageBreak/>
        <w:t>protecting investors' interest in accelerating the process</w:t>
      </w:r>
      <w:r w:rsidR="004C514A">
        <w:rPr>
          <w:rFonts w:eastAsiaTheme="minorHAnsi"/>
          <w:sz w:val="24"/>
          <w:szCs w:val="24"/>
          <w:lang w:bidi="ar-SA"/>
        </w:rPr>
        <w:t xml:space="preserve"> of </w:t>
      </w:r>
      <w:r w:rsidR="004C514A" w:rsidRPr="00A46AEB">
        <w:rPr>
          <w:rFonts w:eastAsiaTheme="minorHAnsi"/>
          <w:sz w:val="24"/>
          <w:szCs w:val="24"/>
          <w:lang w:bidi="ar-SA"/>
        </w:rPr>
        <w:t>industrialization</w:t>
      </w:r>
      <w:r w:rsidR="004C514A">
        <w:rPr>
          <w:rFonts w:eastAsiaTheme="minorHAnsi"/>
          <w:sz w:val="24"/>
          <w:szCs w:val="24"/>
          <w:lang w:bidi="ar-SA"/>
        </w:rPr>
        <w:t>.</w:t>
      </w:r>
      <w:r w:rsidR="00F827D7">
        <w:rPr>
          <w:rFonts w:eastAsiaTheme="minorHAnsi"/>
          <w:sz w:val="24"/>
          <w:szCs w:val="24"/>
          <w:lang w:bidi="ar-SA"/>
        </w:rPr>
        <w:t xml:space="preserve"> </w:t>
      </w:r>
      <w:r w:rsidR="00F827D7" w:rsidRPr="00A46AEB">
        <w:rPr>
          <w:rFonts w:eastAsiaTheme="minorHAnsi"/>
          <w:sz w:val="24"/>
          <w:szCs w:val="24"/>
          <w:lang w:bidi="ar-SA"/>
        </w:rPr>
        <w:t>New</w:t>
      </w:r>
      <w:r w:rsidRPr="00A46AEB">
        <w:rPr>
          <w:rFonts w:eastAsiaTheme="minorHAnsi"/>
          <w:sz w:val="24"/>
          <w:szCs w:val="24"/>
          <w:lang w:bidi="ar-SA"/>
        </w:rPr>
        <w:t xml:space="preserve"> </w:t>
      </w:r>
      <w:r w:rsidR="00F827D7" w:rsidRPr="00A46AEB">
        <w:rPr>
          <w:rFonts w:eastAsiaTheme="minorHAnsi"/>
          <w:sz w:val="24"/>
          <w:szCs w:val="24"/>
          <w:lang w:bidi="ar-SA"/>
        </w:rPr>
        <w:t>procedures</w:t>
      </w:r>
      <w:r w:rsidRPr="00A46AEB">
        <w:rPr>
          <w:rFonts w:eastAsiaTheme="minorHAnsi"/>
          <w:sz w:val="24"/>
          <w:szCs w:val="24"/>
          <w:lang w:bidi="ar-SA"/>
        </w:rPr>
        <w:t xml:space="preserve"> have taken to </w:t>
      </w:r>
      <w:r w:rsidR="00F827D7" w:rsidRPr="00A46AEB">
        <w:rPr>
          <w:rFonts w:eastAsiaTheme="minorHAnsi"/>
          <w:sz w:val="24"/>
          <w:szCs w:val="24"/>
          <w:lang w:bidi="ar-SA"/>
        </w:rPr>
        <w:t>make stronger</w:t>
      </w:r>
      <w:r w:rsidRPr="00A46AEB">
        <w:rPr>
          <w:rFonts w:eastAsiaTheme="minorHAnsi"/>
          <w:sz w:val="24"/>
          <w:szCs w:val="24"/>
          <w:lang w:bidi="ar-SA"/>
        </w:rPr>
        <w:t xml:space="preserve"> the role and </w:t>
      </w:r>
      <w:r w:rsidR="00F827D7" w:rsidRPr="00A46AEB">
        <w:rPr>
          <w:rFonts w:eastAsiaTheme="minorHAnsi"/>
          <w:sz w:val="24"/>
          <w:szCs w:val="24"/>
          <w:lang w:bidi="ar-SA"/>
        </w:rPr>
        <w:t>capability</w:t>
      </w:r>
      <w:r w:rsidRPr="00A46AEB">
        <w:rPr>
          <w:rFonts w:eastAsiaTheme="minorHAnsi"/>
          <w:sz w:val="24"/>
          <w:szCs w:val="24"/>
          <w:lang w:bidi="ar-SA"/>
        </w:rPr>
        <w:t xml:space="preserve"> of the SEC. </w:t>
      </w:r>
    </w:p>
    <w:p w:rsidR="00A46AEB" w:rsidRP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The total</w:t>
      </w:r>
      <w:r w:rsidR="00FA0DD3">
        <w:rPr>
          <w:rFonts w:eastAsiaTheme="minorHAnsi"/>
          <w:sz w:val="24"/>
          <w:szCs w:val="24"/>
          <w:lang w:bidi="ar-SA"/>
        </w:rPr>
        <w:t xml:space="preserve"> </w:t>
      </w:r>
      <w:r w:rsidR="00FA0DD3" w:rsidRPr="00A46AEB">
        <w:rPr>
          <w:rFonts w:eastAsiaTheme="minorHAnsi"/>
          <w:sz w:val="24"/>
          <w:szCs w:val="24"/>
          <w:lang w:bidi="ar-SA"/>
        </w:rPr>
        <w:t>223</w:t>
      </w:r>
      <w:r w:rsidRPr="00A46AEB">
        <w:rPr>
          <w:rFonts w:eastAsiaTheme="minorHAnsi"/>
          <w:sz w:val="24"/>
          <w:szCs w:val="24"/>
          <w:lang w:bidi="ar-SA"/>
        </w:rPr>
        <w:t xml:space="preserve"> </w:t>
      </w:r>
      <w:r w:rsidR="00FA0DD3" w:rsidRPr="00A46AEB">
        <w:rPr>
          <w:rFonts w:eastAsiaTheme="minorHAnsi"/>
          <w:sz w:val="24"/>
          <w:szCs w:val="24"/>
          <w:lang w:bidi="ar-SA"/>
        </w:rPr>
        <w:t xml:space="preserve">issues </w:t>
      </w:r>
      <w:r w:rsidR="00FA0DD3">
        <w:rPr>
          <w:rFonts w:eastAsiaTheme="minorHAnsi"/>
          <w:sz w:val="24"/>
          <w:szCs w:val="24"/>
          <w:lang w:bidi="ar-SA"/>
        </w:rPr>
        <w:t xml:space="preserve">are </w:t>
      </w:r>
      <w:r w:rsidRPr="00A46AEB">
        <w:rPr>
          <w:rFonts w:eastAsiaTheme="minorHAnsi"/>
          <w:sz w:val="24"/>
          <w:szCs w:val="24"/>
          <w:lang w:bidi="ar-SA"/>
        </w:rPr>
        <w:t xml:space="preserve">listed on the Dhaka Stock </w:t>
      </w:r>
      <w:r w:rsidR="00FA0DD3" w:rsidRPr="00A46AEB">
        <w:rPr>
          <w:rFonts w:eastAsiaTheme="minorHAnsi"/>
          <w:sz w:val="24"/>
          <w:szCs w:val="24"/>
          <w:lang w:bidi="ar-SA"/>
        </w:rPr>
        <w:t>Exchange</w:t>
      </w:r>
      <w:r w:rsidR="00FA0DD3">
        <w:rPr>
          <w:rFonts w:eastAsiaTheme="minorHAnsi"/>
          <w:sz w:val="24"/>
          <w:szCs w:val="24"/>
          <w:lang w:bidi="ar-SA"/>
        </w:rPr>
        <w:t xml:space="preserve"> </w:t>
      </w:r>
      <w:r w:rsidR="00FA0DD3" w:rsidRPr="00A46AEB">
        <w:rPr>
          <w:rFonts w:eastAsiaTheme="minorHAnsi"/>
          <w:sz w:val="24"/>
          <w:szCs w:val="24"/>
          <w:lang w:bidi="ar-SA"/>
        </w:rPr>
        <w:t>of</w:t>
      </w:r>
      <w:r w:rsidRPr="00A46AEB">
        <w:rPr>
          <w:rFonts w:eastAsiaTheme="minorHAnsi"/>
          <w:sz w:val="24"/>
          <w:szCs w:val="24"/>
          <w:lang w:bidi="ar-SA"/>
        </w:rPr>
        <w:t xml:space="preserve"> which 203 </w:t>
      </w:r>
      <w:r w:rsidR="00FA0DD3">
        <w:rPr>
          <w:rFonts w:eastAsiaTheme="minorHAnsi"/>
          <w:sz w:val="24"/>
          <w:szCs w:val="24"/>
          <w:lang w:bidi="ar-SA"/>
        </w:rPr>
        <w:t>stocks</w:t>
      </w:r>
      <w:r w:rsidRPr="00A46AEB">
        <w:rPr>
          <w:rFonts w:eastAsiaTheme="minorHAnsi"/>
          <w:sz w:val="24"/>
          <w:szCs w:val="24"/>
          <w:lang w:bidi="ar-SA"/>
        </w:rPr>
        <w:t>, 9 mutual funds</w:t>
      </w:r>
      <w:r w:rsidR="00FA0DD3">
        <w:rPr>
          <w:rFonts w:eastAsiaTheme="minorHAnsi"/>
          <w:sz w:val="24"/>
          <w:szCs w:val="24"/>
          <w:lang w:bidi="ar-SA"/>
        </w:rPr>
        <w:t xml:space="preserve"> 11 bonds. </w:t>
      </w:r>
      <w:r w:rsidRPr="00A46AEB">
        <w:rPr>
          <w:rFonts w:eastAsiaTheme="minorHAnsi"/>
          <w:sz w:val="24"/>
          <w:szCs w:val="24"/>
          <w:lang w:bidi="ar-SA"/>
        </w:rPr>
        <w:t xml:space="preserve">The </w:t>
      </w:r>
      <w:r w:rsidR="00AA49C0">
        <w:rPr>
          <w:rFonts w:eastAsiaTheme="minorHAnsi"/>
          <w:sz w:val="24"/>
          <w:szCs w:val="24"/>
          <w:lang w:bidi="ar-SA"/>
        </w:rPr>
        <w:t>total 131</w:t>
      </w:r>
      <w:r w:rsidRPr="00A46AEB">
        <w:rPr>
          <w:rFonts w:eastAsiaTheme="minorHAnsi"/>
          <w:sz w:val="24"/>
          <w:szCs w:val="24"/>
          <w:lang w:bidi="ar-SA"/>
        </w:rPr>
        <w:t xml:space="preserve"> companies listed on the Chittagong Stock Exchange with 9 mutual funds and 4 bonds. </w:t>
      </w:r>
      <w:r w:rsidR="00245207" w:rsidRPr="00A46AEB">
        <w:rPr>
          <w:rFonts w:eastAsiaTheme="minorHAnsi"/>
          <w:sz w:val="24"/>
          <w:szCs w:val="24"/>
          <w:lang w:bidi="ar-SA"/>
        </w:rPr>
        <w:t>The</w:t>
      </w:r>
      <w:r w:rsidRPr="00A46AEB">
        <w:rPr>
          <w:rFonts w:eastAsiaTheme="minorHAnsi"/>
          <w:sz w:val="24"/>
          <w:szCs w:val="24"/>
          <w:lang w:bidi="ar-SA"/>
        </w:rPr>
        <w:t xml:space="preserve"> public sector actor in the capital market</w:t>
      </w:r>
      <w:r w:rsidR="00245207">
        <w:rPr>
          <w:rFonts w:eastAsiaTheme="minorHAnsi"/>
          <w:sz w:val="24"/>
          <w:szCs w:val="24"/>
          <w:lang w:bidi="ar-SA"/>
        </w:rPr>
        <w:t xml:space="preserve"> </w:t>
      </w:r>
      <w:r w:rsidR="00245207" w:rsidRPr="00A46AEB">
        <w:rPr>
          <w:rFonts w:eastAsiaTheme="minorHAnsi"/>
          <w:sz w:val="24"/>
          <w:szCs w:val="24"/>
          <w:lang w:bidi="ar-SA"/>
        </w:rPr>
        <w:t>is Investment Corporation of Bangladesh (ICB)</w:t>
      </w:r>
      <w:r w:rsidRPr="00A46AEB">
        <w:rPr>
          <w:rFonts w:eastAsiaTheme="minorHAnsi"/>
          <w:sz w:val="24"/>
          <w:szCs w:val="24"/>
          <w:lang w:bidi="ar-SA"/>
        </w:rPr>
        <w:t>. Both were automated in 1998.</w:t>
      </w:r>
    </w:p>
    <w:p w:rsidR="00A46AEB" w:rsidRDefault="00A46AEB" w:rsidP="005E3CE8">
      <w:pPr>
        <w:widowControl/>
        <w:autoSpaceDE/>
        <w:autoSpaceDN/>
        <w:spacing w:after="200" w:line="360" w:lineRule="auto"/>
        <w:rPr>
          <w:rFonts w:asciiTheme="minorHAnsi" w:eastAsiaTheme="minorHAnsi" w:hAnsiTheme="minorHAnsi" w:cstheme="minorBidi"/>
          <w:lang w:bidi="ar-SA"/>
        </w:rPr>
      </w:pPr>
    </w:p>
    <w:p w:rsidR="00921E94" w:rsidRPr="00A46AEB" w:rsidRDefault="00921E94" w:rsidP="005E3CE8">
      <w:pPr>
        <w:widowControl/>
        <w:autoSpaceDE/>
        <w:autoSpaceDN/>
        <w:spacing w:after="200" w:line="360" w:lineRule="auto"/>
        <w:rPr>
          <w:rFonts w:asciiTheme="minorHAnsi" w:eastAsiaTheme="minorHAnsi" w:hAnsiTheme="minorHAnsi" w:cstheme="minorBidi"/>
          <w:lang w:bidi="ar-SA"/>
        </w:rPr>
      </w:pPr>
    </w:p>
    <w:p w:rsidR="00A46AEB" w:rsidRDefault="00A46AEB" w:rsidP="005E3CE8">
      <w:pPr>
        <w:widowControl/>
        <w:numPr>
          <w:ilvl w:val="2"/>
          <w:numId w:val="6"/>
        </w:numPr>
        <w:autoSpaceDE/>
        <w:autoSpaceDN/>
        <w:spacing w:after="200" w:line="360" w:lineRule="auto"/>
        <w:contextualSpacing/>
        <w:rPr>
          <w:rFonts w:asciiTheme="majorHAnsi" w:eastAsiaTheme="minorHAnsi" w:hAnsiTheme="majorHAnsi" w:cstheme="minorBidi"/>
          <w:b/>
          <w:color w:val="4F81BD" w:themeColor="accent1"/>
          <w:sz w:val="28"/>
          <w:szCs w:val="28"/>
          <w:lang w:bidi="ar-SA"/>
        </w:rPr>
      </w:pPr>
      <w:r w:rsidRPr="00A46AEB">
        <w:rPr>
          <w:rFonts w:asciiTheme="majorHAnsi" w:eastAsiaTheme="minorHAnsi" w:hAnsiTheme="majorHAnsi" w:cstheme="minorBidi"/>
          <w:b/>
          <w:color w:val="4F81BD" w:themeColor="accent1"/>
          <w:sz w:val="28"/>
          <w:szCs w:val="28"/>
          <w:lang w:bidi="ar-SA"/>
        </w:rPr>
        <w:t xml:space="preserve"> </w:t>
      </w:r>
      <w:r w:rsidR="00DC1798">
        <w:rPr>
          <w:rFonts w:asciiTheme="majorHAnsi" w:eastAsiaTheme="minorHAnsi" w:hAnsiTheme="majorHAnsi" w:cstheme="minorBidi"/>
          <w:b/>
          <w:color w:val="4F81BD" w:themeColor="accent1"/>
          <w:sz w:val="28"/>
          <w:szCs w:val="28"/>
          <w:lang w:bidi="ar-SA"/>
        </w:rPr>
        <w:t>Features</w:t>
      </w:r>
      <w:r w:rsidRPr="00A46AEB">
        <w:rPr>
          <w:rFonts w:asciiTheme="majorHAnsi" w:eastAsiaTheme="minorHAnsi" w:hAnsiTheme="majorHAnsi" w:cstheme="minorBidi"/>
          <w:b/>
          <w:color w:val="4F81BD" w:themeColor="accent1"/>
          <w:sz w:val="28"/>
          <w:szCs w:val="28"/>
          <w:lang w:bidi="ar-SA"/>
        </w:rPr>
        <w:t xml:space="preserve"> of the Dhaka Stock Exchange:</w:t>
      </w:r>
    </w:p>
    <w:p w:rsidR="00D30F30" w:rsidRPr="00A46AEB" w:rsidRDefault="00D30F30" w:rsidP="005E3CE8">
      <w:pPr>
        <w:widowControl/>
        <w:autoSpaceDE/>
        <w:autoSpaceDN/>
        <w:spacing w:after="200" w:line="360" w:lineRule="auto"/>
        <w:ind w:left="720"/>
        <w:contextualSpacing/>
        <w:rPr>
          <w:rFonts w:asciiTheme="majorHAnsi" w:eastAsiaTheme="minorHAnsi" w:hAnsiTheme="majorHAnsi" w:cstheme="minorBidi"/>
          <w:b/>
          <w:color w:val="4F81BD" w:themeColor="accent1"/>
          <w:sz w:val="28"/>
          <w:szCs w:val="28"/>
          <w:lang w:bidi="ar-SA"/>
        </w:rPr>
      </w:pPr>
    </w:p>
    <w:p w:rsidR="00FC3C2D"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b/>
          <w:color w:val="1F497D" w:themeColor="text2"/>
          <w:sz w:val="24"/>
          <w:szCs w:val="24"/>
          <w:lang w:bidi="ar-SA"/>
        </w:rPr>
        <w:t>Share and Capital:</w:t>
      </w:r>
      <w:r w:rsidRPr="00A46AEB">
        <w:rPr>
          <w:rFonts w:eastAsiaTheme="minorHAnsi"/>
          <w:sz w:val="24"/>
          <w:szCs w:val="24"/>
          <w:lang w:bidi="ar-SA"/>
        </w:rPr>
        <w:t xml:space="preserve"> </w:t>
      </w:r>
      <w:r w:rsidR="00E12BE2">
        <w:rPr>
          <w:rFonts w:eastAsiaTheme="minorHAnsi"/>
          <w:sz w:val="24"/>
          <w:szCs w:val="24"/>
          <w:lang w:bidi="ar-SA"/>
        </w:rPr>
        <w:t xml:space="preserve">Currently 5 to </w:t>
      </w:r>
      <w:r w:rsidRPr="00A46AEB">
        <w:rPr>
          <w:rFonts w:eastAsiaTheme="minorHAnsi"/>
          <w:sz w:val="24"/>
          <w:szCs w:val="24"/>
          <w:lang w:bidi="ar-SA"/>
        </w:rPr>
        <w:t xml:space="preserve">10 million </w:t>
      </w:r>
      <w:r w:rsidR="00E12BE2">
        <w:rPr>
          <w:rFonts w:eastAsiaTheme="minorHAnsi"/>
          <w:sz w:val="24"/>
          <w:szCs w:val="24"/>
          <w:lang w:bidi="ar-SA"/>
        </w:rPr>
        <w:t xml:space="preserve">stocks are </w:t>
      </w:r>
      <w:r w:rsidRPr="00A46AEB">
        <w:rPr>
          <w:rFonts w:eastAsiaTheme="minorHAnsi"/>
          <w:sz w:val="24"/>
          <w:szCs w:val="24"/>
          <w:lang w:bidi="ar-SA"/>
        </w:rPr>
        <w:t xml:space="preserve"> ​​listed </w:t>
      </w:r>
      <w:r w:rsidR="00E12BE2">
        <w:rPr>
          <w:rFonts w:eastAsiaTheme="minorHAnsi"/>
          <w:sz w:val="24"/>
          <w:szCs w:val="24"/>
          <w:lang w:bidi="ar-SA"/>
        </w:rPr>
        <w:t>on</w:t>
      </w:r>
      <w:r w:rsidRPr="00A46AEB">
        <w:rPr>
          <w:rFonts w:eastAsiaTheme="minorHAnsi"/>
          <w:sz w:val="24"/>
          <w:szCs w:val="24"/>
          <w:lang w:bidi="ar-SA"/>
        </w:rPr>
        <w:t xml:space="preserve"> the </w:t>
      </w:r>
      <w:r w:rsidR="00E12BE2">
        <w:rPr>
          <w:rFonts w:eastAsiaTheme="minorHAnsi"/>
          <w:sz w:val="24"/>
          <w:szCs w:val="24"/>
          <w:lang w:bidi="ar-SA"/>
        </w:rPr>
        <w:t>Dhaka Stock Exchange.</w:t>
      </w:r>
      <w:r w:rsidR="0059732C">
        <w:rPr>
          <w:rFonts w:eastAsiaTheme="minorHAnsi"/>
          <w:sz w:val="24"/>
          <w:szCs w:val="24"/>
          <w:lang w:bidi="ar-SA"/>
        </w:rPr>
        <w:t xml:space="preserve"> Quantity</w:t>
      </w:r>
      <w:r w:rsidR="00E12BE2">
        <w:rPr>
          <w:rFonts w:eastAsiaTheme="minorHAnsi"/>
          <w:sz w:val="24"/>
          <w:szCs w:val="24"/>
          <w:lang w:bidi="ar-SA"/>
        </w:rPr>
        <w:t xml:space="preserve"> of share is 99.2%</w:t>
      </w:r>
      <w:r w:rsidR="005011FF">
        <w:rPr>
          <w:rFonts w:eastAsiaTheme="minorHAnsi"/>
          <w:sz w:val="24"/>
          <w:szCs w:val="24"/>
          <w:lang w:bidi="ar-SA"/>
        </w:rPr>
        <w:t>;</w:t>
      </w:r>
      <w:r w:rsidR="00E12BE2">
        <w:rPr>
          <w:rFonts w:eastAsiaTheme="minorHAnsi"/>
          <w:sz w:val="24"/>
          <w:szCs w:val="24"/>
          <w:lang w:bidi="ar-SA"/>
        </w:rPr>
        <w:t xml:space="preserve"> bond holds 0.20% and mutual funds holds 0.55</w:t>
      </w:r>
      <w:r w:rsidR="0059732C">
        <w:rPr>
          <w:rFonts w:eastAsiaTheme="minorHAnsi"/>
          <w:sz w:val="24"/>
          <w:szCs w:val="24"/>
          <w:lang w:bidi="ar-SA"/>
        </w:rPr>
        <w:t>%</w:t>
      </w:r>
      <w:r w:rsidR="00E12BE2">
        <w:rPr>
          <w:rFonts w:eastAsiaTheme="minorHAnsi"/>
          <w:sz w:val="24"/>
          <w:szCs w:val="24"/>
          <w:lang w:bidi="ar-SA"/>
        </w:rPr>
        <w:t>.</w:t>
      </w:r>
      <w:r w:rsidRPr="00A46AEB">
        <w:rPr>
          <w:rFonts w:eastAsiaTheme="minorHAnsi"/>
          <w:sz w:val="24"/>
          <w:szCs w:val="24"/>
          <w:lang w:bidi="ar-SA"/>
        </w:rPr>
        <w:t xml:space="preserve"> These </w:t>
      </w:r>
      <w:r w:rsidR="00AA7607" w:rsidRPr="00A46AEB">
        <w:rPr>
          <w:rFonts w:eastAsiaTheme="minorHAnsi"/>
          <w:sz w:val="24"/>
          <w:szCs w:val="24"/>
          <w:lang w:bidi="ar-SA"/>
        </w:rPr>
        <w:t>statistics</w:t>
      </w:r>
      <w:r w:rsidRPr="00A46AEB">
        <w:rPr>
          <w:rFonts w:eastAsiaTheme="minorHAnsi"/>
          <w:sz w:val="24"/>
          <w:szCs w:val="24"/>
          <w:lang w:bidi="ar-SA"/>
        </w:rPr>
        <w:t xml:space="preserve"> </w:t>
      </w:r>
      <w:r w:rsidR="00AA7607" w:rsidRPr="00A46AEB">
        <w:rPr>
          <w:rFonts w:eastAsiaTheme="minorHAnsi"/>
          <w:sz w:val="24"/>
          <w:szCs w:val="24"/>
          <w:lang w:bidi="ar-SA"/>
        </w:rPr>
        <w:t>show</w:t>
      </w:r>
      <w:r w:rsidRPr="00A46AEB">
        <w:rPr>
          <w:rFonts w:eastAsiaTheme="minorHAnsi"/>
          <w:sz w:val="24"/>
          <w:szCs w:val="24"/>
          <w:lang w:bidi="ar-SA"/>
        </w:rPr>
        <w:t xml:space="preserve"> that </w:t>
      </w:r>
      <w:r w:rsidR="00AA7607">
        <w:rPr>
          <w:rFonts w:eastAsiaTheme="minorHAnsi"/>
          <w:sz w:val="24"/>
          <w:szCs w:val="24"/>
          <w:lang w:bidi="ar-SA"/>
        </w:rPr>
        <w:t>DSE</w:t>
      </w:r>
      <w:r w:rsidRPr="00A46AEB">
        <w:rPr>
          <w:rFonts w:eastAsiaTheme="minorHAnsi"/>
          <w:sz w:val="24"/>
          <w:szCs w:val="24"/>
          <w:lang w:bidi="ar-SA"/>
        </w:rPr>
        <w:t xml:space="preserve"> is </w:t>
      </w:r>
      <w:r w:rsidR="00AA7607" w:rsidRPr="00A46AEB">
        <w:rPr>
          <w:rFonts w:eastAsiaTheme="minorHAnsi"/>
          <w:sz w:val="24"/>
          <w:szCs w:val="24"/>
          <w:lang w:bidi="ar-SA"/>
        </w:rPr>
        <w:t>totally</w:t>
      </w:r>
      <w:r w:rsidRPr="00A46AEB">
        <w:rPr>
          <w:rFonts w:eastAsiaTheme="minorHAnsi"/>
          <w:sz w:val="24"/>
          <w:szCs w:val="24"/>
          <w:lang w:bidi="ar-SA"/>
        </w:rPr>
        <w:t xml:space="preserve"> </w:t>
      </w:r>
      <w:r w:rsidR="00AA7607" w:rsidRPr="00A46AEB">
        <w:rPr>
          <w:rFonts w:eastAsiaTheme="minorHAnsi"/>
          <w:sz w:val="24"/>
          <w:szCs w:val="24"/>
          <w:lang w:bidi="ar-SA"/>
        </w:rPr>
        <w:t>enclosed</w:t>
      </w:r>
      <w:r w:rsidRPr="00A46AEB">
        <w:rPr>
          <w:rFonts w:eastAsiaTheme="minorHAnsi"/>
          <w:sz w:val="24"/>
          <w:szCs w:val="24"/>
          <w:lang w:bidi="ar-SA"/>
        </w:rPr>
        <w:t xml:space="preserve"> by equities. </w:t>
      </w:r>
      <w:r w:rsidR="000207EC">
        <w:rPr>
          <w:rFonts w:eastAsiaTheme="minorHAnsi"/>
          <w:sz w:val="24"/>
          <w:szCs w:val="24"/>
          <w:lang w:bidi="ar-SA"/>
        </w:rPr>
        <w:t xml:space="preserve">The value of total issued </w:t>
      </w:r>
      <w:r w:rsidRPr="00A46AEB">
        <w:rPr>
          <w:rFonts w:eastAsiaTheme="minorHAnsi"/>
          <w:sz w:val="24"/>
          <w:szCs w:val="24"/>
          <w:lang w:bidi="ar-SA"/>
        </w:rPr>
        <w:t xml:space="preserve">capital </w:t>
      </w:r>
      <w:r w:rsidR="000207EC">
        <w:rPr>
          <w:rFonts w:eastAsiaTheme="minorHAnsi"/>
          <w:sz w:val="24"/>
          <w:szCs w:val="24"/>
          <w:lang w:bidi="ar-SA"/>
        </w:rPr>
        <w:t xml:space="preserve">approximately 28150 million (taka). </w:t>
      </w:r>
      <w:r w:rsidRPr="00A46AEB">
        <w:rPr>
          <w:rFonts w:eastAsiaTheme="minorHAnsi"/>
          <w:sz w:val="24"/>
          <w:szCs w:val="24"/>
          <w:lang w:bidi="ar-SA"/>
        </w:rPr>
        <w:t xml:space="preserve">The </w:t>
      </w:r>
      <w:r w:rsidR="00B3592A">
        <w:rPr>
          <w:rFonts w:eastAsiaTheme="minorHAnsi"/>
          <w:sz w:val="24"/>
          <w:szCs w:val="24"/>
          <w:lang w:bidi="ar-SA"/>
        </w:rPr>
        <w:t>value</w:t>
      </w:r>
      <w:r w:rsidR="000207EC">
        <w:rPr>
          <w:rFonts w:eastAsiaTheme="minorHAnsi"/>
          <w:sz w:val="24"/>
          <w:szCs w:val="24"/>
          <w:lang w:bidi="ar-SA"/>
        </w:rPr>
        <w:t xml:space="preserve"> of a </w:t>
      </w:r>
      <w:r w:rsidR="000207EC" w:rsidRPr="00A46AEB">
        <w:rPr>
          <w:rFonts w:eastAsiaTheme="minorHAnsi"/>
          <w:sz w:val="24"/>
          <w:szCs w:val="24"/>
          <w:lang w:bidi="ar-SA"/>
        </w:rPr>
        <w:t>standard</w:t>
      </w:r>
      <w:r w:rsidRPr="00A46AEB">
        <w:rPr>
          <w:rFonts w:eastAsiaTheme="minorHAnsi"/>
          <w:sz w:val="24"/>
          <w:szCs w:val="24"/>
          <w:lang w:bidi="ar-SA"/>
        </w:rPr>
        <w:t xml:space="preserve"> company is 21</w:t>
      </w:r>
      <w:r w:rsidR="000207EC">
        <w:rPr>
          <w:rFonts w:eastAsiaTheme="minorHAnsi"/>
          <w:sz w:val="24"/>
          <w:szCs w:val="24"/>
          <w:lang w:bidi="ar-SA"/>
        </w:rPr>
        <w:t>5 million (</w:t>
      </w:r>
      <w:r w:rsidRPr="00A46AEB">
        <w:rPr>
          <w:rFonts w:eastAsiaTheme="minorHAnsi"/>
          <w:sz w:val="24"/>
          <w:szCs w:val="24"/>
          <w:lang w:bidi="ar-SA"/>
        </w:rPr>
        <w:t>Taka</w:t>
      </w:r>
      <w:r w:rsidR="000207EC">
        <w:rPr>
          <w:rFonts w:eastAsiaTheme="minorHAnsi"/>
          <w:sz w:val="24"/>
          <w:szCs w:val="24"/>
          <w:lang w:bidi="ar-SA"/>
        </w:rPr>
        <w:t>)</w:t>
      </w:r>
      <w:r w:rsidRPr="00A46AEB">
        <w:rPr>
          <w:rFonts w:eastAsiaTheme="minorHAnsi"/>
          <w:sz w:val="24"/>
          <w:szCs w:val="24"/>
          <w:lang w:bidi="ar-SA"/>
        </w:rPr>
        <w:t xml:space="preserve">. However, there are some large </w:t>
      </w:r>
      <w:r w:rsidR="00B3592A">
        <w:rPr>
          <w:rFonts w:eastAsiaTheme="minorHAnsi"/>
          <w:sz w:val="24"/>
          <w:szCs w:val="24"/>
          <w:lang w:bidi="ar-SA"/>
        </w:rPr>
        <w:t>firms</w:t>
      </w:r>
      <w:r w:rsidRPr="00A46AEB">
        <w:rPr>
          <w:rFonts w:eastAsiaTheme="minorHAnsi"/>
          <w:sz w:val="24"/>
          <w:szCs w:val="24"/>
          <w:lang w:bidi="ar-SA"/>
        </w:rPr>
        <w:t xml:space="preserve"> listed on </w:t>
      </w:r>
      <w:r w:rsidR="00B3592A">
        <w:rPr>
          <w:rFonts w:eastAsiaTheme="minorHAnsi"/>
          <w:sz w:val="24"/>
          <w:szCs w:val="24"/>
          <w:lang w:bidi="ar-SA"/>
        </w:rPr>
        <w:t>DSE</w:t>
      </w:r>
      <w:r w:rsidR="004B47FB">
        <w:rPr>
          <w:rFonts w:eastAsiaTheme="minorHAnsi"/>
          <w:sz w:val="24"/>
          <w:szCs w:val="24"/>
          <w:lang w:bidi="ar-SA"/>
        </w:rPr>
        <w:t xml:space="preserve"> who have thousand million</w:t>
      </w:r>
      <w:r w:rsidR="00E77D34">
        <w:rPr>
          <w:rFonts w:eastAsiaTheme="minorHAnsi"/>
          <w:sz w:val="24"/>
          <w:szCs w:val="24"/>
          <w:lang w:bidi="ar-SA"/>
        </w:rPr>
        <w:t xml:space="preserve"> (taka)</w:t>
      </w:r>
      <w:r w:rsidR="004B47FB">
        <w:rPr>
          <w:rFonts w:eastAsiaTheme="minorHAnsi"/>
          <w:sz w:val="24"/>
          <w:szCs w:val="24"/>
          <w:lang w:bidi="ar-SA"/>
        </w:rPr>
        <w:t xml:space="preserve"> worthy</w:t>
      </w:r>
      <w:r w:rsidRPr="00A46AEB">
        <w:rPr>
          <w:rFonts w:eastAsiaTheme="minorHAnsi"/>
          <w:sz w:val="24"/>
          <w:szCs w:val="24"/>
          <w:lang w:bidi="ar-SA"/>
        </w:rPr>
        <w:t xml:space="preserve"> issued </w:t>
      </w:r>
      <w:r w:rsidR="004B47FB" w:rsidRPr="00A46AEB">
        <w:rPr>
          <w:rFonts w:eastAsiaTheme="minorHAnsi"/>
          <w:sz w:val="24"/>
          <w:szCs w:val="24"/>
          <w:lang w:bidi="ar-SA"/>
        </w:rPr>
        <w:t>capital</w:t>
      </w:r>
      <w:r w:rsidR="00E77D34">
        <w:rPr>
          <w:rFonts w:eastAsiaTheme="minorHAnsi"/>
          <w:sz w:val="24"/>
          <w:szCs w:val="24"/>
          <w:lang w:bidi="ar-SA"/>
        </w:rPr>
        <w:t>.</w:t>
      </w:r>
      <w:r w:rsidR="004B47FB" w:rsidRPr="00A46AEB">
        <w:rPr>
          <w:rFonts w:eastAsiaTheme="minorHAnsi"/>
          <w:sz w:val="24"/>
          <w:szCs w:val="24"/>
          <w:lang w:bidi="ar-SA"/>
        </w:rPr>
        <w:t xml:space="preserve"> </w:t>
      </w:r>
      <w:r w:rsidR="00E77D34">
        <w:rPr>
          <w:rFonts w:eastAsiaTheme="minorHAnsi"/>
          <w:sz w:val="24"/>
          <w:szCs w:val="24"/>
          <w:lang w:bidi="ar-SA"/>
        </w:rPr>
        <w:t xml:space="preserve">Among them </w:t>
      </w:r>
      <w:r w:rsidRPr="00A46AEB">
        <w:rPr>
          <w:rFonts w:eastAsiaTheme="minorHAnsi"/>
          <w:sz w:val="24"/>
          <w:szCs w:val="24"/>
          <w:lang w:bidi="ar-SA"/>
        </w:rPr>
        <w:t>Shine Pukur Holdings Ltd.</w:t>
      </w:r>
      <w:r w:rsidR="00E77D34">
        <w:rPr>
          <w:rFonts w:eastAsiaTheme="minorHAnsi"/>
          <w:sz w:val="24"/>
          <w:szCs w:val="24"/>
          <w:lang w:bidi="ar-SA"/>
        </w:rPr>
        <w:t xml:space="preserve"> has </w:t>
      </w:r>
      <w:r w:rsidRPr="00A46AEB">
        <w:rPr>
          <w:rFonts w:eastAsiaTheme="minorHAnsi"/>
          <w:sz w:val="24"/>
          <w:szCs w:val="24"/>
          <w:lang w:bidi="ar-SA"/>
        </w:rPr>
        <w:t>252</w:t>
      </w:r>
      <w:r w:rsidR="00AD0776">
        <w:rPr>
          <w:rFonts w:eastAsiaTheme="minorHAnsi"/>
          <w:sz w:val="24"/>
          <w:szCs w:val="24"/>
          <w:lang w:bidi="ar-SA"/>
        </w:rPr>
        <w:t>2</w:t>
      </w:r>
      <w:r w:rsidRPr="00A46AEB">
        <w:rPr>
          <w:rFonts w:eastAsiaTheme="minorHAnsi"/>
          <w:sz w:val="24"/>
          <w:szCs w:val="24"/>
          <w:lang w:bidi="ar-SA"/>
        </w:rPr>
        <w:t xml:space="preserve"> million</w:t>
      </w:r>
      <w:r w:rsidR="00E77D34">
        <w:rPr>
          <w:rFonts w:eastAsiaTheme="minorHAnsi"/>
          <w:sz w:val="24"/>
          <w:szCs w:val="24"/>
          <w:lang w:bidi="ar-SA"/>
        </w:rPr>
        <w:t>,</w:t>
      </w:r>
      <w:r w:rsidRPr="00A46AEB">
        <w:rPr>
          <w:rFonts w:eastAsiaTheme="minorHAnsi"/>
          <w:sz w:val="24"/>
          <w:szCs w:val="24"/>
          <w:lang w:bidi="ar-SA"/>
        </w:rPr>
        <w:t xml:space="preserve"> </w:t>
      </w:r>
      <w:r w:rsidR="00E77D34">
        <w:rPr>
          <w:rFonts w:eastAsiaTheme="minorHAnsi"/>
          <w:sz w:val="24"/>
          <w:szCs w:val="24"/>
          <w:lang w:bidi="ar-SA"/>
        </w:rPr>
        <w:t xml:space="preserve">Rupall Bank  retain </w:t>
      </w:r>
      <w:r w:rsidR="00AD0776">
        <w:rPr>
          <w:rFonts w:eastAsiaTheme="minorHAnsi"/>
          <w:sz w:val="24"/>
          <w:szCs w:val="24"/>
          <w:lang w:bidi="ar-SA"/>
        </w:rPr>
        <w:t>1255</w:t>
      </w:r>
      <w:r w:rsidR="00E77D34" w:rsidRPr="00A46AEB">
        <w:rPr>
          <w:rFonts w:eastAsiaTheme="minorHAnsi"/>
          <w:sz w:val="24"/>
          <w:szCs w:val="24"/>
          <w:lang w:bidi="ar-SA"/>
        </w:rPr>
        <w:t xml:space="preserve"> million</w:t>
      </w:r>
      <w:r w:rsidR="00AD0776">
        <w:rPr>
          <w:rFonts w:eastAsiaTheme="minorHAnsi"/>
          <w:sz w:val="24"/>
          <w:szCs w:val="24"/>
          <w:lang w:bidi="ar-SA"/>
        </w:rPr>
        <w:t>,</w:t>
      </w:r>
      <w:r w:rsidR="00E77D34" w:rsidRPr="00A46AEB">
        <w:rPr>
          <w:rFonts w:eastAsiaTheme="minorHAnsi"/>
          <w:sz w:val="24"/>
          <w:szCs w:val="24"/>
          <w:lang w:bidi="ar-SA"/>
        </w:rPr>
        <w:t xml:space="preserve"> </w:t>
      </w:r>
      <w:r w:rsidR="00AD0776">
        <w:rPr>
          <w:rFonts w:eastAsiaTheme="minorHAnsi"/>
          <w:sz w:val="24"/>
          <w:szCs w:val="24"/>
          <w:lang w:bidi="ar-SA"/>
        </w:rPr>
        <w:t>Rahima Food Corporation retains 2000 million</w:t>
      </w:r>
      <w:r w:rsidRPr="00A46AEB">
        <w:rPr>
          <w:rFonts w:eastAsiaTheme="minorHAnsi"/>
          <w:sz w:val="24"/>
          <w:szCs w:val="24"/>
          <w:lang w:bidi="ar-SA"/>
        </w:rPr>
        <w:t xml:space="preserve"> </w:t>
      </w:r>
      <w:r w:rsidR="00D15519">
        <w:rPr>
          <w:rFonts w:eastAsiaTheme="minorHAnsi"/>
          <w:sz w:val="24"/>
          <w:szCs w:val="24"/>
          <w:lang w:bidi="ar-SA"/>
        </w:rPr>
        <w:t>and Monno Fabrics holds 1150 million (Taka)</w:t>
      </w:r>
      <w:r w:rsidRPr="00A46AEB">
        <w:rPr>
          <w:rFonts w:eastAsiaTheme="minorHAnsi"/>
          <w:sz w:val="24"/>
          <w:szCs w:val="24"/>
          <w:lang w:bidi="ar-SA"/>
        </w:rPr>
        <w:t xml:space="preserve">. In addition, some small </w:t>
      </w:r>
      <w:r w:rsidR="00BF19F9">
        <w:rPr>
          <w:rFonts w:eastAsiaTheme="minorHAnsi"/>
          <w:sz w:val="24"/>
          <w:szCs w:val="24"/>
          <w:lang w:bidi="ar-SA"/>
        </w:rPr>
        <w:t>firms</w:t>
      </w:r>
      <w:r w:rsidRPr="00A46AEB">
        <w:rPr>
          <w:rFonts w:eastAsiaTheme="minorHAnsi"/>
          <w:sz w:val="24"/>
          <w:szCs w:val="24"/>
          <w:lang w:bidi="ar-SA"/>
        </w:rPr>
        <w:t xml:space="preserve"> </w:t>
      </w:r>
      <w:r w:rsidR="00BF19F9">
        <w:rPr>
          <w:rFonts w:eastAsiaTheme="minorHAnsi"/>
          <w:sz w:val="24"/>
          <w:szCs w:val="24"/>
          <w:lang w:bidi="ar-SA"/>
        </w:rPr>
        <w:t xml:space="preserve">are also </w:t>
      </w:r>
      <w:r w:rsidRPr="00A46AEB">
        <w:rPr>
          <w:rFonts w:eastAsiaTheme="minorHAnsi"/>
          <w:sz w:val="24"/>
          <w:szCs w:val="24"/>
          <w:lang w:bidi="ar-SA"/>
        </w:rPr>
        <w:t xml:space="preserve">listed on the </w:t>
      </w:r>
      <w:r w:rsidR="00BF19F9">
        <w:rPr>
          <w:rFonts w:eastAsiaTheme="minorHAnsi"/>
          <w:sz w:val="24"/>
          <w:szCs w:val="24"/>
          <w:lang w:bidi="ar-SA"/>
        </w:rPr>
        <w:t>DSE</w:t>
      </w:r>
      <w:r w:rsidRPr="00A46AEB">
        <w:rPr>
          <w:rFonts w:eastAsiaTheme="minorHAnsi"/>
          <w:sz w:val="24"/>
          <w:szCs w:val="24"/>
          <w:lang w:bidi="ar-SA"/>
        </w:rPr>
        <w:t xml:space="preserve"> </w:t>
      </w:r>
      <w:r w:rsidR="0060583E">
        <w:rPr>
          <w:rFonts w:eastAsiaTheme="minorHAnsi"/>
          <w:sz w:val="24"/>
          <w:szCs w:val="24"/>
          <w:lang w:bidi="ar-SA"/>
        </w:rPr>
        <w:t>who have less than five million (taka) worthy</w:t>
      </w:r>
      <w:r w:rsidR="0060583E" w:rsidRPr="00A46AEB">
        <w:rPr>
          <w:rFonts w:eastAsiaTheme="minorHAnsi"/>
          <w:sz w:val="24"/>
          <w:szCs w:val="24"/>
          <w:lang w:bidi="ar-SA"/>
        </w:rPr>
        <w:t xml:space="preserve"> issued capital</w:t>
      </w:r>
      <w:r w:rsidR="0060583E">
        <w:rPr>
          <w:rFonts w:eastAsiaTheme="minorHAnsi"/>
          <w:sz w:val="24"/>
          <w:szCs w:val="24"/>
          <w:lang w:bidi="ar-SA"/>
        </w:rPr>
        <w:t>.</w:t>
      </w:r>
      <w:r w:rsidR="00B45BAE" w:rsidRPr="00B45BAE">
        <w:rPr>
          <w:rFonts w:eastAsiaTheme="minorHAnsi"/>
          <w:sz w:val="24"/>
          <w:szCs w:val="24"/>
          <w:lang w:bidi="ar-SA"/>
        </w:rPr>
        <w:t xml:space="preserve"> </w:t>
      </w:r>
      <w:r w:rsidR="00B45BAE">
        <w:rPr>
          <w:rFonts w:eastAsiaTheme="minorHAnsi"/>
          <w:sz w:val="24"/>
          <w:szCs w:val="24"/>
          <w:lang w:bidi="ar-SA"/>
        </w:rPr>
        <w:t>.</w:t>
      </w:r>
      <w:r w:rsidR="00B45BAE" w:rsidRPr="00A46AEB">
        <w:rPr>
          <w:rFonts w:eastAsiaTheme="minorHAnsi"/>
          <w:sz w:val="24"/>
          <w:szCs w:val="24"/>
          <w:lang w:bidi="ar-SA"/>
        </w:rPr>
        <w:t xml:space="preserve"> </w:t>
      </w:r>
      <w:r w:rsidR="00B45BAE">
        <w:rPr>
          <w:rFonts w:eastAsiaTheme="minorHAnsi"/>
          <w:sz w:val="24"/>
          <w:szCs w:val="24"/>
          <w:lang w:bidi="ar-SA"/>
        </w:rPr>
        <w:t>Among them</w:t>
      </w:r>
      <w:r w:rsidR="0060583E" w:rsidRPr="00A46AEB">
        <w:rPr>
          <w:rFonts w:eastAsiaTheme="minorHAnsi"/>
          <w:sz w:val="24"/>
          <w:szCs w:val="24"/>
          <w:lang w:bidi="ar-SA"/>
        </w:rPr>
        <w:t xml:space="preserve"> </w:t>
      </w:r>
      <w:r w:rsidR="00B45BAE" w:rsidRPr="00A46AEB">
        <w:rPr>
          <w:rFonts w:eastAsiaTheme="minorHAnsi"/>
          <w:sz w:val="24"/>
          <w:szCs w:val="24"/>
          <w:lang w:bidi="ar-SA"/>
        </w:rPr>
        <w:t>Monno Staflers</w:t>
      </w:r>
      <w:r w:rsidR="00B45BAE">
        <w:rPr>
          <w:rFonts w:eastAsiaTheme="minorHAnsi"/>
          <w:sz w:val="24"/>
          <w:szCs w:val="24"/>
          <w:lang w:bidi="ar-SA"/>
        </w:rPr>
        <w:t xml:space="preserve"> holds 4million,</w:t>
      </w:r>
      <w:r w:rsidRPr="00A46AEB">
        <w:rPr>
          <w:rFonts w:eastAsiaTheme="minorHAnsi"/>
          <w:sz w:val="24"/>
          <w:szCs w:val="24"/>
          <w:lang w:bidi="ar-SA"/>
        </w:rPr>
        <w:t xml:space="preserve"> </w:t>
      </w:r>
      <w:r w:rsidR="00B45BAE">
        <w:rPr>
          <w:rFonts w:eastAsiaTheme="minorHAnsi"/>
          <w:sz w:val="24"/>
          <w:szCs w:val="24"/>
          <w:lang w:bidi="ar-SA"/>
        </w:rPr>
        <w:t xml:space="preserve">Hill Plantation Ltd. retains </w:t>
      </w:r>
      <w:r w:rsidRPr="00A46AEB">
        <w:rPr>
          <w:rFonts w:eastAsiaTheme="minorHAnsi"/>
          <w:sz w:val="24"/>
          <w:szCs w:val="24"/>
          <w:lang w:bidi="ar-SA"/>
        </w:rPr>
        <w:t>1.5 million, The Engineers</w:t>
      </w:r>
      <w:r w:rsidR="00B45BAE">
        <w:rPr>
          <w:rFonts w:eastAsiaTheme="minorHAnsi"/>
          <w:sz w:val="24"/>
          <w:szCs w:val="24"/>
          <w:lang w:bidi="ar-SA"/>
        </w:rPr>
        <w:t xml:space="preserve"> holds 2 million (Taka).</w:t>
      </w:r>
    </w:p>
    <w:p w:rsidR="003D1C29" w:rsidRPr="00A46AEB" w:rsidRDefault="003D1C29" w:rsidP="005E3CE8">
      <w:pPr>
        <w:widowControl/>
        <w:autoSpaceDE/>
        <w:autoSpaceDN/>
        <w:spacing w:after="200" w:line="360" w:lineRule="auto"/>
        <w:jc w:val="both"/>
        <w:rPr>
          <w:rFonts w:eastAsiaTheme="minorHAnsi"/>
          <w:sz w:val="24"/>
          <w:szCs w:val="24"/>
          <w:lang w:bidi="ar-SA"/>
        </w:rPr>
      </w:pPr>
    </w:p>
    <w:p w:rsid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b/>
          <w:color w:val="1F497D" w:themeColor="text2"/>
          <w:sz w:val="24"/>
          <w:szCs w:val="24"/>
          <w:lang w:bidi="ar-SA"/>
        </w:rPr>
        <w:t>Market Capitalization:</w:t>
      </w:r>
      <w:r w:rsidRPr="00A46AEB">
        <w:rPr>
          <w:rFonts w:eastAsiaTheme="minorHAnsi"/>
          <w:b/>
          <w:sz w:val="24"/>
          <w:szCs w:val="24"/>
          <w:lang w:bidi="ar-SA"/>
        </w:rPr>
        <w:t xml:space="preserve"> </w:t>
      </w:r>
      <w:r w:rsidR="003C0589">
        <w:rPr>
          <w:rFonts w:eastAsiaTheme="minorHAnsi"/>
          <w:sz w:val="24"/>
          <w:szCs w:val="24"/>
          <w:lang w:bidi="ar-SA"/>
        </w:rPr>
        <w:t>i</w:t>
      </w:r>
      <w:r w:rsidR="003C0589" w:rsidRPr="00A46AEB">
        <w:rPr>
          <w:rFonts w:eastAsiaTheme="minorHAnsi"/>
          <w:sz w:val="24"/>
          <w:szCs w:val="24"/>
          <w:lang w:bidi="ar-SA"/>
        </w:rPr>
        <w:t>n 1976</w:t>
      </w:r>
      <w:r w:rsidR="003C0589">
        <w:rPr>
          <w:rFonts w:eastAsiaTheme="minorHAnsi"/>
          <w:sz w:val="24"/>
          <w:szCs w:val="24"/>
          <w:lang w:bidi="ar-SA"/>
        </w:rPr>
        <w:t>,</w:t>
      </w:r>
      <w:r w:rsidRPr="00A46AEB">
        <w:rPr>
          <w:rFonts w:eastAsiaTheme="minorHAnsi"/>
          <w:sz w:val="24"/>
          <w:szCs w:val="24"/>
          <w:lang w:bidi="ar-SA"/>
        </w:rPr>
        <w:t xml:space="preserve"> market capitalization of the </w:t>
      </w:r>
      <w:r w:rsidR="0018282F">
        <w:rPr>
          <w:rFonts w:eastAsiaTheme="minorHAnsi"/>
          <w:sz w:val="24"/>
          <w:szCs w:val="24"/>
          <w:lang w:bidi="ar-SA"/>
        </w:rPr>
        <w:t>DSE</w:t>
      </w:r>
      <w:r w:rsidRPr="00A46AEB">
        <w:rPr>
          <w:rFonts w:eastAsiaTheme="minorHAnsi"/>
          <w:sz w:val="24"/>
          <w:szCs w:val="24"/>
          <w:lang w:bidi="ar-SA"/>
        </w:rPr>
        <w:t xml:space="preserve"> was </w:t>
      </w:r>
      <w:r w:rsidR="0018282F" w:rsidRPr="00A46AEB">
        <w:rPr>
          <w:rFonts w:eastAsiaTheme="minorHAnsi"/>
          <w:sz w:val="24"/>
          <w:szCs w:val="24"/>
          <w:lang w:bidi="ar-SA"/>
        </w:rPr>
        <w:t xml:space="preserve">just </w:t>
      </w:r>
      <w:r w:rsidR="0018282F">
        <w:rPr>
          <w:rFonts w:eastAsiaTheme="minorHAnsi"/>
          <w:sz w:val="24"/>
          <w:szCs w:val="24"/>
          <w:lang w:bidi="ar-SA"/>
        </w:rPr>
        <w:t>worth one hundred and forty six</w:t>
      </w:r>
      <w:r w:rsidRPr="00A46AEB">
        <w:rPr>
          <w:rFonts w:eastAsiaTheme="minorHAnsi"/>
          <w:sz w:val="24"/>
          <w:szCs w:val="24"/>
          <w:lang w:bidi="ar-SA"/>
        </w:rPr>
        <w:t xml:space="preserve"> million taka</w:t>
      </w:r>
      <w:r w:rsidR="0099416C">
        <w:rPr>
          <w:rFonts w:eastAsiaTheme="minorHAnsi"/>
          <w:sz w:val="24"/>
          <w:szCs w:val="24"/>
          <w:lang w:bidi="ar-SA"/>
        </w:rPr>
        <w:t xml:space="preserve"> and it </w:t>
      </w:r>
      <w:r w:rsidRPr="00A46AEB">
        <w:rPr>
          <w:rFonts w:eastAsiaTheme="minorHAnsi"/>
          <w:sz w:val="24"/>
          <w:szCs w:val="24"/>
          <w:lang w:bidi="ar-SA"/>
        </w:rPr>
        <w:t xml:space="preserve">grew steadily until 1989 but decreased slightly </w:t>
      </w:r>
      <w:r w:rsidR="00C34716">
        <w:rPr>
          <w:rFonts w:eastAsiaTheme="minorHAnsi"/>
          <w:sz w:val="24"/>
          <w:szCs w:val="24"/>
          <w:lang w:bidi="ar-SA"/>
        </w:rPr>
        <w:t>between 1990 to</w:t>
      </w:r>
      <w:r w:rsidRPr="00A46AEB">
        <w:rPr>
          <w:rFonts w:eastAsiaTheme="minorHAnsi"/>
          <w:sz w:val="24"/>
          <w:szCs w:val="24"/>
          <w:lang w:bidi="ar-SA"/>
        </w:rPr>
        <w:t xml:space="preserve">1991. </w:t>
      </w:r>
      <w:r w:rsidR="00AB68C4" w:rsidRPr="00A46AEB">
        <w:rPr>
          <w:rFonts w:eastAsiaTheme="minorHAnsi"/>
          <w:sz w:val="24"/>
          <w:szCs w:val="24"/>
          <w:lang w:bidi="ar-SA"/>
        </w:rPr>
        <w:t xml:space="preserve">In 1992 </w:t>
      </w:r>
      <w:r w:rsidR="00AB68C4">
        <w:rPr>
          <w:rFonts w:eastAsiaTheme="minorHAnsi"/>
          <w:sz w:val="24"/>
          <w:szCs w:val="24"/>
          <w:lang w:bidi="ar-SA"/>
        </w:rPr>
        <w:t>M</w:t>
      </w:r>
      <w:r w:rsidRPr="00A46AEB">
        <w:rPr>
          <w:rFonts w:eastAsiaTheme="minorHAnsi"/>
          <w:sz w:val="24"/>
          <w:szCs w:val="24"/>
          <w:lang w:bidi="ar-SA"/>
        </w:rPr>
        <w:t>arket capitalization returned to its</w:t>
      </w:r>
      <w:r w:rsidR="00AB68C4">
        <w:rPr>
          <w:rFonts w:eastAsiaTheme="minorHAnsi"/>
          <w:sz w:val="24"/>
          <w:szCs w:val="24"/>
          <w:lang w:bidi="ar-SA"/>
        </w:rPr>
        <w:t xml:space="preserve"> previous</w:t>
      </w:r>
      <w:r w:rsidRPr="00A46AEB">
        <w:rPr>
          <w:rFonts w:eastAsiaTheme="minorHAnsi"/>
          <w:sz w:val="24"/>
          <w:szCs w:val="24"/>
          <w:lang w:bidi="ar-SA"/>
        </w:rPr>
        <w:t xml:space="preserve"> </w:t>
      </w:r>
      <w:r w:rsidR="00AB68C4">
        <w:rPr>
          <w:rFonts w:eastAsiaTheme="minorHAnsi"/>
          <w:sz w:val="24"/>
          <w:szCs w:val="24"/>
          <w:lang w:bidi="ar-SA"/>
        </w:rPr>
        <w:t>stage</w:t>
      </w:r>
      <w:r w:rsidRPr="00A46AEB">
        <w:rPr>
          <w:rFonts w:eastAsiaTheme="minorHAnsi"/>
          <w:sz w:val="24"/>
          <w:szCs w:val="24"/>
          <w:lang w:bidi="ar-SA"/>
        </w:rPr>
        <w:t xml:space="preserve"> and continued </w:t>
      </w:r>
      <w:r w:rsidR="00527BF3">
        <w:rPr>
          <w:rFonts w:eastAsiaTheme="minorHAnsi"/>
          <w:sz w:val="24"/>
          <w:szCs w:val="24"/>
          <w:lang w:bidi="ar-SA"/>
        </w:rPr>
        <w:t>up to</w:t>
      </w:r>
      <w:r w:rsidRPr="00A46AEB">
        <w:rPr>
          <w:rFonts w:eastAsiaTheme="minorHAnsi"/>
          <w:sz w:val="24"/>
          <w:szCs w:val="24"/>
          <w:lang w:bidi="ar-SA"/>
        </w:rPr>
        <w:t xml:space="preserve"> 1995. In addition, </w:t>
      </w:r>
      <w:r w:rsidR="00A07161">
        <w:rPr>
          <w:rFonts w:eastAsiaTheme="minorHAnsi"/>
          <w:sz w:val="24"/>
          <w:szCs w:val="24"/>
          <w:lang w:bidi="ar-SA"/>
        </w:rPr>
        <w:t xml:space="preserve">time between </w:t>
      </w:r>
      <w:r w:rsidRPr="00A46AEB">
        <w:rPr>
          <w:rFonts w:eastAsiaTheme="minorHAnsi"/>
          <w:sz w:val="24"/>
          <w:szCs w:val="24"/>
          <w:lang w:bidi="ar-SA"/>
        </w:rPr>
        <w:t xml:space="preserve">1996 </w:t>
      </w:r>
      <w:r w:rsidR="00A07161">
        <w:rPr>
          <w:rFonts w:eastAsiaTheme="minorHAnsi"/>
          <w:sz w:val="24"/>
          <w:szCs w:val="24"/>
          <w:lang w:bidi="ar-SA"/>
        </w:rPr>
        <w:t>-</w:t>
      </w:r>
      <w:r w:rsidRPr="00A46AEB">
        <w:rPr>
          <w:rFonts w:eastAsiaTheme="minorHAnsi"/>
          <w:sz w:val="24"/>
          <w:szCs w:val="24"/>
          <w:lang w:bidi="ar-SA"/>
        </w:rPr>
        <w:t>1997</w:t>
      </w:r>
      <w:r w:rsidR="00A07161">
        <w:rPr>
          <w:rFonts w:eastAsiaTheme="minorHAnsi"/>
          <w:sz w:val="24"/>
          <w:szCs w:val="24"/>
          <w:lang w:bidi="ar-SA"/>
        </w:rPr>
        <w:t xml:space="preserve"> was very significant.</w:t>
      </w:r>
      <w:r w:rsidRPr="00A46AEB">
        <w:rPr>
          <w:rFonts w:eastAsiaTheme="minorHAnsi"/>
          <w:sz w:val="24"/>
          <w:szCs w:val="24"/>
          <w:lang w:bidi="ar-SA"/>
        </w:rPr>
        <w:t xml:space="preserve"> </w:t>
      </w:r>
      <w:r w:rsidR="00496BDD">
        <w:rPr>
          <w:rFonts w:eastAsiaTheme="minorHAnsi"/>
          <w:sz w:val="24"/>
          <w:szCs w:val="24"/>
          <w:lang w:bidi="ar-SA"/>
        </w:rPr>
        <w:t>M</w:t>
      </w:r>
      <w:r w:rsidRPr="00A46AEB">
        <w:rPr>
          <w:rFonts w:eastAsiaTheme="minorHAnsi"/>
          <w:sz w:val="24"/>
          <w:szCs w:val="24"/>
          <w:lang w:bidi="ar-SA"/>
        </w:rPr>
        <w:t xml:space="preserve">arket capitalization </w:t>
      </w:r>
      <w:r w:rsidR="00496BDD" w:rsidRPr="00A46AEB">
        <w:rPr>
          <w:rFonts w:eastAsiaTheme="minorHAnsi"/>
          <w:sz w:val="24"/>
          <w:szCs w:val="24"/>
          <w:lang w:bidi="ar-SA"/>
        </w:rPr>
        <w:t>improved</w:t>
      </w:r>
      <w:r w:rsidR="00496BDD">
        <w:rPr>
          <w:rFonts w:eastAsiaTheme="minorHAnsi"/>
          <w:sz w:val="24"/>
          <w:szCs w:val="24"/>
          <w:lang w:bidi="ar-SA"/>
        </w:rPr>
        <w:t xml:space="preserve"> by approximately 230</w:t>
      </w:r>
      <w:r w:rsidRPr="00A46AEB">
        <w:rPr>
          <w:rFonts w:eastAsiaTheme="minorHAnsi"/>
          <w:sz w:val="24"/>
          <w:szCs w:val="24"/>
          <w:lang w:bidi="ar-SA"/>
        </w:rPr>
        <w:t>%</w:t>
      </w:r>
      <w:r w:rsidR="00723310">
        <w:rPr>
          <w:rFonts w:eastAsiaTheme="minorHAnsi"/>
          <w:sz w:val="24"/>
          <w:szCs w:val="24"/>
          <w:lang w:bidi="ar-SA"/>
        </w:rPr>
        <w:t xml:space="preserve"> in 1996</w:t>
      </w:r>
      <w:r w:rsidRPr="00A46AEB">
        <w:rPr>
          <w:rFonts w:eastAsiaTheme="minorHAnsi"/>
          <w:sz w:val="24"/>
          <w:szCs w:val="24"/>
          <w:lang w:bidi="ar-SA"/>
        </w:rPr>
        <w:t xml:space="preserve">. </w:t>
      </w:r>
      <w:r w:rsidR="00723310">
        <w:rPr>
          <w:rFonts w:eastAsiaTheme="minorHAnsi"/>
          <w:sz w:val="24"/>
          <w:szCs w:val="24"/>
          <w:lang w:bidi="ar-SA"/>
        </w:rPr>
        <w:t xml:space="preserve">However, a dramatic </w:t>
      </w:r>
      <w:r w:rsidRPr="00A46AEB">
        <w:rPr>
          <w:rFonts w:eastAsiaTheme="minorHAnsi"/>
          <w:sz w:val="24"/>
          <w:szCs w:val="24"/>
          <w:lang w:bidi="ar-SA"/>
        </w:rPr>
        <w:t>d</w:t>
      </w:r>
      <w:r w:rsidR="00723310">
        <w:rPr>
          <w:rFonts w:eastAsiaTheme="minorHAnsi"/>
          <w:sz w:val="24"/>
          <w:szCs w:val="24"/>
          <w:lang w:bidi="ar-SA"/>
        </w:rPr>
        <w:t>ecline was observed</w:t>
      </w:r>
      <w:r w:rsidRPr="00A46AEB">
        <w:rPr>
          <w:rFonts w:eastAsiaTheme="minorHAnsi"/>
          <w:sz w:val="24"/>
          <w:szCs w:val="24"/>
          <w:lang w:bidi="ar-SA"/>
        </w:rPr>
        <w:t xml:space="preserve"> in 1997 </w:t>
      </w:r>
      <w:r w:rsidR="00723310">
        <w:rPr>
          <w:rFonts w:eastAsiaTheme="minorHAnsi"/>
          <w:sz w:val="24"/>
          <w:szCs w:val="24"/>
          <w:lang w:bidi="ar-SA"/>
        </w:rPr>
        <w:t>which was almost</w:t>
      </w:r>
      <w:r w:rsidRPr="00A46AEB">
        <w:rPr>
          <w:rFonts w:eastAsiaTheme="minorHAnsi"/>
          <w:sz w:val="24"/>
          <w:szCs w:val="24"/>
          <w:lang w:bidi="ar-SA"/>
        </w:rPr>
        <w:t xml:space="preserve"> </w:t>
      </w:r>
      <w:r w:rsidR="00723310">
        <w:rPr>
          <w:rFonts w:eastAsiaTheme="minorHAnsi"/>
          <w:sz w:val="24"/>
          <w:szCs w:val="24"/>
          <w:lang w:bidi="ar-SA"/>
        </w:rPr>
        <w:t>60</w:t>
      </w:r>
      <w:r w:rsidRPr="00A46AEB">
        <w:rPr>
          <w:rFonts w:eastAsiaTheme="minorHAnsi"/>
          <w:sz w:val="24"/>
          <w:szCs w:val="24"/>
          <w:lang w:bidi="ar-SA"/>
        </w:rPr>
        <w:t xml:space="preserve">%. </w:t>
      </w:r>
      <w:r w:rsidR="003D1C29">
        <w:rPr>
          <w:rFonts w:eastAsiaTheme="minorHAnsi"/>
          <w:sz w:val="24"/>
          <w:szCs w:val="24"/>
          <w:lang w:bidi="ar-SA"/>
        </w:rPr>
        <w:t xml:space="preserve">In on average, total GDP </w:t>
      </w:r>
      <w:r w:rsidR="00CC7F4A">
        <w:rPr>
          <w:rFonts w:eastAsiaTheme="minorHAnsi"/>
          <w:sz w:val="24"/>
          <w:szCs w:val="24"/>
          <w:lang w:bidi="ar-SA"/>
        </w:rPr>
        <w:t>includes</w:t>
      </w:r>
      <w:r w:rsidR="003D1C29">
        <w:rPr>
          <w:rFonts w:eastAsiaTheme="minorHAnsi"/>
          <w:sz w:val="24"/>
          <w:szCs w:val="24"/>
          <w:lang w:bidi="ar-SA"/>
        </w:rPr>
        <w:t xml:space="preserve"> around 5% worth of market capitalization.</w:t>
      </w:r>
    </w:p>
    <w:p w:rsidR="00FC3C2D" w:rsidRPr="00A46AEB" w:rsidRDefault="00FC3C2D" w:rsidP="005E3CE8">
      <w:pPr>
        <w:widowControl/>
        <w:autoSpaceDE/>
        <w:autoSpaceDN/>
        <w:spacing w:after="200" w:line="360" w:lineRule="auto"/>
        <w:jc w:val="both"/>
        <w:rPr>
          <w:rFonts w:eastAsiaTheme="minorHAnsi"/>
          <w:sz w:val="24"/>
          <w:szCs w:val="24"/>
          <w:lang w:bidi="ar-SA"/>
        </w:rPr>
      </w:pPr>
    </w:p>
    <w:p w:rsidR="00FC3C2D"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b/>
          <w:color w:val="1F497D" w:themeColor="text2"/>
          <w:sz w:val="24"/>
          <w:szCs w:val="24"/>
          <w:lang w:bidi="ar-SA"/>
        </w:rPr>
        <w:t>Turnover of the shares:</w:t>
      </w:r>
      <w:r w:rsidRPr="00A46AEB">
        <w:rPr>
          <w:rFonts w:eastAsiaTheme="minorHAnsi"/>
          <w:sz w:val="24"/>
          <w:szCs w:val="24"/>
          <w:lang w:bidi="ar-SA"/>
        </w:rPr>
        <w:t xml:space="preserve"> The turnover of the shares on the Dhaka Stock Exchange has changed considerably in recent </w:t>
      </w:r>
      <w:r w:rsidR="00902A26" w:rsidRPr="00A46AEB">
        <w:rPr>
          <w:rFonts w:eastAsiaTheme="minorHAnsi"/>
          <w:sz w:val="24"/>
          <w:szCs w:val="24"/>
          <w:lang w:bidi="ar-SA"/>
        </w:rPr>
        <w:t>time</w:t>
      </w:r>
      <w:r w:rsidRPr="00A46AEB">
        <w:rPr>
          <w:rFonts w:eastAsiaTheme="minorHAnsi"/>
          <w:sz w:val="24"/>
          <w:szCs w:val="24"/>
          <w:lang w:bidi="ar-SA"/>
        </w:rPr>
        <w:t xml:space="preserve">. The trade </w:t>
      </w:r>
      <w:r w:rsidR="00FF27D2" w:rsidRPr="00A46AEB">
        <w:rPr>
          <w:rFonts w:eastAsiaTheme="minorHAnsi"/>
          <w:sz w:val="24"/>
          <w:szCs w:val="24"/>
          <w:lang w:bidi="ar-SA"/>
        </w:rPr>
        <w:t>quantity</w:t>
      </w:r>
      <w:r w:rsidRPr="00A46AEB">
        <w:rPr>
          <w:rFonts w:eastAsiaTheme="minorHAnsi"/>
          <w:sz w:val="24"/>
          <w:szCs w:val="24"/>
          <w:lang w:bidi="ar-SA"/>
        </w:rPr>
        <w:t xml:space="preserve"> of </w:t>
      </w:r>
      <w:r w:rsidR="00FF27D2">
        <w:rPr>
          <w:rFonts w:eastAsiaTheme="minorHAnsi"/>
          <w:sz w:val="24"/>
          <w:szCs w:val="24"/>
          <w:lang w:bidi="ar-SA"/>
        </w:rPr>
        <w:t>Dhaka Stock Exchange</w:t>
      </w:r>
      <w:r w:rsidRPr="00A46AEB">
        <w:rPr>
          <w:rFonts w:eastAsiaTheme="minorHAnsi"/>
          <w:sz w:val="24"/>
          <w:szCs w:val="24"/>
          <w:lang w:bidi="ar-SA"/>
        </w:rPr>
        <w:t xml:space="preserve"> was not very </w:t>
      </w:r>
      <w:r w:rsidRPr="00A46AEB">
        <w:rPr>
          <w:rFonts w:eastAsiaTheme="minorHAnsi"/>
          <w:sz w:val="24"/>
          <w:szCs w:val="24"/>
          <w:lang w:bidi="ar-SA"/>
        </w:rPr>
        <w:lastRenderedPageBreak/>
        <w:t xml:space="preserve">significant </w:t>
      </w:r>
      <w:r w:rsidR="000D3394">
        <w:rPr>
          <w:rFonts w:eastAsiaTheme="minorHAnsi"/>
          <w:sz w:val="24"/>
          <w:szCs w:val="24"/>
          <w:lang w:bidi="ar-SA"/>
        </w:rPr>
        <w:t>up to 1993.It</w:t>
      </w:r>
      <w:r w:rsidRPr="00A46AEB">
        <w:rPr>
          <w:rFonts w:eastAsiaTheme="minorHAnsi"/>
          <w:sz w:val="24"/>
          <w:szCs w:val="24"/>
          <w:lang w:bidi="ar-SA"/>
        </w:rPr>
        <w:t xml:space="preserve"> increased </w:t>
      </w:r>
      <w:r w:rsidR="000D3394">
        <w:rPr>
          <w:rFonts w:eastAsiaTheme="minorHAnsi"/>
          <w:sz w:val="24"/>
          <w:szCs w:val="24"/>
          <w:lang w:bidi="ar-SA"/>
        </w:rPr>
        <w:t>quickly</w:t>
      </w:r>
      <w:r w:rsidRPr="00A46AEB">
        <w:rPr>
          <w:rFonts w:eastAsiaTheme="minorHAnsi"/>
          <w:sz w:val="24"/>
          <w:szCs w:val="24"/>
          <w:lang w:bidi="ar-SA"/>
        </w:rPr>
        <w:t xml:space="preserve"> in 1994</w:t>
      </w:r>
      <w:r w:rsidR="000D3394">
        <w:rPr>
          <w:rFonts w:eastAsiaTheme="minorHAnsi"/>
          <w:sz w:val="24"/>
          <w:szCs w:val="24"/>
          <w:lang w:bidi="ar-SA"/>
        </w:rPr>
        <w:t xml:space="preserve"> which was almost 635%</w:t>
      </w:r>
      <w:r w:rsidRPr="00A46AEB">
        <w:rPr>
          <w:rFonts w:eastAsiaTheme="minorHAnsi"/>
          <w:sz w:val="24"/>
          <w:szCs w:val="24"/>
          <w:lang w:bidi="ar-SA"/>
        </w:rPr>
        <w:t xml:space="preserve"> </w:t>
      </w:r>
      <w:r w:rsidR="00654CB7">
        <w:rPr>
          <w:rFonts w:eastAsiaTheme="minorHAnsi"/>
          <w:sz w:val="24"/>
          <w:szCs w:val="24"/>
          <w:lang w:bidi="ar-SA"/>
        </w:rPr>
        <w:t xml:space="preserve">but </w:t>
      </w:r>
      <w:r w:rsidR="00654CB7" w:rsidRPr="00A46AEB">
        <w:rPr>
          <w:rFonts w:eastAsiaTheme="minorHAnsi"/>
          <w:sz w:val="24"/>
          <w:szCs w:val="24"/>
          <w:lang w:bidi="ar-SA"/>
        </w:rPr>
        <w:t xml:space="preserve">in </w:t>
      </w:r>
      <w:r w:rsidR="00A90912" w:rsidRPr="00A46AEB">
        <w:rPr>
          <w:rFonts w:eastAsiaTheme="minorHAnsi"/>
          <w:sz w:val="24"/>
          <w:szCs w:val="24"/>
          <w:lang w:bidi="ar-SA"/>
        </w:rPr>
        <w:t>1995</w:t>
      </w:r>
      <w:r w:rsidR="00A90912">
        <w:rPr>
          <w:rFonts w:eastAsiaTheme="minorHAnsi"/>
          <w:sz w:val="24"/>
          <w:szCs w:val="24"/>
          <w:lang w:bidi="ar-SA"/>
        </w:rPr>
        <w:t xml:space="preserve"> it</w:t>
      </w:r>
      <w:r w:rsidR="00654CB7">
        <w:rPr>
          <w:rFonts w:eastAsiaTheme="minorHAnsi"/>
          <w:sz w:val="24"/>
          <w:szCs w:val="24"/>
          <w:lang w:bidi="ar-SA"/>
        </w:rPr>
        <w:t xml:space="preserve"> was </w:t>
      </w:r>
      <w:r w:rsidRPr="00A46AEB">
        <w:rPr>
          <w:rFonts w:eastAsiaTheme="minorHAnsi"/>
          <w:sz w:val="24"/>
          <w:szCs w:val="24"/>
          <w:lang w:bidi="ar-SA"/>
        </w:rPr>
        <w:t xml:space="preserve">virtually unchanged. </w:t>
      </w:r>
      <w:r w:rsidR="004B23FA" w:rsidRPr="00A46AEB">
        <w:rPr>
          <w:rFonts w:eastAsiaTheme="minorHAnsi"/>
          <w:sz w:val="24"/>
          <w:szCs w:val="24"/>
          <w:lang w:bidi="ar-SA"/>
        </w:rPr>
        <w:t>V</w:t>
      </w:r>
      <w:r w:rsidRPr="00A46AEB">
        <w:rPr>
          <w:rFonts w:eastAsiaTheme="minorHAnsi"/>
          <w:sz w:val="24"/>
          <w:szCs w:val="24"/>
          <w:lang w:bidi="ar-SA"/>
        </w:rPr>
        <w:t>olume</w:t>
      </w:r>
      <w:r w:rsidR="004B23FA">
        <w:rPr>
          <w:rFonts w:eastAsiaTheme="minorHAnsi"/>
          <w:sz w:val="24"/>
          <w:szCs w:val="24"/>
          <w:lang w:bidi="ar-SA"/>
        </w:rPr>
        <w:t xml:space="preserve"> of t</w:t>
      </w:r>
      <w:r w:rsidR="004B23FA" w:rsidRPr="00A46AEB">
        <w:rPr>
          <w:rFonts w:eastAsiaTheme="minorHAnsi"/>
          <w:sz w:val="24"/>
          <w:szCs w:val="24"/>
          <w:lang w:bidi="ar-SA"/>
        </w:rPr>
        <w:t>rade</w:t>
      </w:r>
      <w:r w:rsidRPr="00A46AEB">
        <w:rPr>
          <w:rFonts w:eastAsiaTheme="minorHAnsi"/>
          <w:sz w:val="24"/>
          <w:szCs w:val="24"/>
          <w:lang w:bidi="ar-SA"/>
        </w:rPr>
        <w:t xml:space="preserve"> increased </w:t>
      </w:r>
      <w:r w:rsidR="007307C9" w:rsidRPr="00A46AEB">
        <w:rPr>
          <w:rFonts w:eastAsiaTheme="minorHAnsi"/>
          <w:sz w:val="24"/>
          <w:szCs w:val="24"/>
          <w:lang w:bidi="ar-SA"/>
        </w:rPr>
        <w:t>once more</w:t>
      </w:r>
      <w:r w:rsidRPr="00A46AEB">
        <w:rPr>
          <w:rFonts w:eastAsiaTheme="minorHAnsi"/>
          <w:sz w:val="24"/>
          <w:szCs w:val="24"/>
          <w:lang w:bidi="ar-SA"/>
        </w:rPr>
        <w:t xml:space="preserve"> in 1996</w:t>
      </w:r>
      <w:r w:rsidR="007307C9">
        <w:rPr>
          <w:rFonts w:eastAsiaTheme="minorHAnsi"/>
          <w:sz w:val="24"/>
          <w:szCs w:val="24"/>
          <w:lang w:bidi="ar-SA"/>
        </w:rPr>
        <w:t xml:space="preserve"> which was 555%</w:t>
      </w:r>
      <w:r w:rsidR="00FA31EF">
        <w:rPr>
          <w:rFonts w:eastAsiaTheme="minorHAnsi"/>
          <w:sz w:val="24"/>
          <w:szCs w:val="24"/>
          <w:lang w:bidi="ar-SA"/>
        </w:rPr>
        <w:t xml:space="preserve">. </w:t>
      </w:r>
      <w:r w:rsidR="003F7102" w:rsidRPr="00A46AEB">
        <w:rPr>
          <w:rFonts w:eastAsiaTheme="minorHAnsi"/>
          <w:sz w:val="24"/>
          <w:szCs w:val="24"/>
          <w:lang w:bidi="ar-SA"/>
        </w:rPr>
        <w:t>Volume</w:t>
      </w:r>
      <w:r w:rsidR="00FA31EF">
        <w:rPr>
          <w:rFonts w:eastAsiaTheme="minorHAnsi"/>
          <w:sz w:val="24"/>
          <w:szCs w:val="24"/>
          <w:lang w:bidi="ar-SA"/>
        </w:rPr>
        <w:t xml:space="preserve"> of DSE stock market</w:t>
      </w:r>
      <w:r w:rsidR="00FA31EF" w:rsidRPr="00FA31EF">
        <w:rPr>
          <w:rFonts w:eastAsiaTheme="minorHAnsi"/>
          <w:sz w:val="24"/>
          <w:szCs w:val="24"/>
          <w:lang w:bidi="ar-SA"/>
        </w:rPr>
        <w:t xml:space="preserve"> </w:t>
      </w:r>
      <w:r w:rsidR="00FA31EF" w:rsidRPr="00A46AEB">
        <w:rPr>
          <w:rFonts w:eastAsiaTheme="minorHAnsi"/>
          <w:sz w:val="24"/>
          <w:szCs w:val="24"/>
          <w:lang w:bidi="ar-SA"/>
        </w:rPr>
        <w:t>in 1997</w:t>
      </w:r>
      <w:r w:rsidR="00FA31EF">
        <w:rPr>
          <w:rFonts w:eastAsiaTheme="minorHAnsi"/>
          <w:sz w:val="24"/>
          <w:szCs w:val="24"/>
          <w:lang w:bidi="ar-SA"/>
        </w:rPr>
        <w:t xml:space="preserve"> was</w:t>
      </w:r>
      <w:r w:rsidRPr="00A46AEB">
        <w:rPr>
          <w:rFonts w:eastAsiaTheme="minorHAnsi"/>
          <w:sz w:val="24"/>
          <w:szCs w:val="24"/>
          <w:lang w:bidi="ar-SA"/>
        </w:rPr>
        <w:t xml:space="preserve"> </w:t>
      </w:r>
      <w:r w:rsidR="00FA31EF">
        <w:rPr>
          <w:rFonts w:eastAsiaTheme="minorHAnsi"/>
          <w:sz w:val="24"/>
          <w:szCs w:val="24"/>
          <w:lang w:bidi="ar-SA"/>
        </w:rPr>
        <w:t>98,292,06</w:t>
      </w:r>
      <w:r w:rsidRPr="00A46AEB">
        <w:rPr>
          <w:rFonts w:eastAsiaTheme="minorHAnsi"/>
          <w:sz w:val="24"/>
          <w:szCs w:val="24"/>
          <w:lang w:bidi="ar-SA"/>
        </w:rPr>
        <w:t xml:space="preserve">0 shares. </w:t>
      </w:r>
      <w:r w:rsidR="00AD033F">
        <w:rPr>
          <w:rFonts w:eastAsiaTheme="minorHAnsi"/>
          <w:sz w:val="24"/>
          <w:szCs w:val="24"/>
          <w:lang w:bidi="ar-SA"/>
        </w:rPr>
        <w:t>Moreover</w:t>
      </w:r>
      <w:r w:rsidRPr="00A46AEB">
        <w:rPr>
          <w:rFonts w:eastAsiaTheme="minorHAnsi"/>
          <w:sz w:val="24"/>
          <w:szCs w:val="24"/>
          <w:lang w:bidi="ar-SA"/>
        </w:rPr>
        <w:t xml:space="preserve">, in the 1997-98 period the volume decreased by 18%, while the value decreased by 64%. In the 1996-97 </w:t>
      </w:r>
      <w:r w:rsidR="00715588" w:rsidRPr="00A46AEB">
        <w:rPr>
          <w:rFonts w:eastAsiaTheme="minorHAnsi"/>
          <w:sz w:val="24"/>
          <w:szCs w:val="24"/>
          <w:lang w:bidi="ar-SA"/>
        </w:rPr>
        <w:t>periods</w:t>
      </w:r>
      <w:r w:rsidRPr="00A46AEB">
        <w:rPr>
          <w:rFonts w:eastAsiaTheme="minorHAnsi"/>
          <w:sz w:val="24"/>
          <w:szCs w:val="24"/>
          <w:lang w:bidi="ar-SA"/>
        </w:rPr>
        <w:t xml:space="preserve">, the turnover of the DSE </w:t>
      </w:r>
      <w:r w:rsidR="00715588">
        <w:rPr>
          <w:rFonts w:eastAsiaTheme="minorHAnsi"/>
          <w:sz w:val="24"/>
          <w:szCs w:val="24"/>
          <w:lang w:bidi="ar-SA"/>
        </w:rPr>
        <w:t>worth 35415</w:t>
      </w:r>
      <w:r w:rsidRPr="00A46AEB">
        <w:rPr>
          <w:rFonts w:eastAsiaTheme="minorHAnsi"/>
          <w:sz w:val="24"/>
          <w:szCs w:val="24"/>
          <w:lang w:bidi="ar-SA"/>
        </w:rPr>
        <w:t xml:space="preserve"> </w:t>
      </w:r>
      <w:r w:rsidR="00715588" w:rsidRPr="00A46AEB">
        <w:rPr>
          <w:rFonts w:eastAsiaTheme="minorHAnsi"/>
          <w:sz w:val="24"/>
          <w:szCs w:val="24"/>
          <w:lang w:bidi="ar-SA"/>
        </w:rPr>
        <w:t xml:space="preserve">million </w:t>
      </w:r>
      <w:r w:rsidR="00715588">
        <w:rPr>
          <w:rFonts w:eastAsiaTheme="minorHAnsi"/>
          <w:sz w:val="24"/>
          <w:szCs w:val="24"/>
          <w:lang w:bidi="ar-SA"/>
        </w:rPr>
        <w:t xml:space="preserve">in taka </w:t>
      </w:r>
      <w:r w:rsidRPr="00A46AEB">
        <w:rPr>
          <w:rFonts w:eastAsiaTheme="minorHAnsi"/>
          <w:sz w:val="24"/>
          <w:szCs w:val="24"/>
          <w:lang w:bidi="ar-SA"/>
        </w:rPr>
        <w:t xml:space="preserve">and the </w:t>
      </w:r>
      <w:r w:rsidR="00715588" w:rsidRPr="00A46AEB">
        <w:rPr>
          <w:rFonts w:eastAsiaTheme="minorHAnsi"/>
          <w:sz w:val="24"/>
          <w:szCs w:val="24"/>
          <w:lang w:bidi="ar-SA"/>
        </w:rPr>
        <w:t>similar</w:t>
      </w:r>
      <w:r w:rsidR="00715588">
        <w:rPr>
          <w:rFonts w:eastAsiaTheme="minorHAnsi"/>
          <w:sz w:val="24"/>
          <w:szCs w:val="24"/>
          <w:lang w:bidi="ar-SA"/>
        </w:rPr>
        <w:t xml:space="preserve"> has decreased in 12616 </w:t>
      </w:r>
      <w:r w:rsidR="00715588" w:rsidRPr="00A46AEB">
        <w:rPr>
          <w:rFonts w:eastAsiaTheme="minorHAnsi"/>
          <w:sz w:val="24"/>
          <w:szCs w:val="24"/>
          <w:lang w:bidi="ar-SA"/>
        </w:rPr>
        <w:t>million</w:t>
      </w:r>
      <w:r w:rsidR="00715588">
        <w:rPr>
          <w:rFonts w:eastAsiaTheme="minorHAnsi"/>
          <w:sz w:val="24"/>
          <w:szCs w:val="24"/>
          <w:lang w:bidi="ar-SA"/>
        </w:rPr>
        <w:t xml:space="preserve"> in taka.</w:t>
      </w:r>
      <w:r w:rsidRPr="00A46AEB">
        <w:rPr>
          <w:rFonts w:eastAsiaTheme="minorHAnsi"/>
          <w:sz w:val="24"/>
          <w:szCs w:val="24"/>
          <w:lang w:bidi="ar-SA"/>
        </w:rPr>
        <w:t xml:space="preserve"> </w:t>
      </w:r>
      <w:r w:rsidR="00715588">
        <w:rPr>
          <w:rFonts w:eastAsiaTheme="minorHAnsi"/>
          <w:sz w:val="24"/>
          <w:szCs w:val="24"/>
          <w:lang w:bidi="ar-SA"/>
        </w:rPr>
        <w:t>During</w:t>
      </w:r>
      <w:r w:rsidRPr="00A46AEB">
        <w:rPr>
          <w:rFonts w:eastAsiaTheme="minorHAnsi"/>
          <w:sz w:val="24"/>
          <w:szCs w:val="24"/>
          <w:lang w:bidi="ar-SA"/>
        </w:rPr>
        <w:t xml:space="preserve"> </w:t>
      </w:r>
      <w:r w:rsidR="004979D7">
        <w:rPr>
          <w:rFonts w:eastAsiaTheme="minorHAnsi"/>
          <w:sz w:val="24"/>
          <w:szCs w:val="24"/>
          <w:lang w:bidi="ar-SA"/>
        </w:rPr>
        <w:t>1997 to 1998,</w:t>
      </w:r>
      <w:r w:rsidRPr="00A46AEB">
        <w:rPr>
          <w:rFonts w:eastAsiaTheme="minorHAnsi"/>
          <w:sz w:val="24"/>
          <w:szCs w:val="24"/>
          <w:lang w:bidi="ar-SA"/>
        </w:rPr>
        <w:t xml:space="preserve"> daily </w:t>
      </w:r>
      <w:r w:rsidR="004979D7" w:rsidRPr="00A46AEB">
        <w:rPr>
          <w:rFonts w:eastAsiaTheme="minorHAnsi"/>
          <w:sz w:val="24"/>
          <w:szCs w:val="24"/>
          <w:lang w:bidi="ar-SA"/>
        </w:rPr>
        <w:t>revenue</w:t>
      </w:r>
      <w:r w:rsidRPr="00A46AEB">
        <w:rPr>
          <w:rFonts w:eastAsiaTheme="minorHAnsi"/>
          <w:sz w:val="24"/>
          <w:szCs w:val="24"/>
          <w:lang w:bidi="ar-SA"/>
        </w:rPr>
        <w:t xml:space="preserve"> decreased </w:t>
      </w:r>
      <w:r w:rsidR="00A50C07">
        <w:rPr>
          <w:rFonts w:eastAsiaTheme="minorHAnsi"/>
          <w:sz w:val="24"/>
          <w:szCs w:val="24"/>
          <w:lang w:bidi="ar-SA"/>
        </w:rPr>
        <w:t xml:space="preserve">in </w:t>
      </w:r>
      <w:r w:rsidRPr="00A46AEB">
        <w:rPr>
          <w:rFonts w:eastAsiaTheme="minorHAnsi"/>
          <w:sz w:val="24"/>
          <w:szCs w:val="24"/>
          <w:lang w:bidi="ar-SA"/>
        </w:rPr>
        <w:t xml:space="preserve">value </w:t>
      </w:r>
      <w:r w:rsidR="00A50C07">
        <w:rPr>
          <w:rFonts w:eastAsiaTheme="minorHAnsi"/>
          <w:sz w:val="24"/>
          <w:szCs w:val="24"/>
          <w:lang w:bidi="ar-SA"/>
        </w:rPr>
        <w:t>which is almost</w:t>
      </w:r>
      <w:r w:rsidR="00542169">
        <w:rPr>
          <w:rFonts w:eastAsiaTheme="minorHAnsi"/>
          <w:sz w:val="24"/>
          <w:szCs w:val="24"/>
          <w:lang w:bidi="ar-SA"/>
        </w:rPr>
        <w:t xml:space="preserve"> 60</w:t>
      </w:r>
      <w:r w:rsidRPr="00A46AEB">
        <w:rPr>
          <w:rFonts w:eastAsiaTheme="minorHAnsi"/>
          <w:sz w:val="24"/>
          <w:szCs w:val="24"/>
          <w:lang w:bidi="ar-SA"/>
        </w:rPr>
        <w:t xml:space="preserve">%, </w:t>
      </w:r>
      <w:r w:rsidR="0052391C" w:rsidRPr="00A46AEB">
        <w:rPr>
          <w:rFonts w:eastAsiaTheme="minorHAnsi"/>
          <w:sz w:val="24"/>
          <w:szCs w:val="24"/>
          <w:lang w:bidi="ar-SA"/>
        </w:rPr>
        <w:t>as of</w:t>
      </w:r>
      <w:r w:rsidR="0052391C">
        <w:rPr>
          <w:rFonts w:eastAsiaTheme="minorHAnsi"/>
          <w:sz w:val="24"/>
          <w:szCs w:val="24"/>
          <w:lang w:bidi="ar-SA"/>
        </w:rPr>
        <w:t xml:space="preserve"> tk. 120 million in 1996 to </w:t>
      </w:r>
      <w:r w:rsidRPr="00A46AEB">
        <w:rPr>
          <w:rFonts w:eastAsiaTheme="minorHAnsi"/>
          <w:sz w:val="24"/>
          <w:szCs w:val="24"/>
          <w:lang w:bidi="ar-SA"/>
        </w:rPr>
        <w:t xml:space="preserve">97 </w:t>
      </w:r>
      <w:r w:rsidR="0052391C" w:rsidRPr="00A46AEB">
        <w:rPr>
          <w:rFonts w:eastAsiaTheme="minorHAnsi"/>
          <w:sz w:val="24"/>
          <w:szCs w:val="24"/>
          <w:lang w:bidi="ar-SA"/>
        </w:rPr>
        <w:t>toward</w:t>
      </w:r>
      <w:r w:rsidR="0052391C">
        <w:rPr>
          <w:rFonts w:eastAsiaTheme="minorHAnsi"/>
          <w:sz w:val="24"/>
          <w:szCs w:val="24"/>
          <w:lang w:bidi="ar-SA"/>
        </w:rPr>
        <w:t xml:space="preserve"> tk. 49</w:t>
      </w:r>
      <w:r w:rsidRPr="00A46AEB">
        <w:rPr>
          <w:rFonts w:eastAsiaTheme="minorHAnsi"/>
          <w:sz w:val="24"/>
          <w:szCs w:val="24"/>
          <w:lang w:bidi="ar-SA"/>
        </w:rPr>
        <w:t xml:space="preserve"> million </w:t>
      </w:r>
      <w:r w:rsidR="0052391C">
        <w:rPr>
          <w:rFonts w:eastAsiaTheme="minorHAnsi"/>
          <w:sz w:val="24"/>
          <w:szCs w:val="24"/>
          <w:lang w:bidi="ar-SA"/>
        </w:rPr>
        <w:t>in 1997to19</w:t>
      </w:r>
      <w:r w:rsidRPr="00A46AEB">
        <w:rPr>
          <w:rFonts w:eastAsiaTheme="minorHAnsi"/>
          <w:sz w:val="24"/>
          <w:szCs w:val="24"/>
          <w:lang w:bidi="ar-SA"/>
        </w:rPr>
        <w:t xml:space="preserve">98. </w:t>
      </w:r>
      <w:r w:rsidR="00996772">
        <w:rPr>
          <w:rFonts w:eastAsiaTheme="minorHAnsi"/>
          <w:sz w:val="24"/>
          <w:szCs w:val="24"/>
          <w:lang w:bidi="ar-SA"/>
        </w:rPr>
        <w:t>In addition,</w:t>
      </w:r>
      <w:r w:rsidRPr="00A46AEB">
        <w:rPr>
          <w:rFonts w:eastAsiaTheme="minorHAnsi"/>
          <w:sz w:val="24"/>
          <w:szCs w:val="24"/>
          <w:lang w:bidi="ar-SA"/>
        </w:rPr>
        <w:t xml:space="preserve"> due to the </w:t>
      </w:r>
      <w:r w:rsidR="00996772" w:rsidRPr="00A46AEB">
        <w:rPr>
          <w:rFonts w:eastAsiaTheme="minorHAnsi"/>
          <w:sz w:val="24"/>
          <w:szCs w:val="24"/>
          <w:lang w:bidi="ar-SA"/>
        </w:rPr>
        <w:t>opening</w:t>
      </w:r>
      <w:r w:rsidRPr="00A46AEB">
        <w:rPr>
          <w:rFonts w:eastAsiaTheme="minorHAnsi"/>
          <w:sz w:val="24"/>
          <w:szCs w:val="24"/>
          <w:lang w:bidi="ar-SA"/>
        </w:rPr>
        <w:t xml:space="preserve"> of </w:t>
      </w:r>
      <w:r w:rsidR="00996772" w:rsidRPr="00A46AEB">
        <w:rPr>
          <w:rFonts w:eastAsiaTheme="minorHAnsi"/>
          <w:sz w:val="24"/>
          <w:szCs w:val="24"/>
          <w:lang w:bidi="ar-SA"/>
        </w:rPr>
        <w:t>computerized</w:t>
      </w:r>
      <w:r w:rsidRPr="00A46AEB">
        <w:rPr>
          <w:rFonts w:eastAsiaTheme="minorHAnsi"/>
          <w:sz w:val="24"/>
          <w:szCs w:val="24"/>
          <w:lang w:bidi="ar-SA"/>
        </w:rPr>
        <w:t xml:space="preserve"> online commerce, turnover </w:t>
      </w:r>
      <w:r w:rsidR="00996772" w:rsidRPr="00A46AEB">
        <w:rPr>
          <w:rFonts w:eastAsiaTheme="minorHAnsi"/>
          <w:sz w:val="24"/>
          <w:szCs w:val="24"/>
          <w:lang w:bidi="ar-SA"/>
        </w:rPr>
        <w:t xml:space="preserve">on a daily basis </w:t>
      </w:r>
      <w:r w:rsidR="00996772">
        <w:rPr>
          <w:rFonts w:eastAsiaTheme="minorHAnsi"/>
          <w:sz w:val="24"/>
          <w:szCs w:val="24"/>
          <w:lang w:bidi="ar-SA"/>
        </w:rPr>
        <w:t xml:space="preserve">experienced a </w:t>
      </w:r>
      <w:r w:rsidR="00996772" w:rsidRPr="00A46AEB">
        <w:rPr>
          <w:rFonts w:eastAsiaTheme="minorHAnsi"/>
          <w:sz w:val="24"/>
          <w:szCs w:val="24"/>
          <w:lang w:bidi="ar-SA"/>
        </w:rPr>
        <w:t>crucial</w:t>
      </w:r>
      <w:r w:rsidRPr="00A46AEB">
        <w:rPr>
          <w:rFonts w:eastAsiaTheme="minorHAnsi"/>
          <w:sz w:val="24"/>
          <w:szCs w:val="24"/>
          <w:lang w:bidi="ar-SA"/>
        </w:rPr>
        <w:t xml:space="preserve"> </w:t>
      </w:r>
      <w:r w:rsidR="00996772" w:rsidRPr="00A46AEB">
        <w:rPr>
          <w:rFonts w:eastAsiaTheme="minorHAnsi"/>
          <w:sz w:val="24"/>
          <w:szCs w:val="24"/>
          <w:lang w:bidi="ar-SA"/>
        </w:rPr>
        <w:t>augmentation</w:t>
      </w:r>
      <w:r w:rsidRPr="00A46AEB">
        <w:rPr>
          <w:rFonts w:eastAsiaTheme="minorHAnsi"/>
          <w:sz w:val="24"/>
          <w:szCs w:val="24"/>
          <w:lang w:bidi="ar-SA"/>
        </w:rPr>
        <w:t xml:space="preserve"> and stopped at </w:t>
      </w:r>
      <w:r w:rsidR="00996772">
        <w:rPr>
          <w:rFonts w:eastAsiaTheme="minorHAnsi"/>
          <w:sz w:val="24"/>
          <w:szCs w:val="24"/>
          <w:lang w:bidi="ar-SA"/>
        </w:rPr>
        <w:t>555</w:t>
      </w:r>
      <w:r w:rsidRPr="00A46AEB">
        <w:rPr>
          <w:rFonts w:eastAsiaTheme="minorHAnsi"/>
          <w:sz w:val="24"/>
          <w:szCs w:val="24"/>
          <w:lang w:bidi="ar-SA"/>
        </w:rPr>
        <w:t xml:space="preserve"> million</w:t>
      </w:r>
      <w:r w:rsidR="00996772">
        <w:rPr>
          <w:rFonts w:eastAsiaTheme="minorHAnsi"/>
          <w:sz w:val="24"/>
          <w:szCs w:val="24"/>
          <w:lang w:bidi="ar-SA"/>
        </w:rPr>
        <w:t xml:space="preserve"> (taka)</w:t>
      </w:r>
      <w:r w:rsidRPr="00A46AEB">
        <w:rPr>
          <w:rFonts w:eastAsiaTheme="minorHAnsi"/>
          <w:sz w:val="24"/>
          <w:szCs w:val="24"/>
          <w:lang w:bidi="ar-SA"/>
        </w:rPr>
        <w:t xml:space="preserve"> </w:t>
      </w:r>
      <w:r w:rsidR="00996772">
        <w:rPr>
          <w:rFonts w:eastAsiaTheme="minorHAnsi"/>
          <w:sz w:val="24"/>
          <w:szCs w:val="24"/>
          <w:lang w:bidi="ar-SA"/>
        </w:rPr>
        <w:t>in 1998.</w:t>
      </w:r>
    </w:p>
    <w:p w:rsidR="00921E94" w:rsidRPr="00A46AEB" w:rsidRDefault="00921E94" w:rsidP="005E3CE8">
      <w:pPr>
        <w:widowControl/>
        <w:autoSpaceDE/>
        <w:autoSpaceDN/>
        <w:spacing w:after="200" w:line="360" w:lineRule="auto"/>
        <w:jc w:val="both"/>
        <w:rPr>
          <w:rFonts w:eastAsiaTheme="minorHAnsi"/>
          <w:sz w:val="24"/>
          <w:szCs w:val="24"/>
          <w:lang w:bidi="ar-SA"/>
        </w:rPr>
      </w:pPr>
    </w:p>
    <w:p w:rsidR="00A46AEB" w:rsidRDefault="00A46AEB" w:rsidP="005E3CE8">
      <w:pPr>
        <w:widowControl/>
        <w:numPr>
          <w:ilvl w:val="1"/>
          <w:numId w:val="6"/>
        </w:numPr>
        <w:autoSpaceDE/>
        <w:autoSpaceDN/>
        <w:spacing w:after="200" w:line="360" w:lineRule="auto"/>
        <w:contextualSpacing/>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Research Problem:</w:t>
      </w:r>
    </w:p>
    <w:p w:rsidR="005D1723" w:rsidRPr="00A46AEB" w:rsidRDefault="005D1723" w:rsidP="005E3CE8">
      <w:pPr>
        <w:widowControl/>
        <w:autoSpaceDE/>
        <w:autoSpaceDN/>
        <w:spacing w:after="200" w:line="360" w:lineRule="auto"/>
        <w:ind w:left="450"/>
        <w:contextualSpacing/>
        <w:jc w:val="both"/>
        <w:rPr>
          <w:rFonts w:asciiTheme="majorHAnsi" w:eastAsiaTheme="minorHAnsi" w:hAnsiTheme="majorHAnsi"/>
          <w:b/>
          <w:bCs/>
          <w:color w:val="4F81BD" w:themeColor="accent1"/>
          <w:sz w:val="28"/>
          <w:szCs w:val="28"/>
          <w:lang w:bidi="ar-SA"/>
        </w:rPr>
      </w:pPr>
    </w:p>
    <w:p w:rsidR="00A46AEB" w:rsidRDefault="00F5359C" w:rsidP="005E3CE8">
      <w:pPr>
        <w:widowControl/>
        <w:autoSpaceDE/>
        <w:autoSpaceDN/>
        <w:spacing w:after="200" w:line="360" w:lineRule="auto"/>
        <w:jc w:val="both"/>
        <w:rPr>
          <w:rFonts w:eastAsiaTheme="minorHAnsi"/>
          <w:bCs/>
          <w:sz w:val="24"/>
          <w:szCs w:val="24"/>
          <w:lang w:bidi="ar-SA"/>
        </w:rPr>
      </w:pPr>
      <w:r>
        <w:rPr>
          <w:rFonts w:eastAsiaTheme="minorHAnsi"/>
          <w:bCs/>
          <w:sz w:val="24"/>
          <w:szCs w:val="24"/>
          <w:lang w:bidi="ar-SA"/>
        </w:rPr>
        <w:t xml:space="preserve">In 1976 </w:t>
      </w:r>
      <w:r w:rsidRPr="00A46AEB">
        <w:rPr>
          <w:rFonts w:eastAsiaTheme="minorHAnsi"/>
          <w:bCs/>
          <w:sz w:val="24"/>
          <w:szCs w:val="24"/>
          <w:lang w:bidi="ar-SA"/>
        </w:rPr>
        <w:t>Black</w:t>
      </w:r>
      <w:r>
        <w:rPr>
          <w:rFonts w:eastAsiaTheme="minorHAnsi"/>
          <w:bCs/>
          <w:sz w:val="24"/>
          <w:szCs w:val="24"/>
          <w:lang w:bidi="ar-SA"/>
        </w:rPr>
        <w:t xml:space="preserve"> compared dividend to a puzzle</w:t>
      </w:r>
      <w:r w:rsidR="00A46AEB" w:rsidRPr="00A46AEB">
        <w:rPr>
          <w:rFonts w:eastAsiaTheme="minorHAnsi"/>
          <w:bCs/>
          <w:sz w:val="24"/>
          <w:szCs w:val="24"/>
          <w:lang w:bidi="ar-SA"/>
        </w:rPr>
        <w:t xml:space="preserve"> in his study</w:t>
      </w:r>
      <w:r>
        <w:rPr>
          <w:rFonts w:eastAsiaTheme="minorHAnsi"/>
          <w:bCs/>
          <w:sz w:val="24"/>
          <w:szCs w:val="24"/>
          <w:lang w:bidi="ar-SA"/>
        </w:rPr>
        <w:t xml:space="preserve"> and till now this</w:t>
      </w:r>
      <w:r w:rsidR="00A46AEB" w:rsidRPr="00A46AEB">
        <w:rPr>
          <w:rFonts w:eastAsiaTheme="minorHAnsi"/>
          <w:bCs/>
          <w:sz w:val="24"/>
          <w:szCs w:val="24"/>
          <w:lang w:bidi="ar-SA"/>
        </w:rPr>
        <w:t xml:space="preserve"> </w:t>
      </w:r>
      <w:r>
        <w:rPr>
          <w:rFonts w:eastAsiaTheme="minorHAnsi"/>
          <w:bCs/>
          <w:sz w:val="24"/>
          <w:szCs w:val="24"/>
          <w:lang w:bidi="ar-SA"/>
        </w:rPr>
        <w:t>puzzle remains</w:t>
      </w:r>
      <w:r w:rsidR="00A46AEB" w:rsidRPr="00A46AEB">
        <w:rPr>
          <w:rFonts w:eastAsiaTheme="minorHAnsi"/>
          <w:bCs/>
          <w:sz w:val="24"/>
          <w:szCs w:val="24"/>
          <w:lang w:bidi="ar-SA"/>
        </w:rPr>
        <w:t xml:space="preserve"> </w:t>
      </w:r>
      <w:r w:rsidRPr="00A46AEB">
        <w:rPr>
          <w:rFonts w:eastAsiaTheme="minorHAnsi"/>
          <w:bCs/>
          <w:sz w:val="24"/>
          <w:szCs w:val="24"/>
          <w:lang w:bidi="ar-SA"/>
        </w:rPr>
        <w:t>uns</w:t>
      </w:r>
      <w:r>
        <w:rPr>
          <w:rFonts w:eastAsiaTheme="minorHAnsi"/>
          <w:bCs/>
          <w:sz w:val="24"/>
          <w:szCs w:val="24"/>
          <w:lang w:bidi="ar-SA"/>
        </w:rPr>
        <w:t>olved</w:t>
      </w:r>
      <w:r w:rsidR="00A46AEB" w:rsidRPr="00A46AEB">
        <w:rPr>
          <w:rFonts w:eastAsiaTheme="minorHAnsi"/>
          <w:bCs/>
          <w:sz w:val="24"/>
          <w:szCs w:val="24"/>
          <w:lang w:bidi="ar-SA"/>
        </w:rPr>
        <w:t xml:space="preserve">. In general, </w:t>
      </w:r>
      <w:r w:rsidR="00CC7A6C">
        <w:rPr>
          <w:rFonts w:eastAsiaTheme="minorHAnsi"/>
          <w:bCs/>
          <w:sz w:val="24"/>
          <w:szCs w:val="24"/>
          <w:lang w:bidi="ar-SA"/>
        </w:rPr>
        <w:t>stockholders</w:t>
      </w:r>
      <w:r w:rsidR="00A46AEB" w:rsidRPr="00A46AEB">
        <w:rPr>
          <w:rFonts w:eastAsiaTheme="minorHAnsi"/>
          <w:bCs/>
          <w:sz w:val="24"/>
          <w:szCs w:val="24"/>
          <w:lang w:bidi="ar-SA"/>
        </w:rPr>
        <w:t xml:space="preserve"> </w:t>
      </w:r>
      <w:r w:rsidR="00CC7A6C">
        <w:rPr>
          <w:rFonts w:eastAsiaTheme="minorHAnsi"/>
          <w:bCs/>
          <w:sz w:val="24"/>
          <w:szCs w:val="24"/>
          <w:lang w:bidi="ar-SA"/>
        </w:rPr>
        <w:t xml:space="preserve">expect </w:t>
      </w:r>
      <w:r w:rsidR="00A46AEB" w:rsidRPr="00A46AEB">
        <w:rPr>
          <w:rFonts w:eastAsiaTheme="minorHAnsi"/>
          <w:bCs/>
          <w:sz w:val="24"/>
          <w:szCs w:val="24"/>
          <w:lang w:bidi="ar-SA"/>
        </w:rPr>
        <w:t xml:space="preserve">returns </w:t>
      </w:r>
      <w:r w:rsidR="00E35348">
        <w:rPr>
          <w:rFonts w:eastAsiaTheme="minorHAnsi"/>
          <w:bCs/>
          <w:sz w:val="24"/>
          <w:szCs w:val="24"/>
          <w:lang w:bidi="ar-SA"/>
        </w:rPr>
        <w:t>from their</w:t>
      </w:r>
      <w:r w:rsidR="00A46AEB" w:rsidRPr="00A46AEB">
        <w:rPr>
          <w:rFonts w:eastAsiaTheme="minorHAnsi"/>
          <w:bCs/>
          <w:sz w:val="24"/>
          <w:szCs w:val="24"/>
          <w:lang w:bidi="ar-SA"/>
        </w:rPr>
        <w:t xml:space="preserve"> </w:t>
      </w:r>
      <w:r w:rsidR="004A26ED">
        <w:rPr>
          <w:rFonts w:eastAsiaTheme="minorHAnsi"/>
          <w:bCs/>
          <w:sz w:val="24"/>
          <w:szCs w:val="24"/>
          <w:lang w:bidi="ar-SA"/>
        </w:rPr>
        <w:t xml:space="preserve">share market </w:t>
      </w:r>
      <w:r w:rsidR="00A46AEB" w:rsidRPr="00A46AEB">
        <w:rPr>
          <w:rFonts w:eastAsiaTheme="minorHAnsi"/>
          <w:bCs/>
          <w:sz w:val="24"/>
          <w:szCs w:val="24"/>
          <w:lang w:bidi="ar-SA"/>
        </w:rPr>
        <w:t xml:space="preserve">investments </w:t>
      </w:r>
      <w:r w:rsidR="004A26ED">
        <w:rPr>
          <w:rFonts w:eastAsiaTheme="minorHAnsi"/>
          <w:bCs/>
          <w:sz w:val="24"/>
          <w:szCs w:val="24"/>
          <w:lang w:bidi="ar-SA"/>
        </w:rPr>
        <w:t xml:space="preserve">in the form of </w:t>
      </w:r>
      <w:r w:rsidR="00A46AEB" w:rsidRPr="00A46AEB">
        <w:rPr>
          <w:rFonts w:eastAsiaTheme="minorHAnsi"/>
          <w:bCs/>
          <w:sz w:val="24"/>
          <w:szCs w:val="24"/>
          <w:lang w:bidi="ar-SA"/>
        </w:rPr>
        <w:t xml:space="preserve">dividends </w:t>
      </w:r>
      <w:r w:rsidR="004A26ED">
        <w:rPr>
          <w:rFonts w:eastAsiaTheme="minorHAnsi"/>
          <w:bCs/>
          <w:sz w:val="24"/>
          <w:szCs w:val="24"/>
          <w:lang w:bidi="ar-SA"/>
        </w:rPr>
        <w:t>allocated</w:t>
      </w:r>
      <w:r w:rsidR="00A46AEB" w:rsidRPr="00A46AEB">
        <w:rPr>
          <w:rFonts w:eastAsiaTheme="minorHAnsi"/>
          <w:bCs/>
          <w:sz w:val="24"/>
          <w:szCs w:val="24"/>
          <w:lang w:bidi="ar-SA"/>
        </w:rPr>
        <w:t xml:space="preserve"> by the </w:t>
      </w:r>
      <w:r w:rsidR="000A19D7">
        <w:rPr>
          <w:rFonts w:eastAsiaTheme="minorHAnsi"/>
          <w:bCs/>
          <w:sz w:val="24"/>
          <w:szCs w:val="24"/>
          <w:lang w:bidi="ar-SA"/>
        </w:rPr>
        <w:t xml:space="preserve">related </w:t>
      </w:r>
      <w:r w:rsidR="004A26ED">
        <w:rPr>
          <w:rFonts w:eastAsiaTheme="minorHAnsi"/>
          <w:bCs/>
          <w:sz w:val="24"/>
          <w:szCs w:val="24"/>
          <w:lang w:bidi="ar-SA"/>
        </w:rPr>
        <w:t>firms.</w:t>
      </w:r>
      <w:r w:rsidR="00A46AEB" w:rsidRPr="00A46AEB">
        <w:rPr>
          <w:rFonts w:eastAsiaTheme="minorHAnsi"/>
          <w:bCs/>
          <w:sz w:val="24"/>
          <w:szCs w:val="24"/>
          <w:lang w:bidi="ar-SA"/>
        </w:rPr>
        <w:t xml:space="preserve"> Therefore, </w:t>
      </w:r>
      <w:r w:rsidR="00C25632">
        <w:rPr>
          <w:rFonts w:eastAsiaTheme="minorHAnsi"/>
          <w:bCs/>
          <w:sz w:val="24"/>
          <w:szCs w:val="24"/>
          <w:lang w:bidi="ar-SA"/>
        </w:rPr>
        <w:t xml:space="preserve">investors pursue a huge interest on the return of </w:t>
      </w:r>
      <w:r w:rsidR="00A46AEB" w:rsidRPr="00A46AEB">
        <w:rPr>
          <w:rFonts w:eastAsiaTheme="minorHAnsi"/>
          <w:bCs/>
          <w:sz w:val="24"/>
          <w:szCs w:val="24"/>
          <w:lang w:bidi="ar-SA"/>
        </w:rPr>
        <w:t xml:space="preserve">stock. </w:t>
      </w:r>
      <w:r w:rsidR="008534D8">
        <w:rPr>
          <w:rFonts w:eastAsiaTheme="minorHAnsi"/>
          <w:bCs/>
          <w:sz w:val="24"/>
          <w:szCs w:val="24"/>
          <w:lang w:bidi="ar-SA"/>
        </w:rPr>
        <w:t xml:space="preserve">Several </w:t>
      </w:r>
      <w:r w:rsidR="008534D8" w:rsidRPr="00A46AEB">
        <w:rPr>
          <w:rFonts w:eastAsiaTheme="minorHAnsi"/>
          <w:bCs/>
          <w:sz w:val="24"/>
          <w:szCs w:val="24"/>
          <w:lang w:bidi="ar-SA"/>
        </w:rPr>
        <w:t>studies</w:t>
      </w:r>
      <w:r w:rsidR="00A46AEB" w:rsidRPr="00A46AEB">
        <w:rPr>
          <w:rFonts w:eastAsiaTheme="minorHAnsi"/>
          <w:bCs/>
          <w:sz w:val="24"/>
          <w:szCs w:val="24"/>
          <w:lang w:bidi="ar-SA"/>
        </w:rPr>
        <w:t xml:space="preserve"> </w:t>
      </w:r>
      <w:r w:rsidR="008534D8" w:rsidRPr="00A46AEB">
        <w:rPr>
          <w:rFonts w:eastAsiaTheme="minorHAnsi"/>
          <w:bCs/>
          <w:sz w:val="24"/>
          <w:szCs w:val="24"/>
          <w:lang w:bidi="ar-SA"/>
        </w:rPr>
        <w:t>have</w:t>
      </w:r>
      <w:r w:rsidR="00A46AEB" w:rsidRPr="00A46AEB">
        <w:rPr>
          <w:rFonts w:eastAsiaTheme="minorHAnsi"/>
          <w:bCs/>
          <w:sz w:val="24"/>
          <w:szCs w:val="24"/>
          <w:lang w:bidi="ar-SA"/>
        </w:rPr>
        <w:t xml:space="preserve"> </w:t>
      </w:r>
      <w:r w:rsidR="008654FE" w:rsidRPr="00A46AEB">
        <w:rPr>
          <w:rFonts w:eastAsiaTheme="minorHAnsi"/>
          <w:bCs/>
          <w:sz w:val="24"/>
          <w:szCs w:val="24"/>
          <w:lang w:bidi="ar-SA"/>
        </w:rPr>
        <w:t>revealed</w:t>
      </w:r>
      <w:r w:rsidR="00A46AEB" w:rsidRPr="00A46AEB">
        <w:rPr>
          <w:rFonts w:eastAsiaTheme="minorHAnsi"/>
          <w:bCs/>
          <w:sz w:val="24"/>
          <w:szCs w:val="24"/>
          <w:lang w:bidi="ar-SA"/>
        </w:rPr>
        <w:t xml:space="preserve"> that the </w:t>
      </w:r>
      <w:r w:rsidR="00021F76">
        <w:rPr>
          <w:rFonts w:eastAsiaTheme="minorHAnsi"/>
          <w:bCs/>
          <w:sz w:val="24"/>
          <w:szCs w:val="24"/>
          <w:lang w:bidi="ar-SA"/>
        </w:rPr>
        <w:t xml:space="preserve">dividend </w:t>
      </w:r>
      <w:r w:rsidR="008654FE" w:rsidRPr="00A46AEB">
        <w:rPr>
          <w:rFonts w:eastAsiaTheme="minorHAnsi"/>
          <w:bCs/>
          <w:sz w:val="24"/>
          <w:szCs w:val="24"/>
          <w:lang w:bidi="ar-SA"/>
        </w:rPr>
        <w:t>declaration</w:t>
      </w:r>
      <w:r w:rsidR="00021F76">
        <w:rPr>
          <w:rFonts w:eastAsiaTheme="minorHAnsi"/>
          <w:bCs/>
          <w:sz w:val="24"/>
          <w:szCs w:val="24"/>
          <w:lang w:bidi="ar-SA"/>
        </w:rPr>
        <w:t xml:space="preserve"> of a particular firm</w:t>
      </w:r>
      <w:r w:rsidR="00A46AEB" w:rsidRPr="00A46AEB">
        <w:rPr>
          <w:rFonts w:eastAsiaTheme="minorHAnsi"/>
          <w:bCs/>
          <w:sz w:val="24"/>
          <w:szCs w:val="24"/>
          <w:lang w:bidi="ar-SA"/>
        </w:rPr>
        <w:t xml:space="preserve"> affects </w:t>
      </w:r>
      <w:r w:rsidR="00021F76">
        <w:rPr>
          <w:rFonts w:eastAsiaTheme="minorHAnsi"/>
          <w:bCs/>
          <w:sz w:val="24"/>
          <w:szCs w:val="24"/>
          <w:lang w:bidi="ar-SA"/>
        </w:rPr>
        <w:t xml:space="preserve">the </w:t>
      </w:r>
      <w:r w:rsidR="00A46AEB" w:rsidRPr="00A46AEB">
        <w:rPr>
          <w:rFonts w:eastAsiaTheme="minorHAnsi"/>
          <w:bCs/>
          <w:sz w:val="24"/>
          <w:szCs w:val="24"/>
          <w:lang w:bidi="ar-SA"/>
        </w:rPr>
        <w:t>shar</w:t>
      </w:r>
      <w:r w:rsidR="00021F76">
        <w:rPr>
          <w:rFonts w:eastAsiaTheme="minorHAnsi"/>
          <w:bCs/>
          <w:sz w:val="24"/>
          <w:szCs w:val="24"/>
          <w:lang w:bidi="ar-SA"/>
        </w:rPr>
        <w:t>e price</w:t>
      </w:r>
      <w:r w:rsidR="00A46AEB" w:rsidRPr="00A46AEB">
        <w:rPr>
          <w:rFonts w:eastAsiaTheme="minorHAnsi"/>
          <w:bCs/>
          <w:sz w:val="24"/>
          <w:szCs w:val="24"/>
          <w:lang w:bidi="ar-SA"/>
        </w:rPr>
        <w:t xml:space="preserve"> of that</w:t>
      </w:r>
      <w:r w:rsidR="006E0AEF">
        <w:rPr>
          <w:rFonts w:eastAsiaTheme="minorHAnsi"/>
          <w:bCs/>
          <w:sz w:val="24"/>
          <w:szCs w:val="24"/>
          <w:lang w:bidi="ar-SA"/>
        </w:rPr>
        <w:t xml:space="preserve"> company.</w:t>
      </w:r>
      <w:r w:rsidR="00A46AEB" w:rsidRPr="00A46AEB">
        <w:rPr>
          <w:rFonts w:eastAsiaTheme="minorHAnsi"/>
          <w:bCs/>
          <w:sz w:val="24"/>
          <w:szCs w:val="24"/>
          <w:lang w:bidi="ar-SA"/>
        </w:rPr>
        <w:t xml:space="preserve"> </w:t>
      </w:r>
      <w:r w:rsidR="00D77062">
        <w:rPr>
          <w:rFonts w:eastAsiaTheme="minorHAnsi"/>
          <w:bCs/>
          <w:sz w:val="24"/>
          <w:szCs w:val="24"/>
          <w:lang w:bidi="ar-SA"/>
        </w:rPr>
        <w:t xml:space="preserve">However, </w:t>
      </w:r>
      <w:r w:rsidR="00280393">
        <w:rPr>
          <w:rFonts w:eastAsiaTheme="minorHAnsi"/>
          <w:bCs/>
          <w:sz w:val="24"/>
          <w:szCs w:val="24"/>
          <w:lang w:bidi="ar-SA"/>
        </w:rPr>
        <w:t xml:space="preserve">in </w:t>
      </w:r>
      <w:r w:rsidR="00280393" w:rsidRPr="00A46AEB">
        <w:rPr>
          <w:rFonts w:eastAsiaTheme="minorHAnsi"/>
          <w:bCs/>
          <w:sz w:val="24"/>
          <w:szCs w:val="24"/>
          <w:lang w:bidi="ar-SA"/>
        </w:rPr>
        <w:t>1961</w:t>
      </w:r>
      <w:r w:rsidR="00D77062">
        <w:rPr>
          <w:rFonts w:eastAsiaTheme="minorHAnsi"/>
          <w:bCs/>
          <w:sz w:val="24"/>
          <w:szCs w:val="24"/>
          <w:lang w:bidi="ar-SA"/>
        </w:rPr>
        <w:t xml:space="preserve"> </w:t>
      </w:r>
      <w:r w:rsidR="00D77062" w:rsidRPr="00A46AEB">
        <w:rPr>
          <w:rFonts w:eastAsiaTheme="minorHAnsi"/>
          <w:bCs/>
          <w:sz w:val="24"/>
          <w:szCs w:val="24"/>
          <w:lang w:bidi="ar-SA"/>
        </w:rPr>
        <w:t>Miller and Modigliani</w:t>
      </w:r>
      <w:r w:rsidR="00A46AEB" w:rsidRPr="00A46AEB">
        <w:rPr>
          <w:rFonts w:eastAsiaTheme="minorHAnsi"/>
          <w:bCs/>
          <w:sz w:val="24"/>
          <w:szCs w:val="24"/>
          <w:lang w:bidi="ar-SA"/>
        </w:rPr>
        <w:t xml:space="preserve"> </w:t>
      </w:r>
      <w:r w:rsidR="00280393">
        <w:rPr>
          <w:rFonts w:eastAsiaTheme="minorHAnsi"/>
          <w:bCs/>
          <w:sz w:val="24"/>
          <w:szCs w:val="24"/>
          <w:lang w:bidi="ar-SA"/>
        </w:rPr>
        <w:t>stated</w:t>
      </w:r>
      <w:r w:rsidR="00A46AEB" w:rsidRPr="00A46AEB">
        <w:rPr>
          <w:rFonts w:eastAsiaTheme="minorHAnsi"/>
          <w:bCs/>
          <w:sz w:val="24"/>
          <w:szCs w:val="24"/>
          <w:lang w:bidi="ar-SA"/>
        </w:rPr>
        <w:t xml:space="preserve"> that the </w:t>
      </w:r>
      <w:r w:rsidR="007D49EE" w:rsidRPr="00A46AEB">
        <w:rPr>
          <w:rFonts w:eastAsiaTheme="minorHAnsi"/>
          <w:bCs/>
          <w:sz w:val="24"/>
          <w:szCs w:val="24"/>
          <w:lang w:bidi="ar-SA"/>
        </w:rPr>
        <w:t xml:space="preserve">value of </w:t>
      </w:r>
      <w:r w:rsidR="007D49EE">
        <w:rPr>
          <w:rFonts w:eastAsiaTheme="minorHAnsi"/>
          <w:bCs/>
          <w:sz w:val="24"/>
          <w:szCs w:val="24"/>
          <w:lang w:bidi="ar-SA"/>
        </w:rPr>
        <w:t>firms</w:t>
      </w:r>
      <w:r w:rsidR="007D49EE" w:rsidRPr="00A46AEB">
        <w:rPr>
          <w:rFonts w:eastAsiaTheme="minorHAnsi"/>
          <w:bCs/>
          <w:sz w:val="24"/>
          <w:szCs w:val="24"/>
          <w:lang w:bidi="ar-SA"/>
        </w:rPr>
        <w:t xml:space="preserve"> </w:t>
      </w:r>
      <w:r w:rsidR="007D49EE">
        <w:rPr>
          <w:rFonts w:eastAsiaTheme="minorHAnsi"/>
          <w:bCs/>
          <w:sz w:val="24"/>
          <w:szCs w:val="24"/>
          <w:lang w:bidi="ar-SA"/>
        </w:rPr>
        <w:t>is</w:t>
      </w:r>
      <w:r w:rsidR="00A46AEB" w:rsidRPr="00A46AEB">
        <w:rPr>
          <w:rFonts w:eastAsiaTheme="minorHAnsi"/>
          <w:bCs/>
          <w:sz w:val="24"/>
          <w:szCs w:val="24"/>
          <w:lang w:bidi="ar-SA"/>
        </w:rPr>
        <w:t xml:space="preserve"> not influenced by the </w:t>
      </w:r>
      <w:r w:rsidR="00280393">
        <w:rPr>
          <w:rFonts w:eastAsiaTheme="minorHAnsi"/>
          <w:bCs/>
          <w:sz w:val="24"/>
          <w:szCs w:val="24"/>
          <w:lang w:bidi="ar-SA"/>
        </w:rPr>
        <w:t>dividend policy which is tax free.</w:t>
      </w:r>
    </w:p>
    <w:p w:rsidR="0093077B" w:rsidRPr="00A46AEB" w:rsidRDefault="0093077B" w:rsidP="005E3CE8">
      <w:pPr>
        <w:widowControl/>
        <w:autoSpaceDE/>
        <w:autoSpaceDN/>
        <w:spacing w:after="200" w:line="360" w:lineRule="auto"/>
        <w:jc w:val="both"/>
        <w:rPr>
          <w:rFonts w:eastAsiaTheme="minorHAnsi"/>
          <w:bCs/>
          <w:sz w:val="24"/>
          <w:szCs w:val="24"/>
          <w:lang w:bidi="ar-SA"/>
        </w:rPr>
      </w:pPr>
    </w:p>
    <w:p w:rsidR="00A46AEB" w:rsidRDefault="00A46AEB" w:rsidP="005E3CE8">
      <w:pPr>
        <w:widowControl/>
        <w:autoSpaceDE/>
        <w:autoSpaceDN/>
        <w:spacing w:after="200" w:line="360" w:lineRule="auto"/>
        <w:jc w:val="both"/>
        <w:rPr>
          <w:rFonts w:eastAsiaTheme="minorHAnsi"/>
          <w:bCs/>
          <w:sz w:val="24"/>
          <w:szCs w:val="24"/>
          <w:lang w:bidi="ar-SA"/>
        </w:rPr>
      </w:pPr>
      <w:r w:rsidRPr="00A46AEB">
        <w:rPr>
          <w:rFonts w:eastAsiaTheme="minorHAnsi"/>
          <w:bCs/>
          <w:sz w:val="24"/>
          <w:szCs w:val="24"/>
          <w:lang w:bidi="ar-SA"/>
        </w:rPr>
        <w:t xml:space="preserve">In </w:t>
      </w:r>
      <w:r w:rsidR="00D42255" w:rsidRPr="00A46AEB">
        <w:rPr>
          <w:rFonts w:eastAsiaTheme="minorHAnsi"/>
          <w:bCs/>
          <w:sz w:val="24"/>
          <w:szCs w:val="24"/>
          <w:lang w:bidi="ar-SA"/>
        </w:rPr>
        <w:t>a</w:t>
      </w:r>
      <w:r w:rsidRPr="00A46AEB">
        <w:rPr>
          <w:rFonts w:eastAsiaTheme="minorHAnsi"/>
          <w:bCs/>
          <w:sz w:val="24"/>
          <w:szCs w:val="24"/>
          <w:lang w:bidi="ar-SA"/>
        </w:rPr>
        <w:t xml:space="preserve"> </w:t>
      </w:r>
      <w:r w:rsidR="007D49EE" w:rsidRPr="00A46AEB">
        <w:rPr>
          <w:rFonts w:eastAsiaTheme="minorHAnsi"/>
          <w:bCs/>
          <w:sz w:val="24"/>
          <w:szCs w:val="24"/>
          <w:lang w:bidi="ar-SA"/>
        </w:rPr>
        <w:t>competent</w:t>
      </w:r>
      <w:r w:rsidRPr="00A46AEB">
        <w:rPr>
          <w:rFonts w:eastAsiaTheme="minorHAnsi"/>
          <w:bCs/>
          <w:sz w:val="24"/>
          <w:szCs w:val="24"/>
          <w:lang w:bidi="ar-SA"/>
        </w:rPr>
        <w:t xml:space="preserve"> market, </w:t>
      </w:r>
      <w:r w:rsidR="007D49EE">
        <w:rPr>
          <w:rFonts w:eastAsiaTheme="minorHAnsi"/>
          <w:bCs/>
          <w:sz w:val="24"/>
          <w:szCs w:val="24"/>
          <w:lang w:bidi="ar-SA"/>
        </w:rPr>
        <w:t>stock</w:t>
      </w:r>
      <w:r w:rsidRPr="00A46AEB">
        <w:rPr>
          <w:rFonts w:eastAsiaTheme="minorHAnsi"/>
          <w:bCs/>
          <w:sz w:val="24"/>
          <w:szCs w:val="24"/>
          <w:lang w:bidi="ar-SA"/>
        </w:rPr>
        <w:t xml:space="preserve"> prices fully </w:t>
      </w:r>
      <w:r w:rsidR="007D49EE" w:rsidRPr="00A46AEB">
        <w:rPr>
          <w:rFonts w:eastAsiaTheme="minorHAnsi"/>
          <w:bCs/>
          <w:sz w:val="24"/>
          <w:szCs w:val="24"/>
          <w:lang w:bidi="ar-SA"/>
        </w:rPr>
        <w:t>reproduce</w:t>
      </w:r>
      <w:r w:rsidRPr="00A46AEB">
        <w:rPr>
          <w:rFonts w:eastAsiaTheme="minorHAnsi"/>
          <w:bCs/>
          <w:sz w:val="24"/>
          <w:szCs w:val="24"/>
          <w:lang w:bidi="ar-SA"/>
        </w:rPr>
        <w:t xml:space="preserve"> all the information </w:t>
      </w:r>
      <w:r w:rsidR="007D49EE" w:rsidRPr="00A46AEB">
        <w:rPr>
          <w:rFonts w:eastAsiaTheme="minorHAnsi"/>
          <w:bCs/>
          <w:sz w:val="24"/>
          <w:szCs w:val="24"/>
          <w:lang w:bidi="ar-SA"/>
        </w:rPr>
        <w:t>accessible</w:t>
      </w:r>
      <w:r w:rsidR="00AF41CD">
        <w:rPr>
          <w:rFonts w:eastAsiaTheme="minorHAnsi"/>
          <w:bCs/>
          <w:sz w:val="24"/>
          <w:szCs w:val="24"/>
          <w:lang w:bidi="ar-SA"/>
        </w:rPr>
        <w:t xml:space="preserve"> to the public.</w:t>
      </w:r>
      <w:r w:rsidRPr="00A46AEB">
        <w:rPr>
          <w:rFonts w:eastAsiaTheme="minorHAnsi"/>
          <w:bCs/>
          <w:sz w:val="24"/>
          <w:szCs w:val="24"/>
          <w:lang w:bidi="ar-SA"/>
        </w:rPr>
        <w:t xml:space="preserve"> </w:t>
      </w:r>
      <w:r w:rsidR="00AF41CD">
        <w:rPr>
          <w:rFonts w:eastAsiaTheme="minorHAnsi"/>
          <w:bCs/>
          <w:sz w:val="24"/>
          <w:szCs w:val="24"/>
          <w:lang w:bidi="ar-SA"/>
        </w:rPr>
        <w:t>It</w:t>
      </w:r>
      <w:r w:rsidR="00AF41CD" w:rsidRPr="00A46AEB">
        <w:rPr>
          <w:rFonts w:eastAsiaTheme="minorHAnsi"/>
          <w:bCs/>
          <w:sz w:val="24"/>
          <w:szCs w:val="24"/>
          <w:lang w:bidi="ar-SA"/>
        </w:rPr>
        <w:t xml:space="preserve"> eliminates</w:t>
      </w:r>
      <w:r w:rsidRPr="00A46AEB">
        <w:rPr>
          <w:rFonts w:eastAsiaTheme="minorHAnsi"/>
          <w:bCs/>
          <w:sz w:val="24"/>
          <w:szCs w:val="24"/>
          <w:lang w:bidi="ar-SA"/>
        </w:rPr>
        <w:t xml:space="preserve"> </w:t>
      </w:r>
      <w:r w:rsidR="00AF41CD">
        <w:rPr>
          <w:rFonts w:eastAsiaTheme="minorHAnsi"/>
          <w:bCs/>
          <w:sz w:val="24"/>
          <w:szCs w:val="24"/>
          <w:lang w:bidi="ar-SA"/>
        </w:rPr>
        <w:t>the</w:t>
      </w:r>
      <w:r w:rsidRPr="00A46AEB">
        <w:rPr>
          <w:rFonts w:eastAsiaTheme="minorHAnsi"/>
          <w:bCs/>
          <w:sz w:val="24"/>
          <w:szCs w:val="24"/>
          <w:lang w:bidi="ar-SA"/>
        </w:rPr>
        <w:t xml:space="preserve"> </w:t>
      </w:r>
      <w:r w:rsidR="00AF41CD" w:rsidRPr="00A46AEB">
        <w:rPr>
          <w:rFonts w:eastAsiaTheme="minorHAnsi"/>
          <w:bCs/>
          <w:sz w:val="24"/>
          <w:szCs w:val="24"/>
          <w:lang w:bidi="ar-SA"/>
        </w:rPr>
        <w:t>chance</w:t>
      </w:r>
      <w:r w:rsidRPr="00A46AEB">
        <w:rPr>
          <w:rFonts w:eastAsiaTheme="minorHAnsi"/>
          <w:bCs/>
          <w:sz w:val="24"/>
          <w:szCs w:val="24"/>
          <w:lang w:bidi="ar-SA"/>
        </w:rPr>
        <w:t xml:space="preserve"> </w:t>
      </w:r>
      <w:r w:rsidR="00AF41CD">
        <w:rPr>
          <w:rFonts w:eastAsiaTheme="minorHAnsi"/>
          <w:bCs/>
          <w:sz w:val="24"/>
          <w:szCs w:val="24"/>
          <w:lang w:bidi="ar-SA"/>
        </w:rPr>
        <w:t xml:space="preserve">of </w:t>
      </w:r>
      <w:r w:rsidRPr="00A46AEB">
        <w:rPr>
          <w:rFonts w:eastAsiaTheme="minorHAnsi"/>
          <w:bCs/>
          <w:sz w:val="24"/>
          <w:szCs w:val="24"/>
          <w:lang w:bidi="ar-SA"/>
        </w:rPr>
        <w:t>obtain</w:t>
      </w:r>
      <w:r w:rsidR="00AF41CD">
        <w:rPr>
          <w:rFonts w:eastAsiaTheme="minorHAnsi"/>
          <w:bCs/>
          <w:sz w:val="24"/>
          <w:szCs w:val="24"/>
          <w:lang w:bidi="ar-SA"/>
        </w:rPr>
        <w:t>ing</w:t>
      </w:r>
      <w:r w:rsidRPr="00A46AEB">
        <w:rPr>
          <w:rFonts w:eastAsiaTheme="minorHAnsi"/>
          <w:bCs/>
          <w:sz w:val="24"/>
          <w:szCs w:val="24"/>
          <w:lang w:bidi="ar-SA"/>
        </w:rPr>
        <w:t xml:space="preserve"> excessive </w:t>
      </w:r>
      <w:r w:rsidR="00AF41CD" w:rsidRPr="00A46AEB">
        <w:rPr>
          <w:rFonts w:eastAsiaTheme="minorHAnsi"/>
          <w:bCs/>
          <w:sz w:val="24"/>
          <w:szCs w:val="24"/>
          <w:lang w:bidi="ar-SA"/>
        </w:rPr>
        <w:t>earnings</w:t>
      </w:r>
      <w:r w:rsidRPr="00A46AEB">
        <w:rPr>
          <w:rFonts w:eastAsiaTheme="minorHAnsi"/>
          <w:bCs/>
          <w:sz w:val="24"/>
          <w:szCs w:val="24"/>
          <w:lang w:bidi="ar-SA"/>
        </w:rPr>
        <w:t xml:space="preserve"> from the available</w:t>
      </w:r>
      <w:r w:rsidR="00D36193">
        <w:rPr>
          <w:rFonts w:eastAsiaTheme="minorHAnsi"/>
          <w:bCs/>
          <w:sz w:val="24"/>
          <w:szCs w:val="24"/>
          <w:lang w:bidi="ar-SA"/>
        </w:rPr>
        <w:t xml:space="preserve"> </w:t>
      </w:r>
      <w:r w:rsidR="00D36193" w:rsidRPr="00A46AEB">
        <w:rPr>
          <w:rFonts w:eastAsiaTheme="minorHAnsi"/>
          <w:bCs/>
          <w:sz w:val="24"/>
          <w:szCs w:val="24"/>
          <w:lang w:bidi="ar-SA"/>
        </w:rPr>
        <w:t>information</w:t>
      </w:r>
      <w:r w:rsidR="00D36193">
        <w:rPr>
          <w:rFonts w:eastAsiaTheme="minorHAnsi"/>
          <w:bCs/>
          <w:sz w:val="24"/>
          <w:szCs w:val="24"/>
          <w:lang w:bidi="ar-SA"/>
        </w:rPr>
        <w:t>.</w:t>
      </w:r>
      <w:r w:rsidRPr="00A46AEB">
        <w:rPr>
          <w:rFonts w:eastAsiaTheme="minorHAnsi"/>
          <w:bCs/>
          <w:sz w:val="24"/>
          <w:szCs w:val="24"/>
          <w:lang w:bidi="ar-SA"/>
        </w:rPr>
        <w:t xml:space="preserve"> </w:t>
      </w:r>
      <w:r w:rsidR="00F934AA">
        <w:rPr>
          <w:rFonts w:eastAsiaTheme="minorHAnsi"/>
          <w:bCs/>
          <w:sz w:val="24"/>
          <w:szCs w:val="24"/>
          <w:lang w:bidi="ar-SA"/>
        </w:rPr>
        <w:t>T</w:t>
      </w:r>
      <w:r w:rsidR="00F934AA" w:rsidRPr="00A46AEB">
        <w:rPr>
          <w:rFonts w:eastAsiaTheme="minorHAnsi"/>
          <w:bCs/>
          <w:sz w:val="24"/>
          <w:szCs w:val="24"/>
          <w:lang w:bidi="ar-SA"/>
        </w:rPr>
        <w:t>hroughout</w:t>
      </w:r>
      <w:r w:rsidRPr="00A46AEB">
        <w:rPr>
          <w:rFonts w:eastAsiaTheme="minorHAnsi"/>
          <w:bCs/>
          <w:sz w:val="24"/>
          <w:szCs w:val="24"/>
          <w:lang w:bidi="ar-SA"/>
        </w:rPr>
        <w:t xml:space="preserve"> the negotiation of shares, investors must deal with false information generated by the operators of the noise of speculation and disinformation. The announcement of the dividend is </w:t>
      </w:r>
      <w:r w:rsidR="00760FAD">
        <w:rPr>
          <w:rFonts w:eastAsiaTheme="minorHAnsi"/>
          <w:bCs/>
          <w:sz w:val="24"/>
          <w:szCs w:val="24"/>
          <w:lang w:bidi="ar-SA"/>
        </w:rPr>
        <w:t>considered</w:t>
      </w:r>
      <w:r w:rsidRPr="00A46AEB">
        <w:rPr>
          <w:rFonts w:eastAsiaTheme="minorHAnsi"/>
          <w:bCs/>
          <w:sz w:val="24"/>
          <w:szCs w:val="24"/>
          <w:lang w:bidi="ar-SA"/>
        </w:rPr>
        <w:t xml:space="preserve"> as</w:t>
      </w:r>
      <w:r w:rsidR="00760FAD">
        <w:rPr>
          <w:rFonts w:eastAsiaTheme="minorHAnsi"/>
          <w:bCs/>
          <w:sz w:val="24"/>
          <w:szCs w:val="24"/>
          <w:lang w:bidi="ar-SA"/>
        </w:rPr>
        <w:t xml:space="preserve"> the source of</w:t>
      </w:r>
      <w:r w:rsidRPr="00A46AEB">
        <w:rPr>
          <w:rFonts w:eastAsiaTheme="minorHAnsi"/>
          <w:bCs/>
          <w:sz w:val="24"/>
          <w:szCs w:val="24"/>
          <w:lang w:bidi="ar-SA"/>
        </w:rPr>
        <w:t xml:space="preserve"> new information.</w:t>
      </w:r>
      <w:r w:rsidR="00126C20" w:rsidRPr="00126C20">
        <w:rPr>
          <w:rFonts w:eastAsiaTheme="minorHAnsi"/>
          <w:bCs/>
          <w:sz w:val="24"/>
          <w:szCs w:val="24"/>
          <w:lang w:bidi="ar-SA"/>
        </w:rPr>
        <w:t xml:space="preserve"> </w:t>
      </w:r>
      <w:r w:rsidR="00126C20">
        <w:rPr>
          <w:rFonts w:eastAsiaTheme="minorHAnsi"/>
          <w:bCs/>
          <w:sz w:val="24"/>
          <w:szCs w:val="24"/>
          <w:lang w:bidi="ar-SA"/>
        </w:rPr>
        <w:t xml:space="preserve">In </w:t>
      </w:r>
      <w:r w:rsidR="00126C20" w:rsidRPr="00A46AEB">
        <w:rPr>
          <w:rFonts w:eastAsiaTheme="minorHAnsi"/>
          <w:bCs/>
          <w:sz w:val="24"/>
          <w:szCs w:val="24"/>
          <w:lang w:bidi="ar-SA"/>
        </w:rPr>
        <w:t>1970</w:t>
      </w:r>
      <w:r w:rsidR="006D7D4E">
        <w:rPr>
          <w:rFonts w:eastAsiaTheme="minorHAnsi"/>
          <w:bCs/>
          <w:sz w:val="24"/>
          <w:szCs w:val="24"/>
          <w:lang w:bidi="ar-SA"/>
        </w:rPr>
        <w:t>,</w:t>
      </w:r>
      <w:r w:rsidR="00126C20">
        <w:rPr>
          <w:rFonts w:eastAsiaTheme="minorHAnsi"/>
          <w:bCs/>
          <w:sz w:val="24"/>
          <w:szCs w:val="24"/>
          <w:lang w:bidi="ar-SA"/>
        </w:rPr>
        <w:t xml:space="preserve"> </w:t>
      </w:r>
      <w:r w:rsidR="006D7D4E">
        <w:rPr>
          <w:rFonts w:eastAsiaTheme="minorHAnsi"/>
          <w:bCs/>
          <w:sz w:val="24"/>
          <w:szCs w:val="24"/>
          <w:lang w:bidi="ar-SA"/>
        </w:rPr>
        <w:t>Fama</w:t>
      </w:r>
      <w:r w:rsidR="00126C20" w:rsidRPr="00A46AEB">
        <w:rPr>
          <w:rFonts w:eastAsiaTheme="minorHAnsi"/>
          <w:bCs/>
          <w:sz w:val="24"/>
          <w:szCs w:val="24"/>
          <w:lang w:bidi="ar-SA"/>
        </w:rPr>
        <w:t xml:space="preserve"> </w:t>
      </w:r>
      <w:r w:rsidR="006D7D4E">
        <w:rPr>
          <w:rFonts w:eastAsiaTheme="minorHAnsi"/>
          <w:bCs/>
          <w:sz w:val="24"/>
          <w:szCs w:val="24"/>
          <w:lang w:bidi="ar-SA"/>
        </w:rPr>
        <w:t>stated that i</w:t>
      </w:r>
      <w:r w:rsidRPr="00A46AEB">
        <w:rPr>
          <w:rFonts w:eastAsiaTheme="minorHAnsi"/>
          <w:bCs/>
          <w:sz w:val="24"/>
          <w:szCs w:val="24"/>
          <w:lang w:bidi="ar-SA"/>
        </w:rPr>
        <w:t xml:space="preserve">nvestors </w:t>
      </w:r>
      <w:r w:rsidR="007D4755" w:rsidRPr="00A46AEB">
        <w:rPr>
          <w:rFonts w:eastAsiaTheme="minorHAnsi"/>
          <w:bCs/>
          <w:sz w:val="24"/>
          <w:szCs w:val="24"/>
          <w:lang w:bidi="ar-SA"/>
        </w:rPr>
        <w:t>have a tendency</w:t>
      </w:r>
      <w:r w:rsidRPr="00A46AEB">
        <w:rPr>
          <w:rFonts w:eastAsiaTheme="minorHAnsi"/>
          <w:bCs/>
          <w:sz w:val="24"/>
          <w:szCs w:val="24"/>
          <w:lang w:bidi="ar-SA"/>
        </w:rPr>
        <w:t xml:space="preserve"> to overreact to new </w:t>
      </w:r>
      <w:r w:rsidR="00126C20">
        <w:rPr>
          <w:rFonts w:eastAsiaTheme="minorHAnsi"/>
          <w:bCs/>
          <w:sz w:val="24"/>
          <w:szCs w:val="24"/>
          <w:lang w:bidi="ar-SA"/>
        </w:rPr>
        <w:t xml:space="preserve">dividend related </w:t>
      </w:r>
      <w:r w:rsidRPr="00A46AEB">
        <w:rPr>
          <w:rFonts w:eastAsiaTheme="minorHAnsi"/>
          <w:bCs/>
          <w:sz w:val="24"/>
          <w:szCs w:val="24"/>
          <w:lang w:bidi="ar-SA"/>
        </w:rPr>
        <w:t>information</w:t>
      </w:r>
      <w:r w:rsidR="0005521C">
        <w:rPr>
          <w:rFonts w:eastAsiaTheme="minorHAnsi"/>
          <w:bCs/>
          <w:sz w:val="24"/>
          <w:szCs w:val="24"/>
          <w:lang w:bidi="ar-SA"/>
        </w:rPr>
        <w:t>.</w:t>
      </w:r>
      <w:r w:rsidRPr="00A46AEB">
        <w:rPr>
          <w:rFonts w:eastAsiaTheme="minorHAnsi"/>
          <w:bCs/>
          <w:sz w:val="24"/>
          <w:szCs w:val="24"/>
          <w:lang w:bidi="ar-SA"/>
        </w:rPr>
        <w:t xml:space="preserve"> </w:t>
      </w:r>
      <w:r w:rsidR="0005521C">
        <w:rPr>
          <w:rFonts w:eastAsiaTheme="minorHAnsi"/>
          <w:bCs/>
          <w:sz w:val="24"/>
          <w:szCs w:val="24"/>
          <w:lang w:bidi="ar-SA"/>
        </w:rPr>
        <w:t xml:space="preserve">According to </w:t>
      </w:r>
      <w:r w:rsidRPr="00A46AEB">
        <w:rPr>
          <w:rFonts w:eastAsiaTheme="minorHAnsi"/>
          <w:bCs/>
          <w:sz w:val="24"/>
          <w:szCs w:val="24"/>
          <w:lang w:bidi="ar-SA"/>
        </w:rPr>
        <w:t>Gordon</w:t>
      </w:r>
      <w:r w:rsidR="0005521C">
        <w:rPr>
          <w:rFonts w:eastAsiaTheme="minorHAnsi"/>
          <w:bCs/>
          <w:sz w:val="24"/>
          <w:szCs w:val="24"/>
          <w:lang w:bidi="ar-SA"/>
        </w:rPr>
        <w:t>; 1963 and Lintner; 1962</w:t>
      </w:r>
      <w:r w:rsidRPr="00A46AEB">
        <w:rPr>
          <w:rFonts w:eastAsiaTheme="minorHAnsi"/>
          <w:bCs/>
          <w:sz w:val="24"/>
          <w:szCs w:val="24"/>
          <w:lang w:bidi="ar-SA"/>
        </w:rPr>
        <w:t xml:space="preserve"> have </w:t>
      </w:r>
      <w:r w:rsidR="004E764E">
        <w:rPr>
          <w:rFonts w:eastAsiaTheme="minorHAnsi"/>
          <w:bCs/>
          <w:sz w:val="24"/>
          <w:szCs w:val="24"/>
          <w:lang w:bidi="ar-SA"/>
        </w:rPr>
        <w:t xml:space="preserve">found </w:t>
      </w:r>
      <w:r w:rsidR="004E764E" w:rsidRPr="00A46AEB">
        <w:rPr>
          <w:rFonts w:eastAsiaTheme="minorHAnsi"/>
          <w:bCs/>
          <w:sz w:val="24"/>
          <w:szCs w:val="24"/>
          <w:lang w:bidi="ar-SA"/>
        </w:rPr>
        <w:t>that</w:t>
      </w:r>
      <w:r w:rsidRPr="00A46AEB">
        <w:rPr>
          <w:rFonts w:eastAsiaTheme="minorHAnsi"/>
          <w:bCs/>
          <w:sz w:val="24"/>
          <w:szCs w:val="24"/>
          <w:lang w:bidi="ar-SA"/>
        </w:rPr>
        <w:t xml:space="preserve"> dividends </w:t>
      </w:r>
      <w:r w:rsidR="00C440F6">
        <w:rPr>
          <w:rFonts w:eastAsiaTheme="minorHAnsi"/>
          <w:bCs/>
          <w:sz w:val="24"/>
          <w:szCs w:val="24"/>
          <w:lang w:bidi="ar-SA"/>
        </w:rPr>
        <w:t>have a major impact in</w:t>
      </w:r>
      <w:r w:rsidRPr="00A46AEB">
        <w:rPr>
          <w:rFonts w:eastAsiaTheme="minorHAnsi"/>
          <w:bCs/>
          <w:sz w:val="24"/>
          <w:szCs w:val="24"/>
          <w:lang w:bidi="ar-SA"/>
        </w:rPr>
        <w:t xml:space="preserve"> </w:t>
      </w:r>
      <w:r w:rsidR="0056004A">
        <w:rPr>
          <w:rFonts w:eastAsiaTheme="minorHAnsi"/>
          <w:bCs/>
          <w:sz w:val="24"/>
          <w:szCs w:val="24"/>
          <w:lang w:bidi="ar-SA"/>
        </w:rPr>
        <w:t>realizing</w:t>
      </w:r>
      <w:r w:rsidRPr="00A46AEB">
        <w:rPr>
          <w:rFonts w:eastAsiaTheme="minorHAnsi"/>
          <w:bCs/>
          <w:sz w:val="24"/>
          <w:szCs w:val="24"/>
          <w:lang w:bidi="ar-SA"/>
        </w:rPr>
        <w:t xml:space="preserve"> the </w:t>
      </w:r>
      <w:r w:rsidR="00097454">
        <w:rPr>
          <w:rFonts w:eastAsiaTheme="minorHAnsi"/>
          <w:bCs/>
          <w:sz w:val="24"/>
          <w:szCs w:val="24"/>
          <w:lang w:bidi="ar-SA"/>
        </w:rPr>
        <w:t xml:space="preserve">market </w:t>
      </w:r>
      <w:r w:rsidRPr="00A46AEB">
        <w:rPr>
          <w:rFonts w:eastAsiaTheme="minorHAnsi"/>
          <w:bCs/>
          <w:sz w:val="24"/>
          <w:szCs w:val="24"/>
          <w:lang w:bidi="ar-SA"/>
        </w:rPr>
        <w:t xml:space="preserve">value of </w:t>
      </w:r>
      <w:r w:rsidR="00097454">
        <w:rPr>
          <w:rFonts w:eastAsiaTheme="minorHAnsi"/>
          <w:bCs/>
          <w:sz w:val="24"/>
          <w:szCs w:val="24"/>
          <w:lang w:bidi="ar-SA"/>
        </w:rPr>
        <w:t xml:space="preserve">a </w:t>
      </w:r>
      <w:r w:rsidRPr="00A46AEB">
        <w:rPr>
          <w:rFonts w:eastAsiaTheme="minorHAnsi"/>
          <w:bCs/>
          <w:sz w:val="24"/>
          <w:szCs w:val="24"/>
          <w:lang w:bidi="ar-SA"/>
        </w:rPr>
        <w:t xml:space="preserve">company. </w:t>
      </w:r>
      <w:r w:rsidR="004E764E">
        <w:rPr>
          <w:rFonts w:eastAsiaTheme="minorHAnsi"/>
          <w:bCs/>
          <w:sz w:val="24"/>
          <w:szCs w:val="24"/>
          <w:lang w:bidi="ar-SA"/>
        </w:rPr>
        <w:t xml:space="preserve">In 1963, </w:t>
      </w:r>
      <w:r w:rsidR="004E764E" w:rsidRPr="00A46AEB">
        <w:rPr>
          <w:rFonts w:eastAsiaTheme="minorHAnsi"/>
          <w:bCs/>
          <w:sz w:val="24"/>
          <w:szCs w:val="24"/>
          <w:lang w:bidi="ar-SA"/>
        </w:rPr>
        <w:t>Walter</w:t>
      </w:r>
      <w:r w:rsidRPr="00A46AEB">
        <w:rPr>
          <w:rFonts w:eastAsiaTheme="minorHAnsi"/>
          <w:bCs/>
          <w:sz w:val="24"/>
          <w:szCs w:val="24"/>
          <w:lang w:bidi="ar-SA"/>
        </w:rPr>
        <w:t xml:space="preserve"> </w:t>
      </w:r>
      <w:r w:rsidR="000E5EB0">
        <w:rPr>
          <w:rFonts w:eastAsiaTheme="minorHAnsi"/>
          <w:bCs/>
          <w:sz w:val="24"/>
          <w:szCs w:val="24"/>
          <w:lang w:bidi="ar-SA"/>
        </w:rPr>
        <w:t>conducted</w:t>
      </w:r>
      <w:r w:rsidRPr="00A46AEB">
        <w:rPr>
          <w:rFonts w:eastAsiaTheme="minorHAnsi"/>
          <w:bCs/>
          <w:sz w:val="24"/>
          <w:szCs w:val="24"/>
          <w:lang w:bidi="ar-SA"/>
        </w:rPr>
        <w:t xml:space="preserve"> a </w:t>
      </w:r>
      <w:r w:rsidR="000E5EB0">
        <w:rPr>
          <w:rFonts w:eastAsiaTheme="minorHAnsi"/>
          <w:bCs/>
          <w:sz w:val="24"/>
          <w:szCs w:val="24"/>
          <w:lang w:bidi="ar-SA"/>
        </w:rPr>
        <w:t>research</w:t>
      </w:r>
      <w:r w:rsidRPr="00A46AEB">
        <w:rPr>
          <w:rFonts w:eastAsiaTheme="minorHAnsi"/>
          <w:bCs/>
          <w:sz w:val="24"/>
          <w:szCs w:val="24"/>
          <w:lang w:bidi="ar-SA"/>
        </w:rPr>
        <w:t xml:space="preserve"> </w:t>
      </w:r>
      <w:r w:rsidR="000E5EB0">
        <w:rPr>
          <w:rFonts w:eastAsiaTheme="minorHAnsi"/>
          <w:bCs/>
          <w:sz w:val="24"/>
          <w:szCs w:val="24"/>
          <w:lang w:bidi="ar-SA"/>
        </w:rPr>
        <w:t>which</w:t>
      </w:r>
      <w:r w:rsidRPr="00A46AEB">
        <w:rPr>
          <w:rFonts w:eastAsiaTheme="minorHAnsi"/>
          <w:bCs/>
          <w:sz w:val="24"/>
          <w:szCs w:val="24"/>
          <w:lang w:bidi="ar-SA"/>
        </w:rPr>
        <w:t xml:space="preserve"> argues that the policy</w:t>
      </w:r>
      <w:r w:rsidR="000E5EB0">
        <w:rPr>
          <w:rFonts w:eastAsiaTheme="minorHAnsi"/>
          <w:bCs/>
          <w:sz w:val="24"/>
          <w:szCs w:val="24"/>
          <w:lang w:bidi="ar-SA"/>
        </w:rPr>
        <w:t xml:space="preserve"> of </w:t>
      </w:r>
      <w:r w:rsidR="000E5EB0" w:rsidRPr="00A46AEB">
        <w:rPr>
          <w:rFonts w:eastAsiaTheme="minorHAnsi"/>
          <w:bCs/>
          <w:sz w:val="24"/>
          <w:szCs w:val="24"/>
          <w:lang w:bidi="ar-SA"/>
        </w:rPr>
        <w:t>dividend</w:t>
      </w:r>
      <w:r w:rsidRPr="00A46AEB">
        <w:rPr>
          <w:rFonts w:eastAsiaTheme="minorHAnsi"/>
          <w:bCs/>
          <w:sz w:val="24"/>
          <w:szCs w:val="24"/>
          <w:lang w:bidi="ar-SA"/>
        </w:rPr>
        <w:t xml:space="preserve"> </w:t>
      </w:r>
      <w:r w:rsidR="005C6FA3">
        <w:rPr>
          <w:rFonts w:eastAsiaTheme="minorHAnsi"/>
          <w:bCs/>
          <w:sz w:val="24"/>
          <w:szCs w:val="24"/>
          <w:lang w:bidi="ar-SA"/>
        </w:rPr>
        <w:t>has a significant impact in</w:t>
      </w:r>
      <w:r w:rsidR="005C6FA3" w:rsidRPr="00A46AEB">
        <w:rPr>
          <w:rFonts w:eastAsiaTheme="minorHAnsi"/>
          <w:bCs/>
          <w:sz w:val="24"/>
          <w:szCs w:val="24"/>
          <w:lang w:bidi="ar-SA"/>
        </w:rPr>
        <w:t xml:space="preserve"> </w:t>
      </w:r>
      <w:r w:rsidR="005C6FA3">
        <w:rPr>
          <w:rFonts w:eastAsiaTheme="minorHAnsi"/>
          <w:bCs/>
          <w:sz w:val="24"/>
          <w:szCs w:val="24"/>
          <w:lang w:bidi="ar-SA"/>
        </w:rPr>
        <w:t>realizing</w:t>
      </w:r>
      <w:r w:rsidR="005C6FA3" w:rsidRPr="00A46AEB">
        <w:rPr>
          <w:rFonts w:eastAsiaTheme="minorHAnsi"/>
          <w:bCs/>
          <w:sz w:val="24"/>
          <w:szCs w:val="24"/>
          <w:lang w:bidi="ar-SA"/>
        </w:rPr>
        <w:t xml:space="preserve"> the </w:t>
      </w:r>
      <w:r w:rsidR="005C6FA3">
        <w:rPr>
          <w:rFonts w:eastAsiaTheme="minorHAnsi"/>
          <w:bCs/>
          <w:sz w:val="24"/>
          <w:szCs w:val="24"/>
          <w:lang w:bidi="ar-SA"/>
        </w:rPr>
        <w:t xml:space="preserve">market </w:t>
      </w:r>
      <w:r w:rsidR="005C6FA3" w:rsidRPr="00A46AEB">
        <w:rPr>
          <w:rFonts w:eastAsiaTheme="minorHAnsi"/>
          <w:bCs/>
          <w:sz w:val="24"/>
          <w:szCs w:val="24"/>
          <w:lang w:bidi="ar-SA"/>
        </w:rPr>
        <w:t xml:space="preserve">value of </w:t>
      </w:r>
      <w:r w:rsidR="005C6FA3">
        <w:rPr>
          <w:rFonts w:eastAsiaTheme="minorHAnsi"/>
          <w:bCs/>
          <w:sz w:val="24"/>
          <w:szCs w:val="24"/>
          <w:lang w:bidi="ar-SA"/>
        </w:rPr>
        <w:t xml:space="preserve">a </w:t>
      </w:r>
      <w:r w:rsidR="005C6FA3" w:rsidRPr="00A46AEB">
        <w:rPr>
          <w:rFonts w:eastAsiaTheme="minorHAnsi"/>
          <w:bCs/>
          <w:sz w:val="24"/>
          <w:szCs w:val="24"/>
          <w:lang w:bidi="ar-SA"/>
        </w:rPr>
        <w:t>company</w:t>
      </w:r>
      <w:r w:rsidR="00D01995">
        <w:rPr>
          <w:rFonts w:eastAsiaTheme="minorHAnsi"/>
          <w:bCs/>
          <w:sz w:val="24"/>
          <w:szCs w:val="24"/>
          <w:lang w:bidi="ar-SA"/>
        </w:rPr>
        <w:t>.</w:t>
      </w:r>
    </w:p>
    <w:p w:rsidR="0093077B" w:rsidRPr="00A46AEB" w:rsidRDefault="0093077B" w:rsidP="005E3CE8">
      <w:pPr>
        <w:widowControl/>
        <w:autoSpaceDE/>
        <w:autoSpaceDN/>
        <w:spacing w:after="200" w:line="360" w:lineRule="auto"/>
        <w:jc w:val="both"/>
        <w:rPr>
          <w:rFonts w:eastAsiaTheme="minorHAnsi"/>
          <w:bCs/>
          <w:sz w:val="24"/>
          <w:szCs w:val="24"/>
          <w:lang w:bidi="ar-SA"/>
        </w:rPr>
      </w:pPr>
    </w:p>
    <w:p w:rsidR="00921E94" w:rsidRDefault="00D01995" w:rsidP="005E3CE8">
      <w:pPr>
        <w:widowControl/>
        <w:autoSpaceDE/>
        <w:autoSpaceDN/>
        <w:spacing w:after="200" w:line="360" w:lineRule="auto"/>
        <w:jc w:val="both"/>
        <w:rPr>
          <w:rFonts w:eastAsiaTheme="minorHAnsi"/>
          <w:bCs/>
          <w:sz w:val="24"/>
          <w:szCs w:val="24"/>
          <w:lang w:bidi="ar-SA"/>
        </w:rPr>
      </w:pPr>
      <w:r>
        <w:rPr>
          <w:rFonts w:eastAsiaTheme="minorHAnsi"/>
          <w:bCs/>
          <w:sz w:val="24"/>
          <w:szCs w:val="24"/>
          <w:lang w:bidi="ar-SA"/>
        </w:rPr>
        <w:t>In 2008</w:t>
      </w:r>
      <w:r w:rsidR="00D80047">
        <w:rPr>
          <w:rFonts w:eastAsiaTheme="minorHAnsi"/>
          <w:bCs/>
          <w:sz w:val="24"/>
          <w:szCs w:val="24"/>
          <w:lang w:bidi="ar-SA"/>
        </w:rPr>
        <w:t>,</w:t>
      </w:r>
      <w:r w:rsidRPr="00D01995">
        <w:rPr>
          <w:rFonts w:eastAsiaTheme="minorHAnsi"/>
          <w:bCs/>
          <w:sz w:val="24"/>
          <w:szCs w:val="24"/>
          <w:lang w:bidi="ar-SA"/>
        </w:rPr>
        <w:t xml:space="preserve"> </w:t>
      </w:r>
      <w:r w:rsidRPr="00A46AEB">
        <w:rPr>
          <w:rFonts w:eastAsiaTheme="minorHAnsi"/>
          <w:bCs/>
          <w:sz w:val="24"/>
          <w:szCs w:val="24"/>
          <w:lang w:bidi="ar-SA"/>
        </w:rPr>
        <w:t>Dhar and Chhaochharia</w:t>
      </w:r>
      <w:r w:rsidR="00A46AEB" w:rsidRPr="00A46AEB">
        <w:rPr>
          <w:rFonts w:eastAsiaTheme="minorHAnsi"/>
          <w:bCs/>
          <w:sz w:val="24"/>
          <w:szCs w:val="24"/>
          <w:lang w:bidi="ar-SA"/>
        </w:rPr>
        <w:t xml:space="preserve"> </w:t>
      </w:r>
      <w:r w:rsidR="00D80047">
        <w:rPr>
          <w:rFonts w:eastAsiaTheme="minorHAnsi"/>
          <w:bCs/>
          <w:sz w:val="24"/>
          <w:szCs w:val="24"/>
          <w:lang w:bidi="ar-SA"/>
        </w:rPr>
        <w:t xml:space="preserve">conducted a study which </w:t>
      </w:r>
      <w:r>
        <w:rPr>
          <w:rFonts w:eastAsiaTheme="minorHAnsi"/>
          <w:bCs/>
          <w:sz w:val="24"/>
          <w:szCs w:val="24"/>
          <w:lang w:bidi="ar-SA"/>
        </w:rPr>
        <w:t>explored</w:t>
      </w:r>
      <w:r w:rsidR="00A46AEB" w:rsidRPr="00A46AEB">
        <w:rPr>
          <w:rFonts w:eastAsiaTheme="minorHAnsi"/>
          <w:bCs/>
          <w:sz w:val="24"/>
          <w:szCs w:val="24"/>
          <w:lang w:bidi="ar-SA"/>
        </w:rPr>
        <w:t xml:space="preserve"> very significant positive average </w:t>
      </w:r>
      <w:r w:rsidRPr="00A46AEB">
        <w:rPr>
          <w:rFonts w:eastAsiaTheme="minorHAnsi"/>
          <w:bCs/>
          <w:sz w:val="24"/>
          <w:szCs w:val="24"/>
          <w:lang w:bidi="ar-SA"/>
        </w:rPr>
        <w:t xml:space="preserve">abnormal </w:t>
      </w:r>
      <w:r w:rsidR="00A46AEB" w:rsidRPr="00A46AEB">
        <w:rPr>
          <w:rFonts w:eastAsiaTheme="minorHAnsi"/>
          <w:bCs/>
          <w:sz w:val="24"/>
          <w:szCs w:val="24"/>
          <w:lang w:bidi="ar-SA"/>
        </w:rPr>
        <w:t xml:space="preserve">return. Uddin and Chaudhary (2003) </w:t>
      </w:r>
      <w:r w:rsidR="00262FBF">
        <w:rPr>
          <w:rFonts w:eastAsiaTheme="minorHAnsi"/>
          <w:bCs/>
          <w:sz w:val="24"/>
          <w:szCs w:val="24"/>
          <w:lang w:bidi="ar-SA"/>
        </w:rPr>
        <w:t>conducted a</w:t>
      </w:r>
      <w:r w:rsidR="00A46AEB" w:rsidRPr="00A46AEB">
        <w:rPr>
          <w:rFonts w:eastAsiaTheme="minorHAnsi"/>
          <w:bCs/>
          <w:sz w:val="24"/>
          <w:szCs w:val="24"/>
          <w:lang w:bidi="ar-SA"/>
        </w:rPr>
        <w:t xml:space="preserve"> study </w:t>
      </w:r>
      <w:r w:rsidR="00D127A0">
        <w:rPr>
          <w:rFonts w:eastAsiaTheme="minorHAnsi"/>
          <w:bCs/>
          <w:sz w:val="24"/>
          <w:szCs w:val="24"/>
          <w:lang w:bidi="ar-SA"/>
        </w:rPr>
        <w:t xml:space="preserve">to identify </w:t>
      </w:r>
      <w:r w:rsidR="00A46AEB" w:rsidRPr="00A46AEB">
        <w:rPr>
          <w:rFonts w:eastAsiaTheme="minorHAnsi"/>
          <w:bCs/>
          <w:sz w:val="24"/>
          <w:szCs w:val="24"/>
          <w:lang w:bidi="ar-SA"/>
        </w:rPr>
        <w:t xml:space="preserve">the </w:t>
      </w:r>
      <w:r w:rsidR="008552E5">
        <w:rPr>
          <w:rFonts w:eastAsiaTheme="minorHAnsi"/>
          <w:bCs/>
          <w:sz w:val="24"/>
          <w:szCs w:val="24"/>
          <w:lang w:bidi="ar-SA"/>
        </w:rPr>
        <w:t xml:space="preserve">reaction </w:t>
      </w:r>
      <w:r w:rsidR="008552E5">
        <w:rPr>
          <w:rFonts w:eastAsiaTheme="minorHAnsi"/>
          <w:bCs/>
          <w:sz w:val="24"/>
          <w:szCs w:val="24"/>
          <w:lang w:bidi="ar-SA"/>
        </w:rPr>
        <w:lastRenderedPageBreak/>
        <w:t xml:space="preserve">of stock price to </w:t>
      </w:r>
      <w:r w:rsidR="00931C54">
        <w:rPr>
          <w:rFonts w:eastAsiaTheme="minorHAnsi"/>
          <w:bCs/>
          <w:sz w:val="24"/>
          <w:szCs w:val="24"/>
          <w:lang w:bidi="ar-SA"/>
        </w:rPr>
        <w:t xml:space="preserve">the </w:t>
      </w:r>
      <w:r w:rsidR="00931C54" w:rsidRPr="00A46AEB">
        <w:rPr>
          <w:rFonts w:eastAsiaTheme="minorHAnsi"/>
          <w:bCs/>
          <w:sz w:val="24"/>
          <w:szCs w:val="24"/>
          <w:lang w:bidi="ar-SA"/>
        </w:rPr>
        <w:t>dividend</w:t>
      </w:r>
      <w:r w:rsidR="008552E5">
        <w:rPr>
          <w:rFonts w:eastAsiaTheme="minorHAnsi"/>
          <w:bCs/>
          <w:sz w:val="24"/>
          <w:szCs w:val="24"/>
          <w:lang w:bidi="ar-SA"/>
        </w:rPr>
        <w:t xml:space="preserve"> </w:t>
      </w:r>
      <w:r w:rsidR="00891489">
        <w:rPr>
          <w:rFonts w:eastAsiaTheme="minorHAnsi"/>
          <w:bCs/>
          <w:sz w:val="24"/>
          <w:szCs w:val="24"/>
          <w:lang w:bidi="ar-SA"/>
        </w:rPr>
        <w:t>announce</w:t>
      </w:r>
      <w:r w:rsidR="00931C54">
        <w:rPr>
          <w:rFonts w:eastAsiaTheme="minorHAnsi"/>
          <w:bCs/>
          <w:sz w:val="24"/>
          <w:szCs w:val="24"/>
          <w:lang w:bidi="ar-SA"/>
        </w:rPr>
        <w:t xml:space="preserve">ment in DSE stock Market and this study discovered that </w:t>
      </w:r>
      <w:r w:rsidR="00A46AEB" w:rsidRPr="00A46AEB">
        <w:rPr>
          <w:rFonts w:eastAsiaTheme="minorHAnsi"/>
          <w:bCs/>
          <w:sz w:val="24"/>
          <w:szCs w:val="24"/>
          <w:lang w:bidi="ar-SA"/>
        </w:rPr>
        <w:t>dividend announcement</w:t>
      </w:r>
      <w:r w:rsidR="00931C54">
        <w:rPr>
          <w:rFonts w:eastAsiaTheme="minorHAnsi"/>
          <w:bCs/>
          <w:sz w:val="24"/>
          <w:szCs w:val="24"/>
          <w:lang w:bidi="ar-SA"/>
        </w:rPr>
        <w:t xml:space="preserve"> do not affect stock prices</w:t>
      </w:r>
      <w:r w:rsidR="00A46AEB" w:rsidRPr="00A46AEB">
        <w:rPr>
          <w:rFonts w:eastAsiaTheme="minorHAnsi"/>
          <w:bCs/>
          <w:sz w:val="24"/>
          <w:szCs w:val="24"/>
          <w:lang w:bidi="ar-SA"/>
        </w:rPr>
        <w:t xml:space="preserve">. </w:t>
      </w:r>
      <w:r w:rsidR="00154D39" w:rsidRPr="00A46AEB">
        <w:rPr>
          <w:rFonts w:eastAsiaTheme="minorHAnsi"/>
          <w:bCs/>
          <w:sz w:val="24"/>
          <w:szCs w:val="24"/>
          <w:lang w:bidi="ar-SA"/>
        </w:rPr>
        <w:t>In</w:t>
      </w:r>
      <w:r w:rsidR="00A46AEB" w:rsidRPr="00A46AEB">
        <w:rPr>
          <w:rFonts w:eastAsiaTheme="minorHAnsi"/>
          <w:bCs/>
          <w:sz w:val="24"/>
          <w:szCs w:val="24"/>
          <w:lang w:bidi="ar-SA"/>
        </w:rPr>
        <w:t xml:space="preserve"> </w:t>
      </w:r>
      <w:r w:rsidR="00154D39">
        <w:rPr>
          <w:rFonts w:eastAsiaTheme="minorHAnsi"/>
          <w:bCs/>
          <w:sz w:val="24"/>
          <w:szCs w:val="24"/>
          <w:lang w:bidi="ar-SA"/>
        </w:rPr>
        <w:t xml:space="preserve">2004, </w:t>
      </w:r>
      <w:r w:rsidR="00154D39" w:rsidRPr="00A46AEB">
        <w:rPr>
          <w:rFonts w:eastAsiaTheme="minorHAnsi"/>
          <w:bCs/>
          <w:sz w:val="24"/>
          <w:szCs w:val="24"/>
          <w:lang w:bidi="ar-SA"/>
        </w:rPr>
        <w:t>Betook</w:t>
      </w:r>
      <w:r w:rsidR="00154D39">
        <w:rPr>
          <w:rFonts w:eastAsiaTheme="minorHAnsi"/>
          <w:bCs/>
          <w:sz w:val="24"/>
          <w:szCs w:val="24"/>
          <w:lang w:bidi="ar-SA"/>
        </w:rPr>
        <w:t xml:space="preserve"> did not found any significant relation between dividend announcement and stock price in his study. </w:t>
      </w:r>
      <w:r w:rsidR="0010165F">
        <w:rPr>
          <w:rFonts w:eastAsiaTheme="minorHAnsi"/>
          <w:bCs/>
          <w:sz w:val="24"/>
          <w:szCs w:val="24"/>
          <w:lang w:bidi="ar-SA"/>
        </w:rPr>
        <w:t xml:space="preserve">But in 2006, </w:t>
      </w:r>
      <w:r w:rsidR="00A46AEB" w:rsidRPr="00A46AEB">
        <w:rPr>
          <w:rFonts w:eastAsiaTheme="minorHAnsi"/>
          <w:bCs/>
          <w:sz w:val="24"/>
          <w:szCs w:val="24"/>
          <w:lang w:bidi="ar-SA"/>
        </w:rPr>
        <w:t xml:space="preserve">Mulwa </w:t>
      </w:r>
      <w:r w:rsidR="0010165F">
        <w:rPr>
          <w:rFonts w:eastAsiaTheme="minorHAnsi"/>
          <w:bCs/>
          <w:sz w:val="24"/>
          <w:szCs w:val="24"/>
          <w:lang w:bidi="ar-SA"/>
        </w:rPr>
        <w:t xml:space="preserve">revealed that at least there is a relationship between stock price and dividend announcement </w:t>
      </w:r>
      <w:r w:rsidR="00A46AEB" w:rsidRPr="00A46AEB">
        <w:rPr>
          <w:rFonts w:eastAsiaTheme="minorHAnsi"/>
          <w:bCs/>
          <w:sz w:val="24"/>
          <w:szCs w:val="24"/>
          <w:lang w:bidi="ar-SA"/>
        </w:rPr>
        <w:t xml:space="preserve">in the year </w:t>
      </w:r>
      <w:r w:rsidR="0010165F">
        <w:rPr>
          <w:rFonts w:eastAsiaTheme="minorHAnsi"/>
          <w:bCs/>
          <w:sz w:val="24"/>
          <w:szCs w:val="24"/>
          <w:lang w:bidi="ar-SA"/>
        </w:rPr>
        <w:t>in which</w:t>
      </w:r>
      <w:r w:rsidR="00A46AEB" w:rsidRPr="00A46AEB">
        <w:rPr>
          <w:rFonts w:eastAsiaTheme="minorHAnsi"/>
          <w:bCs/>
          <w:sz w:val="24"/>
          <w:szCs w:val="24"/>
          <w:lang w:bidi="ar-SA"/>
        </w:rPr>
        <w:t xml:space="preserve"> dividend</w:t>
      </w:r>
      <w:r w:rsidR="0010165F">
        <w:rPr>
          <w:rFonts w:eastAsiaTheme="minorHAnsi"/>
          <w:bCs/>
          <w:sz w:val="24"/>
          <w:szCs w:val="24"/>
          <w:lang w:bidi="ar-SA"/>
        </w:rPr>
        <w:t xml:space="preserve"> are announced.</w:t>
      </w:r>
      <w:r w:rsidR="00A724DE">
        <w:rPr>
          <w:rFonts w:eastAsiaTheme="minorHAnsi"/>
          <w:bCs/>
          <w:sz w:val="24"/>
          <w:szCs w:val="24"/>
          <w:lang w:bidi="ar-SA"/>
        </w:rPr>
        <w:t xml:space="preserve"> </w:t>
      </w:r>
      <w:r w:rsidR="00A46AEB" w:rsidRPr="00A46AEB">
        <w:rPr>
          <w:rFonts w:eastAsiaTheme="minorHAnsi"/>
          <w:bCs/>
          <w:sz w:val="24"/>
          <w:szCs w:val="24"/>
          <w:lang w:bidi="ar-SA"/>
        </w:rPr>
        <w:t xml:space="preserve">This research tries to </w:t>
      </w:r>
      <w:r w:rsidR="008C0D9C">
        <w:rPr>
          <w:rFonts w:eastAsiaTheme="minorHAnsi"/>
          <w:bCs/>
          <w:sz w:val="24"/>
          <w:szCs w:val="24"/>
          <w:lang w:bidi="ar-SA"/>
        </w:rPr>
        <w:t xml:space="preserve">find the </w:t>
      </w:r>
      <w:r w:rsidR="00A46AEB" w:rsidRPr="00A46AEB">
        <w:rPr>
          <w:rFonts w:eastAsiaTheme="minorHAnsi"/>
          <w:bCs/>
          <w:sz w:val="24"/>
          <w:szCs w:val="24"/>
          <w:lang w:bidi="ar-SA"/>
        </w:rPr>
        <w:t>answer</w:t>
      </w:r>
      <w:r w:rsidR="008C0D9C">
        <w:rPr>
          <w:rFonts w:eastAsiaTheme="minorHAnsi"/>
          <w:bCs/>
          <w:sz w:val="24"/>
          <w:szCs w:val="24"/>
          <w:lang w:bidi="ar-SA"/>
        </w:rPr>
        <w:t xml:space="preserve"> of  </w:t>
      </w:r>
      <w:r w:rsidR="00A46AEB" w:rsidRPr="00A46AEB">
        <w:rPr>
          <w:rFonts w:eastAsiaTheme="minorHAnsi"/>
          <w:bCs/>
          <w:sz w:val="24"/>
          <w:szCs w:val="24"/>
          <w:lang w:bidi="ar-SA"/>
        </w:rPr>
        <w:t xml:space="preserve"> </w:t>
      </w:r>
      <w:r w:rsidR="008C0D9C" w:rsidRPr="00A46AEB">
        <w:rPr>
          <w:rFonts w:eastAsiaTheme="minorHAnsi"/>
          <w:bCs/>
          <w:sz w:val="24"/>
          <w:szCs w:val="24"/>
          <w:lang w:bidi="ar-SA"/>
        </w:rPr>
        <w:t>subsequent</w:t>
      </w:r>
      <w:r w:rsidR="00A46AEB" w:rsidRPr="00A46AEB">
        <w:rPr>
          <w:rFonts w:eastAsiaTheme="minorHAnsi"/>
          <w:bCs/>
          <w:sz w:val="24"/>
          <w:szCs w:val="24"/>
          <w:lang w:bidi="ar-SA"/>
        </w:rPr>
        <w:t xml:space="preserve"> question; does dividends</w:t>
      </w:r>
      <w:r w:rsidR="008C0D9C">
        <w:rPr>
          <w:rFonts w:eastAsiaTheme="minorHAnsi"/>
          <w:bCs/>
          <w:sz w:val="24"/>
          <w:szCs w:val="24"/>
          <w:lang w:bidi="ar-SA"/>
        </w:rPr>
        <w:t xml:space="preserve"> announcement </w:t>
      </w:r>
      <w:r w:rsidR="00A46AEB" w:rsidRPr="00A46AEB">
        <w:rPr>
          <w:rFonts w:eastAsiaTheme="minorHAnsi"/>
          <w:bCs/>
          <w:sz w:val="24"/>
          <w:szCs w:val="24"/>
          <w:lang w:bidi="ar-SA"/>
        </w:rPr>
        <w:t xml:space="preserve">affect the </w:t>
      </w:r>
      <w:r w:rsidR="000269DA">
        <w:rPr>
          <w:rFonts w:eastAsiaTheme="minorHAnsi"/>
          <w:bCs/>
          <w:sz w:val="24"/>
          <w:szCs w:val="24"/>
          <w:lang w:bidi="ar-SA"/>
        </w:rPr>
        <w:t>stock price</w:t>
      </w:r>
      <w:r w:rsidR="00A46AEB" w:rsidRPr="00A46AEB">
        <w:rPr>
          <w:rFonts w:eastAsiaTheme="minorHAnsi"/>
          <w:bCs/>
          <w:sz w:val="24"/>
          <w:szCs w:val="24"/>
          <w:lang w:bidi="ar-SA"/>
        </w:rPr>
        <w:t xml:space="preserve"> of companies </w:t>
      </w:r>
      <w:r w:rsidR="000269DA">
        <w:rPr>
          <w:rFonts w:eastAsiaTheme="minorHAnsi"/>
          <w:bCs/>
          <w:sz w:val="24"/>
          <w:szCs w:val="24"/>
          <w:lang w:bidi="ar-SA"/>
        </w:rPr>
        <w:t xml:space="preserve">which are </w:t>
      </w:r>
      <w:r w:rsidR="00A46AEB" w:rsidRPr="00A46AEB">
        <w:rPr>
          <w:rFonts w:eastAsiaTheme="minorHAnsi"/>
          <w:bCs/>
          <w:sz w:val="24"/>
          <w:szCs w:val="24"/>
          <w:lang w:bidi="ar-SA"/>
        </w:rPr>
        <w:t xml:space="preserve">listed </w:t>
      </w:r>
      <w:r w:rsidR="000269DA">
        <w:rPr>
          <w:rFonts w:eastAsiaTheme="minorHAnsi"/>
          <w:bCs/>
          <w:sz w:val="24"/>
          <w:szCs w:val="24"/>
          <w:lang w:bidi="ar-SA"/>
        </w:rPr>
        <w:t xml:space="preserve">in </w:t>
      </w:r>
      <w:r w:rsidR="00A46AEB" w:rsidRPr="00A46AEB">
        <w:rPr>
          <w:rFonts w:eastAsiaTheme="minorHAnsi"/>
          <w:bCs/>
          <w:sz w:val="24"/>
          <w:szCs w:val="24"/>
          <w:lang w:bidi="ar-SA"/>
        </w:rPr>
        <w:t>the Dhaka Stock Exchange?</w:t>
      </w:r>
    </w:p>
    <w:p w:rsidR="004C02C0" w:rsidRPr="004A35C6" w:rsidRDefault="004C02C0" w:rsidP="005E3CE8">
      <w:pPr>
        <w:widowControl/>
        <w:autoSpaceDE/>
        <w:autoSpaceDN/>
        <w:spacing w:after="200" w:line="360" w:lineRule="auto"/>
        <w:jc w:val="both"/>
        <w:rPr>
          <w:rFonts w:eastAsiaTheme="minorHAnsi"/>
          <w:bCs/>
          <w:sz w:val="24"/>
          <w:szCs w:val="24"/>
          <w:lang w:bidi="ar-SA"/>
        </w:rPr>
      </w:pPr>
    </w:p>
    <w:p w:rsidR="00A46AEB" w:rsidRPr="004A35C6" w:rsidRDefault="00A46AEB" w:rsidP="005E3CE8">
      <w:pPr>
        <w:widowControl/>
        <w:numPr>
          <w:ilvl w:val="1"/>
          <w:numId w:val="6"/>
        </w:numPr>
        <w:autoSpaceDE/>
        <w:autoSpaceDN/>
        <w:adjustRightInd w:val="0"/>
        <w:spacing w:after="200"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Research Objective: </w:t>
      </w:r>
    </w:p>
    <w:p w:rsidR="00A46AEB" w:rsidRDefault="00A46AEB" w:rsidP="005E3CE8">
      <w:pPr>
        <w:widowControl/>
        <w:adjustRightInd w:val="0"/>
        <w:spacing w:line="360" w:lineRule="auto"/>
        <w:jc w:val="both"/>
        <w:rPr>
          <w:rFonts w:eastAsiaTheme="minorHAnsi"/>
          <w:sz w:val="24"/>
          <w:szCs w:val="24"/>
          <w:lang w:bidi="ar-SA"/>
        </w:rPr>
      </w:pPr>
      <w:r w:rsidRPr="00A46AEB">
        <w:rPr>
          <w:rFonts w:eastAsiaTheme="minorHAnsi"/>
          <w:sz w:val="24"/>
          <w:szCs w:val="24"/>
          <w:lang w:bidi="ar-SA"/>
        </w:rPr>
        <w:t xml:space="preserve">To examine the stock price reaction to subsequent dividend announcement of </w:t>
      </w:r>
      <w:r w:rsidR="000650FD">
        <w:rPr>
          <w:rFonts w:eastAsiaTheme="minorHAnsi"/>
          <w:sz w:val="24"/>
          <w:szCs w:val="24"/>
          <w:lang w:bidi="ar-SA"/>
        </w:rPr>
        <w:t>companies</w:t>
      </w:r>
      <w:r w:rsidRPr="00A46AEB">
        <w:rPr>
          <w:rFonts w:eastAsiaTheme="minorHAnsi"/>
          <w:sz w:val="24"/>
          <w:szCs w:val="24"/>
          <w:lang w:bidi="ar-SA"/>
        </w:rPr>
        <w:t xml:space="preserve"> listed </w:t>
      </w:r>
      <w:r w:rsidR="000650FD">
        <w:rPr>
          <w:rFonts w:eastAsiaTheme="minorHAnsi"/>
          <w:sz w:val="24"/>
          <w:szCs w:val="24"/>
          <w:lang w:bidi="ar-SA"/>
        </w:rPr>
        <w:t>on</w:t>
      </w:r>
      <w:r w:rsidRPr="00A46AEB">
        <w:rPr>
          <w:rFonts w:eastAsiaTheme="minorHAnsi"/>
          <w:sz w:val="24"/>
          <w:szCs w:val="24"/>
          <w:lang w:bidi="ar-SA"/>
        </w:rPr>
        <w:t xml:space="preserve"> the Dhaka Stock Exchange. </w:t>
      </w:r>
    </w:p>
    <w:p w:rsidR="00921E94" w:rsidRDefault="00921E94" w:rsidP="005E3CE8">
      <w:pPr>
        <w:widowControl/>
        <w:adjustRightInd w:val="0"/>
        <w:spacing w:line="360" w:lineRule="auto"/>
        <w:jc w:val="both"/>
        <w:rPr>
          <w:rFonts w:eastAsiaTheme="minorHAnsi"/>
          <w:sz w:val="24"/>
          <w:szCs w:val="24"/>
          <w:lang w:bidi="ar-SA"/>
        </w:rPr>
      </w:pPr>
    </w:p>
    <w:p w:rsidR="004C02C0" w:rsidRPr="00A46AEB" w:rsidRDefault="004C02C0" w:rsidP="005E3CE8">
      <w:pPr>
        <w:widowControl/>
        <w:adjustRightInd w:val="0"/>
        <w:spacing w:line="360" w:lineRule="auto"/>
        <w:jc w:val="both"/>
        <w:rPr>
          <w:rFonts w:eastAsiaTheme="minorHAnsi"/>
          <w:sz w:val="24"/>
          <w:szCs w:val="24"/>
          <w:lang w:bidi="ar-SA"/>
        </w:rPr>
      </w:pPr>
    </w:p>
    <w:p w:rsidR="00A46AEB" w:rsidRPr="004A35C6" w:rsidRDefault="00A46AEB" w:rsidP="005E3CE8">
      <w:pPr>
        <w:widowControl/>
        <w:numPr>
          <w:ilvl w:val="1"/>
          <w:numId w:val="6"/>
        </w:numPr>
        <w:autoSpaceDE/>
        <w:autoSpaceDN/>
        <w:adjustRightInd w:val="0"/>
        <w:spacing w:after="200"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Value of th</w:t>
      </w:r>
      <w:r w:rsidR="00717355">
        <w:rPr>
          <w:rFonts w:asciiTheme="majorHAnsi" w:eastAsiaTheme="minorHAnsi" w:hAnsiTheme="majorHAnsi"/>
          <w:b/>
          <w:bCs/>
          <w:color w:val="4F81BD" w:themeColor="accent1"/>
          <w:sz w:val="28"/>
          <w:szCs w:val="28"/>
          <w:lang w:bidi="ar-SA"/>
        </w:rPr>
        <w:t>is</w:t>
      </w:r>
      <w:r w:rsidRPr="00A46AEB">
        <w:rPr>
          <w:rFonts w:asciiTheme="majorHAnsi" w:eastAsiaTheme="minorHAnsi" w:hAnsiTheme="majorHAnsi"/>
          <w:b/>
          <w:bCs/>
          <w:color w:val="4F81BD" w:themeColor="accent1"/>
          <w:sz w:val="28"/>
          <w:szCs w:val="28"/>
          <w:lang w:bidi="ar-SA"/>
        </w:rPr>
        <w:t xml:space="preserve"> Study:</w:t>
      </w:r>
    </w:p>
    <w:p w:rsidR="00A46AEB" w:rsidRPr="00A46AEB" w:rsidRDefault="00A46AEB" w:rsidP="005E3CE8">
      <w:pPr>
        <w:widowControl/>
        <w:adjustRightInd w:val="0"/>
        <w:spacing w:line="360" w:lineRule="auto"/>
        <w:jc w:val="both"/>
        <w:rPr>
          <w:rFonts w:eastAsiaTheme="minorHAnsi"/>
          <w:sz w:val="24"/>
          <w:szCs w:val="24"/>
          <w:lang w:bidi="ar-SA"/>
        </w:rPr>
      </w:pPr>
      <w:r w:rsidRPr="00A46AEB">
        <w:rPr>
          <w:rFonts w:eastAsiaTheme="minorHAnsi"/>
          <w:sz w:val="24"/>
          <w:szCs w:val="24"/>
          <w:lang w:bidi="ar-SA"/>
        </w:rPr>
        <w:t xml:space="preserve">This </w:t>
      </w:r>
      <w:r w:rsidR="00D312DA">
        <w:rPr>
          <w:rFonts w:eastAsiaTheme="minorHAnsi"/>
          <w:sz w:val="24"/>
          <w:szCs w:val="24"/>
          <w:lang w:bidi="ar-SA"/>
        </w:rPr>
        <w:t>report</w:t>
      </w:r>
      <w:r w:rsidRPr="00A46AEB">
        <w:rPr>
          <w:rFonts w:eastAsiaTheme="minorHAnsi"/>
          <w:sz w:val="24"/>
          <w:szCs w:val="24"/>
          <w:lang w:bidi="ar-SA"/>
        </w:rPr>
        <w:t xml:space="preserve"> will be </w:t>
      </w:r>
      <w:r w:rsidR="00D312DA">
        <w:rPr>
          <w:rFonts w:eastAsiaTheme="minorHAnsi"/>
          <w:sz w:val="24"/>
          <w:szCs w:val="24"/>
          <w:lang w:bidi="ar-SA"/>
        </w:rPr>
        <w:t>helpful</w:t>
      </w:r>
      <w:r w:rsidRPr="00A46AEB">
        <w:rPr>
          <w:rFonts w:eastAsiaTheme="minorHAnsi"/>
          <w:sz w:val="24"/>
          <w:szCs w:val="24"/>
          <w:lang w:bidi="ar-SA"/>
        </w:rPr>
        <w:t xml:space="preserve"> for investors, business executives and academics. This </w:t>
      </w:r>
      <w:r w:rsidR="00D312DA">
        <w:rPr>
          <w:rFonts w:eastAsiaTheme="minorHAnsi"/>
          <w:sz w:val="24"/>
          <w:szCs w:val="24"/>
          <w:lang w:bidi="ar-SA"/>
        </w:rPr>
        <w:t>report</w:t>
      </w:r>
      <w:r w:rsidRPr="00A46AEB">
        <w:rPr>
          <w:rFonts w:eastAsiaTheme="minorHAnsi"/>
          <w:sz w:val="24"/>
          <w:szCs w:val="24"/>
          <w:lang w:bidi="ar-SA"/>
        </w:rPr>
        <w:t xml:space="preserve"> will </w:t>
      </w:r>
      <w:r w:rsidR="00D312DA" w:rsidRPr="00A46AEB">
        <w:rPr>
          <w:rFonts w:eastAsiaTheme="minorHAnsi"/>
          <w:sz w:val="24"/>
          <w:szCs w:val="24"/>
          <w:lang w:bidi="ar-SA"/>
        </w:rPr>
        <w:t>aid</w:t>
      </w:r>
      <w:r w:rsidRPr="00A46AEB">
        <w:rPr>
          <w:rFonts w:eastAsiaTheme="minorHAnsi"/>
          <w:sz w:val="24"/>
          <w:szCs w:val="24"/>
          <w:lang w:bidi="ar-SA"/>
        </w:rPr>
        <w:t xml:space="preserve"> investors </w:t>
      </w:r>
      <w:r w:rsidR="00F6677F">
        <w:rPr>
          <w:rFonts w:eastAsiaTheme="minorHAnsi"/>
          <w:sz w:val="24"/>
          <w:szCs w:val="24"/>
          <w:lang w:bidi="ar-SA"/>
        </w:rPr>
        <w:t xml:space="preserve">to choose most profitable stock in which they should invest. </w:t>
      </w:r>
      <w:r w:rsidR="004F264E">
        <w:rPr>
          <w:rFonts w:eastAsiaTheme="minorHAnsi"/>
          <w:sz w:val="24"/>
          <w:szCs w:val="24"/>
          <w:lang w:bidi="ar-SA"/>
        </w:rPr>
        <w:t>This study</w:t>
      </w:r>
      <w:r w:rsidRPr="00A46AEB">
        <w:rPr>
          <w:rFonts w:eastAsiaTheme="minorHAnsi"/>
          <w:sz w:val="24"/>
          <w:szCs w:val="24"/>
          <w:lang w:bidi="ar-SA"/>
        </w:rPr>
        <w:t xml:space="preserve"> will also </w:t>
      </w:r>
      <w:r w:rsidR="004F264E" w:rsidRPr="00A46AEB">
        <w:rPr>
          <w:rFonts w:eastAsiaTheme="minorHAnsi"/>
          <w:sz w:val="24"/>
          <w:szCs w:val="24"/>
          <w:lang w:bidi="ar-SA"/>
        </w:rPr>
        <w:t>assist</w:t>
      </w:r>
      <w:r w:rsidRPr="00A46AEB">
        <w:rPr>
          <w:rFonts w:eastAsiaTheme="minorHAnsi"/>
          <w:sz w:val="24"/>
          <w:szCs w:val="24"/>
          <w:lang w:bidi="ar-SA"/>
        </w:rPr>
        <w:t xml:space="preserve"> you </w:t>
      </w:r>
      <w:r w:rsidR="00F10D21">
        <w:rPr>
          <w:rFonts w:eastAsiaTheme="minorHAnsi"/>
          <w:sz w:val="24"/>
          <w:szCs w:val="24"/>
          <w:lang w:bidi="ar-SA"/>
        </w:rPr>
        <w:t>to identify</w:t>
      </w:r>
      <w:r w:rsidRPr="00A46AEB">
        <w:rPr>
          <w:rFonts w:eastAsiaTheme="minorHAnsi"/>
          <w:sz w:val="24"/>
          <w:szCs w:val="24"/>
          <w:lang w:bidi="ar-SA"/>
        </w:rPr>
        <w:t xml:space="preserve"> </w:t>
      </w:r>
      <w:r w:rsidR="00F10D21">
        <w:rPr>
          <w:rFonts w:eastAsiaTheme="minorHAnsi"/>
          <w:sz w:val="24"/>
          <w:szCs w:val="24"/>
          <w:lang w:bidi="ar-SA"/>
        </w:rPr>
        <w:t>stock price reaction to dividend announcement.</w:t>
      </w:r>
      <w:r w:rsidRPr="00A46AEB">
        <w:rPr>
          <w:rFonts w:eastAsiaTheme="minorHAnsi"/>
          <w:sz w:val="24"/>
          <w:szCs w:val="24"/>
          <w:lang w:bidi="ar-SA"/>
        </w:rPr>
        <w:t xml:space="preserve"> </w:t>
      </w:r>
      <w:r w:rsidR="00F10D21">
        <w:rPr>
          <w:rFonts w:eastAsiaTheme="minorHAnsi"/>
          <w:sz w:val="24"/>
          <w:szCs w:val="24"/>
          <w:lang w:bidi="ar-SA"/>
        </w:rPr>
        <w:t>Thus you can easily understand</w:t>
      </w:r>
      <w:r w:rsidRPr="00A46AEB">
        <w:rPr>
          <w:rFonts w:eastAsiaTheme="minorHAnsi"/>
          <w:sz w:val="24"/>
          <w:szCs w:val="24"/>
          <w:lang w:bidi="ar-SA"/>
        </w:rPr>
        <w:t xml:space="preserve"> </w:t>
      </w:r>
      <w:r w:rsidR="004B6488">
        <w:rPr>
          <w:rFonts w:eastAsiaTheme="minorHAnsi"/>
          <w:sz w:val="24"/>
          <w:szCs w:val="24"/>
          <w:lang w:bidi="ar-SA"/>
        </w:rPr>
        <w:t xml:space="preserve">when you should buy or sell the stock for maximizing </w:t>
      </w:r>
      <w:r w:rsidRPr="00A46AEB">
        <w:rPr>
          <w:rFonts w:eastAsiaTheme="minorHAnsi"/>
          <w:sz w:val="24"/>
          <w:szCs w:val="24"/>
          <w:lang w:bidi="ar-SA"/>
        </w:rPr>
        <w:t xml:space="preserve">your </w:t>
      </w:r>
      <w:r w:rsidR="004B6488">
        <w:rPr>
          <w:rFonts w:eastAsiaTheme="minorHAnsi"/>
          <w:sz w:val="24"/>
          <w:szCs w:val="24"/>
          <w:lang w:bidi="ar-SA"/>
        </w:rPr>
        <w:t>profit</w:t>
      </w:r>
      <w:r w:rsidRPr="00A46AEB">
        <w:rPr>
          <w:rFonts w:eastAsiaTheme="minorHAnsi"/>
          <w:sz w:val="24"/>
          <w:szCs w:val="24"/>
          <w:lang w:bidi="ar-SA"/>
        </w:rPr>
        <w:t xml:space="preserve">. The </w:t>
      </w:r>
      <w:r w:rsidR="007C46C2" w:rsidRPr="00A46AEB">
        <w:rPr>
          <w:rFonts w:eastAsiaTheme="minorHAnsi"/>
          <w:sz w:val="24"/>
          <w:szCs w:val="24"/>
          <w:lang w:bidi="ar-SA"/>
        </w:rPr>
        <w:t>administrator</w:t>
      </w:r>
      <w:r w:rsidR="007C46C2">
        <w:rPr>
          <w:rFonts w:eastAsiaTheme="minorHAnsi"/>
          <w:sz w:val="24"/>
          <w:szCs w:val="24"/>
          <w:lang w:bidi="ar-SA"/>
        </w:rPr>
        <w:t>s of companies</w:t>
      </w:r>
      <w:r w:rsidRPr="00A46AEB">
        <w:rPr>
          <w:rFonts w:eastAsiaTheme="minorHAnsi"/>
          <w:sz w:val="24"/>
          <w:szCs w:val="24"/>
          <w:lang w:bidi="ar-SA"/>
        </w:rPr>
        <w:t xml:space="preserve"> </w:t>
      </w:r>
      <w:r w:rsidR="007C46C2">
        <w:rPr>
          <w:rFonts w:eastAsiaTheme="minorHAnsi"/>
          <w:sz w:val="24"/>
          <w:szCs w:val="24"/>
          <w:lang w:bidi="ar-SA"/>
        </w:rPr>
        <w:t>would get</w:t>
      </w:r>
      <w:r w:rsidRPr="00A46AEB">
        <w:rPr>
          <w:rFonts w:eastAsiaTheme="minorHAnsi"/>
          <w:sz w:val="24"/>
          <w:szCs w:val="24"/>
          <w:lang w:bidi="ar-SA"/>
        </w:rPr>
        <w:t xml:space="preserve"> benefit</w:t>
      </w:r>
      <w:r w:rsidR="007C46C2">
        <w:rPr>
          <w:rFonts w:eastAsiaTheme="minorHAnsi"/>
          <w:sz w:val="24"/>
          <w:szCs w:val="24"/>
          <w:lang w:bidi="ar-SA"/>
        </w:rPr>
        <w:t>s</w:t>
      </w:r>
      <w:r w:rsidRPr="00A46AEB">
        <w:rPr>
          <w:rFonts w:eastAsiaTheme="minorHAnsi"/>
          <w:sz w:val="24"/>
          <w:szCs w:val="24"/>
          <w:lang w:bidi="ar-SA"/>
        </w:rPr>
        <w:t xml:space="preserve"> from this </w:t>
      </w:r>
      <w:r w:rsidR="007C46C2">
        <w:rPr>
          <w:rFonts w:eastAsiaTheme="minorHAnsi"/>
          <w:sz w:val="24"/>
          <w:szCs w:val="24"/>
          <w:lang w:bidi="ar-SA"/>
        </w:rPr>
        <w:t>study since it will help them to determine the value of a company through the</w:t>
      </w:r>
      <w:r w:rsidRPr="00A46AEB">
        <w:rPr>
          <w:rFonts w:eastAsiaTheme="minorHAnsi"/>
          <w:sz w:val="24"/>
          <w:szCs w:val="24"/>
          <w:lang w:bidi="ar-SA"/>
        </w:rPr>
        <w:t xml:space="preserve"> </w:t>
      </w:r>
      <w:r w:rsidR="00297FAE">
        <w:rPr>
          <w:rFonts w:eastAsiaTheme="minorHAnsi"/>
          <w:sz w:val="24"/>
          <w:szCs w:val="24"/>
          <w:lang w:bidi="ar-SA"/>
        </w:rPr>
        <w:t>knowledge</w:t>
      </w:r>
      <w:r w:rsidRPr="00A46AEB">
        <w:rPr>
          <w:rFonts w:eastAsiaTheme="minorHAnsi"/>
          <w:sz w:val="24"/>
          <w:szCs w:val="24"/>
          <w:lang w:bidi="ar-SA"/>
        </w:rPr>
        <w:t xml:space="preserve"> how the dividend </w:t>
      </w:r>
      <w:r w:rsidR="00297FAE" w:rsidRPr="00A46AEB">
        <w:rPr>
          <w:rFonts w:eastAsiaTheme="minorHAnsi"/>
          <w:sz w:val="24"/>
          <w:szCs w:val="24"/>
          <w:lang w:bidi="ar-SA"/>
        </w:rPr>
        <w:t>declaration</w:t>
      </w:r>
      <w:r w:rsidRPr="00A46AEB">
        <w:rPr>
          <w:rFonts w:eastAsiaTheme="minorHAnsi"/>
          <w:sz w:val="24"/>
          <w:szCs w:val="24"/>
          <w:lang w:bidi="ar-SA"/>
        </w:rPr>
        <w:t xml:space="preserve"> </w:t>
      </w:r>
      <w:r w:rsidR="008E1CBA">
        <w:rPr>
          <w:rFonts w:eastAsiaTheme="minorHAnsi"/>
          <w:sz w:val="24"/>
          <w:szCs w:val="24"/>
          <w:lang w:bidi="ar-SA"/>
        </w:rPr>
        <w:t>influence</w:t>
      </w:r>
      <w:r w:rsidRPr="00A46AEB">
        <w:rPr>
          <w:rFonts w:eastAsiaTheme="minorHAnsi"/>
          <w:sz w:val="24"/>
          <w:szCs w:val="24"/>
          <w:lang w:bidi="ar-SA"/>
        </w:rPr>
        <w:t xml:space="preserve"> the profitability of the shares. They can also know if they should announce dividends or reinvest profits in the company. For academics, this document will be added to the field of finance and, hopefully, will serve as motivation to conduct research in other countries or even to explore other factors that influence the value of a company.</w:t>
      </w:r>
    </w:p>
    <w:p w:rsidR="00A46AEB" w:rsidRDefault="00A46AEB" w:rsidP="005E3CE8">
      <w:pPr>
        <w:widowControl/>
        <w:autoSpaceDE/>
        <w:autoSpaceDN/>
        <w:spacing w:after="200" w:line="360" w:lineRule="auto"/>
        <w:jc w:val="both"/>
        <w:rPr>
          <w:rFonts w:eastAsiaTheme="minorHAnsi"/>
          <w:sz w:val="24"/>
          <w:szCs w:val="24"/>
          <w:lang w:bidi="ar-SA"/>
        </w:rPr>
      </w:pPr>
    </w:p>
    <w:p w:rsidR="00921E94" w:rsidRPr="00A46AEB" w:rsidRDefault="00921E94" w:rsidP="005E3CE8">
      <w:pPr>
        <w:widowControl/>
        <w:autoSpaceDE/>
        <w:autoSpaceDN/>
        <w:spacing w:after="200" w:line="360" w:lineRule="auto"/>
        <w:jc w:val="both"/>
        <w:rPr>
          <w:rFonts w:eastAsiaTheme="minorHAnsi"/>
          <w:sz w:val="24"/>
          <w:szCs w:val="24"/>
          <w:lang w:bidi="ar-SA"/>
        </w:rPr>
      </w:pPr>
    </w:p>
    <w:p w:rsidR="00A46AEB" w:rsidRPr="00A46AEB" w:rsidRDefault="00A46AEB" w:rsidP="005E3CE8">
      <w:pPr>
        <w:widowControl/>
        <w:numPr>
          <w:ilvl w:val="1"/>
          <w:numId w:val="6"/>
        </w:numPr>
        <w:autoSpaceDE/>
        <w:autoSpaceDN/>
        <w:adjustRightInd w:val="0"/>
        <w:spacing w:after="200"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Limitations of the Study:</w:t>
      </w:r>
    </w:p>
    <w:p w:rsidR="00A46AEB" w:rsidRPr="00A46AEB" w:rsidRDefault="00A46AEB"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p>
    <w:p w:rsidR="00A46AEB" w:rsidRPr="00A46AEB" w:rsidRDefault="00A46AEB" w:rsidP="005E3CE8">
      <w:pPr>
        <w:widowControl/>
        <w:numPr>
          <w:ilvl w:val="0"/>
          <w:numId w:val="13"/>
        </w:numPr>
        <w:autoSpaceDE/>
        <w:autoSpaceDN/>
        <w:adjustRightInd w:val="0"/>
        <w:spacing w:after="200" w:line="360" w:lineRule="auto"/>
        <w:jc w:val="both"/>
        <w:rPr>
          <w:rFonts w:eastAsiaTheme="minorHAnsi"/>
          <w:bCs/>
          <w:sz w:val="24"/>
          <w:szCs w:val="24"/>
          <w:lang w:bidi="ar-SA"/>
        </w:rPr>
      </w:pPr>
      <w:r w:rsidRPr="00A46AEB">
        <w:rPr>
          <w:rFonts w:eastAsiaTheme="minorHAnsi"/>
          <w:bCs/>
          <w:sz w:val="24"/>
          <w:szCs w:val="24"/>
          <w:lang w:bidi="ar-SA"/>
        </w:rPr>
        <w:lastRenderedPageBreak/>
        <w:t xml:space="preserve">The sample </w:t>
      </w:r>
      <w:r w:rsidRPr="00A46AEB">
        <w:rPr>
          <w:rFonts w:eastAsiaTheme="minorHAnsi"/>
          <w:color w:val="000000"/>
          <w:sz w:val="24"/>
          <w:szCs w:val="24"/>
          <w:lang w:bidi="ar-SA"/>
        </w:rPr>
        <w:t>consists of 61 companies</w:t>
      </w:r>
      <w:r w:rsidRPr="00A46AEB">
        <w:rPr>
          <w:rFonts w:eastAsiaTheme="minorHAnsi"/>
          <w:bCs/>
          <w:sz w:val="24"/>
          <w:szCs w:val="24"/>
          <w:lang w:bidi="ar-SA"/>
        </w:rPr>
        <w:t xml:space="preserve"> used in this study is relatively small considering the Dhaka Stock </w:t>
      </w:r>
      <w:r w:rsidRPr="00A46AEB">
        <w:rPr>
          <w:rFonts w:eastAsiaTheme="minorHAnsi"/>
          <w:color w:val="000000"/>
          <w:sz w:val="24"/>
          <w:szCs w:val="24"/>
          <w:lang w:bidi="ar-SA"/>
        </w:rPr>
        <w:t>Exchange</w:t>
      </w:r>
      <w:r w:rsidRPr="00A46AEB">
        <w:rPr>
          <w:rFonts w:eastAsiaTheme="minorHAnsi"/>
          <w:bCs/>
          <w:sz w:val="24"/>
          <w:szCs w:val="24"/>
          <w:lang w:bidi="ar-SA"/>
        </w:rPr>
        <w:t xml:space="preserve">. Indeed, </w:t>
      </w:r>
      <w:r w:rsidR="000C71FA" w:rsidRPr="00A46AEB">
        <w:rPr>
          <w:rFonts w:eastAsiaTheme="minorHAnsi"/>
          <w:bCs/>
          <w:sz w:val="24"/>
          <w:szCs w:val="24"/>
          <w:lang w:bidi="ar-SA"/>
        </w:rPr>
        <w:t>a number of</w:t>
      </w:r>
      <w:r w:rsidRPr="00A46AEB">
        <w:rPr>
          <w:rFonts w:eastAsiaTheme="minorHAnsi"/>
          <w:bCs/>
          <w:sz w:val="24"/>
          <w:szCs w:val="24"/>
          <w:lang w:bidi="ar-SA"/>
        </w:rPr>
        <w:t xml:space="preserve"> </w:t>
      </w:r>
      <w:r w:rsidR="000C71FA">
        <w:rPr>
          <w:rFonts w:eastAsiaTheme="minorHAnsi"/>
          <w:bCs/>
          <w:sz w:val="24"/>
          <w:szCs w:val="24"/>
          <w:lang w:bidi="ar-SA"/>
        </w:rPr>
        <w:t>firms</w:t>
      </w:r>
      <w:r w:rsidRPr="00A46AEB">
        <w:rPr>
          <w:rFonts w:eastAsiaTheme="minorHAnsi"/>
          <w:bCs/>
          <w:sz w:val="24"/>
          <w:szCs w:val="24"/>
          <w:lang w:bidi="ar-SA"/>
        </w:rPr>
        <w:t xml:space="preserve"> listed on the DSE </w:t>
      </w:r>
      <w:r w:rsidR="00C9250F">
        <w:rPr>
          <w:rFonts w:eastAsiaTheme="minorHAnsi"/>
          <w:bCs/>
          <w:sz w:val="24"/>
          <w:szCs w:val="24"/>
          <w:lang w:bidi="ar-SA"/>
        </w:rPr>
        <w:t>did</w:t>
      </w:r>
      <w:r w:rsidRPr="00A46AEB">
        <w:rPr>
          <w:rFonts w:eastAsiaTheme="minorHAnsi"/>
          <w:bCs/>
          <w:sz w:val="24"/>
          <w:szCs w:val="24"/>
          <w:lang w:bidi="ar-SA"/>
        </w:rPr>
        <w:t xml:space="preserve"> not made constant dividend announcements.</w:t>
      </w:r>
    </w:p>
    <w:p w:rsidR="00A46AEB" w:rsidRPr="00A46AEB" w:rsidRDefault="00A46AEB" w:rsidP="005E3CE8">
      <w:pPr>
        <w:widowControl/>
        <w:adjustRightInd w:val="0"/>
        <w:spacing w:line="360" w:lineRule="auto"/>
        <w:jc w:val="both"/>
        <w:rPr>
          <w:rFonts w:eastAsiaTheme="minorHAnsi"/>
          <w:bCs/>
          <w:sz w:val="24"/>
          <w:szCs w:val="24"/>
          <w:lang w:bidi="ar-SA"/>
        </w:rPr>
      </w:pPr>
    </w:p>
    <w:p w:rsidR="00A46AEB" w:rsidRPr="00A46AEB" w:rsidRDefault="00A46AEB" w:rsidP="005E3CE8">
      <w:pPr>
        <w:widowControl/>
        <w:numPr>
          <w:ilvl w:val="0"/>
          <w:numId w:val="13"/>
        </w:numPr>
        <w:autoSpaceDE/>
        <w:autoSpaceDN/>
        <w:adjustRightInd w:val="0"/>
        <w:spacing w:after="200" w:line="360" w:lineRule="auto"/>
        <w:jc w:val="both"/>
        <w:rPr>
          <w:rFonts w:eastAsiaTheme="minorHAnsi"/>
          <w:bCs/>
          <w:sz w:val="24"/>
          <w:szCs w:val="24"/>
          <w:lang w:bidi="ar-SA"/>
        </w:rPr>
      </w:pPr>
      <w:r w:rsidRPr="00A46AEB">
        <w:rPr>
          <w:rFonts w:eastAsiaTheme="minorHAnsi"/>
          <w:bCs/>
          <w:sz w:val="24"/>
          <w:szCs w:val="24"/>
          <w:lang w:bidi="ar-SA"/>
        </w:rPr>
        <w:t xml:space="preserve">The </w:t>
      </w:r>
      <w:r w:rsidR="00D1068E" w:rsidRPr="00A46AEB">
        <w:rPr>
          <w:rFonts w:eastAsiaTheme="minorHAnsi"/>
          <w:bCs/>
          <w:sz w:val="24"/>
          <w:szCs w:val="24"/>
          <w:lang w:bidi="ar-SA"/>
        </w:rPr>
        <w:t>time</w:t>
      </w:r>
      <w:r w:rsidRPr="00A46AEB">
        <w:rPr>
          <w:rFonts w:eastAsiaTheme="minorHAnsi"/>
          <w:bCs/>
          <w:sz w:val="24"/>
          <w:szCs w:val="24"/>
          <w:lang w:bidi="ar-SA"/>
        </w:rPr>
        <w:t xml:space="preserve"> considered is </w:t>
      </w:r>
      <w:r w:rsidR="00D1068E" w:rsidRPr="00A46AEB">
        <w:rPr>
          <w:rFonts w:eastAsiaTheme="minorHAnsi"/>
          <w:bCs/>
          <w:sz w:val="24"/>
          <w:szCs w:val="24"/>
          <w:lang w:bidi="ar-SA"/>
        </w:rPr>
        <w:t>pretty</w:t>
      </w:r>
      <w:r w:rsidRPr="00A46AEB">
        <w:rPr>
          <w:rFonts w:eastAsiaTheme="minorHAnsi"/>
          <w:bCs/>
          <w:sz w:val="24"/>
          <w:szCs w:val="24"/>
          <w:lang w:bidi="ar-SA"/>
        </w:rPr>
        <w:t xml:space="preserve"> </w:t>
      </w:r>
      <w:r w:rsidR="00D1068E" w:rsidRPr="00A46AEB">
        <w:rPr>
          <w:rFonts w:eastAsiaTheme="minorHAnsi"/>
          <w:bCs/>
          <w:sz w:val="24"/>
          <w:szCs w:val="24"/>
          <w:lang w:bidi="ar-SA"/>
        </w:rPr>
        <w:t>small</w:t>
      </w:r>
      <w:r w:rsidRPr="00A46AEB">
        <w:rPr>
          <w:rFonts w:eastAsiaTheme="minorHAnsi"/>
          <w:bCs/>
          <w:sz w:val="24"/>
          <w:szCs w:val="24"/>
          <w:lang w:bidi="ar-SA"/>
        </w:rPr>
        <w:t xml:space="preserve">, so the </w:t>
      </w:r>
      <w:r w:rsidR="000F1174" w:rsidRPr="00A46AEB">
        <w:rPr>
          <w:rFonts w:eastAsiaTheme="minorHAnsi"/>
          <w:bCs/>
          <w:sz w:val="24"/>
          <w:szCs w:val="24"/>
          <w:lang w:bidi="ar-SA"/>
        </w:rPr>
        <w:t>tendency</w:t>
      </w:r>
      <w:r w:rsidRPr="00A46AEB">
        <w:rPr>
          <w:rFonts w:eastAsiaTheme="minorHAnsi"/>
          <w:bCs/>
          <w:sz w:val="24"/>
          <w:szCs w:val="24"/>
          <w:lang w:bidi="ar-SA"/>
        </w:rPr>
        <w:t xml:space="preserve"> </w:t>
      </w:r>
      <w:r w:rsidR="000F1174">
        <w:rPr>
          <w:rFonts w:eastAsiaTheme="minorHAnsi"/>
          <w:bCs/>
          <w:sz w:val="24"/>
          <w:szCs w:val="24"/>
          <w:lang w:bidi="ar-SA"/>
        </w:rPr>
        <w:t>plotted in the chart</w:t>
      </w:r>
      <w:r w:rsidRPr="00A46AEB">
        <w:rPr>
          <w:rFonts w:eastAsiaTheme="minorHAnsi"/>
          <w:bCs/>
          <w:sz w:val="24"/>
          <w:szCs w:val="24"/>
          <w:lang w:bidi="ar-SA"/>
        </w:rPr>
        <w:t xml:space="preserve"> m</w:t>
      </w:r>
      <w:r w:rsidR="000F1174">
        <w:rPr>
          <w:rFonts w:eastAsiaTheme="minorHAnsi"/>
          <w:bCs/>
          <w:sz w:val="24"/>
          <w:szCs w:val="24"/>
          <w:lang w:bidi="ar-SA"/>
        </w:rPr>
        <w:t>ight</w:t>
      </w:r>
      <w:r w:rsidRPr="00A46AEB">
        <w:rPr>
          <w:rFonts w:eastAsiaTheme="minorHAnsi"/>
          <w:bCs/>
          <w:sz w:val="24"/>
          <w:szCs w:val="24"/>
          <w:lang w:bidi="ar-SA"/>
        </w:rPr>
        <w:t xml:space="preserve"> not be </w:t>
      </w:r>
      <w:r w:rsidR="000F1174" w:rsidRPr="00A46AEB">
        <w:rPr>
          <w:rFonts w:eastAsiaTheme="minorHAnsi"/>
          <w:bCs/>
          <w:sz w:val="24"/>
          <w:szCs w:val="24"/>
          <w:lang w:bidi="ar-SA"/>
        </w:rPr>
        <w:t>adequate</w:t>
      </w:r>
      <w:r w:rsidRPr="00A46AEB">
        <w:rPr>
          <w:rFonts w:eastAsiaTheme="minorHAnsi"/>
          <w:bCs/>
          <w:sz w:val="24"/>
          <w:szCs w:val="24"/>
          <w:lang w:bidi="ar-SA"/>
        </w:rPr>
        <w:t xml:space="preserve"> to </w:t>
      </w:r>
      <w:r w:rsidR="000F1174" w:rsidRPr="00A46AEB">
        <w:rPr>
          <w:rFonts w:eastAsiaTheme="minorHAnsi"/>
          <w:bCs/>
          <w:sz w:val="24"/>
          <w:szCs w:val="24"/>
          <w:lang w:bidi="ar-SA"/>
        </w:rPr>
        <w:t>symbolize</w:t>
      </w:r>
      <w:r w:rsidRPr="00A46AEB">
        <w:rPr>
          <w:rFonts w:eastAsiaTheme="minorHAnsi"/>
          <w:bCs/>
          <w:sz w:val="24"/>
          <w:szCs w:val="24"/>
          <w:lang w:bidi="ar-SA"/>
        </w:rPr>
        <w:t xml:space="preserve"> years that </w:t>
      </w:r>
      <w:r w:rsidR="000F1174">
        <w:rPr>
          <w:rFonts w:eastAsiaTheme="minorHAnsi"/>
          <w:bCs/>
          <w:sz w:val="24"/>
          <w:szCs w:val="24"/>
          <w:lang w:bidi="ar-SA"/>
        </w:rPr>
        <w:t>are not included in this study.</w:t>
      </w:r>
    </w:p>
    <w:p w:rsidR="00A46AEB" w:rsidRPr="00A46AEB" w:rsidRDefault="00A46AEB" w:rsidP="005E3CE8">
      <w:pPr>
        <w:widowControl/>
        <w:adjustRightInd w:val="0"/>
        <w:spacing w:line="360" w:lineRule="auto"/>
        <w:jc w:val="both"/>
        <w:rPr>
          <w:rFonts w:eastAsiaTheme="minorHAnsi"/>
          <w:bCs/>
          <w:sz w:val="24"/>
          <w:szCs w:val="24"/>
          <w:lang w:bidi="ar-SA"/>
        </w:rPr>
      </w:pPr>
    </w:p>
    <w:p w:rsidR="00A46AEB" w:rsidRPr="00A46AEB" w:rsidRDefault="00A46AEB" w:rsidP="005E3CE8">
      <w:pPr>
        <w:widowControl/>
        <w:numPr>
          <w:ilvl w:val="0"/>
          <w:numId w:val="13"/>
        </w:numPr>
        <w:autoSpaceDE/>
        <w:autoSpaceDN/>
        <w:adjustRightInd w:val="0"/>
        <w:spacing w:after="200" w:line="360" w:lineRule="auto"/>
        <w:jc w:val="both"/>
        <w:rPr>
          <w:rFonts w:eastAsiaTheme="minorHAnsi"/>
          <w:bCs/>
          <w:sz w:val="24"/>
          <w:szCs w:val="24"/>
          <w:lang w:bidi="ar-SA"/>
        </w:rPr>
      </w:pPr>
      <w:r w:rsidRPr="00A46AEB">
        <w:rPr>
          <w:rFonts w:eastAsiaTheme="minorHAnsi"/>
          <w:bCs/>
          <w:sz w:val="24"/>
          <w:szCs w:val="24"/>
          <w:lang w:bidi="ar-SA"/>
        </w:rPr>
        <w:t xml:space="preserve">The </w:t>
      </w:r>
      <w:r w:rsidR="004128DD">
        <w:rPr>
          <w:rFonts w:eastAsiaTheme="minorHAnsi"/>
          <w:bCs/>
          <w:sz w:val="24"/>
          <w:szCs w:val="24"/>
          <w:lang w:bidi="ar-SA"/>
        </w:rPr>
        <w:t xml:space="preserve">past </w:t>
      </w:r>
      <w:r w:rsidRPr="00A46AEB">
        <w:rPr>
          <w:rFonts w:eastAsiaTheme="minorHAnsi"/>
          <w:bCs/>
          <w:sz w:val="24"/>
          <w:szCs w:val="24"/>
          <w:lang w:bidi="ar-SA"/>
        </w:rPr>
        <w:t>data were</w:t>
      </w:r>
      <w:r w:rsidR="004128DD">
        <w:rPr>
          <w:rFonts w:eastAsiaTheme="minorHAnsi"/>
          <w:bCs/>
          <w:sz w:val="24"/>
          <w:szCs w:val="24"/>
          <w:lang w:bidi="ar-SA"/>
        </w:rPr>
        <w:t xml:space="preserve"> </w:t>
      </w:r>
      <w:r w:rsidR="004128DD" w:rsidRPr="00A46AEB">
        <w:rPr>
          <w:rFonts w:eastAsiaTheme="minorHAnsi"/>
          <w:bCs/>
          <w:sz w:val="24"/>
          <w:szCs w:val="24"/>
          <w:lang w:bidi="ar-SA"/>
        </w:rPr>
        <w:t>used</w:t>
      </w:r>
      <w:r w:rsidRPr="00A46AEB">
        <w:rPr>
          <w:rFonts w:eastAsiaTheme="minorHAnsi"/>
          <w:bCs/>
          <w:sz w:val="24"/>
          <w:szCs w:val="24"/>
          <w:lang w:bidi="ar-SA"/>
        </w:rPr>
        <w:t xml:space="preserve"> </w:t>
      </w:r>
      <w:r w:rsidR="004128DD">
        <w:rPr>
          <w:rFonts w:eastAsiaTheme="minorHAnsi"/>
          <w:bCs/>
          <w:sz w:val="24"/>
          <w:szCs w:val="24"/>
          <w:lang w:bidi="ar-SA"/>
        </w:rPr>
        <w:t>in this study</w:t>
      </w:r>
      <w:r w:rsidRPr="00A46AEB">
        <w:rPr>
          <w:rFonts w:eastAsiaTheme="minorHAnsi"/>
          <w:bCs/>
          <w:sz w:val="24"/>
          <w:szCs w:val="24"/>
          <w:lang w:bidi="ar-SA"/>
        </w:rPr>
        <w:t xml:space="preserve"> </w:t>
      </w:r>
      <w:r w:rsidR="00CA115B">
        <w:rPr>
          <w:rFonts w:eastAsiaTheme="minorHAnsi"/>
          <w:bCs/>
          <w:sz w:val="24"/>
          <w:szCs w:val="24"/>
          <w:lang w:bidi="ar-SA"/>
        </w:rPr>
        <w:t>therefore</w:t>
      </w:r>
      <w:r w:rsidRPr="00A46AEB">
        <w:rPr>
          <w:rFonts w:eastAsiaTheme="minorHAnsi"/>
          <w:bCs/>
          <w:sz w:val="24"/>
          <w:szCs w:val="24"/>
          <w:lang w:bidi="ar-SA"/>
        </w:rPr>
        <w:t xml:space="preserve"> this </w:t>
      </w:r>
      <w:r w:rsidR="004128DD">
        <w:rPr>
          <w:rFonts w:eastAsiaTheme="minorHAnsi"/>
          <w:bCs/>
          <w:sz w:val="24"/>
          <w:szCs w:val="24"/>
          <w:lang w:bidi="ar-SA"/>
        </w:rPr>
        <w:t>might</w:t>
      </w:r>
      <w:r w:rsidRPr="00A46AEB">
        <w:rPr>
          <w:rFonts w:eastAsiaTheme="minorHAnsi"/>
          <w:bCs/>
          <w:sz w:val="24"/>
          <w:szCs w:val="24"/>
          <w:lang w:bidi="ar-SA"/>
        </w:rPr>
        <w:t xml:space="preserve"> not be a </w:t>
      </w:r>
      <w:r w:rsidR="004128DD">
        <w:rPr>
          <w:rFonts w:eastAsiaTheme="minorHAnsi"/>
          <w:bCs/>
          <w:sz w:val="24"/>
          <w:szCs w:val="24"/>
          <w:lang w:bidi="ar-SA"/>
        </w:rPr>
        <w:t xml:space="preserve">satisfactory </w:t>
      </w:r>
      <w:r w:rsidR="004128DD" w:rsidRPr="00A46AEB">
        <w:rPr>
          <w:rFonts w:eastAsiaTheme="minorHAnsi"/>
          <w:bCs/>
          <w:sz w:val="24"/>
          <w:szCs w:val="24"/>
          <w:lang w:bidi="ar-SA"/>
        </w:rPr>
        <w:t>depiction</w:t>
      </w:r>
      <w:r w:rsidRPr="00A46AEB">
        <w:rPr>
          <w:rFonts w:eastAsiaTheme="minorHAnsi"/>
          <w:bCs/>
          <w:sz w:val="24"/>
          <w:szCs w:val="24"/>
          <w:lang w:bidi="ar-SA"/>
        </w:rPr>
        <w:t xml:space="preserve"> of what might </w:t>
      </w:r>
      <w:r w:rsidR="000F1174" w:rsidRPr="00A46AEB">
        <w:rPr>
          <w:rFonts w:eastAsiaTheme="minorHAnsi"/>
          <w:bCs/>
          <w:sz w:val="24"/>
          <w:szCs w:val="24"/>
          <w:lang w:bidi="ar-SA"/>
        </w:rPr>
        <w:t>occur</w:t>
      </w:r>
      <w:r w:rsidR="00CA115B">
        <w:rPr>
          <w:rFonts w:eastAsiaTheme="minorHAnsi"/>
          <w:bCs/>
          <w:sz w:val="24"/>
          <w:szCs w:val="24"/>
          <w:lang w:bidi="ar-SA"/>
        </w:rPr>
        <w:t xml:space="preserve"> in the future since economic factors are changeable. </w:t>
      </w:r>
    </w:p>
    <w:p w:rsidR="00A46AEB" w:rsidRPr="00A46AEB" w:rsidRDefault="00A46AEB" w:rsidP="005E3CE8">
      <w:pPr>
        <w:widowControl/>
        <w:adjustRightInd w:val="0"/>
        <w:spacing w:line="360" w:lineRule="auto"/>
        <w:jc w:val="both"/>
        <w:rPr>
          <w:rFonts w:asciiTheme="majorHAnsi" w:eastAsiaTheme="minorHAnsi" w:hAnsiTheme="majorHAnsi"/>
          <w:color w:val="4F81BD" w:themeColor="accent1"/>
          <w:sz w:val="28"/>
          <w:szCs w:val="28"/>
          <w:lang w:bidi="ar-SA"/>
        </w:rPr>
      </w:pPr>
    </w:p>
    <w:p w:rsidR="00A46AEB" w:rsidRPr="00A46AEB" w:rsidRDefault="00A46AEB" w:rsidP="005E3CE8">
      <w:pPr>
        <w:widowControl/>
        <w:autoSpaceDE/>
        <w:autoSpaceDN/>
        <w:spacing w:after="200" w:line="360" w:lineRule="auto"/>
        <w:jc w:val="both"/>
        <w:rPr>
          <w:rFonts w:eastAsiaTheme="minorHAnsi"/>
          <w:sz w:val="24"/>
          <w:szCs w:val="24"/>
          <w:lang w:bidi="ar-SA"/>
        </w:rPr>
      </w:pPr>
    </w:p>
    <w:p w:rsidR="00A46AEB" w:rsidRDefault="00A46AEB" w:rsidP="005E3CE8">
      <w:pPr>
        <w:widowControl/>
        <w:autoSpaceDE/>
        <w:autoSpaceDN/>
        <w:spacing w:after="200" w:line="360" w:lineRule="auto"/>
        <w:jc w:val="both"/>
        <w:rPr>
          <w:rFonts w:eastAsiaTheme="minorHAnsi"/>
          <w:sz w:val="24"/>
          <w:szCs w:val="24"/>
          <w:lang w:bidi="ar-SA"/>
        </w:rPr>
      </w:pPr>
    </w:p>
    <w:p w:rsidR="005D1723" w:rsidRDefault="005D1723" w:rsidP="005E3CE8">
      <w:pPr>
        <w:widowControl/>
        <w:autoSpaceDE/>
        <w:autoSpaceDN/>
        <w:spacing w:after="200" w:line="360" w:lineRule="auto"/>
        <w:jc w:val="both"/>
        <w:rPr>
          <w:rFonts w:eastAsiaTheme="minorHAnsi"/>
          <w:sz w:val="24"/>
          <w:szCs w:val="24"/>
          <w:lang w:bidi="ar-SA"/>
        </w:rPr>
      </w:pPr>
    </w:p>
    <w:p w:rsidR="0063544D" w:rsidRDefault="0063544D" w:rsidP="005E3CE8">
      <w:pPr>
        <w:widowControl/>
        <w:autoSpaceDE/>
        <w:autoSpaceDN/>
        <w:spacing w:after="200" w:line="360" w:lineRule="auto"/>
        <w:jc w:val="both"/>
        <w:rPr>
          <w:rFonts w:eastAsiaTheme="minorHAnsi"/>
          <w:sz w:val="24"/>
          <w:szCs w:val="24"/>
          <w:lang w:bidi="ar-SA"/>
        </w:rPr>
      </w:pPr>
    </w:p>
    <w:p w:rsidR="00562C20" w:rsidRDefault="00562C20" w:rsidP="005E3CE8">
      <w:pPr>
        <w:widowControl/>
        <w:autoSpaceDE/>
        <w:autoSpaceDN/>
        <w:spacing w:after="200" w:line="360" w:lineRule="auto"/>
        <w:jc w:val="both"/>
        <w:rPr>
          <w:rFonts w:eastAsiaTheme="minorHAnsi"/>
          <w:sz w:val="24"/>
          <w:szCs w:val="24"/>
          <w:lang w:bidi="ar-SA"/>
        </w:rPr>
      </w:pPr>
    </w:p>
    <w:p w:rsidR="00562C20" w:rsidRDefault="00562C20" w:rsidP="005E3CE8">
      <w:pPr>
        <w:widowControl/>
        <w:autoSpaceDE/>
        <w:autoSpaceDN/>
        <w:spacing w:after="200" w:line="360" w:lineRule="auto"/>
        <w:jc w:val="both"/>
        <w:rPr>
          <w:rFonts w:eastAsiaTheme="minorHAnsi"/>
          <w:sz w:val="24"/>
          <w:szCs w:val="24"/>
          <w:lang w:bidi="ar-SA"/>
        </w:rPr>
      </w:pPr>
    </w:p>
    <w:p w:rsidR="00562C20" w:rsidRDefault="00562C20" w:rsidP="005E3CE8">
      <w:pPr>
        <w:widowControl/>
        <w:autoSpaceDE/>
        <w:autoSpaceDN/>
        <w:spacing w:after="200" w:line="360" w:lineRule="auto"/>
        <w:jc w:val="both"/>
        <w:rPr>
          <w:rFonts w:eastAsiaTheme="minorHAnsi"/>
          <w:sz w:val="24"/>
          <w:szCs w:val="24"/>
          <w:lang w:bidi="ar-SA"/>
        </w:rPr>
      </w:pPr>
    </w:p>
    <w:p w:rsidR="00562C20" w:rsidRDefault="00562C20" w:rsidP="005E3CE8">
      <w:pPr>
        <w:widowControl/>
        <w:autoSpaceDE/>
        <w:autoSpaceDN/>
        <w:spacing w:after="200" w:line="360" w:lineRule="auto"/>
        <w:jc w:val="both"/>
        <w:rPr>
          <w:rFonts w:eastAsiaTheme="minorHAnsi"/>
          <w:sz w:val="24"/>
          <w:szCs w:val="24"/>
          <w:lang w:bidi="ar-SA"/>
        </w:rPr>
      </w:pPr>
    </w:p>
    <w:p w:rsidR="00A46AEB" w:rsidRPr="00A46AEB" w:rsidRDefault="00A46AEB" w:rsidP="005E3CE8">
      <w:pPr>
        <w:widowControl/>
        <w:autoSpaceDE/>
        <w:autoSpaceDN/>
        <w:spacing w:after="200" w:line="360" w:lineRule="auto"/>
        <w:jc w:val="both"/>
        <w:rPr>
          <w:rFonts w:eastAsiaTheme="minorHAnsi"/>
          <w:sz w:val="24"/>
          <w:szCs w:val="24"/>
          <w:lang w:bidi="ar-SA"/>
        </w:rPr>
      </w:pPr>
    </w:p>
    <w:p w:rsidR="00A46AEB" w:rsidRPr="00A46AEB" w:rsidRDefault="00A46AEB" w:rsidP="005E3CE8">
      <w:pPr>
        <w:widowControl/>
        <w:autoSpaceDE/>
        <w:autoSpaceDN/>
        <w:spacing w:after="200" w:line="360" w:lineRule="auto"/>
        <w:jc w:val="center"/>
        <w:rPr>
          <w:rFonts w:eastAsiaTheme="minorHAnsi"/>
          <w:b/>
          <w:bCs/>
          <w:color w:val="1F497D" w:themeColor="text2"/>
          <w:sz w:val="40"/>
          <w:szCs w:val="40"/>
          <w:lang w:bidi="ar-SA"/>
        </w:rPr>
      </w:pPr>
      <w:r w:rsidRPr="00A46AEB">
        <w:rPr>
          <w:rFonts w:eastAsiaTheme="minorHAnsi"/>
          <w:b/>
          <w:bCs/>
          <w:color w:val="1F497D" w:themeColor="text2"/>
          <w:sz w:val="40"/>
          <w:szCs w:val="40"/>
          <w:lang w:bidi="ar-SA"/>
        </w:rPr>
        <w:t>CHAPTER 2</w:t>
      </w:r>
    </w:p>
    <w:p w:rsidR="00A46AEB" w:rsidRPr="00A46AEB" w:rsidRDefault="00A46AEB" w:rsidP="005E3CE8">
      <w:pPr>
        <w:widowControl/>
        <w:autoSpaceDE/>
        <w:autoSpaceDN/>
        <w:spacing w:after="200" w:line="360" w:lineRule="auto"/>
        <w:jc w:val="center"/>
        <w:rPr>
          <w:rFonts w:eastAsiaTheme="minorHAnsi"/>
          <w:b/>
          <w:bCs/>
          <w:sz w:val="32"/>
          <w:szCs w:val="32"/>
          <w:lang w:bidi="ar-SA"/>
        </w:rPr>
      </w:pPr>
      <w:r w:rsidRPr="00A46AEB">
        <w:rPr>
          <w:rFonts w:eastAsiaTheme="minorHAnsi"/>
          <w:b/>
          <w:bCs/>
          <w:sz w:val="32"/>
          <w:szCs w:val="32"/>
          <w:lang w:bidi="ar-SA"/>
        </w:rPr>
        <w:t>Literature Review</w:t>
      </w:r>
    </w:p>
    <w:p w:rsidR="00A46AEB" w:rsidRPr="00A46AEB" w:rsidRDefault="00A46AEB" w:rsidP="005E3CE8">
      <w:pPr>
        <w:widowControl/>
        <w:autoSpaceDE/>
        <w:autoSpaceDN/>
        <w:spacing w:after="200" w:line="360" w:lineRule="auto"/>
        <w:jc w:val="center"/>
        <w:rPr>
          <w:rFonts w:eastAsiaTheme="minorHAnsi"/>
          <w:b/>
          <w:bCs/>
          <w:sz w:val="32"/>
          <w:szCs w:val="32"/>
          <w:lang w:bidi="ar-SA"/>
        </w:rPr>
      </w:pPr>
    </w:p>
    <w:p w:rsidR="00A46AEB" w:rsidRPr="00A46AEB" w:rsidRDefault="00A46AEB" w:rsidP="005E3CE8">
      <w:pPr>
        <w:widowControl/>
        <w:autoSpaceDE/>
        <w:autoSpaceDN/>
        <w:spacing w:after="200" w:line="360" w:lineRule="auto"/>
        <w:jc w:val="both"/>
        <w:rPr>
          <w:rFonts w:asciiTheme="majorHAnsi" w:eastAsiaTheme="minorHAnsi" w:hAnsiTheme="majorHAnsi"/>
          <w:b/>
          <w:color w:val="1F497D" w:themeColor="text2"/>
          <w:sz w:val="28"/>
          <w:szCs w:val="28"/>
          <w:lang w:bidi="ar-SA"/>
        </w:rPr>
      </w:pPr>
      <w:r w:rsidRPr="00A46AEB">
        <w:rPr>
          <w:rFonts w:asciiTheme="majorHAnsi" w:eastAsiaTheme="minorHAnsi" w:hAnsiTheme="majorHAnsi"/>
          <w:b/>
          <w:color w:val="1F497D" w:themeColor="text2"/>
          <w:sz w:val="28"/>
          <w:szCs w:val="28"/>
          <w:lang w:bidi="ar-SA"/>
        </w:rPr>
        <w:t xml:space="preserve">2.1 Introduction: </w:t>
      </w:r>
    </w:p>
    <w:p w:rsidR="00A46AEB" w:rsidRPr="00A46AEB" w:rsidRDefault="00A46AEB" w:rsidP="005E3CE8">
      <w:pPr>
        <w:widowControl/>
        <w:autoSpaceDE/>
        <w:autoSpaceDN/>
        <w:spacing w:after="200" w:line="360" w:lineRule="auto"/>
        <w:jc w:val="both"/>
        <w:rPr>
          <w:rFonts w:asciiTheme="majorHAnsi" w:eastAsiaTheme="minorHAnsi" w:hAnsiTheme="majorHAnsi"/>
          <w:b/>
          <w:color w:val="4F81BD" w:themeColor="accent1"/>
          <w:sz w:val="28"/>
          <w:szCs w:val="28"/>
          <w:lang w:bidi="ar-SA"/>
        </w:rPr>
      </w:pPr>
      <w:r w:rsidRPr="00A46AEB">
        <w:rPr>
          <w:rFonts w:eastAsiaTheme="minorHAnsi"/>
          <w:sz w:val="24"/>
          <w:szCs w:val="24"/>
          <w:lang w:bidi="ar-SA"/>
        </w:rPr>
        <w:t xml:space="preserve">Researchers have carried out numerous </w:t>
      </w:r>
      <w:r w:rsidR="0063544D">
        <w:rPr>
          <w:rFonts w:eastAsiaTheme="minorHAnsi"/>
          <w:sz w:val="24"/>
          <w:szCs w:val="24"/>
          <w:lang w:bidi="ar-SA"/>
        </w:rPr>
        <w:t>researches</w:t>
      </w:r>
      <w:r w:rsidRPr="00A46AEB">
        <w:rPr>
          <w:rFonts w:eastAsiaTheme="minorHAnsi"/>
          <w:sz w:val="24"/>
          <w:szCs w:val="24"/>
          <w:lang w:bidi="ar-SA"/>
        </w:rPr>
        <w:t xml:space="preserve"> to </w:t>
      </w:r>
      <w:r w:rsidR="0063544D">
        <w:rPr>
          <w:rFonts w:eastAsiaTheme="minorHAnsi"/>
          <w:sz w:val="24"/>
          <w:szCs w:val="24"/>
          <w:lang w:bidi="ar-SA"/>
        </w:rPr>
        <w:t>explore</w:t>
      </w:r>
      <w:r w:rsidRPr="00A46AEB">
        <w:rPr>
          <w:rFonts w:eastAsiaTheme="minorHAnsi"/>
          <w:sz w:val="24"/>
          <w:szCs w:val="24"/>
          <w:lang w:bidi="ar-SA"/>
        </w:rPr>
        <w:t xml:space="preserve"> the </w:t>
      </w:r>
      <w:r w:rsidR="0063544D" w:rsidRPr="00A46AEB">
        <w:rPr>
          <w:rFonts w:eastAsiaTheme="minorHAnsi"/>
          <w:sz w:val="24"/>
          <w:szCs w:val="24"/>
          <w:lang w:bidi="ar-SA"/>
        </w:rPr>
        <w:t>connection</w:t>
      </w:r>
      <w:r w:rsidRPr="00A46AEB">
        <w:rPr>
          <w:rFonts w:eastAsiaTheme="minorHAnsi"/>
          <w:sz w:val="24"/>
          <w:szCs w:val="24"/>
          <w:lang w:bidi="ar-SA"/>
        </w:rPr>
        <w:t xml:space="preserve"> between dividend </w:t>
      </w:r>
      <w:r w:rsidR="0063544D">
        <w:rPr>
          <w:rFonts w:eastAsiaTheme="minorHAnsi"/>
          <w:sz w:val="24"/>
          <w:szCs w:val="24"/>
          <w:lang w:bidi="ar-SA"/>
        </w:rPr>
        <w:t>declaration</w:t>
      </w:r>
      <w:r w:rsidRPr="00A46AEB">
        <w:rPr>
          <w:rFonts w:eastAsiaTheme="minorHAnsi"/>
          <w:sz w:val="24"/>
          <w:szCs w:val="24"/>
          <w:lang w:bidi="ar-SA"/>
        </w:rPr>
        <w:t xml:space="preserve"> </w:t>
      </w:r>
      <w:r w:rsidR="0063544D">
        <w:rPr>
          <w:rFonts w:eastAsiaTheme="minorHAnsi"/>
          <w:sz w:val="24"/>
          <w:szCs w:val="24"/>
          <w:lang w:bidi="ar-SA"/>
        </w:rPr>
        <w:t xml:space="preserve">and </w:t>
      </w:r>
      <w:r w:rsidRPr="00A46AEB">
        <w:rPr>
          <w:rFonts w:eastAsiaTheme="minorHAnsi"/>
          <w:sz w:val="24"/>
          <w:szCs w:val="24"/>
          <w:lang w:bidi="ar-SA"/>
        </w:rPr>
        <w:t>prices</w:t>
      </w:r>
      <w:r w:rsidR="0063544D">
        <w:rPr>
          <w:rFonts w:eastAsiaTheme="minorHAnsi"/>
          <w:sz w:val="24"/>
          <w:szCs w:val="24"/>
          <w:lang w:bidi="ar-SA"/>
        </w:rPr>
        <w:t xml:space="preserve"> of the stock</w:t>
      </w:r>
      <w:r w:rsidRPr="00A46AEB">
        <w:rPr>
          <w:rFonts w:eastAsiaTheme="minorHAnsi"/>
          <w:sz w:val="24"/>
          <w:szCs w:val="24"/>
          <w:lang w:bidi="ar-SA"/>
        </w:rPr>
        <w:t xml:space="preserve">. This chapter is </w:t>
      </w:r>
      <w:r w:rsidR="00196791" w:rsidRPr="00A46AEB">
        <w:rPr>
          <w:rFonts w:eastAsiaTheme="minorHAnsi"/>
          <w:sz w:val="24"/>
          <w:szCs w:val="24"/>
          <w:lang w:bidi="ar-SA"/>
        </w:rPr>
        <w:t>an</w:t>
      </w:r>
      <w:r w:rsidRPr="00A46AEB">
        <w:rPr>
          <w:rFonts w:eastAsiaTheme="minorHAnsi"/>
          <w:sz w:val="24"/>
          <w:szCs w:val="24"/>
          <w:lang w:bidi="ar-SA"/>
        </w:rPr>
        <w:t xml:space="preserve"> </w:t>
      </w:r>
      <w:r w:rsidR="00866981">
        <w:rPr>
          <w:rFonts w:eastAsiaTheme="minorHAnsi"/>
          <w:sz w:val="24"/>
          <w:szCs w:val="24"/>
          <w:lang w:bidi="ar-SA"/>
        </w:rPr>
        <w:t xml:space="preserve">overview of theoretical aspects of study </w:t>
      </w:r>
      <w:r w:rsidR="00866981">
        <w:rPr>
          <w:rFonts w:eastAsiaTheme="minorHAnsi"/>
          <w:sz w:val="24"/>
          <w:szCs w:val="24"/>
          <w:lang w:bidi="ar-SA"/>
        </w:rPr>
        <w:lastRenderedPageBreak/>
        <w:t>topic</w:t>
      </w:r>
      <w:r w:rsidRPr="00A46AEB">
        <w:rPr>
          <w:rFonts w:eastAsiaTheme="minorHAnsi"/>
          <w:sz w:val="24"/>
          <w:szCs w:val="24"/>
          <w:lang w:bidi="ar-SA"/>
        </w:rPr>
        <w:t xml:space="preserve">. </w:t>
      </w:r>
      <w:r w:rsidR="00196791" w:rsidRPr="00A46AEB">
        <w:rPr>
          <w:rFonts w:eastAsiaTheme="minorHAnsi"/>
          <w:sz w:val="24"/>
          <w:szCs w:val="24"/>
          <w:lang w:bidi="ar-SA"/>
        </w:rPr>
        <w:t>Experiential</w:t>
      </w:r>
      <w:r w:rsidRPr="00A46AEB">
        <w:rPr>
          <w:rFonts w:eastAsiaTheme="minorHAnsi"/>
          <w:sz w:val="24"/>
          <w:szCs w:val="24"/>
          <w:lang w:bidi="ar-SA"/>
        </w:rPr>
        <w:t xml:space="preserve"> </w:t>
      </w:r>
      <w:r w:rsidR="00196791">
        <w:rPr>
          <w:rFonts w:eastAsiaTheme="minorHAnsi"/>
          <w:sz w:val="24"/>
          <w:szCs w:val="24"/>
          <w:lang w:bidi="ar-SA"/>
        </w:rPr>
        <w:t>study and theories</w:t>
      </w:r>
      <w:r w:rsidR="00196791" w:rsidRPr="00A46AEB">
        <w:rPr>
          <w:rFonts w:eastAsiaTheme="minorHAnsi"/>
          <w:sz w:val="24"/>
          <w:szCs w:val="24"/>
          <w:lang w:bidi="ar-SA"/>
        </w:rPr>
        <w:t xml:space="preserve"> </w:t>
      </w:r>
      <w:r w:rsidRPr="00A46AEB">
        <w:rPr>
          <w:rFonts w:eastAsiaTheme="minorHAnsi"/>
          <w:sz w:val="24"/>
          <w:szCs w:val="24"/>
          <w:lang w:bidi="ar-SA"/>
        </w:rPr>
        <w:t xml:space="preserve">on stock </w:t>
      </w:r>
      <w:r w:rsidR="00027EA3">
        <w:rPr>
          <w:rFonts w:eastAsiaTheme="minorHAnsi"/>
          <w:sz w:val="24"/>
          <w:szCs w:val="24"/>
          <w:lang w:bidi="ar-SA"/>
        </w:rPr>
        <w:t>dividend</w:t>
      </w:r>
      <w:r w:rsidRPr="00A46AEB">
        <w:rPr>
          <w:rFonts w:eastAsiaTheme="minorHAnsi"/>
          <w:sz w:val="24"/>
          <w:szCs w:val="24"/>
          <w:lang w:bidi="ar-SA"/>
        </w:rPr>
        <w:t xml:space="preserve"> and share buy-backs </w:t>
      </w:r>
      <w:r w:rsidR="00027EA3">
        <w:rPr>
          <w:rFonts w:eastAsiaTheme="minorHAnsi"/>
          <w:sz w:val="24"/>
          <w:szCs w:val="24"/>
          <w:lang w:bidi="ar-SA"/>
        </w:rPr>
        <w:t>will</w:t>
      </w:r>
      <w:r w:rsidRPr="00A46AEB">
        <w:rPr>
          <w:rFonts w:eastAsiaTheme="minorHAnsi"/>
          <w:sz w:val="24"/>
          <w:szCs w:val="24"/>
          <w:lang w:bidi="ar-SA"/>
        </w:rPr>
        <w:t xml:space="preserve"> not </w:t>
      </w:r>
      <w:r w:rsidR="00027EA3">
        <w:rPr>
          <w:rFonts w:eastAsiaTheme="minorHAnsi"/>
          <w:sz w:val="24"/>
          <w:szCs w:val="24"/>
          <w:lang w:bidi="ar-SA"/>
        </w:rPr>
        <w:t xml:space="preserve">be </w:t>
      </w:r>
      <w:r w:rsidRPr="00A46AEB">
        <w:rPr>
          <w:rFonts w:eastAsiaTheme="minorHAnsi"/>
          <w:sz w:val="24"/>
          <w:szCs w:val="24"/>
          <w:lang w:bidi="ar-SA"/>
        </w:rPr>
        <w:t xml:space="preserve">analyzed in this </w:t>
      </w:r>
      <w:r w:rsidR="00027EA3" w:rsidRPr="00A46AEB">
        <w:rPr>
          <w:rFonts w:eastAsiaTheme="minorHAnsi"/>
          <w:sz w:val="24"/>
          <w:szCs w:val="24"/>
          <w:lang w:bidi="ar-SA"/>
        </w:rPr>
        <w:t>section</w:t>
      </w:r>
      <w:r w:rsidRPr="00A46AEB">
        <w:rPr>
          <w:rFonts w:eastAsiaTheme="minorHAnsi"/>
          <w:sz w:val="24"/>
          <w:szCs w:val="24"/>
          <w:lang w:bidi="ar-SA"/>
        </w:rPr>
        <w:t xml:space="preserve">, as this </w:t>
      </w:r>
      <w:r w:rsidR="00027EA3">
        <w:rPr>
          <w:rFonts w:eastAsiaTheme="minorHAnsi"/>
          <w:sz w:val="24"/>
          <w:szCs w:val="24"/>
          <w:lang w:bidi="ar-SA"/>
        </w:rPr>
        <w:t>report</w:t>
      </w:r>
      <w:r w:rsidRPr="00A46AEB">
        <w:rPr>
          <w:rFonts w:eastAsiaTheme="minorHAnsi"/>
          <w:sz w:val="24"/>
          <w:szCs w:val="24"/>
          <w:lang w:bidi="ar-SA"/>
        </w:rPr>
        <w:t xml:space="preserve"> </w:t>
      </w:r>
      <w:r w:rsidR="00027EA3">
        <w:rPr>
          <w:rFonts w:eastAsiaTheme="minorHAnsi"/>
          <w:sz w:val="24"/>
          <w:szCs w:val="24"/>
          <w:lang w:bidi="ar-SA"/>
        </w:rPr>
        <w:t xml:space="preserve">is </w:t>
      </w:r>
      <w:r w:rsidR="00027EA3" w:rsidRPr="00A46AEB">
        <w:rPr>
          <w:rFonts w:eastAsiaTheme="minorHAnsi"/>
          <w:sz w:val="24"/>
          <w:szCs w:val="24"/>
          <w:lang w:bidi="ar-SA"/>
        </w:rPr>
        <w:t>primarily</w:t>
      </w:r>
      <w:r w:rsidRPr="00A46AEB">
        <w:rPr>
          <w:rFonts w:eastAsiaTheme="minorHAnsi"/>
          <w:sz w:val="24"/>
          <w:szCs w:val="24"/>
          <w:lang w:bidi="ar-SA"/>
        </w:rPr>
        <w:t xml:space="preserve"> dividends</w:t>
      </w:r>
      <w:r w:rsidR="00027EA3">
        <w:rPr>
          <w:rFonts w:eastAsiaTheme="minorHAnsi"/>
          <w:sz w:val="24"/>
          <w:szCs w:val="24"/>
          <w:lang w:bidi="ar-SA"/>
        </w:rPr>
        <w:t xml:space="preserve"> oriented which is in the form of cash.</w:t>
      </w:r>
    </w:p>
    <w:p w:rsidR="00A46AEB" w:rsidRPr="00A46AEB" w:rsidRDefault="00A46AEB" w:rsidP="005E3CE8">
      <w:pPr>
        <w:widowControl/>
        <w:autoSpaceDE/>
        <w:autoSpaceDN/>
        <w:spacing w:after="200" w:line="360" w:lineRule="auto"/>
        <w:jc w:val="both"/>
        <w:rPr>
          <w:rFonts w:eastAsiaTheme="minorHAnsi"/>
          <w:sz w:val="24"/>
          <w:szCs w:val="24"/>
          <w:lang w:bidi="ar-SA"/>
        </w:rPr>
      </w:pPr>
    </w:p>
    <w:p w:rsidR="00A46AEB" w:rsidRDefault="00A46AEB" w:rsidP="005E3CE8">
      <w:pPr>
        <w:widowControl/>
        <w:autoSpaceDE/>
        <w:autoSpaceDN/>
        <w:spacing w:after="200" w:line="360" w:lineRule="auto"/>
        <w:jc w:val="both"/>
        <w:rPr>
          <w:rFonts w:asciiTheme="majorHAnsi" w:eastAsiaTheme="minorHAnsi" w:hAnsiTheme="majorHAnsi"/>
          <w:b/>
          <w:color w:val="1F497D" w:themeColor="text2"/>
          <w:sz w:val="28"/>
          <w:szCs w:val="28"/>
          <w:lang w:bidi="ar-SA"/>
        </w:rPr>
      </w:pPr>
      <w:r w:rsidRPr="00A46AEB">
        <w:rPr>
          <w:rFonts w:asciiTheme="majorHAnsi" w:eastAsiaTheme="minorHAnsi" w:hAnsiTheme="majorHAnsi"/>
          <w:b/>
          <w:color w:val="1F497D" w:themeColor="text2"/>
          <w:sz w:val="28"/>
          <w:szCs w:val="28"/>
          <w:lang w:bidi="ar-SA"/>
        </w:rPr>
        <w:t xml:space="preserve"> 2.2 </w:t>
      </w:r>
      <w:r w:rsidR="00E945DB">
        <w:rPr>
          <w:rFonts w:asciiTheme="majorHAnsi" w:eastAsiaTheme="minorHAnsi" w:hAnsiTheme="majorHAnsi"/>
          <w:b/>
          <w:color w:val="1F497D" w:themeColor="text2"/>
          <w:sz w:val="28"/>
          <w:szCs w:val="28"/>
          <w:lang w:bidi="ar-SA"/>
        </w:rPr>
        <w:t>Theoretical</w:t>
      </w:r>
      <w:r w:rsidRPr="00A46AEB">
        <w:rPr>
          <w:rFonts w:asciiTheme="majorHAnsi" w:eastAsiaTheme="minorHAnsi" w:hAnsiTheme="majorHAnsi"/>
          <w:b/>
          <w:color w:val="1F497D" w:themeColor="text2"/>
          <w:sz w:val="28"/>
          <w:szCs w:val="28"/>
          <w:lang w:bidi="ar-SA"/>
        </w:rPr>
        <w:t xml:space="preserve"> </w:t>
      </w:r>
      <w:r w:rsidR="00EB1D79">
        <w:rPr>
          <w:rFonts w:asciiTheme="majorHAnsi" w:eastAsiaTheme="minorHAnsi" w:hAnsiTheme="majorHAnsi"/>
          <w:b/>
          <w:color w:val="1F497D" w:themeColor="text2"/>
          <w:sz w:val="28"/>
          <w:szCs w:val="28"/>
          <w:lang w:bidi="ar-SA"/>
        </w:rPr>
        <w:t>Re</w:t>
      </w:r>
      <w:r w:rsidRPr="00A46AEB">
        <w:rPr>
          <w:rFonts w:asciiTheme="majorHAnsi" w:eastAsiaTheme="minorHAnsi" w:hAnsiTheme="majorHAnsi"/>
          <w:b/>
          <w:color w:val="1F497D" w:themeColor="text2"/>
          <w:sz w:val="28"/>
          <w:szCs w:val="28"/>
          <w:lang w:bidi="ar-SA"/>
        </w:rPr>
        <w:t>view:</w:t>
      </w:r>
    </w:p>
    <w:p w:rsidR="00E355F0" w:rsidRPr="00A46AEB" w:rsidRDefault="00E355F0" w:rsidP="005E3CE8">
      <w:pPr>
        <w:widowControl/>
        <w:autoSpaceDE/>
        <w:autoSpaceDN/>
        <w:spacing w:after="200" w:line="360" w:lineRule="auto"/>
        <w:jc w:val="both"/>
        <w:rPr>
          <w:rFonts w:asciiTheme="majorHAnsi" w:eastAsiaTheme="minorHAnsi" w:hAnsiTheme="majorHAnsi"/>
          <w:b/>
          <w:color w:val="4F81BD" w:themeColor="accent1"/>
          <w:sz w:val="28"/>
          <w:szCs w:val="28"/>
          <w:lang w:bidi="ar-SA"/>
        </w:rPr>
      </w:pPr>
    </w:p>
    <w:p w:rsidR="00A46AEB" w:rsidRPr="00A46AEB" w:rsidRDefault="00A46AEB" w:rsidP="005E3CE8">
      <w:pPr>
        <w:widowControl/>
        <w:autoSpaceDE/>
        <w:autoSpaceDN/>
        <w:spacing w:after="200" w:line="360" w:lineRule="auto"/>
        <w:jc w:val="both"/>
        <w:rPr>
          <w:rFonts w:eastAsiaTheme="minorHAnsi"/>
          <w:b/>
          <w:color w:val="1F497D" w:themeColor="text2"/>
          <w:sz w:val="24"/>
          <w:szCs w:val="24"/>
          <w:lang w:bidi="ar-SA"/>
        </w:rPr>
      </w:pPr>
      <w:r w:rsidRPr="00A46AEB">
        <w:rPr>
          <w:rFonts w:eastAsiaTheme="minorHAnsi"/>
          <w:b/>
          <w:color w:val="4F81BD" w:themeColor="accent1"/>
          <w:sz w:val="24"/>
          <w:szCs w:val="24"/>
          <w:lang w:bidi="ar-SA"/>
        </w:rPr>
        <w:t>2.2.1 Information-Signaling Hypothesis</w:t>
      </w:r>
    </w:p>
    <w:p w:rsidR="00A46AEB" w:rsidRDefault="00CD7461"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r>
        <w:rPr>
          <w:sz w:val="24"/>
          <w:szCs w:val="24"/>
          <w:lang w:bidi="ar-SA"/>
        </w:rPr>
        <w:t>“</w:t>
      </w:r>
      <w:r w:rsidR="0076544A" w:rsidRPr="00A46AEB">
        <w:rPr>
          <w:sz w:val="24"/>
          <w:szCs w:val="24"/>
          <w:lang w:bidi="ar-SA"/>
        </w:rPr>
        <w:t>T</w:t>
      </w:r>
      <w:r w:rsidR="00A46AEB" w:rsidRPr="00A46AEB">
        <w:rPr>
          <w:sz w:val="24"/>
          <w:szCs w:val="24"/>
          <w:lang w:bidi="ar-SA"/>
        </w:rPr>
        <w:t>he</w:t>
      </w:r>
      <w:r w:rsidR="0076544A">
        <w:rPr>
          <w:sz w:val="24"/>
          <w:szCs w:val="24"/>
          <w:lang w:bidi="ar-SA"/>
        </w:rPr>
        <w:t xml:space="preserve"> initiator</w:t>
      </w:r>
      <w:r w:rsidR="00A46AEB" w:rsidRPr="00A46AEB">
        <w:rPr>
          <w:sz w:val="24"/>
          <w:szCs w:val="24"/>
          <w:lang w:bidi="ar-SA"/>
        </w:rPr>
        <w:t xml:space="preserve"> </w:t>
      </w:r>
      <w:r w:rsidR="0076544A">
        <w:rPr>
          <w:sz w:val="24"/>
          <w:szCs w:val="24"/>
          <w:lang w:bidi="ar-SA"/>
        </w:rPr>
        <w:t>of the relevance theory of dividend were Litner; 1956 and Gordon; 1959</w:t>
      </w:r>
      <w:r w:rsidR="0076544A" w:rsidRPr="00A46AEB">
        <w:rPr>
          <w:sz w:val="24"/>
          <w:szCs w:val="24"/>
          <w:lang w:bidi="ar-SA"/>
        </w:rPr>
        <w:t xml:space="preserve"> </w:t>
      </w:r>
      <w:r w:rsidR="00C0615F">
        <w:rPr>
          <w:sz w:val="24"/>
          <w:szCs w:val="24"/>
          <w:lang w:bidi="ar-SA"/>
        </w:rPr>
        <w:t xml:space="preserve">who </w:t>
      </w:r>
      <w:r w:rsidR="00A46AEB" w:rsidRPr="00A46AEB">
        <w:rPr>
          <w:sz w:val="24"/>
          <w:szCs w:val="24"/>
          <w:lang w:bidi="ar-SA"/>
        </w:rPr>
        <w:t>present</w:t>
      </w:r>
      <w:r w:rsidR="00C0615F">
        <w:rPr>
          <w:sz w:val="24"/>
          <w:szCs w:val="24"/>
          <w:lang w:bidi="ar-SA"/>
        </w:rPr>
        <w:t>ed</w:t>
      </w:r>
      <w:r w:rsidR="00A46AEB" w:rsidRPr="00A46AEB">
        <w:rPr>
          <w:sz w:val="24"/>
          <w:szCs w:val="24"/>
          <w:lang w:bidi="ar-SA"/>
        </w:rPr>
        <w:t xml:space="preserve"> the informative </w:t>
      </w:r>
      <w:r w:rsidR="004E5467">
        <w:rPr>
          <w:sz w:val="24"/>
          <w:szCs w:val="24"/>
          <w:lang w:bidi="ar-SA"/>
        </w:rPr>
        <w:t>article</w:t>
      </w:r>
      <w:r w:rsidR="002B6416">
        <w:rPr>
          <w:sz w:val="24"/>
          <w:szCs w:val="24"/>
          <w:lang w:bidi="ar-SA"/>
        </w:rPr>
        <w:t xml:space="preserve"> </w:t>
      </w:r>
      <w:r w:rsidR="004E5467">
        <w:rPr>
          <w:sz w:val="24"/>
          <w:szCs w:val="24"/>
          <w:lang w:bidi="ar-SA"/>
        </w:rPr>
        <w:t>on</w:t>
      </w:r>
      <w:r w:rsidR="002B6416">
        <w:rPr>
          <w:sz w:val="24"/>
          <w:szCs w:val="24"/>
          <w:lang w:bidi="ar-SA"/>
        </w:rPr>
        <w:t xml:space="preserve"> dividends. They found </w:t>
      </w:r>
      <w:r w:rsidR="00A46AEB" w:rsidRPr="00A46AEB">
        <w:rPr>
          <w:sz w:val="24"/>
          <w:szCs w:val="24"/>
          <w:lang w:bidi="ar-SA"/>
        </w:rPr>
        <w:t>a dividend policy</w:t>
      </w:r>
      <w:r w:rsidR="000979E7">
        <w:rPr>
          <w:sz w:val="24"/>
          <w:szCs w:val="24"/>
          <w:lang w:bidi="ar-SA"/>
        </w:rPr>
        <w:t xml:space="preserve"> </w:t>
      </w:r>
      <w:r w:rsidR="000979E7" w:rsidRPr="00A46AEB">
        <w:rPr>
          <w:sz w:val="24"/>
          <w:szCs w:val="24"/>
          <w:lang w:bidi="ar-SA"/>
        </w:rPr>
        <w:t>direct</w:t>
      </w:r>
      <w:r w:rsidR="000979E7">
        <w:rPr>
          <w:sz w:val="24"/>
          <w:szCs w:val="24"/>
          <w:lang w:bidi="ar-SA"/>
        </w:rPr>
        <w:t>ly affect the value of a firm</w:t>
      </w:r>
      <w:r w:rsidR="00560657">
        <w:rPr>
          <w:sz w:val="24"/>
          <w:szCs w:val="24"/>
          <w:lang w:bidi="ar-SA"/>
        </w:rPr>
        <w:t>.</w:t>
      </w:r>
      <w:r w:rsidR="00A46AEB" w:rsidRPr="00A46AEB">
        <w:rPr>
          <w:sz w:val="24"/>
          <w:szCs w:val="24"/>
          <w:lang w:bidi="ar-SA"/>
        </w:rPr>
        <w:t xml:space="preserve"> </w:t>
      </w:r>
      <w:r w:rsidR="00BC0653">
        <w:rPr>
          <w:sz w:val="24"/>
          <w:szCs w:val="24"/>
          <w:lang w:bidi="ar-SA"/>
        </w:rPr>
        <w:t>Firm’s</w:t>
      </w:r>
      <w:r w:rsidR="00A46AEB" w:rsidRPr="00A46AEB">
        <w:rPr>
          <w:sz w:val="24"/>
          <w:szCs w:val="24"/>
          <w:lang w:bidi="ar-SA"/>
        </w:rPr>
        <w:t xml:space="preserve"> future </w:t>
      </w:r>
      <w:r w:rsidR="00654CB4" w:rsidRPr="00A46AEB">
        <w:rPr>
          <w:sz w:val="24"/>
          <w:szCs w:val="24"/>
          <w:lang w:bidi="ar-SA"/>
        </w:rPr>
        <w:t>income</w:t>
      </w:r>
      <w:r w:rsidR="00A46AEB" w:rsidRPr="00A46AEB">
        <w:rPr>
          <w:sz w:val="24"/>
          <w:szCs w:val="24"/>
          <w:lang w:bidi="ar-SA"/>
        </w:rPr>
        <w:t xml:space="preserve"> </w:t>
      </w:r>
      <w:r w:rsidR="00654CB4">
        <w:rPr>
          <w:sz w:val="24"/>
          <w:szCs w:val="24"/>
          <w:lang w:bidi="ar-SA"/>
        </w:rPr>
        <w:t>is a prime determinant of policy associated with dividend.</w:t>
      </w:r>
      <w:r w:rsidR="00A46AEB" w:rsidRPr="00A46AEB">
        <w:rPr>
          <w:sz w:val="24"/>
          <w:szCs w:val="24"/>
          <w:lang w:bidi="ar-SA"/>
        </w:rPr>
        <w:t xml:space="preserve"> </w:t>
      </w:r>
      <w:r w:rsidR="00C05216">
        <w:rPr>
          <w:sz w:val="24"/>
          <w:szCs w:val="24"/>
          <w:lang w:bidi="ar-SA"/>
        </w:rPr>
        <w:t xml:space="preserve">If managements are separate from </w:t>
      </w:r>
      <w:r w:rsidR="00BC0653">
        <w:rPr>
          <w:sz w:val="24"/>
          <w:szCs w:val="24"/>
          <w:lang w:bidi="ar-SA"/>
        </w:rPr>
        <w:t>stockholders</w:t>
      </w:r>
      <w:r w:rsidR="00C05216">
        <w:rPr>
          <w:sz w:val="24"/>
          <w:szCs w:val="24"/>
          <w:lang w:bidi="ar-SA"/>
        </w:rPr>
        <w:t xml:space="preserve"> in </w:t>
      </w:r>
      <w:r w:rsidR="0011226D">
        <w:rPr>
          <w:sz w:val="24"/>
          <w:szCs w:val="24"/>
          <w:lang w:bidi="ar-SA"/>
        </w:rPr>
        <w:t>an organization</w:t>
      </w:r>
      <w:r w:rsidR="00A46AEB" w:rsidRPr="00A46AEB">
        <w:rPr>
          <w:sz w:val="24"/>
          <w:szCs w:val="24"/>
          <w:lang w:bidi="ar-SA"/>
        </w:rPr>
        <w:t xml:space="preserve"> </w:t>
      </w:r>
      <w:r w:rsidR="00C05216">
        <w:rPr>
          <w:sz w:val="24"/>
          <w:szCs w:val="24"/>
          <w:lang w:bidi="ar-SA"/>
        </w:rPr>
        <w:t xml:space="preserve">then naturally </w:t>
      </w:r>
      <w:r w:rsidR="00A46AEB" w:rsidRPr="00A46AEB">
        <w:rPr>
          <w:sz w:val="24"/>
          <w:szCs w:val="24"/>
          <w:lang w:bidi="ar-SA"/>
        </w:rPr>
        <w:t xml:space="preserve">the </w:t>
      </w:r>
      <w:r w:rsidR="00C05216" w:rsidRPr="00A46AEB">
        <w:rPr>
          <w:sz w:val="24"/>
          <w:szCs w:val="24"/>
          <w:lang w:bidi="ar-SA"/>
        </w:rPr>
        <w:t>managem</w:t>
      </w:r>
      <w:r w:rsidR="00C05216">
        <w:rPr>
          <w:sz w:val="24"/>
          <w:szCs w:val="24"/>
          <w:lang w:bidi="ar-SA"/>
        </w:rPr>
        <w:t>ent has more access to company information than stockholders.</w:t>
      </w:r>
      <w:r w:rsidR="00A46AEB" w:rsidRPr="00A46AEB">
        <w:rPr>
          <w:sz w:val="24"/>
          <w:szCs w:val="24"/>
          <w:lang w:bidi="ar-SA"/>
        </w:rPr>
        <w:t xml:space="preserve"> </w:t>
      </w:r>
      <w:r w:rsidR="002E4505">
        <w:rPr>
          <w:sz w:val="24"/>
          <w:szCs w:val="24"/>
          <w:lang w:bidi="ar-SA"/>
        </w:rPr>
        <w:t xml:space="preserve">Therefore shareholders usually consider the dividend declaration as </w:t>
      </w:r>
      <w:r w:rsidR="00BA0F96">
        <w:rPr>
          <w:sz w:val="24"/>
          <w:szCs w:val="24"/>
          <w:lang w:bidi="ar-SA"/>
        </w:rPr>
        <w:t>an</w:t>
      </w:r>
      <w:r w:rsidR="002E4505">
        <w:rPr>
          <w:sz w:val="24"/>
          <w:szCs w:val="24"/>
          <w:lang w:bidi="ar-SA"/>
        </w:rPr>
        <w:t xml:space="preserve"> indicator of a </w:t>
      </w:r>
      <w:r w:rsidR="00A46AEB" w:rsidRPr="00A46AEB">
        <w:rPr>
          <w:sz w:val="24"/>
          <w:szCs w:val="24"/>
          <w:lang w:bidi="ar-SA"/>
        </w:rPr>
        <w:t xml:space="preserve">company's </w:t>
      </w:r>
      <w:r w:rsidR="002E4505" w:rsidRPr="00A46AEB">
        <w:rPr>
          <w:sz w:val="24"/>
          <w:szCs w:val="24"/>
          <w:lang w:bidi="ar-SA"/>
        </w:rPr>
        <w:t>potential</w:t>
      </w:r>
      <w:r w:rsidR="00A46AEB" w:rsidRPr="00A46AEB">
        <w:rPr>
          <w:sz w:val="24"/>
          <w:szCs w:val="24"/>
          <w:lang w:bidi="ar-SA"/>
        </w:rPr>
        <w:t xml:space="preserve"> </w:t>
      </w:r>
      <w:r w:rsidR="002E4505" w:rsidRPr="00A46AEB">
        <w:rPr>
          <w:sz w:val="24"/>
          <w:szCs w:val="24"/>
          <w:lang w:bidi="ar-SA"/>
        </w:rPr>
        <w:t>success</w:t>
      </w:r>
      <w:r w:rsidR="00A46AEB" w:rsidRPr="00A46AEB">
        <w:rPr>
          <w:sz w:val="24"/>
          <w:szCs w:val="24"/>
          <w:lang w:bidi="ar-SA"/>
        </w:rPr>
        <w:t xml:space="preserve">. Although an increase in dividend payments </w:t>
      </w:r>
      <w:r w:rsidR="00BA0F96">
        <w:rPr>
          <w:sz w:val="24"/>
          <w:szCs w:val="24"/>
          <w:lang w:bidi="ar-SA"/>
        </w:rPr>
        <w:t>may indicates that</w:t>
      </w:r>
      <w:r w:rsidR="00A46AEB" w:rsidRPr="00A46AEB">
        <w:rPr>
          <w:sz w:val="24"/>
          <w:szCs w:val="24"/>
          <w:lang w:bidi="ar-SA"/>
        </w:rPr>
        <w:t xml:space="preserve"> the </w:t>
      </w:r>
      <w:r w:rsidR="00BA0F96">
        <w:rPr>
          <w:sz w:val="24"/>
          <w:szCs w:val="24"/>
          <w:lang w:bidi="ar-SA"/>
        </w:rPr>
        <w:t>firm reached to the stage of maturity and its growth opportunity is very low.</w:t>
      </w:r>
      <w:r w:rsidR="00A46AEB" w:rsidRPr="00A46AEB">
        <w:rPr>
          <w:sz w:val="24"/>
          <w:szCs w:val="24"/>
          <w:lang w:bidi="ar-SA"/>
        </w:rPr>
        <w:t xml:space="preserve"> </w:t>
      </w:r>
      <w:r w:rsidR="005B43CD">
        <w:rPr>
          <w:sz w:val="24"/>
          <w:szCs w:val="24"/>
          <w:lang w:bidi="ar-SA"/>
        </w:rPr>
        <w:t>R</w:t>
      </w:r>
      <w:r w:rsidR="00A33F8E">
        <w:rPr>
          <w:sz w:val="24"/>
          <w:szCs w:val="24"/>
          <w:lang w:bidi="ar-SA"/>
        </w:rPr>
        <w:t xml:space="preserve">eduction in </w:t>
      </w:r>
      <w:r w:rsidR="00A46AEB" w:rsidRPr="00A46AEB">
        <w:rPr>
          <w:sz w:val="24"/>
          <w:szCs w:val="24"/>
          <w:lang w:bidi="ar-SA"/>
        </w:rPr>
        <w:t xml:space="preserve">dividend </w:t>
      </w:r>
      <w:r w:rsidR="00A33F8E">
        <w:rPr>
          <w:sz w:val="24"/>
          <w:szCs w:val="24"/>
          <w:lang w:bidi="ar-SA"/>
        </w:rPr>
        <w:t>could</w:t>
      </w:r>
      <w:r w:rsidR="00A46AEB" w:rsidRPr="00A46AEB">
        <w:rPr>
          <w:sz w:val="24"/>
          <w:szCs w:val="24"/>
          <w:lang w:bidi="ar-SA"/>
        </w:rPr>
        <w:t xml:space="preserve"> </w:t>
      </w:r>
      <w:r w:rsidR="005B43CD">
        <w:rPr>
          <w:sz w:val="24"/>
          <w:szCs w:val="24"/>
          <w:lang w:bidi="ar-SA"/>
        </w:rPr>
        <w:t>provide a signal to the market that</w:t>
      </w:r>
      <w:r w:rsidR="00A46AEB" w:rsidRPr="00A46AEB">
        <w:rPr>
          <w:sz w:val="24"/>
          <w:szCs w:val="24"/>
          <w:lang w:bidi="ar-SA"/>
        </w:rPr>
        <w:t xml:space="preserve"> </w:t>
      </w:r>
      <w:r w:rsidR="005B43CD">
        <w:rPr>
          <w:sz w:val="24"/>
          <w:szCs w:val="24"/>
          <w:lang w:bidi="ar-SA"/>
        </w:rPr>
        <w:t xml:space="preserve">the companies </w:t>
      </w:r>
      <w:r w:rsidR="0062238A">
        <w:rPr>
          <w:sz w:val="24"/>
          <w:szCs w:val="24"/>
          <w:lang w:bidi="ar-SA"/>
        </w:rPr>
        <w:t>have</w:t>
      </w:r>
      <w:r w:rsidR="005B43CD">
        <w:rPr>
          <w:sz w:val="24"/>
          <w:szCs w:val="24"/>
          <w:lang w:bidi="ar-SA"/>
        </w:rPr>
        <w:t xml:space="preserve"> no profitable</w:t>
      </w:r>
      <w:r w:rsidR="0062238A">
        <w:rPr>
          <w:sz w:val="24"/>
          <w:szCs w:val="24"/>
          <w:lang w:bidi="ar-SA"/>
        </w:rPr>
        <w:t xml:space="preserve"> </w:t>
      </w:r>
      <w:r w:rsidR="005B43CD">
        <w:rPr>
          <w:sz w:val="24"/>
          <w:szCs w:val="24"/>
          <w:lang w:bidi="ar-SA"/>
        </w:rPr>
        <w:t>project</w:t>
      </w:r>
      <w:r w:rsidR="005B43CD" w:rsidRPr="00A46AEB">
        <w:rPr>
          <w:sz w:val="24"/>
          <w:szCs w:val="24"/>
          <w:lang w:bidi="ar-SA"/>
        </w:rPr>
        <w:t>;</w:t>
      </w:r>
      <w:r w:rsidR="00A46AEB" w:rsidRPr="00A46AEB">
        <w:rPr>
          <w:sz w:val="24"/>
          <w:szCs w:val="24"/>
          <w:lang w:bidi="ar-SA"/>
        </w:rPr>
        <w:t xml:space="preserve"> even though </w:t>
      </w:r>
      <w:r w:rsidR="005B43CD">
        <w:rPr>
          <w:sz w:val="24"/>
          <w:szCs w:val="24"/>
          <w:lang w:bidi="ar-SA"/>
        </w:rPr>
        <w:t>the company has sufficient profit for reinvestment</w:t>
      </w:r>
      <w:r w:rsidR="002C030C">
        <w:rPr>
          <w:sz w:val="24"/>
          <w:szCs w:val="24"/>
          <w:lang w:bidi="ar-SA"/>
        </w:rPr>
        <w:t>.</w:t>
      </w:r>
      <w:r w:rsidR="00811CCE">
        <w:rPr>
          <w:sz w:val="24"/>
          <w:szCs w:val="24"/>
          <w:lang w:bidi="ar-SA"/>
        </w:rPr>
        <w:t xml:space="preserve"> Reduction of</w:t>
      </w:r>
      <w:r w:rsidR="00FC17F0">
        <w:rPr>
          <w:sz w:val="24"/>
          <w:szCs w:val="24"/>
          <w:lang w:bidi="ar-SA"/>
        </w:rPr>
        <w:t xml:space="preserve"> d</w:t>
      </w:r>
      <w:r w:rsidR="00A46AEB" w:rsidRPr="00A46AEB">
        <w:rPr>
          <w:sz w:val="24"/>
          <w:szCs w:val="24"/>
          <w:lang w:bidi="ar-SA"/>
        </w:rPr>
        <w:t xml:space="preserve">ividend </w:t>
      </w:r>
      <w:r w:rsidR="00811CCE">
        <w:rPr>
          <w:sz w:val="24"/>
          <w:szCs w:val="24"/>
          <w:lang w:bidi="ar-SA"/>
        </w:rPr>
        <w:t>causes</w:t>
      </w:r>
      <w:r w:rsidR="00A46AEB" w:rsidRPr="00A46AEB">
        <w:rPr>
          <w:sz w:val="24"/>
          <w:szCs w:val="24"/>
          <w:lang w:bidi="ar-SA"/>
        </w:rPr>
        <w:t xml:space="preserve"> a reduction in </w:t>
      </w:r>
      <w:r w:rsidR="00811CCE">
        <w:rPr>
          <w:sz w:val="24"/>
          <w:szCs w:val="24"/>
          <w:lang w:bidi="ar-SA"/>
        </w:rPr>
        <w:t xml:space="preserve">the </w:t>
      </w:r>
      <w:r w:rsidR="00A46AEB" w:rsidRPr="00A46AEB">
        <w:rPr>
          <w:sz w:val="24"/>
          <w:szCs w:val="24"/>
          <w:lang w:bidi="ar-SA"/>
        </w:rPr>
        <w:t xml:space="preserve">prices </w:t>
      </w:r>
      <w:r w:rsidR="00811CCE">
        <w:rPr>
          <w:sz w:val="24"/>
          <w:szCs w:val="24"/>
          <w:lang w:bidi="ar-SA"/>
        </w:rPr>
        <w:t xml:space="preserve">of stocks and </w:t>
      </w:r>
      <w:r w:rsidR="0015251B">
        <w:rPr>
          <w:sz w:val="24"/>
          <w:szCs w:val="24"/>
          <w:lang w:bidi="ar-SA"/>
        </w:rPr>
        <w:t>a</w:t>
      </w:r>
      <w:r w:rsidR="00811CCE">
        <w:rPr>
          <w:sz w:val="24"/>
          <w:szCs w:val="24"/>
          <w:lang w:bidi="ar-SA"/>
        </w:rPr>
        <w:t xml:space="preserve"> raise in dividend causes the stock price go up. </w:t>
      </w:r>
      <w:r w:rsidR="00A46AEB" w:rsidRPr="00A46AEB">
        <w:rPr>
          <w:sz w:val="24"/>
          <w:szCs w:val="24"/>
          <w:lang w:bidi="ar-SA"/>
        </w:rPr>
        <w:t xml:space="preserve">Therefore, the information gap </w:t>
      </w:r>
      <w:r w:rsidR="0015251B" w:rsidRPr="00A46AEB">
        <w:rPr>
          <w:sz w:val="24"/>
          <w:szCs w:val="24"/>
          <w:lang w:bidi="ar-SA"/>
        </w:rPr>
        <w:t>presented</w:t>
      </w:r>
      <w:r w:rsidR="0015251B">
        <w:rPr>
          <w:sz w:val="24"/>
          <w:szCs w:val="24"/>
          <w:lang w:bidi="ar-SA"/>
        </w:rPr>
        <w:t xml:space="preserve"> between management</w:t>
      </w:r>
      <w:r w:rsidR="00A46AEB" w:rsidRPr="00A46AEB">
        <w:rPr>
          <w:sz w:val="24"/>
          <w:szCs w:val="24"/>
          <w:lang w:bidi="ar-SA"/>
        </w:rPr>
        <w:t xml:space="preserve"> and the </w:t>
      </w:r>
      <w:r w:rsidR="0015251B">
        <w:rPr>
          <w:sz w:val="24"/>
          <w:szCs w:val="24"/>
          <w:lang w:bidi="ar-SA"/>
        </w:rPr>
        <w:t>investors</w:t>
      </w:r>
      <w:r w:rsidR="00A46AEB" w:rsidRPr="00A46AEB">
        <w:rPr>
          <w:sz w:val="24"/>
          <w:szCs w:val="24"/>
          <w:lang w:bidi="ar-SA"/>
        </w:rPr>
        <w:t xml:space="preserve"> can lead the </w:t>
      </w:r>
      <w:r w:rsidR="006A37B7">
        <w:rPr>
          <w:sz w:val="24"/>
          <w:szCs w:val="24"/>
          <w:lang w:bidi="ar-SA"/>
        </w:rPr>
        <w:t>investors</w:t>
      </w:r>
      <w:r w:rsidR="00A46AEB" w:rsidRPr="00A46AEB">
        <w:rPr>
          <w:sz w:val="24"/>
          <w:szCs w:val="24"/>
          <w:lang w:bidi="ar-SA"/>
        </w:rPr>
        <w:t xml:space="preserve"> </w:t>
      </w:r>
      <w:r w:rsidR="006A37B7">
        <w:rPr>
          <w:sz w:val="24"/>
          <w:szCs w:val="24"/>
          <w:lang w:bidi="ar-SA"/>
        </w:rPr>
        <w:t>determine</w:t>
      </w:r>
      <w:r w:rsidR="00A46AEB" w:rsidRPr="00A46AEB">
        <w:rPr>
          <w:sz w:val="24"/>
          <w:szCs w:val="24"/>
          <w:lang w:bidi="ar-SA"/>
        </w:rPr>
        <w:t xml:space="preserve"> </w:t>
      </w:r>
      <w:r w:rsidR="006A37B7">
        <w:rPr>
          <w:sz w:val="24"/>
          <w:szCs w:val="24"/>
          <w:lang w:bidi="ar-SA"/>
        </w:rPr>
        <w:t>a firm’s value which is quite dissimilar from intrinsic value of that firm</w:t>
      </w:r>
      <w:r w:rsidR="00A46AEB" w:rsidRPr="00A46AEB">
        <w:rPr>
          <w:sz w:val="24"/>
          <w:szCs w:val="24"/>
          <w:lang w:bidi="ar-SA"/>
        </w:rPr>
        <w:t xml:space="preserve">. </w:t>
      </w:r>
      <w:r w:rsidR="006B06BD">
        <w:rPr>
          <w:sz w:val="24"/>
          <w:szCs w:val="24"/>
          <w:lang w:bidi="ar-SA"/>
        </w:rPr>
        <w:t xml:space="preserve">According to </w:t>
      </w:r>
      <w:r w:rsidR="00A46AEB" w:rsidRPr="00A46AEB">
        <w:rPr>
          <w:sz w:val="24"/>
          <w:szCs w:val="24"/>
          <w:lang w:bidi="ar-SA"/>
        </w:rPr>
        <w:t>Lipson et al</w:t>
      </w:r>
      <w:r w:rsidR="006B06BD">
        <w:rPr>
          <w:sz w:val="24"/>
          <w:szCs w:val="24"/>
          <w:lang w:bidi="ar-SA"/>
        </w:rPr>
        <w:t xml:space="preserve">; 1998 </w:t>
      </w:r>
      <w:r w:rsidR="00A46AEB" w:rsidRPr="00A46AEB">
        <w:rPr>
          <w:sz w:val="24"/>
          <w:szCs w:val="24"/>
          <w:lang w:bidi="ar-SA"/>
        </w:rPr>
        <w:t xml:space="preserve">"the </w:t>
      </w:r>
      <w:r w:rsidR="006B06BD">
        <w:rPr>
          <w:sz w:val="24"/>
          <w:szCs w:val="24"/>
          <w:lang w:bidi="ar-SA"/>
        </w:rPr>
        <w:t xml:space="preserve">management announce dividend only when they are assured that they could be supported by firm’s profit in future. </w:t>
      </w:r>
      <w:r w:rsidR="004A1A65">
        <w:rPr>
          <w:sz w:val="24"/>
          <w:szCs w:val="24"/>
          <w:lang w:bidi="ar-SA"/>
        </w:rPr>
        <w:t>According to Pettit; 1972, Fama et al; 1969 and Venkatesh; 1989</w:t>
      </w:r>
      <w:r w:rsidR="00A46AEB" w:rsidRPr="00A46AEB">
        <w:rPr>
          <w:sz w:val="24"/>
          <w:szCs w:val="24"/>
          <w:lang w:bidi="ar-SA"/>
        </w:rPr>
        <w:t xml:space="preserve"> </w:t>
      </w:r>
      <w:r w:rsidR="009E5B86">
        <w:rPr>
          <w:sz w:val="24"/>
          <w:szCs w:val="24"/>
          <w:lang w:bidi="ar-SA"/>
        </w:rPr>
        <w:t>r</w:t>
      </w:r>
      <w:r w:rsidR="004A1A65">
        <w:rPr>
          <w:sz w:val="24"/>
          <w:szCs w:val="24"/>
          <w:lang w:bidi="ar-SA"/>
        </w:rPr>
        <w:t>eduction of</w:t>
      </w:r>
      <w:r w:rsidR="009E5B86">
        <w:rPr>
          <w:sz w:val="24"/>
          <w:szCs w:val="24"/>
          <w:lang w:bidi="ar-SA"/>
        </w:rPr>
        <w:t xml:space="preserve"> d</w:t>
      </w:r>
      <w:r w:rsidR="004A1A65" w:rsidRPr="00A46AEB">
        <w:rPr>
          <w:sz w:val="24"/>
          <w:szCs w:val="24"/>
          <w:lang w:bidi="ar-SA"/>
        </w:rPr>
        <w:t xml:space="preserve">ividend </w:t>
      </w:r>
      <w:r w:rsidR="004A1A65">
        <w:rPr>
          <w:sz w:val="24"/>
          <w:szCs w:val="24"/>
          <w:lang w:bidi="ar-SA"/>
        </w:rPr>
        <w:t>causes</w:t>
      </w:r>
      <w:r w:rsidR="004A1A65" w:rsidRPr="00A46AEB">
        <w:rPr>
          <w:sz w:val="24"/>
          <w:szCs w:val="24"/>
          <w:lang w:bidi="ar-SA"/>
        </w:rPr>
        <w:t xml:space="preserve"> a reduction in </w:t>
      </w:r>
      <w:r w:rsidR="004A1A65">
        <w:rPr>
          <w:sz w:val="24"/>
          <w:szCs w:val="24"/>
          <w:lang w:bidi="ar-SA"/>
        </w:rPr>
        <w:t xml:space="preserve">the </w:t>
      </w:r>
      <w:r w:rsidR="004A1A65" w:rsidRPr="00A46AEB">
        <w:rPr>
          <w:sz w:val="24"/>
          <w:szCs w:val="24"/>
          <w:lang w:bidi="ar-SA"/>
        </w:rPr>
        <w:t xml:space="preserve">prices </w:t>
      </w:r>
      <w:r w:rsidR="004A1A65">
        <w:rPr>
          <w:sz w:val="24"/>
          <w:szCs w:val="24"/>
          <w:lang w:bidi="ar-SA"/>
        </w:rPr>
        <w:t>of stocks and a raise in dividend causes the stock price go up</w:t>
      </w:r>
      <w:r w:rsidR="00791285">
        <w:rPr>
          <w:sz w:val="24"/>
          <w:szCs w:val="24"/>
          <w:lang w:bidi="ar-SA"/>
        </w:rPr>
        <w:t>”</w:t>
      </w:r>
      <w:sdt>
        <w:sdtPr>
          <w:rPr>
            <w:sz w:val="24"/>
            <w:szCs w:val="24"/>
            <w:lang w:bidi="ar-SA"/>
          </w:rPr>
          <w:id w:val="4707321"/>
          <w:citation/>
        </w:sdtPr>
        <w:sdtContent>
          <w:r w:rsidR="000716FA">
            <w:rPr>
              <w:sz w:val="24"/>
              <w:szCs w:val="24"/>
              <w:lang w:bidi="ar-SA"/>
            </w:rPr>
            <w:fldChar w:fldCharType="begin"/>
          </w:r>
          <w:r w:rsidR="00791285">
            <w:rPr>
              <w:sz w:val="24"/>
              <w:szCs w:val="24"/>
              <w:lang w:bidi="ar-SA"/>
            </w:rPr>
            <w:instrText xml:space="preserve"> CITATION Gol15 \l 1033 </w:instrText>
          </w:r>
          <w:r w:rsidR="000716FA">
            <w:rPr>
              <w:sz w:val="24"/>
              <w:szCs w:val="24"/>
              <w:lang w:bidi="ar-SA"/>
            </w:rPr>
            <w:fldChar w:fldCharType="separate"/>
          </w:r>
          <w:r w:rsidR="00791285">
            <w:rPr>
              <w:noProof/>
              <w:sz w:val="24"/>
              <w:szCs w:val="24"/>
              <w:lang w:bidi="ar-SA"/>
            </w:rPr>
            <w:t xml:space="preserve"> </w:t>
          </w:r>
          <w:r w:rsidR="00791285" w:rsidRPr="00791285">
            <w:rPr>
              <w:noProof/>
              <w:sz w:val="24"/>
              <w:szCs w:val="24"/>
              <w:lang w:bidi="ar-SA"/>
            </w:rPr>
            <w:t>(Golden Dela Doe – Bansah, 2015)</w:t>
          </w:r>
          <w:r w:rsidR="000716FA">
            <w:rPr>
              <w:sz w:val="24"/>
              <w:szCs w:val="24"/>
              <w:lang w:bidi="ar-SA"/>
            </w:rPr>
            <w:fldChar w:fldCharType="end"/>
          </w:r>
        </w:sdtContent>
      </w:sdt>
    </w:p>
    <w:p w:rsidR="00900453" w:rsidRPr="00A46AEB" w:rsidRDefault="00900453"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p>
    <w:p w:rsidR="00A46AEB" w:rsidRPr="00A46AEB" w:rsidRDefault="00A46AEB"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p>
    <w:p w:rsidR="00A46AEB" w:rsidRPr="00A46AEB" w:rsidRDefault="00A46AEB"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r w:rsidRPr="00A46AEB">
        <w:rPr>
          <w:sz w:val="24"/>
          <w:szCs w:val="24"/>
          <w:lang w:bidi="ar-SA"/>
        </w:rPr>
        <w:t xml:space="preserve">If the </w:t>
      </w:r>
      <w:r w:rsidR="002A2EF3">
        <w:rPr>
          <w:sz w:val="24"/>
          <w:szCs w:val="24"/>
          <w:lang w:bidi="ar-SA"/>
        </w:rPr>
        <w:t>investors</w:t>
      </w:r>
      <w:r w:rsidR="002A2EF3" w:rsidRPr="00A46AEB">
        <w:rPr>
          <w:sz w:val="24"/>
          <w:szCs w:val="24"/>
          <w:lang w:bidi="ar-SA"/>
        </w:rPr>
        <w:t>, for example, predict</w:t>
      </w:r>
      <w:r w:rsidRPr="00A46AEB">
        <w:rPr>
          <w:sz w:val="24"/>
          <w:szCs w:val="24"/>
          <w:lang w:bidi="ar-SA"/>
        </w:rPr>
        <w:t xml:space="preserve"> a decrease in </w:t>
      </w:r>
      <w:r w:rsidR="002A2EF3">
        <w:rPr>
          <w:sz w:val="24"/>
          <w:szCs w:val="24"/>
          <w:lang w:bidi="ar-SA"/>
        </w:rPr>
        <w:t xml:space="preserve">the </w:t>
      </w:r>
      <w:r w:rsidRPr="00A46AEB">
        <w:rPr>
          <w:sz w:val="24"/>
          <w:szCs w:val="24"/>
          <w:lang w:bidi="ar-SA"/>
        </w:rPr>
        <w:t xml:space="preserve">payments </w:t>
      </w:r>
      <w:r w:rsidR="002A2EF3">
        <w:rPr>
          <w:sz w:val="24"/>
          <w:szCs w:val="24"/>
          <w:lang w:bidi="ar-SA"/>
        </w:rPr>
        <w:t xml:space="preserve">of dividend </w:t>
      </w:r>
      <w:r w:rsidRPr="00A46AEB">
        <w:rPr>
          <w:sz w:val="24"/>
          <w:szCs w:val="24"/>
          <w:lang w:bidi="ar-SA"/>
        </w:rPr>
        <w:t xml:space="preserve">and a real reduction greater than expected, share prices will decrease. </w:t>
      </w:r>
      <w:r w:rsidR="00096300" w:rsidRPr="00A46AEB">
        <w:rPr>
          <w:sz w:val="24"/>
          <w:szCs w:val="24"/>
          <w:lang w:bidi="ar-SA"/>
        </w:rPr>
        <w:t>Lintner (1956)</w:t>
      </w:r>
      <w:r w:rsidRPr="00A46AEB">
        <w:rPr>
          <w:sz w:val="24"/>
          <w:szCs w:val="24"/>
          <w:lang w:bidi="ar-SA"/>
        </w:rPr>
        <w:t xml:space="preserve"> opposed the theory of the relevance of dividends by</w:t>
      </w:r>
      <w:r w:rsidR="00096300">
        <w:rPr>
          <w:sz w:val="24"/>
          <w:szCs w:val="24"/>
          <w:lang w:bidi="ar-SA"/>
        </w:rPr>
        <w:t xml:space="preserve"> </w:t>
      </w:r>
      <w:r w:rsidR="00096300" w:rsidRPr="00A46AEB">
        <w:rPr>
          <w:sz w:val="24"/>
          <w:szCs w:val="24"/>
          <w:lang w:bidi="ar-SA"/>
        </w:rPr>
        <w:t>Modigliani</w:t>
      </w:r>
      <w:r w:rsidR="00E16F6F">
        <w:rPr>
          <w:sz w:val="24"/>
          <w:szCs w:val="24"/>
          <w:lang w:bidi="ar-SA"/>
        </w:rPr>
        <w:t xml:space="preserve"> and </w:t>
      </w:r>
      <w:r w:rsidR="00E16F6F" w:rsidRPr="00A46AEB">
        <w:rPr>
          <w:sz w:val="24"/>
          <w:szCs w:val="24"/>
          <w:lang w:bidi="ar-SA"/>
        </w:rPr>
        <w:t xml:space="preserve">Miller </w:t>
      </w:r>
      <w:r w:rsidR="00096300" w:rsidRPr="00A46AEB">
        <w:rPr>
          <w:sz w:val="24"/>
          <w:szCs w:val="24"/>
          <w:lang w:bidi="ar-SA"/>
        </w:rPr>
        <w:t>(1961)</w:t>
      </w:r>
      <w:r w:rsidRPr="00A46AEB">
        <w:rPr>
          <w:sz w:val="24"/>
          <w:szCs w:val="24"/>
          <w:lang w:bidi="ar-SA"/>
        </w:rPr>
        <w:t xml:space="preserve">. They argued that value </w:t>
      </w:r>
      <w:r w:rsidR="002A2EF3">
        <w:rPr>
          <w:sz w:val="24"/>
          <w:szCs w:val="24"/>
          <w:lang w:bidi="ar-SA"/>
        </w:rPr>
        <w:t>of a stockholders’ investment</w:t>
      </w:r>
      <w:r w:rsidR="002A2EF3" w:rsidRPr="00A46AEB">
        <w:rPr>
          <w:sz w:val="24"/>
          <w:szCs w:val="24"/>
          <w:lang w:bidi="ar-SA"/>
        </w:rPr>
        <w:t xml:space="preserve"> </w:t>
      </w:r>
      <w:r w:rsidRPr="00A46AEB">
        <w:rPr>
          <w:sz w:val="24"/>
          <w:szCs w:val="24"/>
          <w:lang w:bidi="ar-SA"/>
        </w:rPr>
        <w:t>is strongly influenced by a company's profits that reflect the company's policy</w:t>
      </w:r>
      <w:r w:rsidR="008916B8">
        <w:rPr>
          <w:sz w:val="24"/>
          <w:szCs w:val="24"/>
          <w:lang w:bidi="ar-SA"/>
        </w:rPr>
        <w:t xml:space="preserve"> of investment</w:t>
      </w:r>
      <w:r w:rsidRPr="00A46AEB">
        <w:rPr>
          <w:sz w:val="24"/>
          <w:szCs w:val="24"/>
          <w:lang w:bidi="ar-SA"/>
        </w:rPr>
        <w:t xml:space="preserve"> and not by the </w:t>
      </w:r>
      <w:r w:rsidR="008916B8" w:rsidRPr="00A46AEB">
        <w:rPr>
          <w:sz w:val="24"/>
          <w:szCs w:val="24"/>
          <w:lang w:bidi="ar-SA"/>
        </w:rPr>
        <w:t>quantity</w:t>
      </w:r>
      <w:r w:rsidRPr="00A46AEB">
        <w:rPr>
          <w:sz w:val="24"/>
          <w:szCs w:val="24"/>
          <w:lang w:bidi="ar-SA"/>
        </w:rPr>
        <w:t xml:space="preserve"> of dividends </w:t>
      </w:r>
      <w:r w:rsidR="008916B8">
        <w:rPr>
          <w:sz w:val="24"/>
          <w:szCs w:val="24"/>
          <w:lang w:bidi="ar-SA"/>
        </w:rPr>
        <w:t>allocated</w:t>
      </w:r>
      <w:r w:rsidRPr="00A46AEB">
        <w:rPr>
          <w:sz w:val="24"/>
          <w:szCs w:val="24"/>
          <w:lang w:bidi="ar-SA"/>
        </w:rPr>
        <w:t xml:space="preserve"> to </w:t>
      </w:r>
      <w:r w:rsidR="008916B8">
        <w:rPr>
          <w:sz w:val="24"/>
          <w:szCs w:val="24"/>
          <w:lang w:bidi="ar-SA"/>
        </w:rPr>
        <w:t>stock</w:t>
      </w:r>
      <w:r w:rsidRPr="00A46AEB">
        <w:rPr>
          <w:sz w:val="24"/>
          <w:szCs w:val="24"/>
          <w:lang w:bidi="ar-SA"/>
        </w:rPr>
        <w:t>holders.</w:t>
      </w:r>
      <w:r w:rsidR="00C645DD">
        <w:rPr>
          <w:sz w:val="24"/>
          <w:szCs w:val="24"/>
          <w:lang w:bidi="ar-SA"/>
        </w:rPr>
        <w:t xml:space="preserve"> In 1974,</w:t>
      </w:r>
      <w:r w:rsidR="000F690D">
        <w:rPr>
          <w:sz w:val="24"/>
          <w:szCs w:val="24"/>
          <w:lang w:bidi="ar-SA"/>
        </w:rPr>
        <w:t xml:space="preserve"> </w:t>
      </w:r>
      <w:r w:rsidRPr="00A46AEB">
        <w:rPr>
          <w:sz w:val="24"/>
          <w:szCs w:val="24"/>
          <w:lang w:bidi="ar-SA"/>
        </w:rPr>
        <w:t xml:space="preserve">Black &amp; Scholes </w:t>
      </w:r>
      <w:r w:rsidR="00C645DD">
        <w:rPr>
          <w:sz w:val="24"/>
          <w:szCs w:val="24"/>
          <w:lang w:bidi="ar-SA"/>
        </w:rPr>
        <w:t>discovered that</w:t>
      </w:r>
      <w:r w:rsidRPr="00A46AEB">
        <w:rPr>
          <w:sz w:val="24"/>
          <w:szCs w:val="24"/>
          <w:lang w:bidi="ar-SA"/>
        </w:rPr>
        <w:t xml:space="preserve"> </w:t>
      </w:r>
      <w:r w:rsidR="00C645DD">
        <w:rPr>
          <w:sz w:val="24"/>
          <w:szCs w:val="24"/>
          <w:lang w:bidi="ar-SA"/>
        </w:rPr>
        <w:t xml:space="preserve">actually there is no </w:t>
      </w:r>
      <w:r w:rsidR="00A867EC">
        <w:rPr>
          <w:sz w:val="24"/>
          <w:szCs w:val="24"/>
          <w:lang w:bidi="ar-SA"/>
        </w:rPr>
        <w:t>relation</w:t>
      </w:r>
      <w:r w:rsidR="00A867EC" w:rsidRPr="00A46AEB">
        <w:rPr>
          <w:sz w:val="24"/>
          <w:szCs w:val="24"/>
          <w:lang w:bidi="ar-SA"/>
        </w:rPr>
        <w:t xml:space="preserve"> </w:t>
      </w:r>
      <w:r w:rsidR="00A867EC">
        <w:rPr>
          <w:sz w:val="24"/>
          <w:szCs w:val="24"/>
          <w:lang w:bidi="ar-SA"/>
        </w:rPr>
        <w:t>exists</w:t>
      </w:r>
      <w:r w:rsidR="00C645DD">
        <w:rPr>
          <w:sz w:val="24"/>
          <w:szCs w:val="24"/>
          <w:lang w:bidi="ar-SA"/>
        </w:rPr>
        <w:t xml:space="preserve"> </w:t>
      </w:r>
      <w:r w:rsidRPr="00A46AEB">
        <w:rPr>
          <w:sz w:val="24"/>
          <w:szCs w:val="24"/>
          <w:lang w:bidi="ar-SA"/>
        </w:rPr>
        <w:t xml:space="preserve">between the dividend </w:t>
      </w:r>
      <w:r w:rsidR="00C645DD">
        <w:rPr>
          <w:sz w:val="24"/>
          <w:szCs w:val="24"/>
          <w:lang w:bidi="ar-SA"/>
        </w:rPr>
        <w:t>announcemet</w:t>
      </w:r>
      <w:r w:rsidR="00A867EC">
        <w:rPr>
          <w:sz w:val="24"/>
          <w:szCs w:val="24"/>
          <w:lang w:bidi="ar-SA"/>
        </w:rPr>
        <w:t xml:space="preserve"> and the share price. They </w:t>
      </w:r>
      <w:r w:rsidRPr="00A46AEB">
        <w:rPr>
          <w:sz w:val="24"/>
          <w:szCs w:val="24"/>
          <w:lang w:bidi="ar-SA"/>
        </w:rPr>
        <w:t xml:space="preserve">confirmed the </w:t>
      </w:r>
      <w:r w:rsidR="00804484" w:rsidRPr="00A46AEB">
        <w:rPr>
          <w:sz w:val="24"/>
          <w:szCs w:val="24"/>
          <w:lang w:bidi="ar-SA"/>
        </w:rPr>
        <w:t>Modigliani</w:t>
      </w:r>
      <w:r w:rsidR="00804484">
        <w:rPr>
          <w:sz w:val="24"/>
          <w:szCs w:val="24"/>
          <w:lang w:bidi="ar-SA"/>
        </w:rPr>
        <w:t xml:space="preserve"> and </w:t>
      </w:r>
      <w:r w:rsidR="00804484" w:rsidRPr="00A46AEB">
        <w:rPr>
          <w:sz w:val="24"/>
          <w:szCs w:val="24"/>
          <w:lang w:bidi="ar-SA"/>
        </w:rPr>
        <w:t xml:space="preserve">Miller </w:t>
      </w:r>
      <w:r w:rsidRPr="00A46AEB">
        <w:rPr>
          <w:sz w:val="24"/>
          <w:szCs w:val="24"/>
          <w:lang w:bidi="ar-SA"/>
        </w:rPr>
        <w:t xml:space="preserve">irrelevance </w:t>
      </w:r>
      <w:r w:rsidR="00804484">
        <w:rPr>
          <w:sz w:val="24"/>
          <w:szCs w:val="24"/>
          <w:lang w:bidi="ar-SA"/>
        </w:rPr>
        <w:t xml:space="preserve">theory </w:t>
      </w:r>
      <w:r w:rsidRPr="00A46AEB">
        <w:rPr>
          <w:sz w:val="24"/>
          <w:szCs w:val="24"/>
          <w:lang w:bidi="ar-SA"/>
        </w:rPr>
        <w:lastRenderedPageBreak/>
        <w:t>of dividends and also explained that the dividend policy did not affect stock prices</w:t>
      </w:r>
      <w:r w:rsidR="00E16F6F">
        <w:rPr>
          <w:sz w:val="24"/>
          <w:szCs w:val="24"/>
          <w:lang w:bidi="ar-SA"/>
        </w:rPr>
        <w:t>”</w:t>
      </w:r>
      <w:sdt>
        <w:sdtPr>
          <w:rPr>
            <w:sz w:val="24"/>
            <w:szCs w:val="24"/>
            <w:lang w:bidi="ar-SA"/>
          </w:rPr>
          <w:id w:val="4707319"/>
          <w:citation/>
        </w:sdtPr>
        <w:sdtContent>
          <w:r w:rsidR="000716FA">
            <w:rPr>
              <w:sz w:val="24"/>
              <w:szCs w:val="24"/>
              <w:lang w:bidi="ar-SA"/>
            </w:rPr>
            <w:fldChar w:fldCharType="begin"/>
          </w:r>
          <w:r w:rsidR="00791285">
            <w:rPr>
              <w:sz w:val="24"/>
              <w:szCs w:val="24"/>
              <w:lang w:bidi="ar-SA"/>
            </w:rPr>
            <w:instrText xml:space="preserve"> CITATION Gol15 \l 1033 </w:instrText>
          </w:r>
          <w:r w:rsidR="000716FA">
            <w:rPr>
              <w:sz w:val="24"/>
              <w:szCs w:val="24"/>
              <w:lang w:bidi="ar-SA"/>
            </w:rPr>
            <w:fldChar w:fldCharType="separate"/>
          </w:r>
          <w:r w:rsidR="00791285">
            <w:rPr>
              <w:noProof/>
              <w:sz w:val="24"/>
              <w:szCs w:val="24"/>
              <w:lang w:bidi="ar-SA"/>
            </w:rPr>
            <w:t xml:space="preserve"> </w:t>
          </w:r>
          <w:r w:rsidR="00791285" w:rsidRPr="00791285">
            <w:rPr>
              <w:noProof/>
              <w:sz w:val="24"/>
              <w:szCs w:val="24"/>
              <w:lang w:bidi="ar-SA"/>
            </w:rPr>
            <w:t>(Golden Dela Doe – Bansah, 2015)</w:t>
          </w:r>
          <w:r w:rsidR="000716FA">
            <w:rPr>
              <w:sz w:val="24"/>
              <w:szCs w:val="24"/>
              <w:lang w:bidi="ar-SA"/>
            </w:rPr>
            <w:fldChar w:fldCharType="end"/>
          </w:r>
        </w:sdtContent>
      </w:sdt>
    </w:p>
    <w:p w:rsidR="00A46AEB" w:rsidRDefault="00A46AEB"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p>
    <w:p w:rsidR="00420DF8" w:rsidRDefault="00420DF8"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p>
    <w:p w:rsidR="00900453" w:rsidRPr="00A46AEB" w:rsidRDefault="00900453"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p>
    <w:p w:rsidR="00A46AEB" w:rsidRPr="00A46AEB" w:rsidRDefault="00A46AEB" w:rsidP="005E3CE8">
      <w:pPr>
        <w:widowControl/>
        <w:autoSpaceDE/>
        <w:autoSpaceDN/>
        <w:spacing w:after="200" w:line="360" w:lineRule="auto"/>
        <w:jc w:val="both"/>
        <w:rPr>
          <w:rFonts w:asciiTheme="majorHAnsi" w:eastAsiaTheme="minorHAnsi" w:hAnsiTheme="majorHAnsi" w:cstheme="minorBidi"/>
          <w:b/>
          <w:color w:val="1F497D" w:themeColor="text2"/>
          <w:sz w:val="28"/>
          <w:szCs w:val="28"/>
          <w:lang w:bidi="ar-SA"/>
        </w:rPr>
      </w:pPr>
      <w:r w:rsidRPr="00A46AEB">
        <w:rPr>
          <w:rFonts w:asciiTheme="majorHAnsi" w:eastAsiaTheme="minorHAnsi" w:hAnsiTheme="majorHAnsi" w:cstheme="minorBidi"/>
          <w:b/>
          <w:color w:val="1F497D" w:themeColor="text2"/>
          <w:sz w:val="28"/>
          <w:szCs w:val="28"/>
          <w:lang w:bidi="ar-SA"/>
        </w:rPr>
        <w:t xml:space="preserve">2.2.2 </w:t>
      </w:r>
      <w:r w:rsidRPr="00A46AEB">
        <w:rPr>
          <w:rFonts w:asciiTheme="majorHAnsi" w:eastAsiaTheme="minorHAnsi" w:hAnsiTheme="majorHAnsi" w:cstheme="minorBidi"/>
          <w:b/>
          <w:color w:val="1F497D" w:themeColor="text2"/>
          <w:sz w:val="24"/>
          <w:szCs w:val="24"/>
          <w:lang w:bidi="ar-SA"/>
        </w:rPr>
        <w:t>Dividend Irrelevance Theory</w:t>
      </w:r>
      <w:r w:rsidRPr="00A46AEB">
        <w:rPr>
          <w:rFonts w:asciiTheme="majorHAnsi" w:eastAsiaTheme="minorHAnsi" w:hAnsiTheme="majorHAnsi" w:cstheme="minorBidi"/>
          <w:b/>
          <w:color w:val="1F497D" w:themeColor="text2"/>
          <w:sz w:val="28"/>
          <w:szCs w:val="28"/>
          <w:lang w:bidi="ar-SA"/>
        </w:rPr>
        <w:t xml:space="preserve"> </w:t>
      </w:r>
    </w:p>
    <w:p w:rsidR="00A46AEB" w:rsidRDefault="00A57A68"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 xml:space="preserve">In 1958, </w:t>
      </w:r>
      <w:r w:rsidR="00A46AEB" w:rsidRPr="00A46AEB">
        <w:rPr>
          <w:rFonts w:eastAsiaTheme="minorHAnsi"/>
          <w:sz w:val="24"/>
          <w:szCs w:val="24"/>
          <w:lang w:bidi="ar-SA"/>
        </w:rPr>
        <w:t xml:space="preserve">Modigliani and Miller have begun the </w:t>
      </w:r>
      <w:r>
        <w:rPr>
          <w:rFonts w:eastAsiaTheme="minorHAnsi"/>
          <w:sz w:val="24"/>
          <w:szCs w:val="24"/>
          <w:lang w:bidi="ar-SA"/>
        </w:rPr>
        <w:t xml:space="preserve">theory of </w:t>
      </w:r>
      <w:r w:rsidRPr="00A46AEB">
        <w:rPr>
          <w:rFonts w:eastAsiaTheme="minorHAnsi"/>
          <w:sz w:val="24"/>
          <w:szCs w:val="24"/>
          <w:lang w:bidi="ar-SA"/>
        </w:rPr>
        <w:t>irrelevance</w:t>
      </w:r>
      <w:r w:rsidR="00A46AEB" w:rsidRPr="00A46AEB">
        <w:rPr>
          <w:rFonts w:eastAsiaTheme="minorHAnsi"/>
          <w:sz w:val="24"/>
          <w:szCs w:val="24"/>
          <w:lang w:bidi="ar-SA"/>
        </w:rPr>
        <w:t xml:space="preserve"> about dividends and have </w:t>
      </w:r>
      <w:r>
        <w:rPr>
          <w:rFonts w:eastAsiaTheme="minorHAnsi"/>
          <w:sz w:val="24"/>
          <w:szCs w:val="24"/>
          <w:lang w:bidi="ar-SA"/>
        </w:rPr>
        <w:t>stated</w:t>
      </w:r>
      <w:r w:rsidR="00A46AEB" w:rsidRPr="00A46AEB">
        <w:rPr>
          <w:rFonts w:eastAsiaTheme="minorHAnsi"/>
          <w:sz w:val="24"/>
          <w:szCs w:val="24"/>
          <w:lang w:bidi="ar-SA"/>
        </w:rPr>
        <w:t xml:space="preserve"> that </w:t>
      </w:r>
      <w:r w:rsidRPr="00A46AEB">
        <w:rPr>
          <w:rFonts w:eastAsiaTheme="minorHAnsi"/>
          <w:sz w:val="24"/>
          <w:szCs w:val="24"/>
          <w:lang w:bidi="ar-SA"/>
        </w:rPr>
        <w:t>shareholders</w:t>
      </w:r>
      <w:r w:rsidR="00A46AEB" w:rsidRPr="00A46AEB">
        <w:rPr>
          <w:rFonts w:eastAsiaTheme="minorHAnsi"/>
          <w:sz w:val="24"/>
          <w:szCs w:val="24"/>
          <w:lang w:bidi="ar-SA"/>
        </w:rPr>
        <w:t xml:space="preserve"> will be indifferent </w:t>
      </w:r>
      <w:r>
        <w:rPr>
          <w:rFonts w:eastAsiaTheme="minorHAnsi"/>
          <w:sz w:val="24"/>
          <w:szCs w:val="24"/>
          <w:lang w:bidi="ar-SA"/>
        </w:rPr>
        <w:t>toward</w:t>
      </w:r>
      <w:r w:rsidR="00A46AEB" w:rsidRPr="00A46AEB">
        <w:rPr>
          <w:rFonts w:eastAsiaTheme="minorHAnsi"/>
          <w:sz w:val="24"/>
          <w:szCs w:val="24"/>
          <w:lang w:bidi="ar-SA"/>
        </w:rPr>
        <w:t xml:space="preserve"> dividend </w:t>
      </w:r>
      <w:r>
        <w:rPr>
          <w:rFonts w:eastAsiaTheme="minorHAnsi"/>
          <w:sz w:val="24"/>
          <w:szCs w:val="24"/>
          <w:lang w:bidi="ar-SA"/>
        </w:rPr>
        <w:t>announcement</w:t>
      </w:r>
      <w:r w:rsidR="00A46AEB" w:rsidRPr="00A46AEB">
        <w:rPr>
          <w:rFonts w:eastAsiaTheme="minorHAnsi"/>
          <w:sz w:val="24"/>
          <w:szCs w:val="24"/>
          <w:lang w:bidi="ar-SA"/>
        </w:rPr>
        <w:t xml:space="preserve">. However, the </w:t>
      </w:r>
      <w:r w:rsidR="0082596A">
        <w:rPr>
          <w:rFonts w:eastAsiaTheme="minorHAnsi"/>
          <w:sz w:val="24"/>
          <w:szCs w:val="24"/>
          <w:lang w:bidi="ar-SA"/>
        </w:rPr>
        <w:t>scholars</w:t>
      </w:r>
      <w:r w:rsidR="00A46AEB" w:rsidRPr="00A46AEB">
        <w:rPr>
          <w:rFonts w:eastAsiaTheme="minorHAnsi"/>
          <w:sz w:val="24"/>
          <w:szCs w:val="24"/>
          <w:lang w:bidi="ar-SA"/>
        </w:rPr>
        <w:t xml:space="preserve"> rely on different hypotheses about </w:t>
      </w:r>
      <w:r w:rsidR="00DA2903" w:rsidRPr="00A46AEB">
        <w:rPr>
          <w:rFonts w:eastAsiaTheme="minorHAnsi"/>
          <w:sz w:val="24"/>
          <w:szCs w:val="24"/>
          <w:lang w:bidi="ar-SA"/>
        </w:rPr>
        <w:t>ideal</w:t>
      </w:r>
      <w:r w:rsidR="00DA2903">
        <w:rPr>
          <w:rFonts w:eastAsiaTheme="minorHAnsi"/>
          <w:sz w:val="24"/>
          <w:szCs w:val="24"/>
          <w:lang w:bidi="ar-SA"/>
        </w:rPr>
        <w:t xml:space="preserve"> markets that include </w:t>
      </w:r>
      <w:r w:rsidR="00A46AEB" w:rsidRPr="00A46AEB">
        <w:rPr>
          <w:rFonts w:eastAsiaTheme="minorHAnsi"/>
          <w:sz w:val="24"/>
          <w:szCs w:val="24"/>
          <w:lang w:bidi="ar-SA"/>
        </w:rPr>
        <w:t>costs</w:t>
      </w:r>
      <w:r w:rsidR="00DA2903">
        <w:rPr>
          <w:rFonts w:eastAsiaTheme="minorHAnsi"/>
          <w:sz w:val="24"/>
          <w:szCs w:val="24"/>
          <w:lang w:bidi="ar-SA"/>
        </w:rPr>
        <w:t xml:space="preserve"> of </w:t>
      </w:r>
      <w:r w:rsidR="00DA2903" w:rsidRPr="00A46AEB">
        <w:rPr>
          <w:rFonts w:eastAsiaTheme="minorHAnsi"/>
          <w:sz w:val="24"/>
          <w:szCs w:val="24"/>
          <w:lang w:bidi="ar-SA"/>
        </w:rPr>
        <w:t>taxes and bankruptcy</w:t>
      </w:r>
      <w:r w:rsidR="00067B04">
        <w:rPr>
          <w:rFonts w:eastAsiaTheme="minorHAnsi"/>
          <w:sz w:val="24"/>
          <w:szCs w:val="24"/>
          <w:lang w:bidi="ar-SA"/>
        </w:rPr>
        <w:t xml:space="preserve">. This </w:t>
      </w:r>
      <w:r w:rsidR="00A46AEB" w:rsidRPr="00A46AEB">
        <w:rPr>
          <w:rFonts w:eastAsiaTheme="minorHAnsi"/>
          <w:sz w:val="24"/>
          <w:szCs w:val="24"/>
          <w:lang w:bidi="ar-SA"/>
        </w:rPr>
        <w:t>theor</w:t>
      </w:r>
      <w:r w:rsidR="004264A0">
        <w:rPr>
          <w:rFonts w:eastAsiaTheme="minorHAnsi"/>
          <w:sz w:val="24"/>
          <w:szCs w:val="24"/>
          <w:lang w:bidi="ar-SA"/>
        </w:rPr>
        <w:t>y</w:t>
      </w:r>
      <w:r w:rsidR="00A46AEB" w:rsidRPr="00A46AEB">
        <w:rPr>
          <w:rFonts w:eastAsiaTheme="minorHAnsi"/>
          <w:sz w:val="24"/>
          <w:szCs w:val="24"/>
          <w:lang w:bidi="ar-SA"/>
        </w:rPr>
        <w:t xml:space="preserve"> </w:t>
      </w:r>
      <w:r w:rsidR="00067B04">
        <w:rPr>
          <w:rFonts w:eastAsiaTheme="minorHAnsi"/>
          <w:sz w:val="24"/>
          <w:szCs w:val="24"/>
          <w:lang w:bidi="ar-SA"/>
        </w:rPr>
        <w:t>assume</w:t>
      </w:r>
      <w:r w:rsidR="00A46AEB" w:rsidRPr="00A46AEB">
        <w:rPr>
          <w:rFonts w:eastAsiaTheme="minorHAnsi"/>
          <w:sz w:val="24"/>
          <w:szCs w:val="24"/>
          <w:lang w:bidi="ar-SA"/>
        </w:rPr>
        <w:t xml:space="preserve"> that if the </w:t>
      </w:r>
      <w:r w:rsidR="004264A0">
        <w:rPr>
          <w:rFonts w:eastAsiaTheme="minorHAnsi"/>
          <w:sz w:val="24"/>
          <w:szCs w:val="24"/>
          <w:lang w:bidi="ar-SA"/>
        </w:rPr>
        <w:t xml:space="preserve">amount of </w:t>
      </w:r>
      <w:r w:rsidR="00A46AEB" w:rsidRPr="00A46AEB">
        <w:rPr>
          <w:rFonts w:eastAsiaTheme="minorHAnsi"/>
          <w:sz w:val="24"/>
          <w:szCs w:val="24"/>
          <w:lang w:bidi="ar-SA"/>
        </w:rPr>
        <w:t xml:space="preserve">dividend is </w:t>
      </w:r>
      <w:r w:rsidR="002B3100">
        <w:rPr>
          <w:rFonts w:eastAsiaTheme="minorHAnsi"/>
          <w:sz w:val="24"/>
          <w:szCs w:val="24"/>
          <w:lang w:bidi="ar-SA"/>
        </w:rPr>
        <w:t>too</w:t>
      </w:r>
      <w:r w:rsidR="00A46AEB" w:rsidRPr="00A46AEB">
        <w:rPr>
          <w:rFonts w:eastAsiaTheme="minorHAnsi"/>
          <w:sz w:val="24"/>
          <w:szCs w:val="24"/>
          <w:lang w:bidi="ar-SA"/>
        </w:rPr>
        <w:t xml:space="preserve"> high </w:t>
      </w:r>
      <w:r w:rsidR="002B3100">
        <w:rPr>
          <w:rFonts w:eastAsiaTheme="minorHAnsi"/>
          <w:sz w:val="24"/>
          <w:szCs w:val="24"/>
          <w:lang w:bidi="ar-SA"/>
        </w:rPr>
        <w:t>compare to</w:t>
      </w:r>
      <w:r w:rsidR="00A46AEB" w:rsidRPr="00A46AEB">
        <w:rPr>
          <w:rFonts w:eastAsiaTheme="minorHAnsi"/>
          <w:sz w:val="24"/>
          <w:szCs w:val="24"/>
          <w:lang w:bidi="ar-SA"/>
        </w:rPr>
        <w:t xml:space="preserve"> an investor's </w:t>
      </w:r>
      <w:r w:rsidR="004264A0" w:rsidRPr="00A46AEB">
        <w:rPr>
          <w:rFonts w:eastAsiaTheme="minorHAnsi"/>
          <w:sz w:val="24"/>
          <w:szCs w:val="24"/>
          <w:lang w:bidi="ar-SA"/>
        </w:rPr>
        <w:t>predilection</w:t>
      </w:r>
      <w:r w:rsidR="00A46AEB" w:rsidRPr="00A46AEB">
        <w:rPr>
          <w:rFonts w:eastAsiaTheme="minorHAnsi"/>
          <w:sz w:val="24"/>
          <w:szCs w:val="24"/>
          <w:lang w:bidi="ar-SA"/>
        </w:rPr>
        <w:t xml:space="preserve">, </w:t>
      </w:r>
      <w:r w:rsidR="004264A0">
        <w:rPr>
          <w:rFonts w:eastAsiaTheme="minorHAnsi"/>
          <w:sz w:val="24"/>
          <w:szCs w:val="24"/>
          <w:lang w:bidi="ar-SA"/>
        </w:rPr>
        <w:t>then</w:t>
      </w:r>
      <w:r w:rsidR="00A46AEB" w:rsidRPr="00A46AEB">
        <w:rPr>
          <w:rFonts w:eastAsiaTheme="minorHAnsi"/>
          <w:sz w:val="24"/>
          <w:szCs w:val="24"/>
          <w:lang w:bidi="ar-SA"/>
        </w:rPr>
        <w:t xml:space="preserve"> </w:t>
      </w:r>
      <w:r w:rsidR="004264A0">
        <w:rPr>
          <w:rFonts w:eastAsiaTheme="minorHAnsi"/>
          <w:sz w:val="24"/>
          <w:szCs w:val="24"/>
          <w:lang w:bidi="ar-SA"/>
        </w:rPr>
        <w:t>company</w:t>
      </w:r>
      <w:r w:rsidR="00A46AEB" w:rsidRPr="00A46AEB">
        <w:rPr>
          <w:rFonts w:eastAsiaTheme="minorHAnsi"/>
          <w:sz w:val="24"/>
          <w:szCs w:val="24"/>
          <w:lang w:bidi="ar-SA"/>
        </w:rPr>
        <w:t xml:space="preserve"> will pay the dividend </w:t>
      </w:r>
      <w:r w:rsidR="004264A0">
        <w:rPr>
          <w:rFonts w:eastAsiaTheme="minorHAnsi"/>
          <w:sz w:val="24"/>
          <w:szCs w:val="24"/>
          <w:lang w:bidi="ar-SA"/>
        </w:rPr>
        <w:t>in the form of</w:t>
      </w:r>
      <w:r w:rsidR="00A46AEB" w:rsidRPr="00A46AEB">
        <w:rPr>
          <w:rFonts w:eastAsiaTheme="minorHAnsi"/>
          <w:sz w:val="24"/>
          <w:szCs w:val="24"/>
          <w:lang w:bidi="ar-SA"/>
        </w:rPr>
        <w:t xml:space="preserve"> shares. On the contrary, if the </w:t>
      </w:r>
      <w:r w:rsidR="007C0DA8">
        <w:rPr>
          <w:rFonts w:eastAsiaTheme="minorHAnsi"/>
          <w:sz w:val="24"/>
          <w:szCs w:val="24"/>
          <w:lang w:bidi="ar-SA"/>
        </w:rPr>
        <w:t>shareholders believe</w:t>
      </w:r>
      <w:r w:rsidR="00A46AEB" w:rsidRPr="00A46AEB">
        <w:rPr>
          <w:rFonts w:eastAsiaTheme="minorHAnsi"/>
          <w:sz w:val="24"/>
          <w:szCs w:val="24"/>
          <w:lang w:bidi="ar-SA"/>
        </w:rPr>
        <w:t xml:space="preserve"> that the</w:t>
      </w:r>
      <w:r w:rsidR="007C0DA8">
        <w:rPr>
          <w:rFonts w:eastAsiaTheme="minorHAnsi"/>
          <w:sz w:val="24"/>
          <w:szCs w:val="24"/>
          <w:lang w:bidi="ar-SA"/>
        </w:rPr>
        <w:t xml:space="preserve"> amount of</w:t>
      </w:r>
      <w:r w:rsidR="00A46AEB" w:rsidRPr="00A46AEB">
        <w:rPr>
          <w:rFonts w:eastAsiaTheme="minorHAnsi"/>
          <w:sz w:val="24"/>
          <w:szCs w:val="24"/>
          <w:lang w:bidi="ar-SA"/>
        </w:rPr>
        <w:t xml:space="preserve"> dividend is </w:t>
      </w:r>
      <w:r w:rsidR="007C0DA8">
        <w:rPr>
          <w:rFonts w:eastAsiaTheme="minorHAnsi"/>
          <w:sz w:val="24"/>
          <w:szCs w:val="24"/>
          <w:lang w:bidi="ar-SA"/>
        </w:rPr>
        <w:t>pretty</w:t>
      </w:r>
      <w:r w:rsidR="00A46AEB" w:rsidRPr="00A46AEB">
        <w:rPr>
          <w:rFonts w:eastAsiaTheme="minorHAnsi"/>
          <w:sz w:val="24"/>
          <w:szCs w:val="24"/>
          <w:lang w:bidi="ar-SA"/>
        </w:rPr>
        <w:t xml:space="preserve"> </w:t>
      </w:r>
      <w:r w:rsidR="007C0DA8">
        <w:rPr>
          <w:rFonts w:eastAsiaTheme="minorHAnsi"/>
          <w:sz w:val="24"/>
          <w:szCs w:val="24"/>
          <w:lang w:bidi="ar-SA"/>
        </w:rPr>
        <w:t>low</w:t>
      </w:r>
      <w:r w:rsidR="00A46AEB" w:rsidRPr="00A46AEB">
        <w:rPr>
          <w:rFonts w:eastAsiaTheme="minorHAnsi"/>
          <w:sz w:val="24"/>
          <w:szCs w:val="24"/>
          <w:lang w:bidi="ar-SA"/>
        </w:rPr>
        <w:t xml:space="preserve">, he </w:t>
      </w:r>
      <w:r w:rsidR="00BB11F0">
        <w:rPr>
          <w:rFonts w:eastAsiaTheme="minorHAnsi"/>
          <w:sz w:val="24"/>
          <w:szCs w:val="24"/>
          <w:lang w:bidi="ar-SA"/>
        </w:rPr>
        <w:t>would</w:t>
      </w:r>
      <w:r w:rsidR="00A46AEB" w:rsidRPr="00A46AEB">
        <w:rPr>
          <w:rFonts w:eastAsiaTheme="minorHAnsi"/>
          <w:sz w:val="24"/>
          <w:szCs w:val="24"/>
          <w:lang w:bidi="ar-SA"/>
        </w:rPr>
        <w:t xml:space="preserve"> sell a </w:t>
      </w:r>
      <w:r w:rsidR="00BB11F0" w:rsidRPr="00A46AEB">
        <w:rPr>
          <w:rFonts w:eastAsiaTheme="minorHAnsi"/>
          <w:sz w:val="24"/>
          <w:szCs w:val="24"/>
          <w:lang w:bidi="ar-SA"/>
        </w:rPr>
        <w:t>fraction</w:t>
      </w:r>
      <w:r w:rsidR="00A46AEB" w:rsidRPr="00A46AEB">
        <w:rPr>
          <w:rFonts w:eastAsiaTheme="minorHAnsi"/>
          <w:sz w:val="24"/>
          <w:szCs w:val="24"/>
          <w:lang w:bidi="ar-SA"/>
        </w:rPr>
        <w:t xml:space="preserve"> of the company's shares to </w:t>
      </w:r>
      <w:r w:rsidR="00BB11F0" w:rsidRPr="00A46AEB">
        <w:rPr>
          <w:rFonts w:eastAsiaTheme="minorHAnsi"/>
          <w:sz w:val="24"/>
          <w:szCs w:val="24"/>
          <w:lang w:bidi="ar-SA"/>
        </w:rPr>
        <w:t>reproduce</w:t>
      </w:r>
      <w:r w:rsidR="00A46AEB" w:rsidRPr="00A46AEB">
        <w:rPr>
          <w:rFonts w:eastAsiaTheme="minorHAnsi"/>
          <w:sz w:val="24"/>
          <w:szCs w:val="24"/>
          <w:lang w:bidi="ar-SA"/>
        </w:rPr>
        <w:t xml:space="preserve"> the </w:t>
      </w:r>
      <w:r w:rsidR="00BB11F0" w:rsidRPr="00A46AEB">
        <w:rPr>
          <w:rFonts w:eastAsiaTheme="minorHAnsi"/>
          <w:sz w:val="24"/>
          <w:szCs w:val="24"/>
          <w:lang w:bidi="ar-SA"/>
        </w:rPr>
        <w:t>most favorable</w:t>
      </w:r>
      <w:r w:rsidR="00A46AEB" w:rsidRPr="00A46AEB">
        <w:rPr>
          <w:rFonts w:eastAsiaTheme="minorHAnsi"/>
          <w:sz w:val="24"/>
          <w:szCs w:val="24"/>
          <w:lang w:bidi="ar-SA"/>
        </w:rPr>
        <w:t xml:space="preserve"> dividend policy for the </w:t>
      </w:r>
      <w:r w:rsidR="00BB11F0">
        <w:rPr>
          <w:rFonts w:eastAsiaTheme="minorHAnsi"/>
          <w:sz w:val="24"/>
          <w:szCs w:val="24"/>
          <w:lang w:bidi="ar-SA"/>
        </w:rPr>
        <w:t>shareholders. Consequently, a</w:t>
      </w:r>
      <w:r w:rsidR="00A46AEB" w:rsidRPr="00A46AEB">
        <w:rPr>
          <w:rFonts w:eastAsiaTheme="minorHAnsi"/>
          <w:sz w:val="24"/>
          <w:szCs w:val="24"/>
          <w:lang w:bidi="ar-SA"/>
        </w:rPr>
        <w:t xml:space="preserve"> </w:t>
      </w:r>
      <w:r w:rsidR="00BB11F0">
        <w:rPr>
          <w:rFonts w:eastAsiaTheme="minorHAnsi"/>
          <w:sz w:val="24"/>
          <w:szCs w:val="24"/>
          <w:lang w:bidi="ar-SA"/>
        </w:rPr>
        <w:t>shareholder</w:t>
      </w:r>
      <w:r w:rsidR="00A46AEB" w:rsidRPr="00A46AEB">
        <w:rPr>
          <w:rFonts w:eastAsiaTheme="minorHAnsi"/>
          <w:sz w:val="24"/>
          <w:szCs w:val="24"/>
          <w:lang w:bidi="ar-SA"/>
        </w:rPr>
        <w:t xml:space="preserve"> </w:t>
      </w:r>
      <w:r w:rsidR="00BB11F0">
        <w:rPr>
          <w:rFonts w:eastAsiaTheme="minorHAnsi"/>
          <w:sz w:val="24"/>
          <w:szCs w:val="24"/>
          <w:lang w:bidi="ar-SA"/>
        </w:rPr>
        <w:t>would</w:t>
      </w:r>
      <w:r w:rsidR="00A46AEB" w:rsidRPr="00A46AEB">
        <w:rPr>
          <w:rFonts w:eastAsiaTheme="minorHAnsi"/>
          <w:sz w:val="24"/>
          <w:szCs w:val="24"/>
          <w:lang w:bidi="ar-SA"/>
        </w:rPr>
        <w:t xml:space="preserve"> be indifferent </w:t>
      </w:r>
      <w:r w:rsidR="002B2336">
        <w:rPr>
          <w:rFonts w:eastAsiaTheme="minorHAnsi"/>
          <w:sz w:val="24"/>
          <w:szCs w:val="24"/>
          <w:lang w:bidi="ar-SA"/>
        </w:rPr>
        <w:t>toward dividend announcement and dividend policy of a firm</w:t>
      </w:r>
      <w:r w:rsidR="00A46AEB" w:rsidRPr="00A46AEB">
        <w:rPr>
          <w:rFonts w:eastAsiaTheme="minorHAnsi"/>
          <w:sz w:val="24"/>
          <w:szCs w:val="24"/>
          <w:lang w:bidi="ar-SA"/>
        </w:rPr>
        <w:t xml:space="preserve">, </w:t>
      </w:r>
      <w:r w:rsidR="002B2336" w:rsidRPr="00A46AEB">
        <w:rPr>
          <w:rFonts w:eastAsiaTheme="minorHAnsi"/>
          <w:sz w:val="24"/>
          <w:szCs w:val="24"/>
          <w:lang w:bidi="ar-SA"/>
        </w:rPr>
        <w:t>as</w:t>
      </w:r>
      <w:r w:rsidR="00A46AEB" w:rsidRPr="00A46AEB">
        <w:rPr>
          <w:rFonts w:eastAsiaTheme="minorHAnsi"/>
          <w:sz w:val="24"/>
          <w:szCs w:val="24"/>
          <w:lang w:bidi="ar-SA"/>
        </w:rPr>
        <w:t xml:space="preserve"> </w:t>
      </w:r>
      <w:r w:rsidR="008C135B">
        <w:rPr>
          <w:rFonts w:eastAsiaTheme="minorHAnsi"/>
          <w:sz w:val="24"/>
          <w:szCs w:val="24"/>
          <w:lang w:bidi="ar-SA"/>
        </w:rPr>
        <w:t>they</w:t>
      </w:r>
      <w:r w:rsidR="00A46AEB" w:rsidRPr="00A46AEB">
        <w:rPr>
          <w:rFonts w:eastAsiaTheme="minorHAnsi"/>
          <w:sz w:val="24"/>
          <w:szCs w:val="24"/>
          <w:lang w:bidi="ar-SA"/>
        </w:rPr>
        <w:t xml:space="preserve"> can determine the optimal dividend yield through the repurch</w:t>
      </w:r>
      <w:r w:rsidR="00791285">
        <w:rPr>
          <w:rFonts w:eastAsiaTheme="minorHAnsi"/>
          <w:sz w:val="24"/>
          <w:szCs w:val="24"/>
          <w:lang w:bidi="ar-SA"/>
        </w:rPr>
        <w:t>ase and sale of specific shares</w:t>
      </w:r>
      <w:r w:rsidR="007A72D2">
        <w:rPr>
          <w:rFonts w:eastAsiaTheme="minorHAnsi"/>
          <w:sz w:val="24"/>
          <w:szCs w:val="24"/>
          <w:lang w:bidi="ar-SA"/>
        </w:rPr>
        <w:t>.</w:t>
      </w:r>
    </w:p>
    <w:p w:rsidR="00420DF8" w:rsidRPr="00A46AEB" w:rsidRDefault="00420DF8" w:rsidP="005E3CE8">
      <w:pPr>
        <w:widowControl/>
        <w:autoSpaceDE/>
        <w:autoSpaceDN/>
        <w:spacing w:after="200" w:line="360" w:lineRule="auto"/>
        <w:jc w:val="both"/>
        <w:rPr>
          <w:rFonts w:eastAsiaTheme="minorHAnsi"/>
          <w:sz w:val="24"/>
          <w:szCs w:val="24"/>
          <w:lang w:bidi="ar-SA"/>
        </w:rPr>
      </w:pPr>
    </w:p>
    <w:p w:rsidR="00A46AEB" w:rsidRPr="00A46AEB" w:rsidRDefault="00A46AEB" w:rsidP="005E3CE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lang w:bidi="ar-SA"/>
        </w:rPr>
      </w:pPr>
    </w:p>
    <w:p w:rsidR="00601CB5" w:rsidRDefault="00A46AEB" w:rsidP="005E3CE8">
      <w:pPr>
        <w:widowControl/>
        <w:autoSpaceDE/>
        <w:autoSpaceDN/>
        <w:spacing w:after="200" w:line="360" w:lineRule="auto"/>
        <w:jc w:val="both"/>
        <w:rPr>
          <w:rFonts w:asciiTheme="majorHAnsi" w:eastAsiaTheme="minorHAnsi" w:hAnsiTheme="majorHAnsi"/>
          <w:b/>
          <w:color w:val="4F81BD" w:themeColor="accent1"/>
          <w:sz w:val="24"/>
          <w:szCs w:val="24"/>
          <w:lang w:bidi="ar-SA"/>
        </w:rPr>
      </w:pPr>
      <w:r w:rsidRPr="00A46AEB">
        <w:rPr>
          <w:rFonts w:asciiTheme="majorHAnsi" w:eastAsiaTheme="minorHAnsi" w:hAnsiTheme="majorHAnsi"/>
          <w:b/>
          <w:color w:val="4F81BD" w:themeColor="accent1"/>
          <w:sz w:val="24"/>
          <w:szCs w:val="24"/>
          <w:lang w:bidi="ar-SA"/>
        </w:rPr>
        <w:t>2.2.3 Bird in Hand Theory</w:t>
      </w:r>
    </w:p>
    <w:p w:rsidR="00A46AEB" w:rsidRPr="00601CB5" w:rsidRDefault="00A46AEB" w:rsidP="005E3CE8">
      <w:pPr>
        <w:widowControl/>
        <w:autoSpaceDE/>
        <w:autoSpaceDN/>
        <w:spacing w:after="200" w:line="360" w:lineRule="auto"/>
        <w:jc w:val="both"/>
        <w:rPr>
          <w:rFonts w:asciiTheme="majorHAnsi" w:eastAsiaTheme="minorHAnsi" w:hAnsiTheme="majorHAnsi"/>
          <w:b/>
          <w:color w:val="4F81BD" w:themeColor="accent1"/>
          <w:sz w:val="24"/>
          <w:szCs w:val="24"/>
          <w:lang w:bidi="ar-SA"/>
        </w:rPr>
      </w:pPr>
      <w:r w:rsidRPr="00A46AEB">
        <w:rPr>
          <w:rFonts w:eastAsiaTheme="minorHAnsi"/>
          <w:sz w:val="24"/>
          <w:szCs w:val="24"/>
          <w:lang w:bidi="ar-SA"/>
        </w:rPr>
        <w:t>Gordo</w:t>
      </w:r>
      <w:r w:rsidR="00117F22">
        <w:rPr>
          <w:rFonts w:eastAsiaTheme="minorHAnsi"/>
          <w:sz w:val="24"/>
          <w:szCs w:val="24"/>
          <w:lang w:bidi="ar-SA"/>
        </w:rPr>
        <w:t>n's Bird in Hand</w:t>
      </w:r>
      <w:r w:rsidR="00601CB5">
        <w:rPr>
          <w:rFonts w:eastAsiaTheme="minorHAnsi"/>
          <w:sz w:val="24"/>
          <w:szCs w:val="24"/>
          <w:lang w:bidi="ar-SA"/>
        </w:rPr>
        <w:t xml:space="preserve"> (1962) theorem</w:t>
      </w:r>
      <w:r w:rsidRPr="00A46AEB">
        <w:rPr>
          <w:rFonts w:eastAsiaTheme="minorHAnsi"/>
          <w:sz w:val="24"/>
          <w:szCs w:val="24"/>
          <w:lang w:bidi="ar-SA"/>
        </w:rPr>
        <w:t xml:space="preserve"> </w:t>
      </w:r>
      <w:r w:rsidR="00601CB5">
        <w:rPr>
          <w:rFonts w:eastAsiaTheme="minorHAnsi"/>
          <w:sz w:val="24"/>
          <w:szCs w:val="24"/>
          <w:lang w:bidi="ar-SA"/>
        </w:rPr>
        <w:t>stated</w:t>
      </w:r>
      <w:r w:rsidRPr="00A46AEB">
        <w:rPr>
          <w:rFonts w:eastAsiaTheme="minorHAnsi"/>
          <w:sz w:val="24"/>
          <w:szCs w:val="24"/>
          <w:lang w:bidi="ar-SA"/>
        </w:rPr>
        <w:t xml:space="preserve"> that external </w:t>
      </w:r>
      <w:r w:rsidR="00117F22">
        <w:rPr>
          <w:rFonts w:eastAsiaTheme="minorHAnsi"/>
          <w:sz w:val="24"/>
          <w:szCs w:val="24"/>
          <w:lang w:bidi="ar-SA"/>
        </w:rPr>
        <w:t>investors</w:t>
      </w:r>
      <w:r w:rsidRPr="00A46AEB">
        <w:rPr>
          <w:rFonts w:eastAsiaTheme="minorHAnsi"/>
          <w:sz w:val="24"/>
          <w:szCs w:val="24"/>
          <w:lang w:bidi="ar-SA"/>
        </w:rPr>
        <w:t xml:space="preserve"> prefer a </w:t>
      </w:r>
      <w:r w:rsidR="00117F22" w:rsidRPr="00A46AEB">
        <w:rPr>
          <w:rFonts w:eastAsiaTheme="minorHAnsi"/>
          <w:sz w:val="24"/>
          <w:szCs w:val="24"/>
          <w:lang w:bidi="ar-SA"/>
        </w:rPr>
        <w:t>privileged</w:t>
      </w:r>
      <w:r w:rsidRPr="00A46AEB">
        <w:rPr>
          <w:rFonts w:eastAsiaTheme="minorHAnsi"/>
          <w:sz w:val="24"/>
          <w:szCs w:val="24"/>
          <w:lang w:bidi="ar-SA"/>
        </w:rPr>
        <w:t xml:space="preserve"> policy</w:t>
      </w:r>
      <w:r w:rsidR="00EE38DB">
        <w:rPr>
          <w:rFonts w:eastAsiaTheme="minorHAnsi"/>
          <w:sz w:val="24"/>
          <w:szCs w:val="24"/>
          <w:lang w:bidi="ar-SA"/>
        </w:rPr>
        <w:t xml:space="preserve"> of </w:t>
      </w:r>
      <w:r w:rsidR="00EE38DB" w:rsidRPr="00A46AEB">
        <w:rPr>
          <w:rFonts w:eastAsiaTheme="minorHAnsi"/>
          <w:sz w:val="24"/>
          <w:szCs w:val="24"/>
          <w:lang w:bidi="ar-SA"/>
        </w:rPr>
        <w:t>dividend</w:t>
      </w:r>
      <w:r w:rsidRPr="00A46AEB">
        <w:rPr>
          <w:rFonts w:eastAsiaTheme="minorHAnsi"/>
          <w:sz w:val="24"/>
          <w:szCs w:val="24"/>
          <w:lang w:bidi="ar-SA"/>
        </w:rPr>
        <w:t xml:space="preserve">. </w:t>
      </w:r>
      <w:r w:rsidR="00EB1B5B">
        <w:rPr>
          <w:rFonts w:eastAsiaTheme="minorHAnsi"/>
          <w:sz w:val="24"/>
          <w:szCs w:val="24"/>
          <w:lang w:bidi="ar-SA"/>
        </w:rPr>
        <w:t>N</w:t>
      </w:r>
      <w:r w:rsidR="00EB1B5B" w:rsidRPr="00A46AEB">
        <w:rPr>
          <w:rFonts w:eastAsiaTheme="minorHAnsi"/>
          <w:sz w:val="24"/>
          <w:szCs w:val="24"/>
          <w:lang w:bidi="ar-SA"/>
        </w:rPr>
        <w:t>owadays</w:t>
      </w:r>
      <w:r w:rsidRPr="00A46AEB">
        <w:rPr>
          <w:rFonts w:eastAsiaTheme="minorHAnsi"/>
          <w:sz w:val="24"/>
          <w:szCs w:val="24"/>
          <w:lang w:bidi="ar-SA"/>
        </w:rPr>
        <w:t xml:space="preserve"> they </w:t>
      </w:r>
      <w:r w:rsidR="00EB1B5B" w:rsidRPr="00A46AEB">
        <w:rPr>
          <w:rFonts w:eastAsiaTheme="minorHAnsi"/>
          <w:sz w:val="24"/>
          <w:szCs w:val="24"/>
          <w:lang w:bidi="ar-SA"/>
        </w:rPr>
        <w:t>desire</w:t>
      </w:r>
      <w:r w:rsidRPr="00A46AEB">
        <w:rPr>
          <w:rFonts w:eastAsiaTheme="minorHAnsi"/>
          <w:sz w:val="24"/>
          <w:szCs w:val="24"/>
          <w:lang w:bidi="ar-SA"/>
        </w:rPr>
        <w:t xml:space="preserve"> a </w:t>
      </w:r>
      <w:r w:rsidR="00EB1B5B">
        <w:rPr>
          <w:rFonts w:eastAsiaTheme="minorHAnsi"/>
          <w:sz w:val="24"/>
          <w:szCs w:val="24"/>
          <w:lang w:bidi="ar-SA"/>
        </w:rPr>
        <w:t>higher abnormal return from a stock investment even though the investment of the firm is questionable.</w:t>
      </w:r>
      <w:r w:rsidRPr="00A46AEB">
        <w:rPr>
          <w:rFonts w:eastAsiaTheme="minorHAnsi"/>
          <w:sz w:val="24"/>
          <w:szCs w:val="24"/>
          <w:lang w:bidi="ar-SA"/>
        </w:rPr>
        <w:t xml:space="preserve"> </w:t>
      </w:r>
      <w:r w:rsidR="00A05B6E">
        <w:rPr>
          <w:rFonts w:eastAsiaTheme="minorHAnsi"/>
          <w:sz w:val="24"/>
          <w:szCs w:val="24"/>
          <w:lang w:bidi="ar-SA"/>
        </w:rPr>
        <w:t xml:space="preserve">According to </w:t>
      </w:r>
      <w:r w:rsidRPr="00A46AEB">
        <w:rPr>
          <w:rFonts w:eastAsiaTheme="minorHAnsi"/>
          <w:sz w:val="24"/>
          <w:szCs w:val="24"/>
          <w:lang w:bidi="ar-SA"/>
        </w:rPr>
        <w:t>Al-</w:t>
      </w:r>
      <w:r w:rsidR="00A05B6E" w:rsidRPr="00A46AEB">
        <w:rPr>
          <w:rFonts w:eastAsiaTheme="minorHAnsi"/>
          <w:sz w:val="24"/>
          <w:szCs w:val="24"/>
          <w:lang w:bidi="ar-SA"/>
        </w:rPr>
        <w:t>Malkawi</w:t>
      </w:r>
      <w:r w:rsidR="00A05B6E">
        <w:rPr>
          <w:rFonts w:eastAsiaTheme="minorHAnsi"/>
          <w:sz w:val="24"/>
          <w:szCs w:val="24"/>
          <w:lang w:bidi="ar-SA"/>
        </w:rPr>
        <w:t>,</w:t>
      </w:r>
      <w:r w:rsidR="00A05B6E" w:rsidRPr="00A46AEB">
        <w:rPr>
          <w:rFonts w:eastAsiaTheme="minorHAnsi"/>
          <w:sz w:val="24"/>
          <w:szCs w:val="24"/>
          <w:lang w:bidi="ar-SA"/>
        </w:rPr>
        <w:t xml:space="preserve"> </w:t>
      </w:r>
      <w:r w:rsidR="00A05B6E">
        <w:rPr>
          <w:rFonts w:eastAsiaTheme="minorHAnsi"/>
          <w:sz w:val="24"/>
          <w:szCs w:val="24"/>
          <w:lang w:bidi="ar-SA"/>
        </w:rPr>
        <w:t xml:space="preserve">announcement of dividend </w:t>
      </w:r>
      <w:r w:rsidR="00555520">
        <w:rPr>
          <w:rFonts w:eastAsiaTheme="minorHAnsi"/>
          <w:sz w:val="24"/>
          <w:szCs w:val="24"/>
          <w:lang w:bidi="ar-SA"/>
        </w:rPr>
        <w:t xml:space="preserve">is </w:t>
      </w:r>
      <w:r w:rsidR="00A05B6E">
        <w:rPr>
          <w:rFonts w:eastAsiaTheme="minorHAnsi"/>
          <w:sz w:val="24"/>
          <w:szCs w:val="24"/>
          <w:lang w:bidi="ar-SA"/>
        </w:rPr>
        <w:t xml:space="preserve">valued differently in the world </w:t>
      </w:r>
      <w:r w:rsidRPr="00A46AEB">
        <w:rPr>
          <w:rFonts w:eastAsiaTheme="minorHAnsi"/>
          <w:sz w:val="24"/>
          <w:szCs w:val="24"/>
          <w:lang w:bidi="ar-SA"/>
        </w:rPr>
        <w:t xml:space="preserve">of </w:t>
      </w:r>
      <w:r w:rsidR="00A05B6E" w:rsidRPr="00A46AEB">
        <w:rPr>
          <w:rFonts w:eastAsiaTheme="minorHAnsi"/>
          <w:sz w:val="24"/>
          <w:szCs w:val="24"/>
          <w:lang w:bidi="ar-SA"/>
        </w:rPr>
        <w:t>ambiguity</w:t>
      </w:r>
      <w:r w:rsidRPr="00A46AEB">
        <w:rPr>
          <w:rFonts w:eastAsiaTheme="minorHAnsi"/>
          <w:sz w:val="24"/>
          <w:szCs w:val="24"/>
          <w:lang w:bidi="ar-SA"/>
        </w:rPr>
        <w:t xml:space="preserve"> and information </w:t>
      </w:r>
      <w:r w:rsidR="00A05B6E" w:rsidRPr="00A46AEB">
        <w:rPr>
          <w:rFonts w:eastAsiaTheme="minorHAnsi"/>
          <w:sz w:val="24"/>
          <w:szCs w:val="24"/>
          <w:lang w:bidi="ar-SA"/>
        </w:rPr>
        <w:t>unevenness</w:t>
      </w:r>
      <w:r w:rsidR="00555520">
        <w:rPr>
          <w:rFonts w:eastAsiaTheme="minorHAnsi"/>
          <w:sz w:val="24"/>
          <w:szCs w:val="24"/>
          <w:lang w:bidi="ar-SA"/>
        </w:rPr>
        <w:t>.</w:t>
      </w:r>
      <w:r w:rsidR="00A05B6E">
        <w:rPr>
          <w:rFonts w:eastAsiaTheme="minorHAnsi"/>
          <w:sz w:val="24"/>
          <w:szCs w:val="24"/>
          <w:lang w:bidi="ar-SA"/>
        </w:rPr>
        <w:t xml:space="preserve"> In 2011,</w:t>
      </w:r>
      <w:r w:rsidR="00A05B6E" w:rsidRPr="00A46AEB">
        <w:rPr>
          <w:rFonts w:eastAsiaTheme="minorHAnsi"/>
          <w:sz w:val="24"/>
          <w:szCs w:val="24"/>
          <w:lang w:bidi="ar-SA"/>
        </w:rPr>
        <w:t xml:space="preserve"> Adefila</w:t>
      </w:r>
      <w:r w:rsidRPr="00A46AEB">
        <w:rPr>
          <w:rFonts w:eastAsiaTheme="minorHAnsi"/>
          <w:sz w:val="24"/>
          <w:szCs w:val="24"/>
          <w:lang w:bidi="ar-SA"/>
        </w:rPr>
        <w:t xml:space="preserve"> et al </w:t>
      </w:r>
      <w:r w:rsidR="00555520">
        <w:rPr>
          <w:rFonts w:eastAsiaTheme="minorHAnsi"/>
          <w:sz w:val="24"/>
          <w:szCs w:val="24"/>
          <w:lang w:bidi="ar-SA"/>
        </w:rPr>
        <w:t xml:space="preserve">stated </w:t>
      </w:r>
      <w:r w:rsidR="00555520" w:rsidRPr="00A46AEB">
        <w:rPr>
          <w:rFonts w:eastAsiaTheme="minorHAnsi"/>
          <w:sz w:val="24"/>
          <w:szCs w:val="24"/>
          <w:lang w:bidi="ar-SA"/>
        </w:rPr>
        <w:t>in</w:t>
      </w:r>
      <w:r w:rsidRPr="00A46AEB">
        <w:rPr>
          <w:rFonts w:eastAsiaTheme="minorHAnsi"/>
          <w:sz w:val="24"/>
          <w:szCs w:val="24"/>
          <w:lang w:bidi="ar-SA"/>
        </w:rPr>
        <w:t xml:space="preserve"> their </w:t>
      </w:r>
      <w:r w:rsidR="00A05B6E" w:rsidRPr="00A46AEB">
        <w:rPr>
          <w:rFonts w:eastAsiaTheme="minorHAnsi"/>
          <w:sz w:val="24"/>
          <w:szCs w:val="24"/>
          <w:lang w:bidi="ar-SA"/>
        </w:rPr>
        <w:t>theor</w:t>
      </w:r>
      <w:r w:rsidR="00A05B6E">
        <w:rPr>
          <w:rFonts w:eastAsiaTheme="minorHAnsi"/>
          <w:sz w:val="24"/>
          <w:szCs w:val="24"/>
          <w:lang w:bidi="ar-SA"/>
        </w:rPr>
        <w:t>em</w:t>
      </w:r>
      <w:r w:rsidRPr="00A46AEB">
        <w:rPr>
          <w:rFonts w:eastAsiaTheme="minorHAnsi"/>
          <w:sz w:val="24"/>
          <w:szCs w:val="24"/>
          <w:lang w:bidi="ar-SA"/>
        </w:rPr>
        <w:t xml:space="preserve"> of </w:t>
      </w:r>
      <w:r w:rsidR="00A05B6E">
        <w:rPr>
          <w:rFonts w:eastAsiaTheme="minorHAnsi"/>
          <w:sz w:val="24"/>
          <w:szCs w:val="24"/>
          <w:lang w:bidi="ar-SA"/>
        </w:rPr>
        <w:t xml:space="preserve">bird in hand that investors would value more </w:t>
      </w:r>
      <w:r w:rsidR="00D2126A">
        <w:rPr>
          <w:rFonts w:eastAsiaTheme="minorHAnsi"/>
          <w:sz w:val="24"/>
          <w:szCs w:val="24"/>
          <w:lang w:bidi="ar-SA"/>
        </w:rPr>
        <w:t>a company which pays</w:t>
      </w:r>
      <w:r w:rsidR="00A05B6E">
        <w:rPr>
          <w:rFonts w:eastAsiaTheme="minorHAnsi"/>
          <w:sz w:val="24"/>
          <w:szCs w:val="24"/>
          <w:lang w:bidi="ar-SA"/>
        </w:rPr>
        <w:t xml:space="preserve"> more dividend than the firm that pays lower amount of dividend.</w:t>
      </w:r>
      <w:r w:rsidRPr="00A46AEB">
        <w:rPr>
          <w:rFonts w:eastAsiaTheme="minorHAnsi"/>
          <w:sz w:val="24"/>
          <w:szCs w:val="24"/>
          <w:lang w:bidi="ar-SA"/>
        </w:rPr>
        <w:t xml:space="preserve"> </w:t>
      </w:r>
      <w:r w:rsidR="00191035">
        <w:rPr>
          <w:rFonts w:eastAsiaTheme="minorHAnsi"/>
          <w:sz w:val="24"/>
          <w:szCs w:val="24"/>
          <w:lang w:bidi="ar-SA"/>
        </w:rPr>
        <w:t xml:space="preserve">Since cash flow from </w:t>
      </w:r>
      <w:r w:rsidR="00814EF7">
        <w:rPr>
          <w:rFonts w:eastAsiaTheme="minorHAnsi"/>
          <w:sz w:val="24"/>
          <w:szCs w:val="24"/>
          <w:lang w:bidi="ar-SA"/>
        </w:rPr>
        <w:t>an</w:t>
      </w:r>
      <w:r w:rsidR="00191035">
        <w:rPr>
          <w:rFonts w:eastAsiaTheme="minorHAnsi"/>
          <w:sz w:val="24"/>
          <w:szCs w:val="24"/>
          <w:lang w:bidi="ar-SA"/>
        </w:rPr>
        <w:t xml:space="preserve"> investment is uncertain investors are more likely to prefer dividend compare</w:t>
      </w:r>
      <w:r w:rsidR="00555520">
        <w:rPr>
          <w:rFonts w:eastAsiaTheme="minorHAnsi"/>
          <w:sz w:val="24"/>
          <w:szCs w:val="24"/>
          <w:lang w:bidi="ar-SA"/>
        </w:rPr>
        <w:t>d</w:t>
      </w:r>
      <w:r w:rsidR="00191035">
        <w:rPr>
          <w:rFonts w:eastAsiaTheme="minorHAnsi"/>
          <w:sz w:val="24"/>
          <w:szCs w:val="24"/>
          <w:lang w:bidi="ar-SA"/>
        </w:rPr>
        <w:t xml:space="preserve"> to </w:t>
      </w:r>
      <w:r w:rsidRPr="00A46AEB">
        <w:rPr>
          <w:rFonts w:eastAsiaTheme="minorHAnsi"/>
          <w:sz w:val="24"/>
          <w:szCs w:val="24"/>
          <w:lang w:bidi="ar-SA"/>
        </w:rPr>
        <w:t xml:space="preserve">undistributed profits. Although this topic </w:t>
      </w:r>
      <w:r w:rsidR="00E41B1A">
        <w:rPr>
          <w:rFonts w:eastAsiaTheme="minorHAnsi"/>
          <w:sz w:val="24"/>
          <w:szCs w:val="24"/>
          <w:lang w:bidi="ar-SA"/>
        </w:rPr>
        <w:t>was</w:t>
      </w:r>
      <w:r w:rsidRPr="00A46AEB">
        <w:rPr>
          <w:rFonts w:eastAsiaTheme="minorHAnsi"/>
          <w:sz w:val="24"/>
          <w:szCs w:val="24"/>
          <w:lang w:bidi="ar-SA"/>
        </w:rPr>
        <w:t xml:space="preserve"> </w:t>
      </w:r>
      <w:r w:rsidR="00E41B1A" w:rsidRPr="00A46AEB">
        <w:rPr>
          <w:rFonts w:eastAsiaTheme="minorHAnsi"/>
          <w:sz w:val="24"/>
          <w:szCs w:val="24"/>
          <w:lang w:bidi="ar-SA"/>
        </w:rPr>
        <w:t>extensively</w:t>
      </w:r>
      <w:r w:rsidRPr="00A46AEB">
        <w:rPr>
          <w:rFonts w:eastAsiaTheme="minorHAnsi"/>
          <w:sz w:val="24"/>
          <w:szCs w:val="24"/>
          <w:lang w:bidi="ar-SA"/>
        </w:rPr>
        <w:t xml:space="preserve"> </w:t>
      </w:r>
      <w:r w:rsidR="00E41B1A">
        <w:rPr>
          <w:rFonts w:eastAsiaTheme="minorHAnsi"/>
          <w:sz w:val="24"/>
          <w:szCs w:val="24"/>
          <w:lang w:bidi="ar-SA"/>
        </w:rPr>
        <w:t>denounced</w:t>
      </w:r>
      <w:r w:rsidRPr="00A46AEB">
        <w:rPr>
          <w:rFonts w:eastAsiaTheme="minorHAnsi"/>
          <w:sz w:val="24"/>
          <w:szCs w:val="24"/>
          <w:lang w:bidi="ar-SA"/>
        </w:rPr>
        <w:t xml:space="preserve"> and </w:t>
      </w:r>
      <w:r w:rsidR="00E41B1A">
        <w:rPr>
          <w:rFonts w:eastAsiaTheme="minorHAnsi"/>
          <w:sz w:val="24"/>
          <w:szCs w:val="24"/>
          <w:lang w:bidi="ar-SA"/>
        </w:rPr>
        <w:t>did</w:t>
      </w:r>
      <w:r w:rsidRPr="00A46AEB">
        <w:rPr>
          <w:rFonts w:eastAsiaTheme="minorHAnsi"/>
          <w:sz w:val="24"/>
          <w:szCs w:val="24"/>
          <w:lang w:bidi="ar-SA"/>
        </w:rPr>
        <w:t xml:space="preserve"> not </w:t>
      </w:r>
      <w:r w:rsidR="00E41B1A">
        <w:rPr>
          <w:rFonts w:eastAsiaTheme="minorHAnsi"/>
          <w:sz w:val="24"/>
          <w:szCs w:val="24"/>
          <w:lang w:bidi="ar-SA"/>
        </w:rPr>
        <w:t>get</w:t>
      </w:r>
      <w:r w:rsidRPr="00A46AEB">
        <w:rPr>
          <w:rFonts w:eastAsiaTheme="minorHAnsi"/>
          <w:sz w:val="24"/>
          <w:szCs w:val="24"/>
          <w:lang w:bidi="ar-SA"/>
        </w:rPr>
        <w:t xml:space="preserve"> </w:t>
      </w:r>
      <w:r w:rsidR="00E41B1A" w:rsidRPr="00A46AEB">
        <w:rPr>
          <w:rFonts w:eastAsiaTheme="minorHAnsi"/>
          <w:sz w:val="24"/>
          <w:szCs w:val="24"/>
          <w:lang w:bidi="ar-SA"/>
        </w:rPr>
        <w:t>practical</w:t>
      </w:r>
      <w:r w:rsidRPr="00A46AEB">
        <w:rPr>
          <w:rFonts w:eastAsiaTheme="minorHAnsi"/>
          <w:sz w:val="24"/>
          <w:szCs w:val="24"/>
          <w:lang w:bidi="ar-SA"/>
        </w:rPr>
        <w:t xml:space="preserve"> support, the </w:t>
      </w:r>
      <w:r w:rsidR="00E41B1A">
        <w:rPr>
          <w:rFonts w:eastAsiaTheme="minorHAnsi"/>
          <w:sz w:val="24"/>
          <w:szCs w:val="24"/>
          <w:lang w:bidi="ar-SA"/>
        </w:rPr>
        <w:t>prime</w:t>
      </w:r>
      <w:r w:rsidRPr="00A46AEB">
        <w:rPr>
          <w:rFonts w:eastAsiaTheme="minorHAnsi"/>
          <w:sz w:val="24"/>
          <w:szCs w:val="24"/>
          <w:lang w:bidi="ar-SA"/>
        </w:rPr>
        <w:t xml:space="preserve"> </w:t>
      </w:r>
      <w:r w:rsidR="00E41B1A">
        <w:rPr>
          <w:rFonts w:eastAsiaTheme="minorHAnsi"/>
          <w:sz w:val="24"/>
          <w:szCs w:val="24"/>
          <w:lang w:bidi="ar-SA"/>
        </w:rPr>
        <w:t>ideas</w:t>
      </w:r>
      <w:r w:rsidRPr="00A46AEB">
        <w:rPr>
          <w:rFonts w:eastAsiaTheme="minorHAnsi"/>
          <w:sz w:val="24"/>
          <w:szCs w:val="24"/>
          <w:lang w:bidi="ar-SA"/>
        </w:rPr>
        <w:t xml:space="preserve"> </w:t>
      </w:r>
      <w:r w:rsidR="00E41B1A">
        <w:rPr>
          <w:rFonts w:eastAsiaTheme="minorHAnsi"/>
          <w:sz w:val="24"/>
          <w:szCs w:val="24"/>
          <w:lang w:bidi="ar-SA"/>
        </w:rPr>
        <w:t>include following facts:</w:t>
      </w:r>
    </w:p>
    <w:p w:rsidR="00A46AEB" w:rsidRPr="00A46AEB" w:rsidRDefault="00A46AEB" w:rsidP="005E3CE8">
      <w:pPr>
        <w:widowControl/>
        <w:numPr>
          <w:ilvl w:val="0"/>
          <w:numId w:val="10"/>
        </w:numPr>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These </w:t>
      </w:r>
      <w:r w:rsidR="00B9488F">
        <w:rPr>
          <w:rFonts w:eastAsiaTheme="minorHAnsi"/>
          <w:sz w:val="24"/>
          <w:szCs w:val="24"/>
          <w:lang w:bidi="ar-SA"/>
        </w:rPr>
        <w:t>shareholders</w:t>
      </w:r>
      <w:r w:rsidRPr="00A46AEB">
        <w:rPr>
          <w:rFonts w:eastAsiaTheme="minorHAnsi"/>
          <w:sz w:val="24"/>
          <w:szCs w:val="24"/>
          <w:lang w:bidi="ar-SA"/>
        </w:rPr>
        <w:t xml:space="preserve"> pay taxes at a </w:t>
      </w:r>
      <w:r w:rsidR="00B9488F" w:rsidRPr="00A46AEB">
        <w:rPr>
          <w:rFonts w:eastAsiaTheme="minorHAnsi"/>
          <w:sz w:val="24"/>
          <w:szCs w:val="24"/>
          <w:lang w:bidi="ar-SA"/>
        </w:rPr>
        <w:t>top</w:t>
      </w:r>
      <w:r w:rsidR="001F2B33">
        <w:rPr>
          <w:rFonts w:eastAsiaTheme="minorHAnsi"/>
          <w:sz w:val="24"/>
          <w:szCs w:val="24"/>
          <w:lang w:bidi="ar-SA"/>
        </w:rPr>
        <w:t xml:space="preserve"> rate </w:t>
      </w:r>
      <w:r w:rsidR="001F2B33" w:rsidRPr="00A46AEB">
        <w:rPr>
          <w:rFonts w:eastAsiaTheme="minorHAnsi"/>
          <w:sz w:val="24"/>
          <w:szCs w:val="24"/>
          <w:lang w:bidi="ar-SA"/>
        </w:rPr>
        <w:t>while</w:t>
      </w:r>
      <w:r w:rsidRPr="00A46AEB">
        <w:rPr>
          <w:rFonts w:eastAsiaTheme="minorHAnsi"/>
          <w:sz w:val="24"/>
          <w:szCs w:val="24"/>
          <w:lang w:bidi="ar-SA"/>
        </w:rPr>
        <w:t xml:space="preserve"> a capital gain is obtained from the </w:t>
      </w:r>
      <w:r w:rsidR="00B9488F" w:rsidRPr="00A46AEB">
        <w:rPr>
          <w:rFonts w:eastAsiaTheme="minorHAnsi"/>
          <w:sz w:val="24"/>
          <w:szCs w:val="24"/>
          <w:lang w:bidi="ar-SA"/>
        </w:rPr>
        <w:t>trade</w:t>
      </w:r>
      <w:r w:rsidRPr="00A46AEB">
        <w:rPr>
          <w:rFonts w:eastAsiaTheme="minorHAnsi"/>
          <w:sz w:val="24"/>
          <w:szCs w:val="24"/>
          <w:lang w:bidi="ar-SA"/>
        </w:rPr>
        <w:t xml:space="preserve"> of a </w:t>
      </w:r>
      <w:r w:rsidR="00B9488F">
        <w:rPr>
          <w:rFonts w:eastAsiaTheme="minorHAnsi"/>
          <w:sz w:val="24"/>
          <w:szCs w:val="24"/>
          <w:lang w:bidi="ar-SA"/>
        </w:rPr>
        <w:t>stock</w:t>
      </w:r>
      <w:r w:rsidRPr="00A46AEB">
        <w:rPr>
          <w:rFonts w:eastAsiaTheme="minorHAnsi"/>
          <w:sz w:val="24"/>
          <w:szCs w:val="24"/>
          <w:lang w:bidi="ar-SA"/>
        </w:rPr>
        <w:t>.</w:t>
      </w:r>
    </w:p>
    <w:p w:rsidR="00A46AEB" w:rsidRDefault="00A46AEB" w:rsidP="005E3CE8">
      <w:pPr>
        <w:widowControl/>
        <w:numPr>
          <w:ilvl w:val="0"/>
          <w:numId w:val="10"/>
        </w:numPr>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 Furthermore, dividends act as </w:t>
      </w:r>
      <w:r w:rsidR="00B9488F" w:rsidRPr="00A46AEB">
        <w:rPr>
          <w:rFonts w:eastAsiaTheme="minorHAnsi"/>
          <w:sz w:val="24"/>
          <w:szCs w:val="24"/>
          <w:lang w:bidi="ar-SA"/>
        </w:rPr>
        <w:t>an</w:t>
      </w:r>
      <w:r w:rsidRPr="00A46AEB">
        <w:rPr>
          <w:rFonts w:eastAsiaTheme="minorHAnsi"/>
          <w:sz w:val="24"/>
          <w:szCs w:val="24"/>
          <w:lang w:bidi="ar-SA"/>
        </w:rPr>
        <w:t xml:space="preserve"> </w:t>
      </w:r>
      <w:r w:rsidR="00B9488F" w:rsidRPr="00A46AEB">
        <w:rPr>
          <w:rFonts w:eastAsiaTheme="minorHAnsi"/>
          <w:sz w:val="24"/>
          <w:szCs w:val="24"/>
          <w:lang w:bidi="ar-SA"/>
        </w:rPr>
        <w:t>indication</w:t>
      </w:r>
      <w:r w:rsidRPr="00A46AEB">
        <w:rPr>
          <w:rFonts w:eastAsiaTheme="minorHAnsi"/>
          <w:sz w:val="24"/>
          <w:szCs w:val="24"/>
          <w:lang w:bidi="ar-SA"/>
        </w:rPr>
        <w:t xml:space="preserve"> of </w:t>
      </w:r>
      <w:r w:rsidR="00B9488F" w:rsidRPr="00A46AEB">
        <w:rPr>
          <w:rFonts w:eastAsiaTheme="minorHAnsi"/>
          <w:sz w:val="24"/>
          <w:szCs w:val="24"/>
          <w:lang w:bidi="ar-SA"/>
        </w:rPr>
        <w:t>projected</w:t>
      </w:r>
      <w:r w:rsidRPr="00A46AEB">
        <w:rPr>
          <w:rFonts w:eastAsiaTheme="minorHAnsi"/>
          <w:sz w:val="24"/>
          <w:szCs w:val="24"/>
          <w:lang w:bidi="ar-SA"/>
        </w:rPr>
        <w:t xml:space="preserve"> </w:t>
      </w:r>
      <w:r w:rsidR="00B9488F">
        <w:rPr>
          <w:rFonts w:eastAsiaTheme="minorHAnsi"/>
          <w:sz w:val="24"/>
          <w:szCs w:val="24"/>
          <w:lang w:bidi="ar-SA"/>
        </w:rPr>
        <w:t xml:space="preserve">flows of </w:t>
      </w:r>
      <w:r w:rsidR="00B9488F" w:rsidRPr="00A46AEB">
        <w:rPr>
          <w:rFonts w:eastAsiaTheme="minorHAnsi"/>
          <w:sz w:val="24"/>
          <w:szCs w:val="24"/>
          <w:lang w:bidi="ar-SA"/>
        </w:rPr>
        <w:t>cash</w:t>
      </w:r>
      <w:r w:rsidR="00B9488F">
        <w:rPr>
          <w:rFonts w:eastAsiaTheme="minorHAnsi"/>
          <w:sz w:val="24"/>
          <w:szCs w:val="24"/>
          <w:lang w:bidi="ar-SA"/>
        </w:rPr>
        <w:t>.</w:t>
      </w:r>
    </w:p>
    <w:p w:rsidR="006640C9" w:rsidRPr="00A46AEB" w:rsidRDefault="006640C9" w:rsidP="005E3CE8">
      <w:pPr>
        <w:widowControl/>
        <w:autoSpaceDE/>
        <w:autoSpaceDN/>
        <w:spacing w:after="200" w:line="360" w:lineRule="auto"/>
        <w:ind w:left="762"/>
        <w:jc w:val="both"/>
        <w:rPr>
          <w:rFonts w:eastAsiaTheme="minorHAnsi"/>
          <w:sz w:val="24"/>
          <w:szCs w:val="24"/>
          <w:lang w:bidi="ar-SA"/>
        </w:rPr>
      </w:pPr>
    </w:p>
    <w:p w:rsidR="00A46AEB" w:rsidRDefault="00B9488F"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In spite of</w:t>
      </w:r>
      <w:r w:rsidR="00A46AEB" w:rsidRPr="00A46AEB">
        <w:rPr>
          <w:rFonts w:eastAsiaTheme="minorHAnsi"/>
          <w:sz w:val="24"/>
          <w:szCs w:val="24"/>
          <w:lang w:bidi="ar-SA"/>
        </w:rPr>
        <w:t xml:space="preserve"> the tax </w:t>
      </w:r>
      <w:r w:rsidRPr="00A46AEB">
        <w:rPr>
          <w:rFonts w:eastAsiaTheme="minorHAnsi"/>
          <w:sz w:val="24"/>
          <w:szCs w:val="24"/>
          <w:lang w:bidi="ar-SA"/>
        </w:rPr>
        <w:t>inconvenience</w:t>
      </w:r>
      <w:r w:rsidR="00A46AEB" w:rsidRPr="00A46AEB">
        <w:rPr>
          <w:rFonts w:eastAsiaTheme="minorHAnsi"/>
          <w:sz w:val="24"/>
          <w:szCs w:val="24"/>
          <w:lang w:bidi="ar-SA"/>
        </w:rPr>
        <w:t xml:space="preserve"> of dividends</w:t>
      </w:r>
      <w:r>
        <w:rPr>
          <w:rFonts w:eastAsiaTheme="minorHAnsi"/>
          <w:sz w:val="24"/>
          <w:szCs w:val="24"/>
          <w:lang w:bidi="ar-SA"/>
        </w:rPr>
        <w:t xml:space="preserve"> payments</w:t>
      </w:r>
      <w:r w:rsidR="00A46AEB" w:rsidRPr="00A46AEB">
        <w:rPr>
          <w:rFonts w:eastAsiaTheme="minorHAnsi"/>
          <w:sz w:val="24"/>
          <w:szCs w:val="24"/>
          <w:lang w:bidi="ar-SA"/>
        </w:rPr>
        <w:t xml:space="preserve">, </w:t>
      </w:r>
      <w:r>
        <w:rPr>
          <w:rFonts w:eastAsiaTheme="minorHAnsi"/>
          <w:sz w:val="24"/>
          <w:szCs w:val="24"/>
          <w:lang w:bidi="ar-SA"/>
        </w:rPr>
        <w:t>a company</w:t>
      </w:r>
      <w:r w:rsidR="00A46AEB" w:rsidRPr="00A46AEB">
        <w:rPr>
          <w:rFonts w:eastAsiaTheme="minorHAnsi"/>
          <w:sz w:val="24"/>
          <w:szCs w:val="24"/>
          <w:lang w:bidi="ar-SA"/>
        </w:rPr>
        <w:t xml:space="preserve"> continues to </w:t>
      </w:r>
      <w:r>
        <w:rPr>
          <w:rFonts w:eastAsiaTheme="minorHAnsi"/>
          <w:sz w:val="24"/>
          <w:szCs w:val="24"/>
          <w:lang w:bidi="ar-SA"/>
        </w:rPr>
        <w:t>announce</w:t>
      </w:r>
      <w:r w:rsidR="00A46AEB" w:rsidRPr="00A46AEB">
        <w:rPr>
          <w:rFonts w:eastAsiaTheme="minorHAnsi"/>
          <w:sz w:val="24"/>
          <w:szCs w:val="24"/>
          <w:lang w:bidi="ar-SA"/>
        </w:rPr>
        <w:t xml:space="preserve"> dividends to </w:t>
      </w:r>
      <w:r>
        <w:rPr>
          <w:rFonts w:eastAsiaTheme="minorHAnsi"/>
          <w:sz w:val="24"/>
          <w:szCs w:val="24"/>
          <w:lang w:bidi="ar-SA"/>
        </w:rPr>
        <w:t>provide</w:t>
      </w:r>
      <w:r w:rsidR="00A46AEB" w:rsidRPr="00A46AEB">
        <w:rPr>
          <w:rFonts w:eastAsiaTheme="minorHAnsi"/>
          <w:sz w:val="24"/>
          <w:szCs w:val="24"/>
          <w:lang w:bidi="ar-SA"/>
        </w:rPr>
        <w:t xml:space="preserve"> </w:t>
      </w:r>
      <w:r w:rsidR="00282D2A" w:rsidRPr="00A46AEB">
        <w:rPr>
          <w:rFonts w:eastAsiaTheme="minorHAnsi"/>
          <w:sz w:val="24"/>
          <w:szCs w:val="24"/>
          <w:lang w:bidi="ar-SA"/>
        </w:rPr>
        <w:t>an</w:t>
      </w:r>
      <w:r w:rsidR="00A46AEB" w:rsidRPr="00A46AEB">
        <w:rPr>
          <w:rFonts w:eastAsiaTheme="minorHAnsi"/>
          <w:sz w:val="24"/>
          <w:szCs w:val="24"/>
          <w:lang w:bidi="ar-SA"/>
        </w:rPr>
        <w:t xml:space="preserve"> </w:t>
      </w:r>
      <w:r w:rsidR="002307EE" w:rsidRPr="00A46AEB">
        <w:rPr>
          <w:rFonts w:eastAsiaTheme="minorHAnsi"/>
          <w:sz w:val="24"/>
          <w:szCs w:val="24"/>
          <w:lang w:bidi="ar-SA"/>
        </w:rPr>
        <w:t>optimistic</w:t>
      </w:r>
      <w:r w:rsidR="00A46AEB" w:rsidRPr="00A46AEB">
        <w:rPr>
          <w:rFonts w:eastAsiaTheme="minorHAnsi"/>
          <w:sz w:val="24"/>
          <w:szCs w:val="24"/>
          <w:lang w:bidi="ar-SA"/>
        </w:rPr>
        <w:t xml:space="preserve"> </w:t>
      </w:r>
      <w:r w:rsidR="002307EE" w:rsidRPr="00A46AEB">
        <w:rPr>
          <w:rFonts w:eastAsiaTheme="minorHAnsi"/>
          <w:sz w:val="24"/>
          <w:szCs w:val="24"/>
          <w:lang w:bidi="ar-SA"/>
        </w:rPr>
        <w:t>indication</w:t>
      </w:r>
      <w:r w:rsidR="00A46AEB" w:rsidRPr="00A46AEB">
        <w:rPr>
          <w:rFonts w:eastAsiaTheme="minorHAnsi"/>
          <w:sz w:val="24"/>
          <w:szCs w:val="24"/>
          <w:lang w:bidi="ar-SA"/>
        </w:rPr>
        <w:t xml:space="preserve"> </w:t>
      </w:r>
      <w:r w:rsidR="002307EE" w:rsidRPr="00A46AEB">
        <w:rPr>
          <w:rFonts w:eastAsiaTheme="minorHAnsi"/>
          <w:sz w:val="24"/>
          <w:szCs w:val="24"/>
          <w:lang w:bidi="ar-SA"/>
        </w:rPr>
        <w:t>regarding</w:t>
      </w:r>
      <w:r w:rsidR="00A46AEB" w:rsidRPr="00A46AEB">
        <w:rPr>
          <w:rFonts w:eastAsiaTheme="minorHAnsi"/>
          <w:sz w:val="24"/>
          <w:szCs w:val="24"/>
          <w:lang w:bidi="ar-SA"/>
        </w:rPr>
        <w:t xml:space="preserve"> the company's future </w:t>
      </w:r>
      <w:r w:rsidR="002307EE">
        <w:rPr>
          <w:rFonts w:eastAsiaTheme="minorHAnsi"/>
          <w:sz w:val="24"/>
          <w:szCs w:val="24"/>
          <w:lang w:bidi="ar-SA"/>
        </w:rPr>
        <w:t>success</w:t>
      </w:r>
      <w:r w:rsidR="00A46AEB" w:rsidRPr="00A46AEB">
        <w:rPr>
          <w:rFonts w:eastAsiaTheme="minorHAnsi"/>
          <w:sz w:val="24"/>
          <w:szCs w:val="24"/>
          <w:lang w:bidi="ar-SA"/>
        </w:rPr>
        <w:t xml:space="preserve">. </w:t>
      </w:r>
      <w:r w:rsidR="00282D2A" w:rsidRPr="00A46AEB">
        <w:rPr>
          <w:rFonts w:eastAsiaTheme="minorHAnsi"/>
          <w:sz w:val="24"/>
          <w:szCs w:val="24"/>
          <w:lang w:bidi="ar-SA"/>
        </w:rPr>
        <w:t>Whereas</w:t>
      </w:r>
      <w:r w:rsidR="00A46AEB" w:rsidRPr="00A46AEB">
        <w:rPr>
          <w:rFonts w:eastAsiaTheme="minorHAnsi"/>
          <w:sz w:val="24"/>
          <w:szCs w:val="24"/>
          <w:lang w:bidi="ar-SA"/>
        </w:rPr>
        <w:t xml:space="preserve"> </w:t>
      </w:r>
      <w:r w:rsidR="00282D2A" w:rsidRPr="00A46AEB">
        <w:rPr>
          <w:rFonts w:eastAsiaTheme="minorHAnsi"/>
          <w:sz w:val="24"/>
          <w:szCs w:val="24"/>
          <w:lang w:bidi="ar-SA"/>
        </w:rPr>
        <w:t>several</w:t>
      </w:r>
      <w:r w:rsidR="00A46AEB" w:rsidRPr="00A46AEB">
        <w:rPr>
          <w:rFonts w:eastAsiaTheme="minorHAnsi"/>
          <w:sz w:val="24"/>
          <w:szCs w:val="24"/>
          <w:lang w:bidi="ar-SA"/>
        </w:rPr>
        <w:t xml:space="preserve"> </w:t>
      </w:r>
      <w:r w:rsidR="00282D2A">
        <w:rPr>
          <w:rFonts w:eastAsiaTheme="minorHAnsi"/>
          <w:sz w:val="24"/>
          <w:szCs w:val="24"/>
          <w:lang w:bidi="ar-SA"/>
        </w:rPr>
        <w:t>shareholders</w:t>
      </w:r>
      <w:r w:rsidR="00A46AEB" w:rsidRPr="00A46AEB">
        <w:rPr>
          <w:rFonts w:eastAsiaTheme="minorHAnsi"/>
          <w:sz w:val="24"/>
          <w:szCs w:val="24"/>
          <w:lang w:bidi="ar-SA"/>
        </w:rPr>
        <w:t xml:space="preserve"> prefer to have capital gains to reduce the tax impact, others may want dividends due to the immediate liquidity needs. </w:t>
      </w:r>
    </w:p>
    <w:p w:rsidR="001F2B33" w:rsidRPr="00A46AEB" w:rsidRDefault="001F2B33" w:rsidP="005E3CE8">
      <w:pPr>
        <w:widowControl/>
        <w:autoSpaceDE/>
        <w:autoSpaceDN/>
        <w:spacing w:after="200" w:line="360" w:lineRule="auto"/>
        <w:jc w:val="both"/>
        <w:rPr>
          <w:rFonts w:eastAsiaTheme="minorHAnsi"/>
          <w:sz w:val="24"/>
          <w:szCs w:val="24"/>
          <w:lang w:bidi="ar-SA"/>
        </w:rPr>
      </w:pPr>
    </w:p>
    <w:p w:rsidR="00420DF8" w:rsidRPr="00A46AEB" w:rsidRDefault="00A46AEB" w:rsidP="005E3CE8">
      <w:pPr>
        <w:widowControl/>
        <w:autoSpaceDE/>
        <w:autoSpaceDN/>
        <w:spacing w:after="200" w:line="360" w:lineRule="auto"/>
        <w:jc w:val="both"/>
        <w:rPr>
          <w:rFonts w:asciiTheme="majorHAnsi" w:eastAsiaTheme="minorHAnsi" w:hAnsiTheme="majorHAnsi" w:cstheme="minorBidi"/>
          <w:b/>
          <w:color w:val="4F81BD" w:themeColor="accent1"/>
          <w:sz w:val="24"/>
          <w:szCs w:val="24"/>
          <w:lang w:bidi="ar-SA"/>
        </w:rPr>
      </w:pPr>
      <w:r w:rsidRPr="00A46AEB">
        <w:rPr>
          <w:rFonts w:asciiTheme="majorHAnsi" w:eastAsiaTheme="minorHAnsi" w:hAnsiTheme="majorHAnsi"/>
          <w:b/>
          <w:color w:val="4F81BD" w:themeColor="accent1"/>
          <w:sz w:val="24"/>
          <w:szCs w:val="24"/>
          <w:lang w:bidi="ar-SA"/>
        </w:rPr>
        <w:t xml:space="preserve">2.2.4 </w:t>
      </w:r>
      <w:r w:rsidRPr="00A46AEB">
        <w:rPr>
          <w:rFonts w:asciiTheme="majorHAnsi" w:eastAsiaTheme="minorHAnsi" w:hAnsiTheme="majorHAnsi" w:cstheme="minorBidi"/>
          <w:b/>
          <w:color w:val="4F81BD" w:themeColor="accent1"/>
          <w:sz w:val="24"/>
          <w:szCs w:val="24"/>
          <w:lang w:bidi="ar-SA"/>
        </w:rPr>
        <w:t>Efficient Market Hypothesis</w:t>
      </w:r>
    </w:p>
    <w:p w:rsidR="00A46AEB" w:rsidRPr="00A46AEB" w:rsidRDefault="00282D2A" w:rsidP="005E3CE8">
      <w:pPr>
        <w:widowControl/>
        <w:autoSpaceDE/>
        <w:autoSpaceDN/>
        <w:spacing w:after="200" w:line="360" w:lineRule="auto"/>
        <w:jc w:val="both"/>
        <w:rPr>
          <w:rFonts w:asciiTheme="majorHAnsi" w:eastAsiaTheme="minorHAnsi" w:hAnsiTheme="majorHAnsi" w:cstheme="minorBidi"/>
          <w:sz w:val="24"/>
          <w:szCs w:val="24"/>
          <w:lang w:bidi="ar-SA"/>
        </w:rPr>
      </w:pPr>
      <w:r>
        <w:rPr>
          <w:rFonts w:asciiTheme="majorHAnsi" w:eastAsiaTheme="minorHAnsi" w:hAnsiTheme="majorHAnsi" w:cstheme="minorBidi"/>
          <w:sz w:val="24"/>
          <w:szCs w:val="24"/>
          <w:lang w:bidi="ar-SA"/>
        </w:rPr>
        <w:t>According to Fama; 1970</w:t>
      </w:r>
      <w:r w:rsidR="00A46AEB" w:rsidRPr="00A46AEB">
        <w:rPr>
          <w:rFonts w:asciiTheme="majorHAnsi" w:eastAsiaTheme="minorHAnsi" w:hAnsiTheme="majorHAnsi" w:cstheme="minorBidi"/>
          <w:sz w:val="24"/>
          <w:szCs w:val="24"/>
          <w:lang w:bidi="ar-SA"/>
        </w:rPr>
        <w:t xml:space="preserve"> </w:t>
      </w:r>
      <w:r w:rsidRPr="00A46AEB">
        <w:rPr>
          <w:rFonts w:asciiTheme="majorHAnsi" w:eastAsiaTheme="minorHAnsi" w:hAnsiTheme="majorHAnsi" w:cstheme="minorBidi"/>
          <w:sz w:val="24"/>
          <w:szCs w:val="24"/>
          <w:lang w:bidi="ar-SA"/>
        </w:rPr>
        <w:t>a</w:t>
      </w:r>
      <w:r w:rsidR="00A46AEB" w:rsidRPr="00A46AEB">
        <w:rPr>
          <w:rFonts w:asciiTheme="majorHAnsi" w:eastAsiaTheme="minorHAnsi" w:hAnsiTheme="majorHAnsi" w:cstheme="minorBidi"/>
          <w:sz w:val="24"/>
          <w:szCs w:val="24"/>
          <w:lang w:bidi="ar-SA"/>
        </w:rPr>
        <w:t xml:space="preserve"> </w:t>
      </w:r>
      <w:r w:rsidRPr="00A46AEB">
        <w:rPr>
          <w:rFonts w:asciiTheme="majorHAnsi" w:eastAsiaTheme="minorHAnsi" w:hAnsiTheme="majorHAnsi" w:cstheme="minorBidi"/>
          <w:sz w:val="24"/>
          <w:szCs w:val="24"/>
          <w:lang w:bidi="ar-SA"/>
        </w:rPr>
        <w:t>perfect</w:t>
      </w:r>
      <w:r w:rsidR="00A46AEB" w:rsidRPr="00A46AEB">
        <w:rPr>
          <w:rFonts w:asciiTheme="majorHAnsi" w:eastAsiaTheme="minorHAnsi" w:hAnsiTheme="majorHAnsi" w:cstheme="minorBidi"/>
          <w:sz w:val="24"/>
          <w:szCs w:val="24"/>
          <w:lang w:bidi="ar-SA"/>
        </w:rPr>
        <w:t xml:space="preserve"> market </w:t>
      </w:r>
      <w:r>
        <w:rPr>
          <w:rFonts w:asciiTheme="majorHAnsi" w:eastAsiaTheme="minorHAnsi" w:hAnsiTheme="majorHAnsi" w:cstheme="minorBidi"/>
          <w:sz w:val="24"/>
          <w:szCs w:val="24"/>
          <w:lang w:bidi="ar-SA"/>
        </w:rPr>
        <w:t>would</w:t>
      </w:r>
      <w:r w:rsidR="00A46AEB" w:rsidRPr="00A46AEB">
        <w:rPr>
          <w:rFonts w:asciiTheme="majorHAnsi" w:eastAsiaTheme="minorHAnsi" w:hAnsiTheme="majorHAnsi" w:cstheme="minorBidi"/>
          <w:sz w:val="24"/>
          <w:szCs w:val="24"/>
          <w:lang w:bidi="ar-SA"/>
        </w:rPr>
        <w:t xml:space="preserve"> </w:t>
      </w:r>
      <w:r w:rsidRPr="00A46AEB">
        <w:rPr>
          <w:rFonts w:asciiTheme="majorHAnsi" w:eastAsiaTheme="minorHAnsi" w:hAnsiTheme="majorHAnsi" w:cstheme="minorBidi"/>
          <w:sz w:val="24"/>
          <w:szCs w:val="24"/>
          <w:lang w:bidi="ar-SA"/>
        </w:rPr>
        <w:t>offer</w:t>
      </w:r>
      <w:r w:rsidR="00A46AEB" w:rsidRPr="00A46AEB">
        <w:rPr>
          <w:rFonts w:asciiTheme="majorHAnsi" w:eastAsiaTheme="minorHAnsi" w:hAnsiTheme="majorHAnsi" w:cstheme="minorBidi"/>
          <w:sz w:val="24"/>
          <w:szCs w:val="24"/>
          <w:lang w:bidi="ar-SA"/>
        </w:rPr>
        <w:t xml:space="preserve"> </w:t>
      </w:r>
      <w:r w:rsidRPr="00A46AEB">
        <w:rPr>
          <w:rFonts w:asciiTheme="majorHAnsi" w:eastAsiaTheme="minorHAnsi" w:hAnsiTheme="majorHAnsi" w:cstheme="minorBidi"/>
          <w:sz w:val="24"/>
          <w:szCs w:val="24"/>
          <w:lang w:bidi="ar-SA"/>
        </w:rPr>
        <w:t>trustworthy</w:t>
      </w:r>
      <w:r w:rsidR="00A46AEB" w:rsidRPr="00A46AEB">
        <w:rPr>
          <w:rFonts w:asciiTheme="majorHAnsi" w:eastAsiaTheme="minorHAnsi" w:hAnsiTheme="majorHAnsi" w:cstheme="minorBidi"/>
          <w:sz w:val="24"/>
          <w:szCs w:val="24"/>
          <w:lang w:bidi="ar-SA"/>
        </w:rPr>
        <w:t xml:space="preserve"> </w:t>
      </w:r>
      <w:r>
        <w:rPr>
          <w:rFonts w:asciiTheme="majorHAnsi" w:eastAsiaTheme="minorHAnsi" w:hAnsiTheme="majorHAnsi" w:cstheme="minorBidi"/>
          <w:sz w:val="24"/>
          <w:szCs w:val="24"/>
          <w:lang w:bidi="ar-SA"/>
        </w:rPr>
        <w:t>indication</w:t>
      </w:r>
      <w:r w:rsidR="00A46AEB" w:rsidRPr="00A46AEB">
        <w:rPr>
          <w:rFonts w:asciiTheme="majorHAnsi" w:eastAsiaTheme="minorHAnsi" w:hAnsiTheme="majorHAnsi" w:cstheme="minorBidi"/>
          <w:sz w:val="24"/>
          <w:szCs w:val="24"/>
          <w:lang w:bidi="ar-SA"/>
        </w:rPr>
        <w:t xml:space="preserve"> for resource </w:t>
      </w:r>
      <w:r w:rsidRPr="00A46AEB">
        <w:rPr>
          <w:rFonts w:asciiTheme="majorHAnsi" w:eastAsiaTheme="minorHAnsi" w:hAnsiTheme="majorHAnsi" w:cstheme="minorBidi"/>
          <w:sz w:val="24"/>
          <w:szCs w:val="24"/>
          <w:lang w:bidi="ar-SA"/>
        </w:rPr>
        <w:t>distribution</w:t>
      </w:r>
      <w:r w:rsidR="00A143A9">
        <w:rPr>
          <w:rFonts w:asciiTheme="majorHAnsi" w:eastAsiaTheme="minorHAnsi" w:hAnsiTheme="majorHAnsi" w:cstheme="minorBidi"/>
          <w:sz w:val="24"/>
          <w:szCs w:val="24"/>
          <w:lang w:bidi="ar-SA"/>
        </w:rPr>
        <w:t>. It</w:t>
      </w:r>
      <w:r w:rsidR="00A46AEB" w:rsidRPr="00A46AEB">
        <w:rPr>
          <w:rFonts w:asciiTheme="majorHAnsi" w:eastAsiaTheme="minorHAnsi" w:hAnsiTheme="majorHAnsi" w:cstheme="minorBidi"/>
          <w:sz w:val="24"/>
          <w:szCs w:val="24"/>
          <w:lang w:bidi="ar-SA"/>
        </w:rPr>
        <w:t xml:space="preserve"> </w:t>
      </w:r>
      <w:r w:rsidR="00A143A9">
        <w:rPr>
          <w:rFonts w:asciiTheme="majorHAnsi" w:eastAsiaTheme="minorHAnsi" w:hAnsiTheme="majorHAnsi" w:cstheme="minorBidi"/>
          <w:sz w:val="24"/>
          <w:szCs w:val="24"/>
          <w:lang w:bidi="ar-SA"/>
        </w:rPr>
        <w:t>means</w:t>
      </w:r>
      <w:r w:rsidR="00A46AEB" w:rsidRPr="00A46AEB">
        <w:rPr>
          <w:rFonts w:asciiTheme="majorHAnsi" w:eastAsiaTheme="minorHAnsi" w:hAnsiTheme="majorHAnsi" w:cstheme="minorBidi"/>
          <w:sz w:val="24"/>
          <w:szCs w:val="24"/>
          <w:lang w:bidi="ar-SA"/>
        </w:rPr>
        <w:t xml:space="preserve"> that a company can </w:t>
      </w:r>
      <w:r w:rsidR="00624332" w:rsidRPr="00A46AEB">
        <w:rPr>
          <w:rFonts w:asciiTheme="majorHAnsi" w:eastAsiaTheme="minorHAnsi" w:hAnsiTheme="majorHAnsi" w:cstheme="minorBidi"/>
          <w:sz w:val="24"/>
          <w:szCs w:val="24"/>
          <w:lang w:bidi="ar-SA"/>
        </w:rPr>
        <w:t>choose</w:t>
      </w:r>
      <w:r w:rsidR="00A46AEB" w:rsidRPr="00A46AEB">
        <w:rPr>
          <w:rFonts w:asciiTheme="majorHAnsi" w:eastAsiaTheme="minorHAnsi" w:hAnsiTheme="majorHAnsi" w:cstheme="minorBidi"/>
          <w:sz w:val="24"/>
          <w:szCs w:val="24"/>
          <w:lang w:bidi="ar-SA"/>
        </w:rPr>
        <w:t xml:space="preserve"> between investments in production and that </w:t>
      </w:r>
      <w:r w:rsidR="00624332">
        <w:rPr>
          <w:rFonts w:asciiTheme="majorHAnsi" w:eastAsiaTheme="minorHAnsi" w:hAnsiTheme="majorHAnsi" w:cstheme="minorBidi"/>
          <w:sz w:val="24"/>
          <w:szCs w:val="24"/>
          <w:lang w:bidi="ar-SA"/>
        </w:rPr>
        <w:t>shareholders</w:t>
      </w:r>
      <w:r w:rsidR="00A46AEB" w:rsidRPr="00A46AEB">
        <w:rPr>
          <w:rFonts w:asciiTheme="majorHAnsi" w:eastAsiaTheme="minorHAnsi" w:hAnsiTheme="majorHAnsi" w:cstheme="minorBidi"/>
          <w:sz w:val="24"/>
          <w:szCs w:val="24"/>
          <w:lang w:bidi="ar-SA"/>
        </w:rPr>
        <w:t xml:space="preserve"> can </w:t>
      </w:r>
      <w:r w:rsidR="00624332" w:rsidRPr="00A46AEB">
        <w:rPr>
          <w:rFonts w:asciiTheme="majorHAnsi" w:eastAsiaTheme="minorHAnsi" w:hAnsiTheme="majorHAnsi" w:cstheme="minorBidi"/>
          <w:sz w:val="24"/>
          <w:szCs w:val="24"/>
          <w:lang w:bidi="ar-SA"/>
        </w:rPr>
        <w:t>decide</w:t>
      </w:r>
      <w:r w:rsidR="00A46AEB" w:rsidRPr="00A46AEB">
        <w:rPr>
          <w:rFonts w:asciiTheme="majorHAnsi" w:eastAsiaTheme="minorHAnsi" w:hAnsiTheme="majorHAnsi" w:cstheme="minorBidi"/>
          <w:sz w:val="24"/>
          <w:szCs w:val="24"/>
          <w:lang w:bidi="ar-SA"/>
        </w:rPr>
        <w:t xml:space="preserve"> between </w:t>
      </w:r>
      <w:r w:rsidR="00624332">
        <w:rPr>
          <w:rFonts w:asciiTheme="majorHAnsi" w:eastAsiaTheme="minorHAnsi" w:hAnsiTheme="majorHAnsi" w:cstheme="minorBidi"/>
          <w:sz w:val="24"/>
          <w:szCs w:val="24"/>
          <w:lang w:bidi="ar-SA"/>
        </w:rPr>
        <w:t>stocks</w:t>
      </w:r>
      <w:r w:rsidR="00A46AEB" w:rsidRPr="00A46AEB">
        <w:rPr>
          <w:rFonts w:asciiTheme="majorHAnsi" w:eastAsiaTheme="minorHAnsi" w:hAnsiTheme="majorHAnsi" w:cstheme="minorBidi"/>
          <w:sz w:val="24"/>
          <w:szCs w:val="24"/>
          <w:lang w:bidi="ar-SA"/>
        </w:rPr>
        <w:t xml:space="preserve"> that </w:t>
      </w:r>
      <w:r w:rsidR="00624332" w:rsidRPr="00A46AEB">
        <w:rPr>
          <w:rFonts w:asciiTheme="majorHAnsi" w:eastAsiaTheme="minorHAnsi" w:hAnsiTheme="majorHAnsi" w:cstheme="minorBidi"/>
          <w:sz w:val="24"/>
          <w:szCs w:val="24"/>
          <w:lang w:bidi="ar-SA"/>
        </w:rPr>
        <w:t>symbolize</w:t>
      </w:r>
      <w:r w:rsidR="00A46AEB" w:rsidRPr="00A46AEB">
        <w:rPr>
          <w:rFonts w:asciiTheme="majorHAnsi" w:eastAsiaTheme="minorHAnsi" w:hAnsiTheme="majorHAnsi" w:cstheme="minorBidi"/>
          <w:sz w:val="24"/>
          <w:szCs w:val="24"/>
          <w:lang w:bidi="ar-SA"/>
        </w:rPr>
        <w:t xml:space="preserve"> the </w:t>
      </w:r>
      <w:r w:rsidR="00624332" w:rsidRPr="00A46AEB">
        <w:rPr>
          <w:rFonts w:asciiTheme="majorHAnsi" w:eastAsiaTheme="minorHAnsi" w:hAnsiTheme="majorHAnsi" w:cstheme="minorBidi"/>
          <w:sz w:val="24"/>
          <w:szCs w:val="24"/>
          <w:lang w:bidi="ar-SA"/>
        </w:rPr>
        <w:t>possession</w:t>
      </w:r>
      <w:r w:rsidR="00A46AEB" w:rsidRPr="00A46AEB">
        <w:rPr>
          <w:rFonts w:asciiTheme="majorHAnsi" w:eastAsiaTheme="minorHAnsi" w:hAnsiTheme="majorHAnsi" w:cstheme="minorBidi"/>
          <w:sz w:val="24"/>
          <w:szCs w:val="24"/>
          <w:lang w:bidi="ar-SA"/>
        </w:rPr>
        <w:t xml:space="preserve"> of a </w:t>
      </w:r>
      <w:r w:rsidR="00624332" w:rsidRPr="00A46AEB">
        <w:rPr>
          <w:rFonts w:asciiTheme="majorHAnsi" w:eastAsiaTheme="minorHAnsi" w:hAnsiTheme="majorHAnsi" w:cstheme="minorBidi"/>
          <w:sz w:val="24"/>
          <w:szCs w:val="24"/>
          <w:lang w:bidi="ar-SA"/>
        </w:rPr>
        <w:t>f</w:t>
      </w:r>
      <w:r w:rsidR="00624332">
        <w:rPr>
          <w:rFonts w:asciiTheme="majorHAnsi" w:eastAsiaTheme="minorHAnsi" w:hAnsiTheme="majorHAnsi" w:cstheme="minorBidi"/>
          <w:sz w:val="24"/>
          <w:szCs w:val="24"/>
          <w:lang w:bidi="ar-SA"/>
        </w:rPr>
        <w:t>irm</w:t>
      </w:r>
      <w:r w:rsidR="00A46AEB" w:rsidRPr="00A46AEB">
        <w:rPr>
          <w:rFonts w:asciiTheme="majorHAnsi" w:eastAsiaTheme="minorHAnsi" w:hAnsiTheme="majorHAnsi" w:cstheme="minorBidi"/>
          <w:sz w:val="24"/>
          <w:szCs w:val="24"/>
          <w:lang w:bidi="ar-SA"/>
        </w:rPr>
        <w:t xml:space="preserve"> with the assumption that all </w:t>
      </w:r>
      <w:r w:rsidR="00624332" w:rsidRPr="00A46AEB">
        <w:rPr>
          <w:rFonts w:asciiTheme="majorHAnsi" w:eastAsiaTheme="minorHAnsi" w:hAnsiTheme="majorHAnsi" w:cstheme="minorBidi"/>
          <w:sz w:val="24"/>
          <w:szCs w:val="24"/>
          <w:lang w:bidi="ar-SA"/>
        </w:rPr>
        <w:t>accessible</w:t>
      </w:r>
      <w:r w:rsidR="00A46AEB" w:rsidRPr="00A46AEB">
        <w:rPr>
          <w:rFonts w:asciiTheme="majorHAnsi" w:eastAsiaTheme="minorHAnsi" w:hAnsiTheme="majorHAnsi" w:cstheme="minorBidi"/>
          <w:sz w:val="24"/>
          <w:szCs w:val="24"/>
          <w:lang w:bidi="ar-SA"/>
        </w:rPr>
        <w:t xml:space="preserve"> information</w:t>
      </w:r>
      <w:r w:rsidR="00624332">
        <w:rPr>
          <w:rFonts w:asciiTheme="majorHAnsi" w:eastAsiaTheme="minorHAnsi" w:hAnsiTheme="majorHAnsi" w:cstheme="minorBidi"/>
          <w:sz w:val="24"/>
          <w:szCs w:val="24"/>
          <w:lang w:bidi="ar-SA"/>
        </w:rPr>
        <w:t xml:space="preserve"> will be reflected in stock price</w:t>
      </w:r>
      <w:r w:rsidR="00A46AEB" w:rsidRPr="00A46AEB">
        <w:rPr>
          <w:rFonts w:asciiTheme="majorHAnsi" w:eastAsiaTheme="minorHAnsi" w:hAnsiTheme="majorHAnsi" w:cstheme="minorBidi"/>
          <w:sz w:val="24"/>
          <w:szCs w:val="24"/>
          <w:lang w:bidi="ar-SA"/>
        </w:rPr>
        <w:t xml:space="preserve">. The </w:t>
      </w:r>
      <w:r w:rsidR="00A914F1">
        <w:rPr>
          <w:rFonts w:asciiTheme="majorHAnsi" w:eastAsiaTheme="minorHAnsi" w:hAnsiTheme="majorHAnsi" w:cstheme="minorBidi"/>
          <w:sz w:val="24"/>
          <w:szCs w:val="24"/>
          <w:lang w:bidi="ar-SA"/>
        </w:rPr>
        <w:t xml:space="preserve">stock </w:t>
      </w:r>
      <w:r w:rsidR="00A46AEB" w:rsidRPr="00A46AEB">
        <w:rPr>
          <w:rFonts w:asciiTheme="majorHAnsi" w:eastAsiaTheme="minorHAnsi" w:hAnsiTheme="majorHAnsi" w:cstheme="minorBidi"/>
          <w:sz w:val="24"/>
          <w:szCs w:val="24"/>
          <w:lang w:bidi="ar-SA"/>
        </w:rPr>
        <w:t xml:space="preserve">market is </w:t>
      </w:r>
      <w:r w:rsidR="00A914F1" w:rsidRPr="00A46AEB">
        <w:rPr>
          <w:rFonts w:asciiTheme="majorHAnsi" w:eastAsiaTheme="minorHAnsi" w:hAnsiTheme="majorHAnsi" w:cstheme="minorBidi"/>
          <w:sz w:val="24"/>
          <w:szCs w:val="24"/>
          <w:lang w:bidi="ar-SA"/>
        </w:rPr>
        <w:t>competent</w:t>
      </w:r>
      <w:r w:rsidR="00A46AEB" w:rsidRPr="00A46AEB">
        <w:rPr>
          <w:rFonts w:asciiTheme="majorHAnsi" w:eastAsiaTheme="minorHAnsi" w:hAnsiTheme="majorHAnsi" w:cstheme="minorBidi"/>
          <w:sz w:val="24"/>
          <w:szCs w:val="24"/>
          <w:lang w:bidi="ar-SA"/>
        </w:rPr>
        <w:t xml:space="preserve"> if it </w:t>
      </w:r>
      <w:r w:rsidR="00A914F1">
        <w:rPr>
          <w:rFonts w:asciiTheme="majorHAnsi" w:eastAsiaTheme="minorHAnsi" w:hAnsiTheme="majorHAnsi" w:cstheme="minorBidi"/>
          <w:sz w:val="24"/>
          <w:szCs w:val="24"/>
          <w:lang w:bidi="ar-SA"/>
        </w:rPr>
        <w:t>represents</w:t>
      </w:r>
      <w:r w:rsidR="00A46AEB" w:rsidRPr="00A46AEB">
        <w:rPr>
          <w:rFonts w:asciiTheme="majorHAnsi" w:eastAsiaTheme="minorHAnsi" w:hAnsiTheme="majorHAnsi" w:cstheme="minorBidi"/>
          <w:sz w:val="24"/>
          <w:szCs w:val="24"/>
          <w:lang w:bidi="ar-SA"/>
        </w:rPr>
        <w:t xml:space="preserve"> all the </w:t>
      </w:r>
      <w:r w:rsidR="00624332" w:rsidRPr="00A46AEB">
        <w:rPr>
          <w:rFonts w:asciiTheme="majorHAnsi" w:eastAsiaTheme="minorHAnsi" w:hAnsiTheme="majorHAnsi" w:cstheme="minorBidi"/>
          <w:sz w:val="24"/>
          <w:szCs w:val="24"/>
          <w:lang w:bidi="ar-SA"/>
        </w:rPr>
        <w:t>accessible</w:t>
      </w:r>
      <w:r w:rsidR="00A46AEB" w:rsidRPr="00A46AEB">
        <w:rPr>
          <w:rFonts w:asciiTheme="majorHAnsi" w:eastAsiaTheme="minorHAnsi" w:hAnsiTheme="majorHAnsi" w:cstheme="minorBidi"/>
          <w:sz w:val="24"/>
          <w:szCs w:val="24"/>
          <w:lang w:bidi="ar-SA"/>
        </w:rPr>
        <w:t xml:space="preserve"> </w:t>
      </w:r>
      <w:r w:rsidR="00624332" w:rsidRPr="00A46AEB">
        <w:rPr>
          <w:rFonts w:asciiTheme="majorHAnsi" w:eastAsiaTheme="minorHAnsi" w:hAnsiTheme="majorHAnsi" w:cstheme="minorBidi"/>
          <w:sz w:val="24"/>
          <w:szCs w:val="24"/>
          <w:lang w:bidi="ar-SA"/>
        </w:rPr>
        <w:t xml:space="preserve">information </w:t>
      </w:r>
      <w:r w:rsidR="00A914F1">
        <w:rPr>
          <w:rFonts w:asciiTheme="majorHAnsi" w:eastAsiaTheme="minorHAnsi" w:hAnsiTheme="majorHAnsi" w:cstheme="minorBidi"/>
          <w:sz w:val="24"/>
          <w:szCs w:val="24"/>
          <w:lang w:bidi="ar-SA"/>
        </w:rPr>
        <w:t xml:space="preserve">immediately. </w:t>
      </w:r>
      <w:r w:rsidR="00A46AEB" w:rsidRPr="00A46AEB">
        <w:rPr>
          <w:rFonts w:asciiTheme="majorHAnsi" w:eastAsiaTheme="minorHAnsi" w:hAnsiTheme="majorHAnsi" w:cstheme="minorBidi"/>
          <w:sz w:val="24"/>
          <w:szCs w:val="24"/>
          <w:lang w:bidi="ar-SA"/>
        </w:rPr>
        <w:t xml:space="preserve">The </w:t>
      </w:r>
      <w:r w:rsidR="00125539" w:rsidRPr="00A46AEB">
        <w:rPr>
          <w:rFonts w:asciiTheme="majorHAnsi" w:eastAsiaTheme="minorHAnsi" w:hAnsiTheme="majorHAnsi" w:cstheme="minorBidi"/>
          <w:sz w:val="24"/>
          <w:szCs w:val="24"/>
          <w:lang w:bidi="ar-SA"/>
        </w:rPr>
        <w:t>legality</w:t>
      </w:r>
      <w:r w:rsidR="00A46AEB" w:rsidRPr="00A46AEB">
        <w:rPr>
          <w:rFonts w:asciiTheme="majorHAnsi" w:eastAsiaTheme="minorHAnsi" w:hAnsiTheme="majorHAnsi" w:cstheme="minorBidi"/>
          <w:sz w:val="24"/>
          <w:szCs w:val="24"/>
          <w:lang w:bidi="ar-SA"/>
        </w:rPr>
        <w:t xml:space="preserve"> of EMH is </w:t>
      </w:r>
      <w:r w:rsidR="00814EF7">
        <w:rPr>
          <w:rFonts w:asciiTheme="majorHAnsi" w:eastAsiaTheme="minorHAnsi" w:hAnsiTheme="majorHAnsi" w:cstheme="minorBidi"/>
          <w:sz w:val="24"/>
          <w:szCs w:val="24"/>
          <w:lang w:bidi="ar-SA"/>
        </w:rPr>
        <w:t>an</w:t>
      </w:r>
      <w:r w:rsidR="00125539">
        <w:rPr>
          <w:rFonts w:asciiTheme="majorHAnsi" w:eastAsiaTheme="minorHAnsi" w:hAnsiTheme="majorHAnsi" w:cstheme="minorBidi"/>
          <w:sz w:val="24"/>
          <w:szCs w:val="24"/>
          <w:lang w:bidi="ar-SA"/>
        </w:rPr>
        <w:t xml:space="preserve"> issue of debate still now</w:t>
      </w:r>
      <w:r w:rsidR="000F42CC">
        <w:rPr>
          <w:rFonts w:asciiTheme="majorHAnsi" w:eastAsiaTheme="minorHAnsi" w:hAnsiTheme="majorHAnsi" w:cstheme="minorBidi"/>
          <w:sz w:val="24"/>
          <w:szCs w:val="24"/>
          <w:lang w:bidi="ar-SA"/>
        </w:rPr>
        <w:t xml:space="preserve"> among economists and financial managers</w:t>
      </w:r>
      <w:r w:rsidR="00EC1D17">
        <w:rPr>
          <w:rFonts w:asciiTheme="majorHAnsi" w:eastAsiaTheme="minorHAnsi" w:hAnsiTheme="majorHAnsi" w:cstheme="minorBidi"/>
          <w:sz w:val="24"/>
          <w:szCs w:val="24"/>
          <w:lang w:bidi="ar-SA"/>
        </w:rPr>
        <w:t>, in spite of development</w:t>
      </w:r>
      <w:r w:rsidR="00A46AEB" w:rsidRPr="00A46AEB">
        <w:rPr>
          <w:rFonts w:asciiTheme="majorHAnsi" w:eastAsiaTheme="minorHAnsi" w:hAnsiTheme="majorHAnsi" w:cstheme="minorBidi"/>
          <w:sz w:val="24"/>
          <w:szCs w:val="24"/>
          <w:lang w:bidi="ar-SA"/>
        </w:rPr>
        <w:t xml:space="preserve"> in </w:t>
      </w:r>
      <w:r w:rsidR="001737E1" w:rsidRPr="00A46AEB">
        <w:rPr>
          <w:rFonts w:asciiTheme="majorHAnsi" w:eastAsiaTheme="minorHAnsi" w:hAnsiTheme="majorHAnsi" w:cstheme="minorBidi"/>
          <w:sz w:val="24"/>
          <w:szCs w:val="24"/>
          <w:lang w:bidi="ar-SA"/>
        </w:rPr>
        <w:t>feature</w:t>
      </w:r>
      <w:r w:rsidR="001737E1">
        <w:rPr>
          <w:rFonts w:asciiTheme="majorHAnsi" w:eastAsiaTheme="minorHAnsi" w:hAnsiTheme="majorHAnsi" w:cstheme="minorBidi"/>
          <w:sz w:val="24"/>
          <w:szCs w:val="24"/>
          <w:lang w:bidi="ar-SA"/>
        </w:rPr>
        <w:t>,</w:t>
      </w:r>
      <w:r w:rsidR="00A46AEB" w:rsidRPr="00A46AEB">
        <w:rPr>
          <w:rFonts w:asciiTheme="majorHAnsi" w:eastAsiaTheme="minorHAnsi" w:hAnsiTheme="majorHAnsi" w:cstheme="minorBidi"/>
          <w:sz w:val="24"/>
          <w:szCs w:val="24"/>
          <w:lang w:bidi="ar-SA"/>
        </w:rPr>
        <w:t xml:space="preserve"> </w:t>
      </w:r>
      <w:r w:rsidR="001737E1">
        <w:rPr>
          <w:rFonts w:asciiTheme="majorHAnsi" w:eastAsiaTheme="minorHAnsi" w:hAnsiTheme="majorHAnsi" w:cstheme="minorBidi"/>
          <w:sz w:val="24"/>
          <w:szCs w:val="24"/>
          <w:lang w:bidi="ar-SA"/>
        </w:rPr>
        <w:t>model data and sophisticate</w:t>
      </w:r>
      <w:r w:rsidR="00A46AEB" w:rsidRPr="00A46AEB">
        <w:rPr>
          <w:rFonts w:asciiTheme="majorHAnsi" w:eastAsiaTheme="minorHAnsi" w:hAnsiTheme="majorHAnsi" w:cstheme="minorBidi"/>
          <w:sz w:val="24"/>
          <w:szCs w:val="24"/>
          <w:lang w:bidi="ar-SA"/>
        </w:rPr>
        <w:t xml:space="preserve"> statistical </w:t>
      </w:r>
      <w:r w:rsidR="001737E1" w:rsidRPr="00A46AEB">
        <w:rPr>
          <w:rFonts w:asciiTheme="majorHAnsi" w:eastAsiaTheme="minorHAnsi" w:hAnsiTheme="majorHAnsi" w:cstheme="minorBidi"/>
          <w:sz w:val="24"/>
          <w:szCs w:val="24"/>
          <w:lang w:bidi="ar-SA"/>
        </w:rPr>
        <w:t>study</w:t>
      </w:r>
      <w:r w:rsidR="00B92D31">
        <w:rPr>
          <w:rFonts w:asciiTheme="majorHAnsi" w:eastAsiaTheme="minorHAnsi" w:hAnsiTheme="majorHAnsi" w:cstheme="minorBidi"/>
          <w:sz w:val="24"/>
          <w:szCs w:val="24"/>
          <w:lang w:bidi="ar-SA"/>
        </w:rPr>
        <w:t xml:space="preserve">. </w:t>
      </w:r>
      <w:r w:rsidR="00A46AEB" w:rsidRPr="00A46AEB">
        <w:rPr>
          <w:rFonts w:asciiTheme="majorHAnsi" w:eastAsiaTheme="minorHAnsi" w:hAnsiTheme="majorHAnsi" w:cstheme="minorBidi"/>
          <w:sz w:val="24"/>
          <w:szCs w:val="24"/>
          <w:lang w:bidi="ar-SA"/>
        </w:rPr>
        <w:t xml:space="preserve">The </w:t>
      </w:r>
      <w:r w:rsidR="00AB01F9" w:rsidRPr="00A46AEB">
        <w:rPr>
          <w:rFonts w:asciiTheme="majorHAnsi" w:eastAsiaTheme="minorHAnsi" w:hAnsiTheme="majorHAnsi" w:cstheme="minorBidi"/>
          <w:sz w:val="24"/>
          <w:szCs w:val="24"/>
          <w:lang w:bidi="ar-SA"/>
        </w:rPr>
        <w:t>idea</w:t>
      </w:r>
      <w:r w:rsidR="00AB01F9">
        <w:rPr>
          <w:rFonts w:asciiTheme="majorHAnsi" w:eastAsiaTheme="minorHAnsi" w:hAnsiTheme="majorHAnsi" w:cstheme="minorBidi"/>
          <w:sz w:val="24"/>
          <w:szCs w:val="24"/>
          <w:lang w:bidi="ar-SA"/>
        </w:rPr>
        <w:t xml:space="preserve"> of EMH is that stock price will change randomly according to new information in an efficient market.</w:t>
      </w:r>
      <w:r w:rsidR="00A46AEB" w:rsidRPr="00A46AEB">
        <w:rPr>
          <w:rFonts w:asciiTheme="majorHAnsi" w:eastAsiaTheme="minorHAnsi" w:hAnsiTheme="majorHAnsi" w:cstheme="minorBidi"/>
          <w:sz w:val="24"/>
          <w:szCs w:val="24"/>
          <w:lang w:bidi="ar-SA"/>
        </w:rPr>
        <w:t xml:space="preserve"> </w:t>
      </w:r>
      <w:r w:rsidR="00AB01F9">
        <w:rPr>
          <w:rFonts w:asciiTheme="majorHAnsi" w:eastAsiaTheme="minorHAnsi" w:hAnsiTheme="majorHAnsi" w:cstheme="minorBidi"/>
          <w:sz w:val="24"/>
          <w:szCs w:val="24"/>
          <w:lang w:bidi="ar-SA"/>
        </w:rPr>
        <w:t>Thus a stock market could be referred as mor</w:t>
      </w:r>
      <w:r w:rsidR="00A46AEB" w:rsidRPr="00A46AEB">
        <w:rPr>
          <w:rFonts w:asciiTheme="majorHAnsi" w:eastAsiaTheme="minorHAnsi" w:hAnsiTheme="majorHAnsi" w:cstheme="minorBidi"/>
          <w:sz w:val="24"/>
          <w:szCs w:val="24"/>
          <w:lang w:bidi="ar-SA"/>
        </w:rPr>
        <w:t>e</w:t>
      </w:r>
      <w:r w:rsidR="00AB01F9">
        <w:rPr>
          <w:rFonts w:asciiTheme="majorHAnsi" w:eastAsiaTheme="minorHAnsi" w:hAnsiTheme="majorHAnsi" w:cstheme="minorBidi"/>
          <w:sz w:val="24"/>
          <w:szCs w:val="24"/>
          <w:lang w:bidi="ar-SA"/>
        </w:rPr>
        <w:t xml:space="preserve"> e</w:t>
      </w:r>
      <w:r w:rsidR="00A46AEB" w:rsidRPr="00A46AEB">
        <w:rPr>
          <w:rFonts w:asciiTheme="majorHAnsi" w:eastAsiaTheme="minorHAnsi" w:hAnsiTheme="majorHAnsi" w:cstheme="minorBidi"/>
          <w:sz w:val="24"/>
          <w:szCs w:val="24"/>
          <w:lang w:bidi="ar-SA"/>
        </w:rPr>
        <w:t xml:space="preserve">fficient </w:t>
      </w:r>
      <w:r w:rsidR="00AB01F9">
        <w:rPr>
          <w:rFonts w:asciiTheme="majorHAnsi" w:eastAsiaTheme="minorHAnsi" w:hAnsiTheme="majorHAnsi" w:cstheme="minorBidi"/>
          <w:sz w:val="24"/>
          <w:szCs w:val="24"/>
          <w:lang w:bidi="ar-SA"/>
        </w:rPr>
        <w:t xml:space="preserve">if </w:t>
      </w:r>
      <w:r w:rsidR="00A46AEB" w:rsidRPr="00A46AEB">
        <w:rPr>
          <w:rFonts w:asciiTheme="majorHAnsi" w:eastAsiaTheme="minorHAnsi" w:hAnsiTheme="majorHAnsi" w:cstheme="minorBidi"/>
          <w:sz w:val="24"/>
          <w:szCs w:val="24"/>
          <w:lang w:bidi="ar-SA"/>
        </w:rPr>
        <w:t xml:space="preserve">the market is </w:t>
      </w:r>
      <w:r w:rsidR="00AB01F9" w:rsidRPr="00A46AEB">
        <w:rPr>
          <w:rFonts w:asciiTheme="majorHAnsi" w:eastAsiaTheme="minorHAnsi" w:hAnsiTheme="majorHAnsi" w:cstheme="minorBidi"/>
          <w:sz w:val="24"/>
          <w:szCs w:val="24"/>
          <w:lang w:bidi="ar-SA"/>
        </w:rPr>
        <w:t>fully</w:t>
      </w:r>
      <w:r w:rsidR="00A46AEB" w:rsidRPr="00A46AEB">
        <w:rPr>
          <w:rFonts w:asciiTheme="majorHAnsi" w:eastAsiaTheme="minorHAnsi" w:hAnsiTheme="majorHAnsi" w:cstheme="minorBidi"/>
          <w:sz w:val="24"/>
          <w:szCs w:val="24"/>
          <w:lang w:bidi="ar-SA"/>
        </w:rPr>
        <w:t xml:space="preserve"> </w:t>
      </w:r>
      <w:r w:rsidR="00AB01F9" w:rsidRPr="00A46AEB">
        <w:rPr>
          <w:rFonts w:asciiTheme="majorHAnsi" w:eastAsiaTheme="minorHAnsi" w:hAnsiTheme="majorHAnsi" w:cstheme="minorBidi"/>
          <w:sz w:val="24"/>
          <w:szCs w:val="24"/>
          <w:lang w:bidi="ar-SA"/>
        </w:rPr>
        <w:t>impulsive</w:t>
      </w:r>
      <w:r w:rsidR="00A46AEB" w:rsidRPr="00A46AEB">
        <w:rPr>
          <w:rFonts w:asciiTheme="majorHAnsi" w:eastAsiaTheme="minorHAnsi" w:hAnsiTheme="majorHAnsi" w:cstheme="minorBidi"/>
          <w:sz w:val="24"/>
          <w:szCs w:val="24"/>
          <w:lang w:bidi="ar-SA"/>
        </w:rPr>
        <w:t xml:space="preserve"> and </w:t>
      </w:r>
      <w:r w:rsidR="00AB01F9">
        <w:rPr>
          <w:rFonts w:asciiTheme="majorHAnsi" w:eastAsiaTheme="minorHAnsi" w:hAnsiTheme="majorHAnsi" w:cstheme="minorBidi"/>
          <w:sz w:val="24"/>
          <w:szCs w:val="24"/>
          <w:lang w:bidi="ar-SA"/>
        </w:rPr>
        <w:t>pursue</w:t>
      </w:r>
      <w:r w:rsidR="00A914F1">
        <w:rPr>
          <w:rFonts w:asciiTheme="majorHAnsi" w:eastAsiaTheme="minorHAnsi" w:hAnsiTheme="majorHAnsi" w:cstheme="minorBidi"/>
          <w:sz w:val="24"/>
          <w:szCs w:val="24"/>
          <w:lang w:bidi="ar-SA"/>
        </w:rPr>
        <w:t xml:space="preserve"> a random walk. (Lo, 2007)</w:t>
      </w:r>
      <w:r w:rsidR="008D221B">
        <w:rPr>
          <w:rFonts w:asciiTheme="majorHAnsi" w:eastAsiaTheme="minorHAnsi" w:hAnsiTheme="majorHAnsi" w:cstheme="minorBidi"/>
          <w:sz w:val="24"/>
          <w:szCs w:val="24"/>
          <w:lang w:bidi="ar-SA"/>
        </w:rPr>
        <w:t>.</w:t>
      </w:r>
    </w:p>
    <w:p w:rsidR="00A46AEB" w:rsidRPr="00A46AEB" w:rsidRDefault="00A46AEB" w:rsidP="005E3CE8">
      <w:pPr>
        <w:widowControl/>
        <w:autoSpaceDE/>
        <w:autoSpaceDN/>
        <w:spacing w:after="200" w:line="360" w:lineRule="auto"/>
        <w:jc w:val="both"/>
        <w:rPr>
          <w:rFonts w:asciiTheme="majorHAnsi" w:eastAsiaTheme="minorHAnsi" w:hAnsiTheme="majorHAnsi" w:cstheme="minorBidi"/>
          <w:color w:val="4F81BD" w:themeColor="accent1"/>
          <w:sz w:val="24"/>
          <w:szCs w:val="24"/>
          <w:lang w:bidi="ar-SA"/>
        </w:rPr>
      </w:pPr>
    </w:p>
    <w:p w:rsidR="00A46AEB" w:rsidRDefault="00A46AEB" w:rsidP="005E3CE8">
      <w:pPr>
        <w:widowControl/>
        <w:numPr>
          <w:ilvl w:val="0"/>
          <w:numId w:val="11"/>
        </w:numPr>
        <w:autoSpaceDE/>
        <w:autoSpaceDN/>
        <w:spacing w:after="200" w:line="360" w:lineRule="auto"/>
        <w:jc w:val="both"/>
        <w:rPr>
          <w:rFonts w:asciiTheme="majorHAnsi" w:eastAsiaTheme="minorHAnsi" w:hAnsiTheme="majorHAnsi" w:cstheme="minorBidi"/>
          <w:sz w:val="24"/>
          <w:szCs w:val="24"/>
          <w:lang w:bidi="ar-SA"/>
        </w:rPr>
      </w:pPr>
      <w:r w:rsidRPr="00350C8E">
        <w:rPr>
          <w:rFonts w:asciiTheme="majorHAnsi" w:eastAsiaTheme="minorHAnsi" w:hAnsiTheme="majorHAnsi" w:cstheme="minorBidi"/>
          <w:b/>
          <w:color w:val="4F81BD" w:themeColor="accent1"/>
          <w:sz w:val="24"/>
          <w:szCs w:val="24"/>
          <w:lang w:bidi="ar-SA"/>
        </w:rPr>
        <w:t>Weak</w:t>
      </w:r>
      <w:r w:rsidRPr="00350C8E">
        <w:rPr>
          <w:rFonts w:asciiTheme="majorHAnsi" w:eastAsiaTheme="minorHAnsi" w:hAnsiTheme="majorHAnsi" w:cstheme="minorBidi"/>
          <w:color w:val="4F81BD" w:themeColor="accent1"/>
          <w:sz w:val="24"/>
          <w:szCs w:val="24"/>
          <w:lang w:bidi="ar-SA"/>
        </w:rPr>
        <w:t>-</w:t>
      </w:r>
      <w:r w:rsidRPr="00350C8E">
        <w:rPr>
          <w:rFonts w:asciiTheme="majorHAnsi" w:eastAsiaTheme="minorHAnsi" w:hAnsiTheme="majorHAnsi" w:cstheme="minorBidi"/>
          <w:b/>
          <w:color w:val="4F81BD" w:themeColor="accent1"/>
          <w:sz w:val="24"/>
          <w:szCs w:val="24"/>
          <w:lang w:bidi="ar-SA"/>
        </w:rPr>
        <w:t>form Hypotheses:</w:t>
      </w:r>
      <w:r w:rsidRPr="00350C8E">
        <w:rPr>
          <w:rFonts w:asciiTheme="majorHAnsi" w:eastAsiaTheme="minorHAnsi" w:hAnsiTheme="majorHAnsi" w:cstheme="minorBidi"/>
          <w:sz w:val="24"/>
          <w:szCs w:val="24"/>
          <w:lang w:bidi="ar-SA"/>
        </w:rPr>
        <w:t xml:space="preserve"> The weak form of EMH </w:t>
      </w:r>
      <w:r w:rsidR="0081597F" w:rsidRPr="00350C8E">
        <w:rPr>
          <w:rFonts w:asciiTheme="majorHAnsi" w:eastAsiaTheme="minorHAnsi" w:hAnsiTheme="majorHAnsi" w:cstheme="minorBidi"/>
          <w:sz w:val="24"/>
          <w:szCs w:val="24"/>
          <w:lang w:bidi="ar-SA"/>
        </w:rPr>
        <w:t>means</w:t>
      </w:r>
      <w:r w:rsidRPr="00350C8E">
        <w:rPr>
          <w:rFonts w:asciiTheme="majorHAnsi" w:eastAsiaTheme="minorHAnsi" w:hAnsiTheme="majorHAnsi" w:cstheme="minorBidi"/>
          <w:sz w:val="24"/>
          <w:szCs w:val="24"/>
          <w:lang w:bidi="ar-SA"/>
        </w:rPr>
        <w:t xml:space="preserve"> that </w:t>
      </w:r>
      <w:r w:rsidR="0081597F" w:rsidRPr="00350C8E">
        <w:rPr>
          <w:rFonts w:asciiTheme="majorHAnsi" w:eastAsiaTheme="minorHAnsi" w:hAnsiTheme="majorHAnsi" w:cstheme="minorBidi"/>
          <w:sz w:val="24"/>
          <w:szCs w:val="24"/>
          <w:lang w:bidi="ar-SA"/>
        </w:rPr>
        <w:t>share prices fully reflect</w:t>
      </w:r>
      <w:r w:rsidRPr="00350C8E">
        <w:rPr>
          <w:rFonts w:asciiTheme="majorHAnsi" w:eastAsiaTheme="minorHAnsi" w:hAnsiTheme="majorHAnsi" w:cstheme="minorBidi"/>
          <w:sz w:val="24"/>
          <w:szCs w:val="24"/>
          <w:lang w:bidi="ar-SA"/>
        </w:rPr>
        <w:t xml:space="preserve"> all </w:t>
      </w:r>
      <w:r w:rsidR="0081597F" w:rsidRPr="00350C8E">
        <w:rPr>
          <w:rFonts w:asciiTheme="majorHAnsi" w:eastAsiaTheme="minorHAnsi" w:hAnsiTheme="majorHAnsi" w:cstheme="minorBidi"/>
          <w:sz w:val="24"/>
          <w:szCs w:val="24"/>
          <w:lang w:bidi="ar-SA"/>
        </w:rPr>
        <w:t>accessible</w:t>
      </w:r>
      <w:r w:rsidRPr="00350C8E">
        <w:rPr>
          <w:rFonts w:asciiTheme="majorHAnsi" w:eastAsiaTheme="minorHAnsi" w:hAnsiTheme="majorHAnsi" w:cstheme="minorBidi"/>
          <w:sz w:val="24"/>
          <w:szCs w:val="24"/>
          <w:lang w:bidi="ar-SA"/>
        </w:rPr>
        <w:t xml:space="preserve"> information </w:t>
      </w:r>
      <w:r w:rsidR="00D47424" w:rsidRPr="00350C8E">
        <w:rPr>
          <w:rFonts w:asciiTheme="majorHAnsi" w:eastAsiaTheme="minorHAnsi" w:hAnsiTheme="majorHAnsi" w:cstheme="minorBidi"/>
          <w:sz w:val="24"/>
          <w:szCs w:val="24"/>
          <w:lang w:bidi="ar-SA"/>
        </w:rPr>
        <w:t>while</w:t>
      </w:r>
      <w:r w:rsidRPr="00350C8E">
        <w:rPr>
          <w:rFonts w:asciiTheme="majorHAnsi" w:eastAsiaTheme="minorHAnsi" w:hAnsiTheme="majorHAnsi" w:cstheme="minorBidi"/>
          <w:sz w:val="24"/>
          <w:szCs w:val="24"/>
          <w:lang w:bidi="ar-SA"/>
        </w:rPr>
        <w:t xml:space="preserve"> it </w:t>
      </w:r>
      <w:r w:rsidR="00D47424" w:rsidRPr="00350C8E">
        <w:rPr>
          <w:rFonts w:asciiTheme="majorHAnsi" w:eastAsiaTheme="minorHAnsi" w:hAnsiTheme="majorHAnsi" w:cstheme="minorBidi"/>
          <w:sz w:val="24"/>
          <w:szCs w:val="24"/>
          <w:lang w:bidi="ar-SA"/>
        </w:rPr>
        <w:t>appears</w:t>
      </w:r>
      <w:r w:rsidRPr="00350C8E">
        <w:rPr>
          <w:rFonts w:asciiTheme="majorHAnsi" w:eastAsiaTheme="minorHAnsi" w:hAnsiTheme="majorHAnsi" w:cstheme="minorBidi"/>
          <w:sz w:val="24"/>
          <w:szCs w:val="24"/>
          <w:lang w:bidi="ar-SA"/>
        </w:rPr>
        <w:t xml:space="preserve"> to market, </w:t>
      </w:r>
      <w:r w:rsidR="00313EB5" w:rsidRPr="00350C8E">
        <w:rPr>
          <w:rFonts w:asciiTheme="majorHAnsi" w:eastAsiaTheme="minorHAnsi" w:hAnsiTheme="majorHAnsi" w:cstheme="minorBidi"/>
          <w:sz w:val="24"/>
          <w:szCs w:val="24"/>
          <w:lang w:bidi="ar-SA"/>
        </w:rPr>
        <w:t>For example,</w:t>
      </w:r>
      <w:r w:rsidRPr="00350C8E">
        <w:rPr>
          <w:rFonts w:asciiTheme="majorHAnsi" w:eastAsiaTheme="minorHAnsi" w:hAnsiTheme="majorHAnsi" w:cstheme="minorBidi"/>
          <w:sz w:val="24"/>
          <w:szCs w:val="24"/>
          <w:lang w:bidi="ar-SA"/>
        </w:rPr>
        <w:t xml:space="preserve"> </w:t>
      </w:r>
      <w:r w:rsidR="00313EB5" w:rsidRPr="00350C8E">
        <w:rPr>
          <w:rFonts w:asciiTheme="majorHAnsi" w:eastAsiaTheme="minorHAnsi" w:hAnsiTheme="majorHAnsi" w:cstheme="minorBidi"/>
          <w:sz w:val="24"/>
          <w:szCs w:val="24"/>
          <w:lang w:bidi="ar-SA"/>
        </w:rPr>
        <w:t xml:space="preserve">past data of </w:t>
      </w:r>
      <w:r w:rsidRPr="00350C8E">
        <w:rPr>
          <w:rFonts w:asciiTheme="majorHAnsi" w:eastAsiaTheme="minorHAnsi" w:hAnsiTheme="majorHAnsi" w:cstheme="minorBidi"/>
          <w:sz w:val="24"/>
          <w:szCs w:val="24"/>
          <w:lang w:bidi="ar-SA"/>
        </w:rPr>
        <w:t xml:space="preserve">prices, </w:t>
      </w:r>
      <w:r w:rsidR="00562869" w:rsidRPr="00350C8E">
        <w:rPr>
          <w:rFonts w:asciiTheme="majorHAnsi" w:eastAsiaTheme="minorHAnsi" w:hAnsiTheme="majorHAnsi" w:cstheme="minorBidi"/>
          <w:sz w:val="24"/>
          <w:szCs w:val="24"/>
          <w:lang w:bidi="ar-SA"/>
        </w:rPr>
        <w:t>quantity</w:t>
      </w:r>
      <w:r w:rsidRPr="00350C8E">
        <w:rPr>
          <w:rFonts w:asciiTheme="majorHAnsi" w:eastAsiaTheme="minorHAnsi" w:hAnsiTheme="majorHAnsi" w:cstheme="minorBidi"/>
          <w:sz w:val="24"/>
          <w:szCs w:val="24"/>
          <w:lang w:bidi="ar-SA"/>
        </w:rPr>
        <w:t xml:space="preserve"> and short-term </w:t>
      </w:r>
      <w:r w:rsidR="00562869" w:rsidRPr="00350C8E">
        <w:rPr>
          <w:rFonts w:asciiTheme="majorHAnsi" w:eastAsiaTheme="minorHAnsi" w:hAnsiTheme="majorHAnsi" w:cstheme="minorBidi"/>
          <w:sz w:val="24"/>
          <w:szCs w:val="24"/>
          <w:lang w:bidi="ar-SA"/>
        </w:rPr>
        <w:t>gain</w:t>
      </w:r>
      <w:r w:rsidRPr="00350C8E">
        <w:rPr>
          <w:rFonts w:asciiTheme="majorHAnsi" w:eastAsiaTheme="minorHAnsi" w:hAnsiTheme="majorHAnsi" w:cstheme="minorBidi"/>
          <w:sz w:val="24"/>
          <w:szCs w:val="24"/>
          <w:lang w:bidi="ar-SA"/>
        </w:rPr>
        <w:t xml:space="preserve">. Commercial market </w:t>
      </w:r>
      <w:r w:rsidR="00B47A62" w:rsidRPr="00350C8E">
        <w:rPr>
          <w:rFonts w:asciiTheme="majorHAnsi" w:eastAsiaTheme="minorHAnsi" w:hAnsiTheme="majorHAnsi" w:cstheme="minorBidi"/>
          <w:sz w:val="24"/>
          <w:szCs w:val="24"/>
          <w:lang w:bidi="ar-SA"/>
        </w:rPr>
        <w:t>statistics</w:t>
      </w:r>
      <w:r w:rsidRPr="00350C8E">
        <w:rPr>
          <w:rFonts w:asciiTheme="majorHAnsi" w:eastAsiaTheme="minorHAnsi" w:hAnsiTheme="majorHAnsi" w:cstheme="minorBidi"/>
          <w:sz w:val="24"/>
          <w:szCs w:val="24"/>
          <w:lang w:bidi="ar-SA"/>
        </w:rPr>
        <w:t xml:space="preserve"> is </w:t>
      </w:r>
      <w:r w:rsidR="00B47A62" w:rsidRPr="00350C8E">
        <w:rPr>
          <w:rFonts w:asciiTheme="majorHAnsi" w:eastAsiaTheme="minorHAnsi" w:hAnsiTheme="majorHAnsi" w:cstheme="minorBidi"/>
          <w:sz w:val="24"/>
          <w:szCs w:val="24"/>
          <w:lang w:bidi="ar-SA"/>
        </w:rPr>
        <w:t>accessible</w:t>
      </w:r>
      <w:r w:rsidRPr="00350C8E">
        <w:rPr>
          <w:rFonts w:asciiTheme="majorHAnsi" w:eastAsiaTheme="minorHAnsi" w:hAnsiTheme="majorHAnsi" w:cstheme="minorBidi"/>
          <w:sz w:val="24"/>
          <w:szCs w:val="24"/>
          <w:lang w:bidi="ar-SA"/>
        </w:rPr>
        <w:t xml:space="preserve"> and </w:t>
      </w:r>
      <w:r w:rsidR="00B47A62" w:rsidRPr="00350C8E">
        <w:rPr>
          <w:rFonts w:asciiTheme="majorHAnsi" w:eastAsiaTheme="minorHAnsi" w:hAnsiTheme="majorHAnsi" w:cstheme="minorBidi"/>
          <w:sz w:val="24"/>
          <w:szCs w:val="24"/>
          <w:lang w:bidi="ar-SA"/>
        </w:rPr>
        <w:t>free of charge</w:t>
      </w:r>
      <w:r w:rsidRPr="00350C8E">
        <w:rPr>
          <w:rFonts w:asciiTheme="majorHAnsi" w:eastAsiaTheme="minorHAnsi" w:hAnsiTheme="majorHAnsi" w:cstheme="minorBidi"/>
          <w:sz w:val="24"/>
          <w:szCs w:val="24"/>
          <w:lang w:bidi="ar-SA"/>
        </w:rPr>
        <w:t xml:space="preserve"> to </w:t>
      </w:r>
      <w:r w:rsidR="00B47A62" w:rsidRPr="00350C8E">
        <w:rPr>
          <w:rFonts w:asciiTheme="majorHAnsi" w:eastAsiaTheme="minorHAnsi" w:hAnsiTheme="majorHAnsi" w:cstheme="minorBidi"/>
          <w:sz w:val="24"/>
          <w:szCs w:val="24"/>
          <w:lang w:bidi="ar-SA"/>
        </w:rPr>
        <w:t>everyone</w:t>
      </w:r>
      <w:r w:rsidRPr="00350C8E">
        <w:rPr>
          <w:rFonts w:asciiTheme="majorHAnsi" w:eastAsiaTheme="minorHAnsi" w:hAnsiTheme="majorHAnsi" w:cstheme="minorBidi"/>
          <w:sz w:val="24"/>
          <w:szCs w:val="24"/>
          <w:lang w:bidi="ar-SA"/>
        </w:rPr>
        <w:t xml:space="preserve">. This implies that </w:t>
      </w:r>
      <w:r w:rsidR="00350C8E" w:rsidRPr="00350C8E">
        <w:rPr>
          <w:rFonts w:asciiTheme="majorHAnsi" w:eastAsiaTheme="minorHAnsi" w:hAnsiTheme="majorHAnsi" w:cstheme="minorBidi"/>
          <w:sz w:val="24"/>
          <w:szCs w:val="24"/>
          <w:lang w:bidi="ar-SA"/>
        </w:rPr>
        <w:t>stock price will fully reflects all publicly available information if the validity of the source of information could be assured.</w:t>
      </w:r>
      <w:r w:rsidRPr="00350C8E">
        <w:rPr>
          <w:rFonts w:asciiTheme="majorHAnsi" w:eastAsiaTheme="minorHAnsi" w:hAnsiTheme="majorHAnsi" w:cstheme="minorBidi"/>
          <w:sz w:val="24"/>
          <w:szCs w:val="24"/>
          <w:lang w:bidi="ar-SA"/>
        </w:rPr>
        <w:t xml:space="preserve"> </w:t>
      </w:r>
      <w:r w:rsidR="00350C8E" w:rsidRPr="00350C8E">
        <w:rPr>
          <w:rFonts w:asciiTheme="majorHAnsi" w:eastAsiaTheme="minorHAnsi" w:hAnsiTheme="majorHAnsi" w:cstheme="minorBidi"/>
          <w:sz w:val="24"/>
          <w:szCs w:val="24"/>
          <w:lang w:bidi="ar-SA"/>
        </w:rPr>
        <w:t xml:space="preserve">According to Bodie Kane and Marcus in </w:t>
      </w:r>
      <w:r w:rsidRPr="00350C8E">
        <w:rPr>
          <w:rFonts w:asciiTheme="majorHAnsi" w:eastAsiaTheme="minorHAnsi" w:hAnsiTheme="majorHAnsi" w:cstheme="minorBidi"/>
          <w:sz w:val="24"/>
          <w:szCs w:val="24"/>
          <w:lang w:bidi="ar-SA"/>
        </w:rPr>
        <w:t>Weak</w:t>
      </w:r>
      <w:r w:rsidR="00350C8E" w:rsidRPr="00350C8E">
        <w:rPr>
          <w:rFonts w:asciiTheme="majorHAnsi" w:eastAsiaTheme="minorHAnsi" w:hAnsiTheme="majorHAnsi" w:cstheme="minorBidi"/>
          <w:sz w:val="24"/>
          <w:szCs w:val="24"/>
          <w:lang w:bidi="ar-SA"/>
        </w:rPr>
        <w:t>-form market</w:t>
      </w:r>
      <w:r w:rsidRPr="00350C8E">
        <w:rPr>
          <w:rFonts w:asciiTheme="majorHAnsi" w:eastAsiaTheme="minorHAnsi" w:hAnsiTheme="majorHAnsi" w:cstheme="minorBidi"/>
          <w:sz w:val="24"/>
          <w:szCs w:val="24"/>
          <w:lang w:bidi="ar-SA"/>
        </w:rPr>
        <w:t xml:space="preserve"> technical analysis </w:t>
      </w:r>
      <w:r w:rsidR="00350C8E" w:rsidRPr="00350C8E">
        <w:rPr>
          <w:rFonts w:asciiTheme="majorHAnsi" w:eastAsiaTheme="minorHAnsi" w:hAnsiTheme="majorHAnsi" w:cstheme="minorBidi"/>
          <w:sz w:val="24"/>
          <w:szCs w:val="24"/>
          <w:lang w:bidi="ar-SA"/>
        </w:rPr>
        <w:t>is useless andargued that</w:t>
      </w:r>
      <w:r w:rsidRPr="00350C8E">
        <w:rPr>
          <w:rFonts w:asciiTheme="majorHAnsi" w:eastAsiaTheme="minorHAnsi" w:hAnsiTheme="majorHAnsi" w:cstheme="minorBidi"/>
          <w:sz w:val="24"/>
          <w:szCs w:val="24"/>
          <w:lang w:bidi="ar-SA"/>
        </w:rPr>
        <w:t xml:space="preserve"> </w:t>
      </w:r>
      <w:r w:rsidR="00350C8E" w:rsidRPr="00350C8E">
        <w:rPr>
          <w:rFonts w:asciiTheme="majorHAnsi" w:eastAsiaTheme="minorHAnsi" w:hAnsiTheme="majorHAnsi" w:cstheme="minorBidi"/>
          <w:sz w:val="24"/>
          <w:szCs w:val="24"/>
          <w:lang w:bidi="ar-SA"/>
        </w:rPr>
        <w:t xml:space="preserve">a market is weak form efficient if it only reflects past </w:t>
      </w:r>
      <w:r w:rsidR="00350C8E">
        <w:rPr>
          <w:rFonts w:asciiTheme="majorHAnsi" w:eastAsiaTheme="minorHAnsi" w:hAnsiTheme="majorHAnsi" w:cstheme="minorBidi"/>
          <w:sz w:val="24"/>
          <w:szCs w:val="24"/>
          <w:lang w:bidi="ar-SA"/>
        </w:rPr>
        <w:t>statistical</w:t>
      </w:r>
      <w:r w:rsidR="00350C8E" w:rsidRPr="00350C8E">
        <w:rPr>
          <w:rFonts w:asciiTheme="majorHAnsi" w:eastAsiaTheme="minorHAnsi" w:hAnsiTheme="majorHAnsi" w:cstheme="minorBidi"/>
          <w:sz w:val="24"/>
          <w:szCs w:val="24"/>
          <w:lang w:bidi="ar-SA"/>
        </w:rPr>
        <w:t xml:space="preserve"> information</w:t>
      </w:r>
      <w:r w:rsidR="00350C8E">
        <w:rPr>
          <w:rFonts w:asciiTheme="majorHAnsi" w:eastAsiaTheme="minorHAnsi" w:hAnsiTheme="majorHAnsi" w:cstheme="minorBidi"/>
          <w:sz w:val="24"/>
          <w:szCs w:val="24"/>
          <w:lang w:bidi="ar-SA"/>
        </w:rPr>
        <w:t>.</w:t>
      </w:r>
      <w:r w:rsidR="00350C8E" w:rsidRPr="00350C8E">
        <w:rPr>
          <w:rFonts w:asciiTheme="majorHAnsi" w:eastAsiaTheme="minorHAnsi" w:hAnsiTheme="majorHAnsi" w:cstheme="minorBidi"/>
          <w:sz w:val="24"/>
          <w:szCs w:val="24"/>
          <w:lang w:bidi="ar-SA"/>
        </w:rPr>
        <w:t xml:space="preserve"> </w:t>
      </w:r>
    </w:p>
    <w:p w:rsidR="00420DF8" w:rsidRPr="00350C8E" w:rsidRDefault="00420DF8" w:rsidP="005E3CE8">
      <w:pPr>
        <w:widowControl/>
        <w:autoSpaceDE/>
        <w:autoSpaceDN/>
        <w:spacing w:after="200" w:line="360" w:lineRule="auto"/>
        <w:ind w:left="762"/>
        <w:jc w:val="both"/>
        <w:rPr>
          <w:rFonts w:asciiTheme="majorHAnsi" w:eastAsiaTheme="minorHAnsi" w:hAnsiTheme="majorHAnsi" w:cstheme="minorBidi"/>
          <w:sz w:val="24"/>
          <w:szCs w:val="24"/>
          <w:lang w:bidi="ar-SA"/>
        </w:rPr>
      </w:pPr>
    </w:p>
    <w:p w:rsidR="00A46AEB" w:rsidRDefault="00A46AEB" w:rsidP="005E3CE8">
      <w:pPr>
        <w:widowControl/>
        <w:numPr>
          <w:ilvl w:val="0"/>
          <w:numId w:val="12"/>
        </w:numPr>
        <w:autoSpaceDE/>
        <w:autoSpaceDN/>
        <w:spacing w:after="200" w:line="360" w:lineRule="auto"/>
        <w:contextualSpacing/>
        <w:jc w:val="both"/>
        <w:rPr>
          <w:rFonts w:asciiTheme="majorHAnsi" w:eastAsiaTheme="minorHAnsi" w:hAnsiTheme="majorHAnsi" w:cstheme="minorBidi"/>
          <w:sz w:val="24"/>
          <w:szCs w:val="24"/>
          <w:lang w:bidi="ar-SA"/>
        </w:rPr>
      </w:pPr>
      <w:r w:rsidRPr="00A46AEB">
        <w:rPr>
          <w:rFonts w:asciiTheme="majorHAnsi" w:eastAsiaTheme="minorHAnsi" w:hAnsiTheme="majorHAnsi" w:cstheme="minorBidi"/>
          <w:b/>
          <w:color w:val="4F81BD" w:themeColor="accent1"/>
          <w:sz w:val="24"/>
          <w:szCs w:val="24"/>
          <w:lang w:bidi="ar-SA"/>
        </w:rPr>
        <w:t xml:space="preserve">Semistrong-form Hypothesis: </w:t>
      </w:r>
      <w:r w:rsidRPr="00A46AEB">
        <w:rPr>
          <w:rFonts w:asciiTheme="majorHAnsi" w:eastAsiaTheme="minorHAnsi" w:hAnsiTheme="majorHAnsi" w:cstheme="minorBidi"/>
          <w:sz w:val="24"/>
          <w:szCs w:val="24"/>
          <w:lang w:bidi="ar-SA"/>
        </w:rPr>
        <w:t xml:space="preserve">The semi-strong form of EMH means that share prices "fully reflect" </w:t>
      </w:r>
      <w:r w:rsidR="00251312" w:rsidRPr="00A46AEB">
        <w:rPr>
          <w:rFonts w:asciiTheme="majorHAnsi" w:eastAsiaTheme="minorHAnsi" w:hAnsiTheme="majorHAnsi" w:cstheme="minorBidi"/>
          <w:sz w:val="24"/>
          <w:szCs w:val="24"/>
          <w:lang w:bidi="ar-SA"/>
        </w:rPr>
        <w:t>the entire</w:t>
      </w:r>
      <w:r w:rsidRPr="00A46AEB">
        <w:rPr>
          <w:rFonts w:asciiTheme="majorHAnsi" w:eastAsiaTheme="minorHAnsi" w:hAnsiTheme="majorHAnsi" w:cstheme="minorBidi"/>
          <w:sz w:val="24"/>
          <w:szCs w:val="24"/>
          <w:lang w:bidi="ar-SA"/>
        </w:rPr>
        <w:t xml:space="preserve"> the information </w:t>
      </w:r>
      <w:r w:rsidR="00251312" w:rsidRPr="00A46AEB">
        <w:rPr>
          <w:rFonts w:asciiTheme="majorHAnsi" w:eastAsiaTheme="minorHAnsi" w:hAnsiTheme="majorHAnsi" w:cstheme="minorBidi"/>
          <w:sz w:val="24"/>
          <w:szCs w:val="24"/>
          <w:lang w:bidi="ar-SA"/>
        </w:rPr>
        <w:t>accessible</w:t>
      </w:r>
      <w:r w:rsidRPr="00A46AEB">
        <w:rPr>
          <w:rFonts w:asciiTheme="majorHAnsi" w:eastAsiaTheme="minorHAnsi" w:hAnsiTheme="majorHAnsi" w:cstheme="minorBidi"/>
          <w:sz w:val="24"/>
          <w:szCs w:val="24"/>
          <w:lang w:bidi="ar-SA"/>
        </w:rPr>
        <w:t xml:space="preserve"> to the public. In addition, all the information about the products, the quality of management, the budgets, the </w:t>
      </w:r>
      <w:r w:rsidRPr="00A46AEB">
        <w:rPr>
          <w:rFonts w:asciiTheme="majorHAnsi" w:eastAsiaTheme="minorHAnsi" w:hAnsiTheme="majorHAnsi" w:cstheme="minorBidi"/>
          <w:sz w:val="24"/>
          <w:szCs w:val="24"/>
          <w:lang w:bidi="ar-SA"/>
        </w:rPr>
        <w:lastRenderedPageBreak/>
        <w:t xml:space="preserve">patents and the forecasts of benefits of a company are accessible to all. The semi-strong form takes into account all the basic information available to the </w:t>
      </w:r>
      <w:r w:rsidR="00A83714">
        <w:rPr>
          <w:rFonts w:asciiTheme="majorHAnsi" w:eastAsiaTheme="minorHAnsi" w:hAnsiTheme="majorHAnsi" w:cstheme="minorBidi"/>
          <w:sz w:val="24"/>
          <w:szCs w:val="24"/>
          <w:lang w:bidi="ar-SA"/>
        </w:rPr>
        <w:t>investors</w:t>
      </w:r>
      <w:r w:rsidRPr="00A46AEB">
        <w:rPr>
          <w:rFonts w:asciiTheme="majorHAnsi" w:eastAsiaTheme="minorHAnsi" w:hAnsiTheme="majorHAnsi" w:cstheme="minorBidi"/>
          <w:sz w:val="24"/>
          <w:szCs w:val="24"/>
          <w:lang w:bidi="ar-SA"/>
        </w:rPr>
        <w:t xml:space="preserve">. </w:t>
      </w:r>
      <w:r w:rsidR="00346002">
        <w:rPr>
          <w:rFonts w:asciiTheme="majorHAnsi" w:eastAsiaTheme="minorHAnsi" w:hAnsiTheme="majorHAnsi" w:cstheme="minorBidi"/>
          <w:sz w:val="24"/>
          <w:szCs w:val="24"/>
          <w:lang w:bidi="ar-SA"/>
        </w:rPr>
        <w:t>In accordance of semi strong market hypothesis not every incite</w:t>
      </w:r>
      <w:r w:rsidRPr="00A46AEB">
        <w:rPr>
          <w:rFonts w:asciiTheme="majorHAnsi" w:eastAsiaTheme="minorHAnsi" w:hAnsiTheme="majorHAnsi" w:cstheme="minorBidi"/>
          <w:sz w:val="24"/>
          <w:szCs w:val="24"/>
          <w:lang w:bidi="ar-SA"/>
        </w:rPr>
        <w:t xml:space="preserve"> of technical analysis </w:t>
      </w:r>
      <w:r w:rsidR="00346002">
        <w:rPr>
          <w:rFonts w:asciiTheme="majorHAnsi" w:eastAsiaTheme="minorHAnsi" w:hAnsiTheme="majorHAnsi" w:cstheme="minorBidi"/>
          <w:sz w:val="24"/>
          <w:szCs w:val="24"/>
          <w:lang w:bidi="ar-SA"/>
        </w:rPr>
        <w:t>is useful</w:t>
      </w:r>
      <w:r w:rsidRPr="00A46AEB">
        <w:rPr>
          <w:rFonts w:asciiTheme="majorHAnsi" w:eastAsiaTheme="minorHAnsi" w:hAnsiTheme="majorHAnsi" w:cstheme="minorBidi"/>
          <w:sz w:val="24"/>
          <w:szCs w:val="24"/>
          <w:lang w:bidi="ar-SA"/>
        </w:rPr>
        <w:t>,</w:t>
      </w:r>
      <w:r w:rsidR="0042678B">
        <w:rPr>
          <w:rFonts w:asciiTheme="majorHAnsi" w:eastAsiaTheme="minorHAnsi" w:hAnsiTheme="majorHAnsi" w:cstheme="minorBidi"/>
          <w:sz w:val="24"/>
          <w:szCs w:val="24"/>
          <w:lang w:bidi="ar-SA"/>
        </w:rPr>
        <w:t xml:space="preserve"> </w:t>
      </w:r>
      <w:r w:rsidR="00346002">
        <w:rPr>
          <w:rFonts w:asciiTheme="majorHAnsi" w:eastAsiaTheme="minorHAnsi" w:hAnsiTheme="majorHAnsi" w:cstheme="minorBidi"/>
          <w:sz w:val="24"/>
          <w:szCs w:val="24"/>
          <w:lang w:bidi="ar-SA"/>
        </w:rPr>
        <w:t>According to</w:t>
      </w:r>
      <w:r w:rsidRPr="00A46AEB">
        <w:rPr>
          <w:rFonts w:asciiTheme="majorHAnsi" w:eastAsiaTheme="minorHAnsi" w:hAnsiTheme="majorHAnsi" w:cstheme="minorBidi"/>
          <w:sz w:val="24"/>
          <w:szCs w:val="24"/>
          <w:lang w:bidi="ar-SA"/>
        </w:rPr>
        <w:t xml:space="preserve"> </w:t>
      </w:r>
      <w:r w:rsidR="0042678B">
        <w:rPr>
          <w:rFonts w:asciiTheme="majorHAnsi" w:eastAsiaTheme="minorHAnsi" w:hAnsiTheme="majorHAnsi" w:cstheme="minorBidi"/>
          <w:sz w:val="24"/>
          <w:szCs w:val="24"/>
          <w:lang w:bidi="ar-SA"/>
        </w:rPr>
        <w:t>Fama; 1970</w:t>
      </w:r>
      <w:r w:rsidRPr="00A46AEB">
        <w:rPr>
          <w:rFonts w:asciiTheme="majorHAnsi" w:eastAsiaTheme="minorHAnsi" w:hAnsiTheme="majorHAnsi" w:cstheme="minorBidi"/>
          <w:sz w:val="24"/>
          <w:szCs w:val="24"/>
          <w:lang w:bidi="ar-SA"/>
        </w:rPr>
        <w:t xml:space="preserve"> </w:t>
      </w:r>
      <w:r w:rsidR="0042678B">
        <w:rPr>
          <w:rFonts w:asciiTheme="majorHAnsi" w:eastAsiaTheme="minorHAnsi" w:hAnsiTheme="majorHAnsi" w:cstheme="minorBidi"/>
          <w:sz w:val="24"/>
          <w:szCs w:val="24"/>
          <w:lang w:bidi="ar-SA"/>
        </w:rPr>
        <w:t xml:space="preserve">stated that the semi-strong market </w:t>
      </w:r>
      <w:r w:rsidRPr="00A46AEB">
        <w:rPr>
          <w:rFonts w:asciiTheme="majorHAnsi" w:eastAsiaTheme="minorHAnsi" w:hAnsiTheme="majorHAnsi" w:cstheme="minorBidi"/>
          <w:sz w:val="24"/>
          <w:szCs w:val="24"/>
          <w:lang w:bidi="ar-SA"/>
        </w:rPr>
        <w:t>indicates whether</w:t>
      </w:r>
      <w:r w:rsidR="007D6D0A">
        <w:rPr>
          <w:rFonts w:asciiTheme="majorHAnsi" w:eastAsiaTheme="minorHAnsi" w:hAnsiTheme="majorHAnsi" w:cstheme="minorBidi"/>
          <w:sz w:val="24"/>
          <w:szCs w:val="24"/>
          <w:lang w:bidi="ar-SA"/>
        </w:rPr>
        <w:t xml:space="preserve"> stock price </w:t>
      </w:r>
      <w:r w:rsidRPr="00A46AEB">
        <w:rPr>
          <w:rFonts w:asciiTheme="majorHAnsi" w:eastAsiaTheme="minorHAnsi" w:hAnsiTheme="majorHAnsi" w:cstheme="minorBidi"/>
          <w:sz w:val="24"/>
          <w:szCs w:val="24"/>
          <w:lang w:bidi="ar-SA"/>
        </w:rPr>
        <w:t>really reflect</w:t>
      </w:r>
      <w:r w:rsidR="007D6D0A">
        <w:rPr>
          <w:rFonts w:asciiTheme="majorHAnsi" w:eastAsiaTheme="minorHAnsi" w:hAnsiTheme="majorHAnsi" w:cstheme="minorBidi"/>
          <w:sz w:val="24"/>
          <w:szCs w:val="24"/>
          <w:lang w:bidi="ar-SA"/>
        </w:rPr>
        <w:t xml:space="preserve"> publicly available information or not.</w:t>
      </w:r>
    </w:p>
    <w:p w:rsidR="00420DF8" w:rsidRPr="00A46AEB" w:rsidRDefault="00420DF8" w:rsidP="005E3CE8">
      <w:pPr>
        <w:widowControl/>
        <w:autoSpaceDE/>
        <w:autoSpaceDN/>
        <w:spacing w:after="200" w:line="360" w:lineRule="auto"/>
        <w:ind w:left="720"/>
        <w:contextualSpacing/>
        <w:jc w:val="both"/>
        <w:rPr>
          <w:rFonts w:asciiTheme="majorHAnsi" w:eastAsiaTheme="minorHAnsi" w:hAnsiTheme="majorHAnsi" w:cstheme="minorBidi"/>
          <w:sz w:val="24"/>
          <w:szCs w:val="24"/>
          <w:lang w:bidi="ar-SA"/>
        </w:rPr>
      </w:pPr>
    </w:p>
    <w:p w:rsidR="00A46AEB" w:rsidRPr="00A46AEB" w:rsidRDefault="00A46AEB" w:rsidP="005E3CE8">
      <w:pPr>
        <w:widowControl/>
        <w:autoSpaceDE/>
        <w:autoSpaceDN/>
        <w:spacing w:after="200" w:line="360" w:lineRule="auto"/>
        <w:jc w:val="both"/>
        <w:rPr>
          <w:rFonts w:asciiTheme="majorHAnsi" w:eastAsiaTheme="minorHAnsi" w:hAnsiTheme="majorHAnsi" w:cstheme="minorBidi"/>
          <w:sz w:val="24"/>
          <w:szCs w:val="24"/>
          <w:lang w:bidi="ar-SA"/>
        </w:rPr>
      </w:pPr>
    </w:p>
    <w:p w:rsidR="00A46AEB" w:rsidRPr="00872977" w:rsidRDefault="00A46AEB" w:rsidP="005E3CE8">
      <w:pPr>
        <w:widowControl/>
        <w:numPr>
          <w:ilvl w:val="0"/>
          <w:numId w:val="12"/>
        </w:numPr>
        <w:autoSpaceDE/>
        <w:autoSpaceDN/>
        <w:spacing w:after="200" w:line="360" w:lineRule="auto"/>
        <w:contextualSpacing/>
        <w:jc w:val="both"/>
        <w:rPr>
          <w:rFonts w:asciiTheme="majorHAnsi" w:eastAsiaTheme="minorHAnsi" w:hAnsiTheme="majorHAnsi" w:cstheme="minorBidi"/>
          <w:color w:val="4F81BD" w:themeColor="accent1"/>
          <w:sz w:val="24"/>
          <w:szCs w:val="24"/>
          <w:lang w:bidi="ar-SA"/>
        </w:rPr>
      </w:pPr>
      <w:r w:rsidRPr="00A46AEB">
        <w:rPr>
          <w:rFonts w:asciiTheme="majorHAnsi" w:eastAsiaTheme="minorHAnsi" w:hAnsiTheme="majorHAnsi" w:cstheme="minorBidi"/>
          <w:b/>
          <w:color w:val="4F81BD" w:themeColor="accent1"/>
          <w:sz w:val="24"/>
          <w:szCs w:val="24"/>
          <w:lang w:bidi="ar-SA"/>
        </w:rPr>
        <w:t>Strong-form Hypothesis:</w:t>
      </w:r>
      <w:r w:rsidRPr="00A46AEB">
        <w:rPr>
          <w:rFonts w:asciiTheme="majorHAnsi" w:eastAsiaTheme="minorHAnsi" w:hAnsiTheme="majorHAnsi" w:cstheme="minorBidi"/>
          <w:sz w:val="24"/>
          <w:szCs w:val="24"/>
          <w:lang w:bidi="ar-SA"/>
        </w:rPr>
        <w:t xml:space="preserve"> </w:t>
      </w:r>
      <w:r w:rsidR="00A631CA">
        <w:rPr>
          <w:rFonts w:asciiTheme="majorHAnsi" w:eastAsiaTheme="minorHAnsi" w:hAnsiTheme="majorHAnsi" w:cstheme="minorBidi"/>
          <w:sz w:val="24"/>
          <w:szCs w:val="24"/>
          <w:lang w:bidi="ar-SA"/>
        </w:rPr>
        <w:t>refers</w:t>
      </w:r>
      <w:r w:rsidRPr="00A46AEB">
        <w:rPr>
          <w:rFonts w:asciiTheme="majorHAnsi" w:eastAsiaTheme="minorHAnsi" w:hAnsiTheme="majorHAnsi" w:cstheme="minorBidi"/>
          <w:sz w:val="24"/>
          <w:szCs w:val="24"/>
          <w:lang w:bidi="ar-SA"/>
        </w:rPr>
        <w:t xml:space="preserve"> that </w:t>
      </w:r>
      <w:r w:rsidR="00A631CA">
        <w:rPr>
          <w:rFonts w:asciiTheme="majorHAnsi" w:eastAsiaTheme="minorHAnsi" w:hAnsiTheme="majorHAnsi" w:cstheme="minorBidi"/>
          <w:sz w:val="24"/>
          <w:szCs w:val="24"/>
          <w:lang w:bidi="ar-SA"/>
        </w:rPr>
        <w:t>available</w:t>
      </w:r>
      <w:r w:rsidRPr="00A46AEB">
        <w:rPr>
          <w:rFonts w:asciiTheme="majorHAnsi" w:eastAsiaTheme="minorHAnsi" w:hAnsiTheme="majorHAnsi" w:cstheme="minorBidi"/>
          <w:sz w:val="24"/>
          <w:szCs w:val="24"/>
          <w:lang w:bidi="ar-SA"/>
        </w:rPr>
        <w:t xml:space="preserve"> information</w:t>
      </w:r>
      <w:r w:rsidR="00A631CA">
        <w:rPr>
          <w:rFonts w:asciiTheme="majorHAnsi" w:eastAsiaTheme="minorHAnsi" w:hAnsiTheme="majorHAnsi" w:cstheme="minorBidi"/>
          <w:sz w:val="24"/>
          <w:szCs w:val="24"/>
          <w:lang w:bidi="ar-SA"/>
        </w:rPr>
        <w:t xml:space="preserve"> are fully reflected in</w:t>
      </w:r>
      <w:r w:rsidRPr="00A46AEB">
        <w:rPr>
          <w:rFonts w:asciiTheme="majorHAnsi" w:eastAsiaTheme="minorHAnsi" w:hAnsiTheme="majorHAnsi" w:cstheme="minorBidi"/>
          <w:sz w:val="24"/>
          <w:szCs w:val="24"/>
          <w:lang w:bidi="ar-SA"/>
        </w:rPr>
        <w:t xml:space="preserve"> the price</w:t>
      </w:r>
      <w:r w:rsidR="00A631CA">
        <w:rPr>
          <w:rFonts w:asciiTheme="majorHAnsi" w:eastAsiaTheme="minorHAnsi" w:hAnsiTheme="majorHAnsi" w:cstheme="minorBidi"/>
          <w:sz w:val="24"/>
          <w:szCs w:val="24"/>
          <w:lang w:bidi="ar-SA"/>
        </w:rPr>
        <w:t xml:space="preserve"> of stock</w:t>
      </w:r>
      <w:r w:rsidRPr="00A46AEB">
        <w:rPr>
          <w:rFonts w:asciiTheme="majorHAnsi" w:eastAsiaTheme="minorHAnsi" w:hAnsiTheme="majorHAnsi" w:cstheme="minorBidi"/>
          <w:sz w:val="24"/>
          <w:szCs w:val="24"/>
          <w:lang w:bidi="ar-SA"/>
        </w:rPr>
        <w:t xml:space="preserve">. </w:t>
      </w:r>
      <w:r w:rsidR="00A631CA">
        <w:rPr>
          <w:rFonts w:asciiTheme="majorHAnsi" w:eastAsiaTheme="minorHAnsi" w:hAnsiTheme="majorHAnsi" w:cstheme="minorBidi"/>
          <w:sz w:val="24"/>
          <w:szCs w:val="24"/>
          <w:lang w:bidi="ar-SA"/>
        </w:rPr>
        <w:t>It</w:t>
      </w:r>
      <w:r w:rsidRPr="00A46AEB">
        <w:rPr>
          <w:rFonts w:asciiTheme="majorHAnsi" w:eastAsiaTheme="minorHAnsi" w:hAnsiTheme="majorHAnsi" w:cstheme="minorBidi"/>
          <w:sz w:val="24"/>
          <w:szCs w:val="24"/>
          <w:lang w:bidi="ar-SA"/>
        </w:rPr>
        <w:t xml:space="preserve"> </w:t>
      </w:r>
      <w:r w:rsidR="00A631CA">
        <w:rPr>
          <w:rFonts w:asciiTheme="majorHAnsi" w:eastAsiaTheme="minorHAnsi" w:hAnsiTheme="majorHAnsi" w:cstheme="minorBidi"/>
          <w:sz w:val="24"/>
          <w:szCs w:val="24"/>
          <w:lang w:bidi="ar-SA"/>
        </w:rPr>
        <w:t>retains</w:t>
      </w:r>
      <w:r w:rsidRPr="00A46AEB">
        <w:rPr>
          <w:rFonts w:asciiTheme="majorHAnsi" w:eastAsiaTheme="minorHAnsi" w:hAnsiTheme="majorHAnsi" w:cstheme="minorBidi"/>
          <w:sz w:val="24"/>
          <w:szCs w:val="24"/>
          <w:lang w:bidi="ar-SA"/>
        </w:rPr>
        <w:t xml:space="preserve"> information</w:t>
      </w:r>
      <w:r w:rsidR="001A4CAF">
        <w:rPr>
          <w:rFonts w:asciiTheme="majorHAnsi" w:eastAsiaTheme="minorHAnsi" w:hAnsiTheme="majorHAnsi" w:cstheme="minorBidi"/>
          <w:sz w:val="24"/>
          <w:szCs w:val="24"/>
          <w:lang w:bidi="ar-SA"/>
        </w:rPr>
        <w:t xml:space="preserve"> to </w:t>
      </w:r>
      <w:r w:rsidR="001A4CAF" w:rsidRPr="00A46AEB">
        <w:rPr>
          <w:rFonts w:asciiTheme="majorHAnsi" w:eastAsiaTheme="minorHAnsi" w:hAnsiTheme="majorHAnsi" w:cstheme="minorBidi"/>
          <w:sz w:val="24"/>
          <w:szCs w:val="24"/>
          <w:lang w:bidi="ar-SA"/>
        </w:rPr>
        <w:t>general</w:t>
      </w:r>
      <w:r w:rsidR="001A4CAF">
        <w:rPr>
          <w:rFonts w:asciiTheme="majorHAnsi" w:eastAsiaTheme="minorHAnsi" w:hAnsiTheme="majorHAnsi" w:cstheme="minorBidi"/>
          <w:sz w:val="24"/>
          <w:szCs w:val="24"/>
          <w:lang w:bidi="ar-SA"/>
        </w:rPr>
        <w:t xml:space="preserve"> investors</w:t>
      </w:r>
      <w:r w:rsidRPr="00A46AEB">
        <w:rPr>
          <w:rFonts w:asciiTheme="majorHAnsi" w:eastAsiaTheme="minorHAnsi" w:hAnsiTheme="majorHAnsi" w:cstheme="minorBidi"/>
          <w:sz w:val="24"/>
          <w:szCs w:val="24"/>
          <w:lang w:bidi="ar-SA"/>
        </w:rPr>
        <w:t xml:space="preserve">, but </w:t>
      </w:r>
      <w:r w:rsidR="008238A2">
        <w:rPr>
          <w:rFonts w:asciiTheme="majorHAnsi" w:eastAsiaTheme="minorHAnsi" w:hAnsiTheme="majorHAnsi" w:cstheme="minorBidi"/>
          <w:sz w:val="24"/>
          <w:szCs w:val="24"/>
          <w:lang w:bidi="ar-SA"/>
        </w:rPr>
        <w:t xml:space="preserve">some exclusive </w:t>
      </w:r>
      <w:r w:rsidR="008238A2" w:rsidRPr="00A46AEB">
        <w:rPr>
          <w:rFonts w:asciiTheme="majorHAnsi" w:eastAsiaTheme="minorHAnsi" w:hAnsiTheme="majorHAnsi" w:cstheme="minorBidi"/>
          <w:sz w:val="24"/>
          <w:szCs w:val="24"/>
          <w:lang w:bidi="ar-SA"/>
        </w:rPr>
        <w:t>information</w:t>
      </w:r>
      <w:r w:rsidRPr="00A46AEB">
        <w:rPr>
          <w:rFonts w:asciiTheme="majorHAnsi" w:eastAsiaTheme="minorHAnsi" w:hAnsiTheme="majorHAnsi" w:cstheme="minorBidi"/>
          <w:sz w:val="24"/>
          <w:szCs w:val="24"/>
          <w:lang w:bidi="ar-SA"/>
        </w:rPr>
        <w:t xml:space="preserve"> </w:t>
      </w:r>
      <w:r w:rsidR="008238A2">
        <w:rPr>
          <w:rFonts w:asciiTheme="majorHAnsi" w:eastAsiaTheme="minorHAnsi" w:hAnsiTheme="majorHAnsi" w:cstheme="minorBidi"/>
          <w:sz w:val="24"/>
          <w:szCs w:val="24"/>
          <w:lang w:bidi="ar-SA"/>
        </w:rPr>
        <w:t xml:space="preserve">is </w:t>
      </w:r>
      <w:r w:rsidRPr="00A46AEB">
        <w:rPr>
          <w:rFonts w:asciiTheme="majorHAnsi" w:eastAsiaTheme="minorHAnsi" w:hAnsiTheme="majorHAnsi" w:cstheme="minorBidi"/>
          <w:sz w:val="24"/>
          <w:szCs w:val="24"/>
          <w:lang w:bidi="ar-SA"/>
        </w:rPr>
        <w:t xml:space="preserve">available </w:t>
      </w:r>
      <w:r w:rsidR="008238A2" w:rsidRPr="00A46AEB">
        <w:rPr>
          <w:rFonts w:asciiTheme="majorHAnsi" w:eastAsiaTheme="minorHAnsi" w:hAnsiTheme="majorHAnsi" w:cstheme="minorBidi"/>
          <w:sz w:val="24"/>
          <w:szCs w:val="24"/>
          <w:lang w:bidi="ar-SA"/>
        </w:rPr>
        <w:t>just</w:t>
      </w:r>
      <w:r w:rsidRPr="00A46AEB">
        <w:rPr>
          <w:rFonts w:asciiTheme="majorHAnsi" w:eastAsiaTheme="minorHAnsi" w:hAnsiTheme="majorHAnsi" w:cstheme="minorBidi"/>
          <w:sz w:val="24"/>
          <w:szCs w:val="24"/>
          <w:lang w:bidi="ar-SA"/>
        </w:rPr>
        <w:t xml:space="preserve"> to company people. </w:t>
      </w:r>
      <w:r w:rsidR="00C91486">
        <w:rPr>
          <w:rFonts w:asciiTheme="majorHAnsi" w:eastAsiaTheme="minorHAnsi" w:hAnsiTheme="majorHAnsi" w:cstheme="minorBidi"/>
          <w:sz w:val="24"/>
          <w:szCs w:val="24"/>
          <w:lang w:bidi="ar-SA"/>
        </w:rPr>
        <w:t xml:space="preserve">According to </w:t>
      </w:r>
      <w:r w:rsidR="00C91486" w:rsidRPr="00A46AEB">
        <w:rPr>
          <w:rFonts w:asciiTheme="majorHAnsi" w:eastAsiaTheme="minorHAnsi" w:hAnsiTheme="majorHAnsi" w:cstheme="minorBidi"/>
          <w:sz w:val="24"/>
          <w:szCs w:val="24"/>
          <w:lang w:bidi="ar-SA"/>
        </w:rPr>
        <w:t xml:space="preserve">Bodie et al </w:t>
      </w:r>
      <w:r w:rsidR="00C91486">
        <w:rPr>
          <w:rFonts w:asciiTheme="majorHAnsi" w:eastAsiaTheme="minorHAnsi" w:hAnsiTheme="majorHAnsi" w:cstheme="minorBidi"/>
          <w:sz w:val="24"/>
          <w:szCs w:val="24"/>
          <w:lang w:bidi="ar-SA"/>
        </w:rPr>
        <w:t>t</w:t>
      </w:r>
      <w:r w:rsidRPr="00A46AEB">
        <w:rPr>
          <w:rFonts w:asciiTheme="majorHAnsi" w:eastAsiaTheme="minorHAnsi" w:hAnsiTheme="majorHAnsi" w:cstheme="minorBidi"/>
          <w:sz w:val="24"/>
          <w:szCs w:val="24"/>
          <w:lang w:bidi="ar-SA"/>
        </w:rPr>
        <w:t xml:space="preserve">he strong form of </w:t>
      </w:r>
      <w:r w:rsidR="005B30AB">
        <w:rPr>
          <w:rFonts w:asciiTheme="majorHAnsi" w:eastAsiaTheme="minorHAnsi" w:hAnsiTheme="majorHAnsi" w:cstheme="minorBidi"/>
          <w:sz w:val="24"/>
          <w:szCs w:val="24"/>
          <w:lang w:bidi="ar-SA"/>
        </w:rPr>
        <w:t>hypothesis</w:t>
      </w:r>
      <w:r w:rsidRPr="00A46AEB">
        <w:rPr>
          <w:rFonts w:asciiTheme="majorHAnsi" w:eastAsiaTheme="minorHAnsi" w:hAnsiTheme="majorHAnsi" w:cstheme="minorBidi"/>
          <w:sz w:val="24"/>
          <w:szCs w:val="24"/>
          <w:lang w:bidi="ar-SA"/>
        </w:rPr>
        <w:t xml:space="preserve"> is </w:t>
      </w:r>
      <w:r w:rsidR="00C91486" w:rsidRPr="00A46AEB">
        <w:rPr>
          <w:rFonts w:asciiTheme="majorHAnsi" w:eastAsiaTheme="minorHAnsi" w:hAnsiTheme="majorHAnsi" w:cstheme="minorBidi"/>
          <w:sz w:val="24"/>
          <w:szCs w:val="24"/>
          <w:lang w:bidi="ar-SA"/>
        </w:rPr>
        <w:t>excessive</w:t>
      </w:r>
      <w:r w:rsidRPr="00A46AEB">
        <w:rPr>
          <w:rFonts w:asciiTheme="majorHAnsi" w:eastAsiaTheme="minorHAnsi" w:hAnsiTheme="majorHAnsi" w:cstheme="minorBidi"/>
          <w:sz w:val="24"/>
          <w:szCs w:val="24"/>
          <w:lang w:bidi="ar-SA"/>
        </w:rPr>
        <w:t xml:space="preserve"> and </w:t>
      </w:r>
      <w:r w:rsidR="00C91486" w:rsidRPr="00A46AEB">
        <w:rPr>
          <w:rFonts w:asciiTheme="majorHAnsi" w:eastAsiaTheme="minorHAnsi" w:hAnsiTheme="majorHAnsi" w:cstheme="minorBidi"/>
          <w:sz w:val="24"/>
          <w:szCs w:val="24"/>
          <w:lang w:bidi="ar-SA"/>
        </w:rPr>
        <w:t>impractical</w:t>
      </w:r>
      <w:r w:rsidR="00C91486">
        <w:rPr>
          <w:rFonts w:asciiTheme="majorHAnsi" w:eastAsiaTheme="minorHAnsi" w:hAnsiTheme="majorHAnsi" w:cstheme="minorBidi"/>
          <w:sz w:val="24"/>
          <w:szCs w:val="24"/>
          <w:lang w:bidi="ar-SA"/>
        </w:rPr>
        <w:t>.</w:t>
      </w:r>
      <w:r w:rsidRPr="00A46AEB">
        <w:rPr>
          <w:rFonts w:asciiTheme="majorHAnsi" w:eastAsiaTheme="minorHAnsi" w:hAnsiTheme="majorHAnsi" w:cstheme="minorBidi"/>
          <w:sz w:val="24"/>
          <w:szCs w:val="24"/>
          <w:lang w:bidi="ar-SA"/>
        </w:rPr>
        <w:t xml:space="preserve"> </w:t>
      </w:r>
      <w:r w:rsidR="00622AAF" w:rsidRPr="00A46AEB">
        <w:rPr>
          <w:rFonts w:asciiTheme="majorHAnsi" w:eastAsiaTheme="minorHAnsi" w:hAnsiTheme="majorHAnsi" w:cstheme="minorBidi"/>
          <w:sz w:val="24"/>
          <w:szCs w:val="24"/>
          <w:lang w:bidi="ar-SA"/>
        </w:rPr>
        <w:t>In</w:t>
      </w:r>
      <w:r w:rsidR="00086325" w:rsidRPr="00A46AEB">
        <w:rPr>
          <w:rFonts w:asciiTheme="majorHAnsi" w:eastAsiaTheme="minorHAnsi" w:hAnsiTheme="majorHAnsi" w:cstheme="minorBidi"/>
          <w:sz w:val="24"/>
          <w:szCs w:val="24"/>
          <w:lang w:bidi="ar-SA"/>
        </w:rPr>
        <w:t xml:space="preserve"> addition</w:t>
      </w:r>
      <w:r w:rsidRPr="00A46AEB">
        <w:rPr>
          <w:rFonts w:asciiTheme="majorHAnsi" w:eastAsiaTheme="minorHAnsi" w:hAnsiTheme="majorHAnsi" w:cstheme="minorBidi"/>
          <w:sz w:val="24"/>
          <w:szCs w:val="24"/>
          <w:lang w:bidi="ar-SA"/>
        </w:rPr>
        <w:t xml:space="preserve">, this </w:t>
      </w:r>
      <w:r w:rsidR="00086325">
        <w:rPr>
          <w:rFonts w:asciiTheme="majorHAnsi" w:eastAsiaTheme="minorHAnsi" w:hAnsiTheme="majorHAnsi" w:cstheme="minorBidi"/>
          <w:sz w:val="24"/>
          <w:szCs w:val="24"/>
          <w:lang w:bidi="ar-SA"/>
        </w:rPr>
        <w:t>form of EMH</w:t>
      </w:r>
      <w:r w:rsidRPr="00A46AEB">
        <w:rPr>
          <w:rFonts w:asciiTheme="majorHAnsi" w:eastAsiaTheme="minorHAnsi" w:hAnsiTheme="majorHAnsi" w:cstheme="minorBidi"/>
          <w:sz w:val="24"/>
          <w:szCs w:val="24"/>
          <w:lang w:bidi="ar-SA"/>
        </w:rPr>
        <w:t xml:space="preserve"> checks whether </w:t>
      </w:r>
      <w:r w:rsidR="00622AAF">
        <w:rPr>
          <w:rFonts w:asciiTheme="majorHAnsi" w:eastAsiaTheme="minorHAnsi" w:hAnsiTheme="majorHAnsi" w:cstheme="minorBidi"/>
          <w:sz w:val="24"/>
          <w:szCs w:val="24"/>
          <w:lang w:bidi="ar-SA"/>
        </w:rPr>
        <w:t>management</w:t>
      </w:r>
      <w:r w:rsidRPr="00A46AEB">
        <w:rPr>
          <w:rFonts w:asciiTheme="majorHAnsi" w:eastAsiaTheme="minorHAnsi" w:hAnsiTheme="majorHAnsi" w:cstheme="minorBidi"/>
          <w:sz w:val="24"/>
          <w:szCs w:val="24"/>
          <w:lang w:bidi="ar-SA"/>
        </w:rPr>
        <w:t xml:space="preserve"> or </w:t>
      </w:r>
      <w:r w:rsidR="00622AAF">
        <w:rPr>
          <w:rFonts w:asciiTheme="majorHAnsi" w:eastAsiaTheme="minorHAnsi" w:hAnsiTheme="majorHAnsi" w:cstheme="minorBidi"/>
          <w:sz w:val="24"/>
          <w:szCs w:val="24"/>
          <w:lang w:bidi="ar-SA"/>
        </w:rPr>
        <w:t xml:space="preserve">a specific investor </w:t>
      </w:r>
      <w:r w:rsidRPr="00A46AEB">
        <w:rPr>
          <w:rFonts w:asciiTheme="majorHAnsi" w:eastAsiaTheme="minorHAnsi" w:hAnsiTheme="majorHAnsi" w:cstheme="minorBidi"/>
          <w:sz w:val="24"/>
          <w:szCs w:val="24"/>
          <w:lang w:bidi="ar-SA"/>
        </w:rPr>
        <w:t xml:space="preserve">groups </w:t>
      </w:r>
      <w:r w:rsidR="00622AAF">
        <w:rPr>
          <w:rFonts w:asciiTheme="majorHAnsi" w:eastAsiaTheme="minorHAnsi" w:hAnsiTheme="majorHAnsi" w:cstheme="minorBidi"/>
          <w:sz w:val="24"/>
          <w:szCs w:val="24"/>
          <w:lang w:bidi="ar-SA"/>
        </w:rPr>
        <w:t>availing the</w:t>
      </w:r>
      <w:r w:rsidRPr="00A46AEB">
        <w:rPr>
          <w:rFonts w:asciiTheme="majorHAnsi" w:eastAsiaTheme="minorHAnsi" w:hAnsiTheme="majorHAnsi" w:cstheme="minorBidi"/>
          <w:sz w:val="24"/>
          <w:szCs w:val="24"/>
          <w:lang w:bidi="ar-SA"/>
        </w:rPr>
        <w:t xml:space="preserve"> monopolistic </w:t>
      </w:r>
      <w:r w:rsidR="00622AAF" w:rsidRPr="00A46AEB">
        <w:rPr>
          <w:rFonts w:asciiTheme="majorHAnsi" w:eastAsiaTheme="minorHAnsi" w:hAnsiTheme="majorHAnsi" w:cstheme="minorBidi"/>
          <w:sz w:val="24"/>
          <w:szCs w:val="24"/>
          <w:lang w:bidi="ar-SA"/>
        </w:rPr>
        <w:t>entrance</w:t>
      </w:r>
      <w:r w:rsidRPr="00A46AEB">
        <w:rPr>
          <w:rFonts w:asciiTheme="majorHAnsi" w:eastAsiaTheme="minorHAnsi" w:hAnsiTheme="majorHAnsi" w:cstheme="minorBidi"/>
          <w:sz w:val="24"/>
          <w:szCs w:val="24"/>
          <w:lang w:bidi="ar-SA"/>
        </w:rPr>
        <w:t xml:space="preserve"> to </w:t>
      </w:r>
      <w:r w:rsidR="00622AAF">
        <w:rPr>
          <w:rFonts w:asciiTheme="majorHAnsi" w:eastAsiaTheme="minorHAnsi" w:hAnsiTheme="majorHAnsi" w:cstheme="minorBidi"/>
          <w:sz w:val="24"/>
          <w:szCs w:val="24"/>
          <w:lang w:bidi="ar-SA"/>
        </w:rPr>
        <w:t xml:space="preserve">stock </w:t>
      </w:r>
      <w:r w:rsidRPr="00A46AEB">
        <w:rPr>
          <w:rFonts w:asciiTheme="majorHAnsi" w:eastAsiaTheme="minorHAnsi" w:hAnsiTheme="majorHAnsi" w:cstheme="minorBidi"/>
          <w:sz w:val="24"/>
          <w:szCs w:val="24"/>
          <w:lang w:bidi="ar-SA"/>
        </w:rPr>
        <w:t>information on the price of the securities.</w:t>
      </w:r>
    </w:p>
    <w:p w:rsidR="00872977" w:rsidRPr="00420DF8" w:rsidRDefault="00872977" w:rsidP="005E3CE8">
      <w:pPr>
        <w:widowControl/>
        <w:autoSpaceDE/>
        <w:autoSpaceDN/>
        <w:spacing w:after="200" w:line="360" w:lineRule="auto"/>
        <w:ind w:left="720"/>
        <w:contextualSpacing/>
        <w:jc w:val="both"/>
        <w:rPr>
          <w:rFonts w:asciiTheme="majorHAnsi" w:eastAsiaTheme="minorHAnsi" w:hAnsiTheme="majorHAnsi" w:cstheme="minorBidi"/>
          <w:color w:val="4F81BD" w:themeColor="accent1"/>
          <w:sz w:val="24"/>
          <w:szCs w:val="24"/>
          <w:lang w:bidi="ar-SA"/>
        </w:rPr>
      </w:pPr>
    </w:p>
    <w:p w:rsidR="00420DF8" w:rsidRDefault="00420DF8" w:rsidP="005E3CE8">
      <w:pPr>
        <w:widowControl/>
        <w:autoSpaceDE/>
        <w:autoSpaceDN/>
        <w:spacing w:after="200" w:line="360" w:lineRule="auto"/>
        <w:contextualSpacing/>
        <w:jc w:val="both"/>
        <w:rPr>
          <w:rFonts w:asciiTheme="majorHAnsi" w:eastAsiaTheme="minorHAnsi" w:hAnsiTheme="majorHAnsi" w:cstheme="minorBidi"/>
          <w:color w:val="4F81BD" w:themeColor="accent1"/>
          <w:sz w:val="24"/>
          <w:szCs w:val="24"/>
          <w:lang w:bidi="ar-SA"/>
        </w:rPr>
      </w:pPr>
    </w:p>
    <w:p w:rsidR="00562C20" w:rsidRPr="00086325" w:rsidRDefault="00562C20" w:rsidP="005E3CE8">
      <w:pPr>
        <w:widowControl/>
        <w:autoSpaceDE/>
        <w:autoSpaceDN/>
        <w:spacing w:after="200" w:line="360" w:lineRule="auto"/>
        <w:contextualSpacing/>
        <w:jc w:val="both"/>
        <w:rPr>
          <w:rFonts w:asciiTheme="majorHAnsi" w:eastAsiaTheme="minorHAnsi" w:hAnsiTheme="majorHAnsi" w:cstheme="minorBidi"/>
          <w:color w:val="4F81BD" w:themeColor="accent1"/>
          <w:sz w:val="24"/>
          <w:szCs w:val="24"/>
          <w:lang w:bidi="ar-SA"/>
        </w:rPr>
      </w:pPr>
    </w:p>
    <w:p w:rsidR="00A46AEB" w:rsidRPr="00A46AEB" w:rsidRDefault="00A46AEB" w:rsidP="005E3CE8">
      <w:pPr>
        <w:widowControl/>
        <w:shd w:val="clear" w:color="auto" w:fill="FFFFFF"/>
        <w:autoSpaceDE/>
        <w:autoSpaceDN/>
        <w:spacing w:line="360" w:lineRule="auto"/>
        <w:jc w:val="both"/>
        <w:rPr>
          <w:rFonts w:asciiTheme="majorHAnsi" w:hAnsiTheme="majorHAnsi"/>
          <w:b/>
          <w:color w:val="4F81BD" w:themeColor="accent1"/>
          <w:sz w:val="24"/>
          <w:szCs w:val="24"/>
          <w:lang w:bidi="ar-SA"/>
        </w:rPr>
      </w:pPr>
      <w:r w:rsidRPr="00A46AEB">
        <w:rPr>
          <w:rFonts w:asciiTheme="majorHAnsi" w:hAnsiTheme="majorHAnsi"/>
          <w:b/>
          <w:color w:val="4F81BD" w:themeColor="accent1"/>
          <w:sz w:val="24"/>
          <w:szCs w:val="24"/>
          <w:lang w:bidi="ar-SA"/>
        </w:rPr>
        <w:t>2.2.5 Financial Market Anomalies</w:t>
      </w:r>
    </w:p>
    <w:p w:rsidR="00A46AEB" w:rsidRPr="00A46AEB" w:rsidRDefault="00A46AEB" w:rsidP="005E3CE8">
      <w:pPr>
        <w:widowControl/>
        <w:shd w:val="clear" w:color="auto" w:fill="FFFFFF"/>
        <w:autoSpaceDE/>
        <w:autoSpaceDN/>
        <w:spacing w:line="360" w:lineRule="auto"/>
        <w:jc w:val="both"/>
        <w:rPr>
          <w:rFonts w:asciiTheme="majorHAnsi" w:hAnsiTheme="majorHAnsi"/>
          <w:b/>
          <w:color w:val="4F81BD" w:themeColor="accent1"/>
          <w:sz w:val="24"/>
          <w:szCs w:val="24"/>
          <w:lang w:bidi="ar-SA"/>
        </w:rPr>
      </w:pPr>
    </w:p>
    <w:p w:rsidR="00A46AEB" w:rsidRPr="00A46AEB" w:rsidRDefault="00D90A8C" w:rsidP="005E3CE8">
      <w:pPr>
        <w:widowControl/>
        <w:shd w:val="clear" w:color="auto" w:fill="FFFFFF"/>
        <w:autoSpaceDE/>
        <w:autoSpaceDN/>
        <w:spacing w:line="360" w:lineRule="auto"/>
        <w:jc w:val="both"/>
        <w:rPr>
          <w:color w:val="000000"/>
          <w:spacing w:val="1"/>
          <w:sz w:val="24"/>
          <w:szCs w:val="24"/>
          <w:lang w:bidi="ar-SA"/>
        </w:rPr>
      </w:pPr>
      <w:r>
        <w:rPr>
          <w:color w:val="000000"/>
          <w:spacing w:val="1"/>
          <w:sz w:val="24"/>
          <w:szCs w:val="24"/>
          <w:lang w:bidi="ar-SA"/>
        </w:rPr>
        <w:t>An</w:t>
      </w:r>
      <w:r w:rsidR="008F67D6">
        <w:rPr>
          <w:color w:val="000000"/>
          <w:spacing w:val="1"/>
          <w:sz w:val="24"/>
          <w:szCs w:val="24"/>
          <w:lang w:bidi="ar-SA"/>
        </w:rPr>
        <w:t xml:space="preserve"> </w:t>
      </w:r>
      <w:r w:rsidR="00A46AEB" w:rsidRPr="00A46AEB">
        <w:rPr>
          <w:color w:val="000000"/>
          <w:spacing w:val="1"/>
          <w:sz w:val="24"/>
          <w:szCs w:val="24"/>
          <w:lang w:bidi="ar-SA"/>
        </w:rPr>
        <w:t xml:space="preserve">anomaly </w:t>
      </w:r>
      <w:r w:rsidR="008F67D6">
        <w:rPr>
          <w:color w:val="000000"/>
          <w:spacing w:val="1"/>
          <w:sz w:val="24"/>
          <w:szCs w:val="24"/>
          <w:lang w:bidi="ar-SA"/>
        </w:rPr>
        <w:t>refers to</w:t>
      </w:r>
      <w:r w:rsidR="00A46AEB" w:rsidRPr="00A46AEB">
        <w:rPr>
          <w:color w:val="000000"/>
          <w:spacing w:val="1"/>
          <w:sz w:val="24"/>
          <w:szCs w:val="24"/>
          <w:lang w:bidi="ar-SA"/>
        </w:rPr>
        <w:t xml:space="preserve"> </w:t>
      </w:r>
      <w:r w:rsidR="008F67D6" w:rsidRPr="00A46AEB">
        <w:rPr>
          <w:color w:val="000000"/>
          <w:spacing w:val="1"/>
          <w:sz w:val="24"/>
          <w:szCs w:val="24"/>
          <w:lang w:bidi="ar-SA"/>
        </w:rPr>
        <w:t>odd</w:t>
      </w:r>
      <w:r w:rsidR="00A46AEB" w:rsidRPr="00A46AEB">
        <w:rPr>
          <w:color w:val="000000"/>
          <w:spacing w:val="1"/>
          <w:sz w:val="24"/>
          <w:szCs w:val="24"/>
          <w:lang w:bidi="ar-SA"/>
        </w:rPr>
        <w:t xml:space="preserve"> or </w:t>
      </w:r>
      <w:r w:rsidR="008F67D6" w:rsidRPr="00A46AEB">
        <w:rPr>
          <w:color w:val="000000"/>
          <w:spacing w:val="1"/>
          <w:sz w:val="24"/>
          <w:szCs w:val="24"/>
          <w:lang w:bidi="ar-SA"/>
        </w:rPr>
        <w:t>abnormal</w:t>
      </w:r>
      <w:r w:rsidR="00A46AEB" w:rsidRPr="00A46AEB">
        <w:rPr>
          <w:color w:val="000000"/>
          <w:spacing w:val="1"/>
          <w:sz w:val="24"/>
          <w:szCs w:val="24"/>
          <w:lang w:bidi="ar-SA"/>
        </w:rPr>
        <w:t xml:space="preserve"> fact. The </w:t>
      </w:r>
      <w:r w:rsidRPr="00A46AEB">
        <w:rPr>
          <w:color w:val="000000"/>
          <w:spacing w:val="1"/>
          <w:sz w:val="24"/>
          <w:szCs w:val="24"/>
          <w:lang w:bidi="ar-SA"/>
        </w:rPr>
        <w:t>expression</w:t>
      </w:r>
      <w:r w:rsidR="00A46AEB" w:rsidRPr="00A46AEB">
        <w:rPr>
          <w:color w:val="000000"/>
          <w:spacing w:val="1"/>
          <w:sz w:val="24"/>
          <w:szCs w:val="24"/>
          <w:lang w:bidi="ar-SA"/>
        </w:rPr>
        <w:t xml:space="preserve"> anomaly </w:t>
      </w:r>
      <w:r>
        <w:rPr>
          <w:color w:val="000000"/>
          <w:spacing w:val="1"/>
          <w:sz w:val="24"/>
          <w:szCs w:val="24"/>
          <w:lang w:bidi="ar-SA"/>
        </w:rPr>
        <w:t xml:space="preserve">means </w:t>
      </w:r>
      <w:r w:rsidR="00A46AEB" w:rsidRPr="00A46AEB">
        <w:rPr>
          <w:color w:val="000000"/>
          <w:spacing w:val="1"/>
          <w:sz w:val="24"/>
          <w:szCs w:val="24"/>
          <w:lang w:bidi="ar-SA"/>
        </w:rPr>
        <w:t xml:space="preserve">scientific and technological problems. George &amp; Elton (2001) defined it as an irregularity or deviation from the common or natural order or an exceptional condition. Anomaly is a generic term and </w:t>
      </w:r>
      <w:r w:rsidR="00EB1C66">
        <w:rPr>
          <w:color w:val="000000"/>
          <w:spacing w:val="1"/>
          <w:sz w:val="24"/>
          <w:szCs w:val="24"/>
          <w:lang w:bidi="ar-SA"/>
        </w:rPr>
        <w:t>applicable for</w:t>
      </w:r>
      <w:r w:rsidR="00A46AEB" w:rsidRPr="00A46AEB">
        <w:rPr>
          <w:color w:val="000000"/>
          <w:spacing w:val="1"/>
          <w:sz w:val="24"/>
          <w:szCs w:val="24"/>
          <w:lang w:bidi="ar-SA"/>
        </w:rPr>
        <w:t xml:space="preserve"> any </w:t>
      </w:r>
      <w:r w:rsidR="00867018" w:rsidRPr="00A46AEB">
        <w:rPr>
          <w:color w:val="000000"/>
          <w:spacing w:val="1"/>
          <w:sz w:val="24"/>
          <w:szCs w:val="24"/>
          <w:lang w:bidi="ar-SA"/>
        </w:rPr>
        <w:t>basic</w:t>
      </w:r>
      <w:r w:rsidR="00A46AEB" w:rsidRPr="00A46AEB">
        <w:rPr>
          <w:color w:val="000000"/>
          <w:spacing w:val="1"/>
          <w:sz w:val="24"/>
          <w:szCs w:val="24"/>
          <w:lang w:bidi="ar-SA"/>
        </w:rPr>
        <w:t xml:space="preserve"> new </w:t>
      </w:r>
      <w:r w:rsidR="00867018" w:rsidRPr="00A46AEB">
        <w:rPr>
          <w:color w:val="000000"/>
          <w:spacing w:val="1"/>
          <w:sz w:val="24"/>
          <w:szCs w:val="24"/>
          <w:lang w:bidi="ar-SA"/>
        </w:rPr>
        <w:t>information</w:t>
      </w:r>
      <w:r w:rsidR="00A46AEB" w:rsidRPr="00A46AEB">
        <w:rPr>
          <w:color w:val="000000"/>
          <w:spacing w:val="1"/>
          <w:sz w:val="24"/>
          <w:szCs w:val="24"/>
          <w:lang w:bidi="ar-SA"/>
        </w:rPr>
        <w:t xml:space="preserve">, a new and </w:t>
      </w:r>
      <w:r w:rsidR="00867018" w:rsidRPr="00A46AEB">
        <w:rPr>
          <w:color w:val="000000"/>
          <w:spacing w:val="1"/>
          <w:sz w:val="24"/>
          <w:szCs w:val="24"/>
          <w:lang w:bidi="ar-SA"/>
        </w:rPr>
        <w:t>unanticipated</w:t>
      </w:r>
      <w:r w:rsidR="00A46AEB" w:rsidRPr="00A46AEB">
        <w:rPr>
          <w:color w:val="000000"/>
          <w:spacing w:val="1"/>
          <w:sz w:val="24"/>
          <w:szCs w:val="24"/>
          <w:lang w:bidi="ar-SA"/>
        </w:rPr>
        <w:t xml:space="preserve"> </w:t>
      </w:r>
      <w:r w:rsidR="00867018" w:rsidRPr="00A46AEB">
        <w:rPr>
          <w:color w:val="000000"/>
          <w:spacing w:val="1"/>
          <w:sz w:val="24"/>
          <w:szCs w:val="24"/>
          <w:lang w:bidi="ar-SA"/>
        </w:rPr>
        <w:t>occurrence</w:t>
      </w:r>
      <w:r w:rsidR="00A46AEB" w:rsidRPr="00A46AEB">
        <w:rPr>
          <w:color w:val="000000"/>
          <w:spacing w:val="1"/>
          <w:sz w:val="24"/>
          <w:szCs w:val="24"/>
          <w:lang w:bidi="ar-SA"/>
        </w:rPr>
        <w:t xml:space="preserve"> or a </w:t>
      </w:r>
      <w:r w:rsidR="00867018" w:rsidRPr="00A46AEB">
        <w:rPr>
          <w:color w:val="000000"/>
          <w:spacing w:val="1"/>
          <w:sz w:val="24"/>
          <w:szCs w:val="24"/>
          <w:lang w:bidi="ar-SA"/>
        </w:rPr>
        <w:t>shock</w:t>
      </w:r>
      <w:r w:rsidR="00A46AEB" w:rsidRPr="00A46AEB">
        <w:rPr>
          <w:color w:val="000000"/>
          <w:spacing w:val="1"/>
          <w:sz w:val="24"/>
          <w:szCs w:val="24"/>
          <w:lang w:bidi="ar-SA"/>
        </w:rPr>
        <w:t xml:space="preserve"> </w:t>
      </w:r>
      <w:r w:rsidR="00867018">
        <w:rPr>
          <w:color w:val="000000"/>
          <w:spacing w:val="1"/>
          <w:sz w:val="24"/>
          <w:szCs w:val="24"/>
          <w:lang w:bidi="ar-SA"/>
        </w:rPr>
        <w:t xml:space="preserve">in </w:t>
      </w:r>
      <w:r w:rsidR="00A46AEB" w:rsidRPr="00A46AEB">
        <w:rPr>
          <w:color w:val="000000"/>
          <w:spacing w:val="1"/>
          <w:sz w:val="24"/>
          <w:szCs w:val="24"/>
          <w:lang w:bidi="ar-SA"/>
        </w:rPr>
        <w:t>compa</w:t>
      </w:r>
      <w:r w:rsidR="00867018">
        <w:rPr>
          <w:color w:val="000000"/>
          <w:spacing w:val="1"/>
          <w:sz w:val="24"/>
          <w:szCs w:val="24"/>
          <w:lang w:bidi="ar-SA"/>
        </w:rPr>
        <w:t>rison</w:t>
      </w:r>
      <w:r w:rsidR="00A46AEB" w:rsidRPr="00A46AEB">
        <w:rPr>
          <w:color w:val="000000"/>
          <w:spacing w:val="1"/>
          <w:sz w:val="24"/>
          <w:szCs w:val="24"/>
          <w:lang w:bidi="ar-SA"/>
        </w:rPr>
        <w:t xml:space="preserve"> to any </w:t>
      </w:r>
      <w:r w:rsidR="00867018" w:rsidRPr="00A46AEB">
        <w:rPr>
          <w:color w:val="000000"/>
          <w:spacing w:val="1"/>
          <w:sz w:val="24"/>
          <w:szCs w:val="24"/>
          <w:lang w:bidi="ar-SA"/>
        </w:rPr>
        <w:t>assumption</w:t>
      </w:r>
      <w:r w:rsidR="00A46AEB" w:rsidRPr="00A46AEB">
        <w:rPr>
          <w:color w:val="000000"/>
          <w:spacing w:val="1"/>
          <w:sz w:val="24"/>
          <w:szCs w:val="24"/>
          <w:lang w:bidi="ar-SA"/>
        </w:rPr>
        <w:t xml:space="preserve">, model or </w:t>
      </w:r>
      <w:r w:rsidR="00867018" w:rsidRPr="00A46AEB">
        <w:rPr>
          <w:color w:val="000000"/>
          <w:spacing w:val="1"/>
          <w:sz w:val="24"/>
          <w:szCs w:val="24"/>
          <w:lang w:bidi="ar-SA"/>
        </w:rPr>
        <w:t>theory</w:t>
      </w:r>
      <w:r w:rsidR="00867018">
        <w:rPr>
          <w:color w:val="000000"/>
          <w:spacing w:val="1"/>
          <w:sz w:val="24"/>
          <w:szCs w:val="24"/>
          <w:lang w:bidi="ar-SA"/>
        </w:rPr>
        <w:t xml:space="preserve">. </w:t>
      </w:r>
      <w:r w:rsidR="00A46AEB" w:rsidRPr="00A46AEB">
        <w:rPr>
          <w:color w:val="000000"/>
          <w:spacing w:val="1"/>
          <w:sz w:val="24"/>
          <w:szCs w:val="24"/>
          <w:lang w:bidi="ar-SA"/>
        </w:rPr>
        <w:t xml:space="preserve">The </w:t>
      </w:r>
      <w:r w:rsidR="00867018" w:rsidRPr="00A46AEB">
        <w:rPr>
          <w:color w:val="000000"/>
          <w:spacing w:val="1"/>
          <w:sz w:val="24"/>
          <w:szCs w:val="24"/>
          <w:lang w:bidi="ar-SA"/>
        </w:rPr>
        <w:t>anomaly</w:t>
      </w:r>
      <w:r w:rsidR="00A46AEB" w:rsidRPr="00A46AEB">
        <w:rPr>
          <w:color w:val="000000"/>
          <w:spacing w:val="1"/>
          <w:sz w:val="24"/>
          <w:szCs w:val="24"/>
          <w:lang w:bidi="ar-SA"/>
        </w:rPr>
        <w:t xml:space="preserve"> </w:t>
      </w:r>
      <w:r w:rsidR="00867018">
        <w:rPr>
          <w:color w:val="000000"/>
          <w:spacing w:val="1"/>
          <w:sz w:val="24"/>
          <w:szCs w:val="24"/>
          <w:lang w:bidi="ar-SA"/>
        </w:rPr>
        <w:t xml:space="preserve">is </w:t>
      </w:r>
      <w:r w:rsidR="00A46AEB" w:rsidRPr="00A46AEB">
        <w:rPr>
          <w:color w:val="000000"/>
          <w:spacing w:val="1"/>
          <w:sz w:val="24"/>
          <w:szCs w:val="24"/>
          <w:lang w:bidi="ar-SA"/>
        </w:rPr>
        <w:t xml:space="preserve">the </w:t>
      </w:r>
      <w:r w:rsidR="00867018" w:rsidRPr="00A46AEB">
        <w:rPr>
          <w:color w:val="000000"/>
          <w:spacing w:val="1"/>
          <w:sz w:val="24"/>
          <w:szCs w:val="24"/>
          <w:lang w:bidi="ar-SA"/>
        </w:rPr>
        <w:t>sign</w:t>
      </w:r>
      <w:r w:rsidR="00A46AEB" w:rsidRPr="00A46AEB">
        <w:rPr>
          <w:color w:val="000000"/>
          <w:spacing w:val="1"/>
          <w:sz w:val="24"/>
          <w:szCs w:val="24"/>
          <w:lang w:bidi="ar-SA"/>
        </w:rPr>
        <w:t xml:space="preserve"> of </w:t>
      </w:r>
      <w:r w:rsidR="00867018" w:rsidRPr="00A46AEB">
        <w:rPr>
          <w:color w:val="000000"/>
          <w:spacing w:val="1"/>
          <w:sz w:val="24"/>
          <w:szCs w:val="24"/>
          <w:lang w:bidi="ar-SA"/>
        </w:rPr>
        <w:t>incompetent</w:t>
      </w:r>
      <w:r w:rsidR="00867018">
        <w:rPr>
          <w:color w:val="000000"/>
          <w:spacing w:val="1"/>
          <w:sz w:val="24"/>
          <w:szCs w:val="24"/>
          <w:lang w:bidi="ar-SA"/>
        </w:rPr>
        <w:t xml:space="preserve"> markets.</w:t>
      </w:r>
      <w:r w:rsidR="00A46AEB" w:rsidRPr="00A46AEB">
        <w:rPr>
          <w:color w:val="000000"/>
          <w:spacing w:val="1"/>
          <w:sz w:val="24"/>
          <w:szCs w:val="24"/>
          <w:lang w:bidi="ar-SA"/>
        </w:rPr>
        <w:t xml:space="preserve"> </w:t>
      </w:r>
      <w:r w:rsidR="00867018" w:rsidRPr="00A46AEB">
        <w:rPr>
          <w:color w:val="000000"/>
          <w:spacing w:val="1"/>
          <w:sz w:val="24"/>
          <w:szCs w:val="24"/>
          <w:lang w:bidi="ar-SA"/>
        </w:rPr>
        <w:t>a number of</w:t>
      </w:r>
      <w:r w:rsidR="00A46AEB" w:rsidRPr="00A46AEB">
        <w:rPr>
          <w:color w:val="000000"/>
          <w:spacing w:val="1"/>
          <w:sz w:val="24"/>
          <w:szCs w:val="24"/>
          <w:lang w:bidi="ar-SA"/>
        </w:rPr>
        <w:t xml:space="preserve"> anomalies </w:t>
      </w:r>
      <w:r w:rsidR="00867018" w:rsidRPr="00A46AEB">
        <w:rPr>
          <w:color w:val="000000"/>
          <w:spacing w:val="1"/>
          <w:sz w:val="24"/>
          <w:szCs w:val="24"/>
          <w:lang w:bidi="ar-SA"/>
        </w:rPr>
        <w:t>take place</w:t>
      </w:r>
      <w:r w:rsidR="00A46AEB" w:rsidRPr="00A46AEB">
        <w:rPr>
          <w:color w:val="000000"/>
          <w:spacing w:val="1"/>
          <w:sz w:val="24"/>
          <w:szCs w:val="24"/>
          <w:lang w:bidi="ar-SA"/>
        </w:rPr>
        <w:t xml:space="preserve"> only </w:t>
      </w:r>
      <w:r w:rsidR="00867018" w:rsidRPr="00A46AEB">
        <w:rPr>
          <w:color w:val="000000"/>
          <w:spacing w:val="1"/>
          <w:sz w:val="24"/>
          <w:szCs w:val="24"/>
          <w:lang w:bidi="ar-SA"/>
        </w:rPr>
        <w:t>one time</w:t>
      </w:r>
      <w:r w:rsidR="00A46AEB" w:rsidRPr="00A46AEB">
        <w:rPr>
          <w:color w:val="000000"/>
          <w:spacing w:val="1"/>
          <w:sz w:val="24"/>
          <w:szCs w:val="24"/>
          <w:lang w:bidi="ar-SA"/>
        </w:rPr>
        <w:t xml:space="preserve"> and </w:t>
      </w:r>
      <w:r w:rsidR="00867018" w:rsidRPr="00A46AEB">
        <w:rPr>
          <w:color w:val="000000"/>
          <w:spacing w:val="1"/>
          <w:sz w:val="24"/>
          <w:szCs w:val="24"/>
          <w:lang w:bidi="ar-SA"/>
        </w:rPr>
        <w:t>fade away</w:t>
      </w:r>
      <w:r w:rsidR="00A46AEB" w:rsidRPr="00A46AEB">
        <w:rPr>
          <w:color w:val="000000"/>
          <w:spacing w:val="1"/>
          <w:sz w:val="24"/>
          <w:szCs w:val="24"/>
          <w:lang w:bidi="ar-SA"/>
        </w:rPr>
        <w:t xml:space="preserve">, while others </w:t>
      </w:r>
      <w:r w:rsidR="00867018" w:rsidRPr="00A46AEB">
        <w:rPr>
          <w:color w:val="000000"/>
          <w:spacing w:val="1"/>
          <w:sz w:val="24"/>
          <w:szCs w:val="24"/>
          <w:lang w:bidi="ar-SA"/>
        </w:rPr>
        <w:t>happen</w:t>
      </w:r>
      <w:r w:rsidR="00A46AEB" w:rsidRPr="00A46AEB">
        <w:rPr>
          <w:color w:val="000000"/>
          <w:spacing w:val="1"/>
          <w:sz w:val="24"/>
          <w:szCs w:val="24"/>
          <w:lang w:bidi="ar-SA"/>
        </w:rPr>
        <w:t xml:space="preserve"> </w:t>
      </w:r>
      <w:r w:rsidR="00867018" w:rsidRPr="00A46AEB">
        <w:rPr>
          <w:color w:val="000000"/>
          <w:spacing w:val="1"/>
          <w:sz w:val="24"/>
          <w:szCs w:val="24"/>
          <w:lang w:bidi="ar-SA"/>
        </w:rPr>
        <w:t>regularly</w:t>
      </w:r>
      <w:r w:rsidR="00A46AEB" w:rsidRPr="00A46AEB">
        <w:rPr>
          <w:color w:val="000000"/>
          <w:spacing w:val="1"/>
          <w:sz w:val="24"/>
          <w:szCs w:val="24"/>
          <w:lang w:bidi="ar-SA"/>
        </w:rPr>
        <w:t xml:space="preserve"> or </w:t>
      </w:r>
      <w:r w:rsidR="00867018" w:rsidRPr="00A46AEB">
        <w:rPr>
          <w:color w:val="000000"/>
          <w:spacing w:val="1"/>
          <w:sz w:val="24"/>
          <w:szCs w:val="24"/>
          <w:lang w:bidi="ar-SA"/>
        </w:rPr>
        <w:t>constantly</w:t>
      </w:r>
      <w:r w:rsidR="00867018">
        <w:rPr>
          <w:color w:val="000000"/>
          <w:spacing w:val="1"/>
          <w:sz w:val="24"/>
          <w:szCs w:val="24"/>
          <w:lang w:bidi="ar-SA"/>
        </w:rPr>
        <w:t xml:space="preserve">. In </w:t>
      </w:r>
      <w:r w:rsidR="00A46AEB" w:rsidRPr="00A46AEB">
        <w:rPr>
          <w:color w:val="000000"/>
          <w:spacing w:val="1"/>
          <w:sz w:val="24"/>
          <w:szCs w:val="24"/>
          <w:lang w:bidi="ar-SA"/>
        </w:rPr>
        <w:t xml:space="preserve"> </w:t>
      </w:r>
      <w:r w:rsidR="00867018">
        <w:rPr>
          <w:color w:val="000000"/>
          <w:spacing w:val="1"/>
          <w:sz w:val="24"/>
          <w:szCs w:val="24"/>
          <w:lang w:bidi="ar-SA"/>
        </w:rPr>
        <w:t xml:space="preserve">1986, </w:t>
      </w:r>
      <w:r w:rsidR="00867018" w:rsidRPr="00A46AEB">
        <w:rPr>
          <w:color w:val="000000"/>
          <w:spacing w:val="1"/>
          <w:sz w:val="24"/>
          <w:szCs w:val="24"/>
          <w:lang w:bidi="ar-SA"/>
        </w:rPr>
        <w:t>Tversky and Kahneman</w:t>
      </w:r>
      <w:r w:rsidR="00A46AEB" w:rsidRPr="00A46AEB">
        <w:rPr>
          <w:color w:val="000000"/>
          <w:spacing w:val="1"/>
          <w:sz w:val="24"/>
          <w:szCs w:val="24"/>
          <w:lang w:bidi="ar-SA"/>
        </w:rPr>
        <w:t xml:space="preserve"> defin</w:t>
      </w:r>
      <w:r w:rsidR="00867018">
        <w:rPr>
          <w:color w:val="000000"/>
          <w:spacing w:val="1"/>
          <w:sz w:val="24"/>
          <w:szCs w:val="24"/>
          <w:lang w:bidi="ar-SA"/>
        </w:rPr>
        <w:t>ed</w:t>
      </w:r>
      <w:r w:rsidR="00A46AEB" w:rsidRPr="00A46AEB">
        <w:rPr>
          <w:color w:val="000000"/>
          <w:spacing w:val="1"/>
          <w:sz w:val="24"/>
          <w:szCs w:val="24"/>
          <w:lang w:bidi="ar-SA"/>
        </w:rPr>
        <w:t xml:space="preserve"> market anomalies as "an anomaly is a deviation from the paradigms currently admitted which is too widespread to be ignored, too systematic to be discarded as a random error and too fundamental to be accommodated by relaxing the normative system ". </w:t>
      </w:r>
      <w:r w:rsidR="008A31F7" w:rsidRPr="00A46AEB">
        <w:rPr>
          <w:color w:val="000000"/>
          <w:spacing w:val="1"/>
          <w:sz w:val="24"/>
          <w:szCs w:val="24"/>
          <w:lang w:bidi="ar-SA"/>
        </w:rPr>
        <w:t>Whereas</w:t>
      </w:r>
      <w:r w:rsidR="00A46AEB" w:rsidRPr="00A46AEB">
        <w:rPr>
          <w:color w:val="000000"/>
          <w:spacing w:val="1"/>
          <w:sz w:val="24"/>
          <w:szCs w:val="24"/>
          <w:lang w:bidi="ar-SA"/>
        </w:rPr>
        <w:t xml:space="preserve"> in </w:t>
      </w:r>
      <w:r w:rsidR="008A31F7" w:rsidRPr="00A46AEB">
        <w:rPr>
          <w:color w:val="000000"/>
          <w:spacing w:val="1"/>
          <w:sz w:val="24"/>
          <w:szCs w:val="24"/>
          <w:lang w:bidi="ar-SA"/>
        </w:rPr>
        <w:t>typical</w:t>
      </w:r>
      <w:r w:rsidR="00A46AEB" w:rsidRPr="00A46AEB">
        <w:rPr>
          <w:color w:val="000000"/>
          <w:spacing w:val="1"/>
          <w:sz w:val="24"/>
          <w:szCs w:val="24"/>
          <w:lang w:bidi="ar-SA"/>
        </w:rPr>
        <w:t xml:space="preserve"> financial theory, the </w:t>
      </w:r>
      <w:r w:rsidR="008A31F7" w:rsidRPr="00A46AEB">
        <w:rPr>
          <w:color w:val="000000"/>
          <w:spacing w:val="1"/>
          <w:sz w:val="24"/>
          <w:szCs w:val="24"/>
          <w:lang w:bidi="ar-SA"/>
        </w:rPr>
        <w:t>monetary</w:t>
      </w:r>
      <w:r w:rsidR="00A46AEB" w:rsidRPr="00A46AEB">
        <w:rPr>
          <w:color w:val="000000"/>
          <w:spacing w:val="1"/>
          <w:sz w:val="24"/>
          <w:szCs w:val="24"/>
          <w:lang w:bidi="ar-SA"/>
        </w:rPr>
        <w:t xml:space="preserve"> market </w:t>
      </w:r>
      <w:r w:rsidR="008A31F7" w:rsidRPr="00A46AEB">
        <w:rPr>
          <w:color w:val="000000"/>
          <w:spacing w:val="1"/>
          <w:sz w:val="24"/>
          <w:szCs w:val="24"/>
          <w:lang w:bidi="ar-SA"/>
        </w:rPr>
        <w:t>abnormality</w:t>
      </w:r>
      <w:r w:rsidR="00A46AEB" w:rsidRPr="00A46AEB">
        <w:rPr>
          <w:color w:val="000000"/>
          <w:spacing w:val="1"/>
          <w:sz w:val="24"/>
          <w:szCs w:val="24"/>
          <w:lang w:bidi="ar-SA"/>
        </w:rPr>
        <w:t xml:space="preserve"> </w:t>
      </w:r>
      <w:r w:rsidR="008A31F7">
        <w:rPr>
          <w:color w:val="000000"/>
          <w:spacing w:val="1"/>
          <w:sz w:val="24"/>
          <w:szCs w:val="24"/>
          <w:lang w:bidi="ar-SA"/>
        </w:rPr>
        <w:t>refers</w:t>
      </w:r>
      <w:r w:rsidR="00A46AEB" w:rsidRPr="00A46AEB">
        <w:rPr>
          <w:color w:val="000000"/>
          <w:spacing w:val="1"/>
          <w:sz w:val="24"/>
          <w:szCs w:val="24"/>
          <w:lang w:bidi="ar-SA"/>
        </w:rPr>
        <w:t xml:space="preserve"> a </w:t>
      </w:r>
      <w:r w:rsidR="008A31F7" w:rsidRPr="00A46AEB">
        <w:rPr>
          <w:color w:val="000000"/>
          <w:spacing w:val="1"/>
          <w:sz w:val="24"/>
          <w:szCs w:val="24"/>
          <w:lang w:bidi="ar-SA"/>
        </w:rPr>
        <w:t>condition</w:t>
      </w:r>
      <w:r w:rsidR="00A46AEB" w:rsidRPr="00A46AEB">
        <w:rPr>
          <w:color w:val="000000"/>
          <w:spacing w:val="1"/>
          <w:sz w:val="24"/>
          <w:szCs w:val="24"/>
          <w:lang w:bidi="ar-SA"/>
        </w:rPr>
        <w:t xml:space="preserve"> in which the </w:t>
      </w:r>
      <w:r w:rsidR="008A31F7">
        <w:rPr>
          <w:color w:val="000000"/>
          <w:spacing w:val="1"/>
          <w:sz w:val="24"/>
          <w:szCs w:val="24"/>
          <w:lang w:bidi="ar-SA"/>
        </w:rPr>
        <w:t>behavior</w:t>
      </w:r>
      <w:r w:rsidR="00A46AEB" w:rsidRPr="00A46AEB">
        <w:rPr>
          <w:color w:val="000000"/>
          <w:spacing w:val="1"/>
          <w:sz w:val="24"/>
          <w:szCs w:val="24"/>
          <w:lang w:bidi="ar-SA"/>
        </w:rPr>
        <w:t xml:space="preserve"> of the shares or a </w:t>
      </w:r>
      <w:r w:rsidR="008A31F7" w:rsidRPr="00A46AEB">
        <w:rPr>
          <w:color w:val="000000"/>
          <w:spacing w:val="1"/>
          <w:sz w:val="24"/>
          <w:szCs w:val="24"/>
          <w:lang w:bidi="ar-SA"/>
        </w:rPr>
        <w:t>collection</w:t>
      </w:r>
      <w:r w:rsidR="00A46AEB" w:rsidRPr="00A46AEB">
        <w:rPr>
          <w:color w:val="000000"/>
          <w:spacing w:val="1"/>
          <w:sz w:val="24"/>
          <w:szCs w:val="24"/>
          <w:lang w:bidi="ar-SA"/>
        </w:rPr>
        <w:t xml:space="preserve"> of shares deviates from the </w:t>
      </w:r>
      <w:r w:rsidR="008A31F7">
        <w:rPr>
          <w:color w:val="000000"/>
          <w:spacing w:val="1"/>
          <w:sz w:val="24"/>
          <w:szCs w:val="24"/>
          <w:lang w:bidi="ar-SA"/>
        </w:rPr>
        <w:t>idea</w:t>
      </w:r>
      <w:r w:rsidR="00A46AEB" w:rsidRPr="00A46AEB">
        <w:rPr>
          <w:color w:val="000000"/>
          <w:spacing w:val="1"/>
          <w:sz w:val="24"/>
          <w:szCs w:val="24"/>
          <w:lang w:bidi="ar-SA"/>
        </w:rPr>
        <w:t xml:space="preserve"> of </w:t>
      </w:r>
      <w:r w:rsidR="00E6329C">
        <w:rPr>
          <w:color w:val="000000"/>
          <w:spacing w:val="1"/>
          <w:sz w:val="24"/>
          <w:szCs w:val="24"/>
          <w:lang w:bidi="ar-SA"/>
        </w:rPr>
        <w:t>EMH</w:t>
      </w:r>
      <w:r w:rsidR="00A46AEB" w:rsidRPr="00A46AEB">
        <w:rPr>
          <w:color w:val="000000"/>
          <w:spacing w:val="1"/>
          <w:sz w:val="24"/>
          <w:szCs w:val="24"/>
          <w:lang w:bidi="ar-SA"/>
        </w:rPr>
        <w:t>.</w:t>
      </w:r>
    </w:p>
    <w:p w:rsidR="00A46AEB" w:rsidRPr="00A46AEB" w:rsidRDefault="00A46AEB" w:rsidP="005E3CE8">
      <w:pPr>
        <w:widowControl/>
        <w:shd w:val="clear" w:color="auto" w:fill="FFFFFF"/>
        <w:autoSpaceDE/>
        <w:autoSpaceDN/>
        <w:spacing w:line="360" w:lineRule="auto"/>
        <w:jc w:val="both"/>
        <w:rPr>
          <w:color w:val="000000"/>
          <w:spacing w:val="1"/>
          <w:sz w:val="24"/>
          <w:szCs w:val="24"/>
          <w:lang w:bidi="ar-SA"/>
        </w:rPr>
      </w:pPr>
    </w:p>
    <w:p w:rsidR="00A46AEB" w:rsidRPr="00A46AEB" w:rsidRDefault="00E6329C" w:rsidP="005E3CE8">
      <w:pPr>
        <w:widowControl/>
        <w:shd w:val="clear" w:color="auto" w:fill="FFFFFF"/>
        <w:autoSpaceDE/>
        <w:autoSpaceDN/>
        <w:spacing w:line="360" w:lineRule="auto"/>
        <w:jc w:val="both"/>
        <w:rPr>
          <w:color w:val="000000"/>
          <w:sz w:val="24"/>
          <w:szCs w:val="24"/>
          <w:lang w:bidi="ar-SA"/>
        </w:rPr>
      </w:pPr>
      <w:r>
        <w:rPr>
          <w:color w:val="000000"/>
          <w:spacing w:val="1"/>
          <w:sz w:val="24"/>
          <w:szCs w:val="24"/>
          <w:lang w:bidi="ar-SA"/>
        </w:rPr>
        <w:t xml:space="preserve">According </w:t>
      </w:r>
      <w:r w:rsidRPr="00A46AEB">
        <w:rPr>
          <w:color w:val="000000"/>
          <w:spacing w:val="1"/>
          <w:sz w:val="24"/>
          <w:szCs w:val="24"/>
          <w:lang w:bidi="ar-SA"/>
        </w:rPr>
        <w:t>Silver</w:t>
      </w:r>
      <w:r>
        <w:rPr>
          <w:color w:val="000000"/>
          <w:spacing w:val="1"/>
          <w:sz w:val="24"/>
          <w:szCs w:val="24"/>
          <w:lang w:bidi="ar-SA"/>
        </w:rPr>
        <w:t>; 2011</w:t>
      </w:r>
      <w:r w:rsidRPr="00A46AEB">
        <w:rPr>
          <w:color w:val="000000"/>
          <w:spacing w:val="1"/>
          <w:sz w:val="24"/>
          <w:szCs w:val="24"/>
          <w:lang w:bidi="ar-SA"/>
        </w:rPr>
        <w:t xml:space="preserve"> </w:t>
      </w:r>
      <w:r>
        <w:rPr>
          <w:color w:val="000000"/>
          <w:spacing w:val="1"/>
          <w:sz w:val="24"/>
          <w:szCs w:val="24"/>
          <w:lang w:bidi="ar-SA"/>
        </w:rPr>
        <w:t>a</w:t>
      </w:r>
      <w:r w:rsidRPr="00A46AEB">
        <w:rPr>
          <w:color w:val="000000"/>
          <w:spacing w:val="1"/>
          <w:sz w:val="24"/>
          <w:szCs w:val="24"/>
          <w:lang w:bidi="ar-SA"/>
        </w:rPr>
        <w:t>ctions</w:t>
      </w:r>
      <w:r w:rsidR="00A46AEB" w:rsidRPr="00A46AEB">
        <w:rPr>
          <w:color w:val="000000"/>
          <w:spacing w:val="1"/>
          <w:sz w:val="24"/>
          <w:szCs w:val="24"/>
          <w:lang w:bidi="ar-SA"/>
        </w:rPr>
        <w:t xml:space="preserve"> that cannot be </w:t>
      </w:r>
      <w:r>
        <w:rPr>
          <w:color w:val="000000"/>
          <w:spacing w:val="1"/>
          <w:sz w:val="24"/>
          <w:szCs w:val="24"/>
          <w:lang w:bidi="ar-SA"/>
        </w:rPr>
        <w:t>narrated</w:t>
      </w:r>
      <w:r w:rsidR="00A46AEB" w:rsidRPr="00A46AEB">
        <w:rPr>
          <w:color w:val="000000"/>
          <w:spacing w:val="1"/>
          <w:sz w:val="24"/>
          <w:szCs w:val="24"/>
          <w:lang w:bidi="ar-SA"/>
        </w:rPr>
        <w:t xml:space="preserve"> </w:t>
      </w:r>
      <w:r w:rsidRPr="00A46AEB">
        <w:rPr>
          <w:color w:val="000000"/>
          <w:spacing w:val="1"/>
          <w:sz w:val="24"/>
          <w:szCs w:val="24"/>
          <w:lang w:bidi="ar-SA"/>
        </w:rPr>
        <w:t>via</w:t>
      </w:r>
      <w:r w:rsidR="00A46AEB" w:rsidRPr="00A46AEB">
        <w:rPr>
          <w:color w:val="000000"/>
          <w:spacing w:val="1"/>
          <w:sz w:val="24"/>
          <w:szCs w:val="24"/>
          <w:lang w:bidi="ar-SA"/>
        </w:rPr>
        <w:t xml:space="preserve"> </w:t>
      </w:r>
      <w:r>
        <w:rPr>
          <w:color w:val="000000"/>
          <w:spacing w:val="1"/>
          <w:sz w:val="24"/>
          <w:szCs w:val="24"/>
          <w:lang w:bidi="ar-SA"/>
        </w:rPr>
        <w:t>EMH</w:t>
      </w:r>
      <w:r w:rsidR="00A46AEB" w:rsidRPr="00A46AEB">
        <w:rPr>
          <w:color w:val="000000"/>
          <w:spacing w:val="1"/>
          <w:sz w:val="24"/>
          <w:szCs w:val="24"/>
          <w:lang w:bidi="ar-SA"/>
        </w:rPr>
        <w:t xml:space="preserve"> are </w:t>
      </w:r>
      <w:r>
        <w:rPr>
          <w:color w:val="000000"/>
          <w:spacing w:val="1"/>
          <w:sz w:val="24"/>
          <w:szCs w:val="24"/>
          <w:lang w:bidi="ar-SA"/>
        </w:rPr>
        <w:t>named</w:t>
      </w:r>
      <w:r w:rsidR="00A46AEB" w:rsidRPr="00A46AEB">
        <w:rPr>
          <w:color w:val="000000"/>
          <w:spacing w:val="1"/>
          <w:sz w:val="24"/>
          <w:szCs w:val="24"/>
          <w:lang w:bidi="ar-SA"/>
        </w:rPr>
        <w:t xml:space="preserve"> </w:t>
      </w:r>
      <w:r w:rsidRPr="00A46AEB">
        <w:rPr>
          <w:color w:val="000000"/>
          <w:spacing w:val="1"/>
          <w:sz w:val="24"/>
          <w:szCs w:val="24"/>
          <w:lang w:bidi="ar-SA"/>
        </w:rPr>
        <w:t>monetary</w:t>
      </w:r>
      <w:r w:rsidR="00A46AEB" w:rsidRPr="00A46AEB">
        <w:rPr>
          <w:color w:val="000000"/>
          <w:spacing w:val="1"/>
          <w:sz w:val="24"/>
          <w:szCs w:val="24"/>
          <w:lang w:bidi="ar-SA"/>
        </w:rPr>
        <w:t xml:space="preserve"> market </w:t>
      </w:r>
      <w:r w:rsidRPr="00A46AEB">
        <w:rPr>
          <w:color w:val="000000"/>
          <w:spacing w:val="1"/>
          <w:sz w:val="24"/>
          <w:szCs w:val="24"/>
          <w:lang w:bidi="ar-SA"/>
        </w:rPr>
        <w:t>anomaly</w:t>
      </w:r>
      <w:r w:rsidR="00A46AEB" w:rsidRPr="00A46AEB">
        <w:rPr>
          <w:color w:val="000000"/>
          <w:spacing w:val="1"/>
          <w:sz w:val="24"/>
          <w:szCs w:val="24"/>
          <w:lang w:bidi="ar-SA"/>
        </w:rPr>
        <w:t>).</w:t>
      </w:r>
      <w:r w:rsidR="00A46AEB" w:rsidRPr="00A46AEB">
        <w:rPr>
          <w:rFonts w:eastAsiaTheme="minorHAnsi"/>
          <w:sz w:val="24"/>
          <w:szCs w:val="24"/>
          <w:lang w:bidi="ar-SA"/>
        </w:rPr>
        <w:t xml:space="preserve">Some of the main causes, for which market anomalies occur, are structural factors such </w:t>
      </w:r>
      <w:r w:rsidR="00A46AEB" w:rsidRPr="00A46AEB">
        <w:rPr>
          <w:rFonts w:eastAsiaTheme="minorHAnsi"/>
          <w:sz w:val="24"/>
          <w:szCs w:val="24"/>
          <w:lang w:bidi="ar-SA"/>
        </w:rPr>
        <w:lastRenderedPageBreak/>
        <w:t>as unfair competition, lack of market transparency, regulatory actions, etc. Behavioral economics presents another explanation in the form of behavioral distortions (cognitive distortion, emotional distortion, reflexive bias), conservatism (people are reluctant to new information and rely heavily on old beliefs) or excessive trust (investors overestimate their abilities and make irrational decisions). Market anomalies can be correlated to the calendar (they appear periodically in certain calendar events), fundamental and technical (they appear when they are managed by technical analysis).</w:t>
      </w:r>
    </w:p>
    <w:p w:rsidR="00A46AEB" w:rsidRDefault="00A46AEB" w:rsidP="005E3CE8">
      <w:pPr>
        <w:widowControl/>
        <w:autoSpaceDE/>
        <w:autoSpaceDN/>
        <w:spacing w:after="200" w:line="360" w:lineRule="auto"/>
        <w:jc w:val="both"/>
        <w:rPr>
          <w:rFonts w:asciiTheme="majorHAnsi" w:eastAsiaTheme="minorHAnsi" w:hAnsiTheme="majorHAnsi"/>
          <w:b/>
          <w:color w:val="4F81BD" w:themeColor="accent1"/>
          <w:sz w:val="24"/>
          <w:szCs w:val="24"/>
          <w:lang w:bidi="ar-SA"/>
        </w:rPr>
      </w:pPr>
    </w:p>
    <w:p w:rsidR="00101094" w:rsidRPr="00A46AEB" w:rsidRDefault="00101094" w:rsidP="005E3CE8">
      <w:pPr>
        <w:widowControl/>
        <w:autoSpaceDE/>
        <w:autoSpaceDN/>
        <w:spacing w:after="200" w:line="360" w:lineRule="auto"/>
        <w:jc w:val="both"/>
        <w:rPr>
          <w:rFonts w:asciiTheme="majorHAnsi" w:eastAsiaTheme="minorHAnsi" w:hAnsiTheme="majorHAnsi"/>
          <w:b/>
          <w:color w:val="4F81BD" w:themeColor="accent1"/>
          <w:sz w:val="24"/>
          <w:szCs w:val="24"/>
          <w:lang w:bidi="ar-SA"/>
        </w:rPr>
      </w:pPr>
    </w:p>
    <w:p w:rsidR="00A46AEB" w:rsidRPr="00A46AEB" w:rsidRDefault="00A46AEB" w:rsidP="005E3CE8">
      <w:pPr>
        <w:widowControl/>
        <w:autoSpaceDE/>
        <w:autoSpaceDN/>
        <w:spacing w:after="200" w:line="360" w:lineRule="auto"/>
        <w:rPr>
          <w:rFonts w:asciiTheme="majorHAnsi" w:eastAsiaTheme="minorHAnsi" w:hAnsiTheme="majorHAnsi" w:cstheme="minorBidi"/>
          <w:b/>
          <w:color w:val="4F81BD" w:themeColor="accent1"/>
          <w:sz w:val="24"/>
          <w:szCs w:val="24"/>
          <w:lang w:bidi="ar-SA"/>
        </w:rPr>
      </w:pPr>
      <w:r w:rsidRPr="00A46AEB">
        <w:rPr>
          <w:rFonts w:asciiTheme="majorHAnsi" w:eastAsiaTheme="minorHAnsi" w:hAnsiTheme="majorHAnsi" w:cstheme="minorBidi"/>
          <w:b/>
          <w:color w:val="4F81BD" w:themeColor="accent1"/>
          <w:sz w:val="24"/>
          <w:szCs w:val="24"/>
          <w:lang w:bidi="ar-SA"/>
        </w:rPr>
        <w:t>2.2.6 Agency cost and the free cash flow theory</w:t>
      </w:r>
    </w:p>
    <w:p w:rsidR="00872977" w:rsidRPr="00562C20"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The cost of the agency is the cost of conflict of interest between the shareholders and the administration (Se</w:t>
      </w:r>
      <w:r w:rsidR="007571EC">
        <w:rPr>
          <w:rFonts w:eastAsiaTheme="minorHAnsi"/>
          <w:sz w:val="24"/>
          <w:szCs w:val="24"/>
          <w:lang w:bidi="ar-SA"/>
        </w:rPr>
        <w:t>e Ross et al, 2008). This occurs</w:t>
      </w:r>
      <w:r w:rsidRPr="00A46AEB">
        <w:rPr>
          <w:rFonts w:eastAsiaTheme="minorHAnsi"/>
          <w:sz w:val="24"/>
          <w:szCs w:val="24"/>
          <w:lang w:bidi="ar-SA"/>
        </w:rPr>
        <w:t xml:space="preserve"> when the management acts alone and not </w:t>
      </w:r>
      <w:r w:rsidR="00F56515">
        <w:rPr>
          <w:rFonts w:eastAsiaTheme="minorHAnsi"/>
          <w:sz w:val="24"/>
          <w:szCs w:val="24"/>
          <w:lang w:bidi="ar-SA"/>
        </w:rPr>
        <w:t>as representative</w:t>
      </w:r>
      <w:r w:rsidRPr="00A46AEB">
        <w:rPr>
          <w:rFonts w:eastAsiaTheme="minorHAnsi"/>
          <w:sz w:val="24"/>
          <w:szCs w:val="24"/>
          <w:lang w:bidi="ar-SA"/>
        </w:rPr>
        <w:t xml:space="preserve"> of the shareholders who own the company. </w:t>
      </w:r>
      <w:r w:rsidR="00CE2404">
        <w:rPr>
          <w:rFonts w:eastAsiaTheme="minorHAnsi"/>
          <w:sz w:val="24"/>
          <w:szCs w:val="24"/>
          <w:lang w:bidi="ar-SA"/>
        </w:rPr>
        <w:t>This</w:t>
      </w:r>
      <w:r w:rsidRPr="00A46AEB">
        <w:rPr>
          <w:rFonts w:eastAsiaTheme="minorHAnsi"/>
          <w:sz w:val="24"/>
          <w:szCs w:val="24"/>
          <w:lang w:bidi="ar-SA"/>
        </w:rPr>
        <w:t xml:space="preserve"> </w:t>
      </w:r>
      <w:r w:rsidR="00CE2404">
        <w:rPr>
          <w:rFonts w:eastAsiaTheme="minorHAnsi"/>
          <w:sz w:val="24"/>
          <w:szCs w:val="24"/>
          <w:lang w:bidi="ar-SA"/>
        </w:rPr>
        <w:t>might</w:t>
      </w:r>
      <w:r w:rsidRPr="00A46AEB">
        <w:rPr>
          <w:rFonts w:eastAsiaTheme="minorHAnsi"/>
          <w:sz w:val="24"/>
          <w:szCs w:val="24"/>
          <w:lang w:bidi="ar-SA"/>
        </w:rPr>
        <w:t xml:space="preserve"> be direct or </w:t>
      </w:r>
      <w:r w:rsidR="00CE2404" w:rsidRPr="00A46AEB">
        <w:rPr>
          <w:rFonts w:eastAsiaTheme="minorHAnsi"/>
          <w:sz w:val="24"/>
          <w:szCs w:val="24"/>
          <w:lang w:bidi="ar-SA"/>
        </w:rPr>
        <w:t>not direct</w:t>
      </w:r>
      <w:r w:rsidR="00CE2404">
        <w:rPr>
          <w:rFonts w:eastAsiaTheme="minorHAnsi"/>
          <w:sz w:val="24"/>
          <w:szCs w:val="24"/>
          <w:lang w:bidi="ar-SA"/>
        </w:rPr>
        <w:t>,</w:t>
      </w:r>
      <w:r w:rsidRPr="00A46AEB">
        <w:rPr>
          <w:rFonts w:eastAsiaTheme="minorHAnsi"/>
          <w:sz w:val="24"/>
          <w:szCs w:val="24"/>
          <w:lang w:bidi="ar-SA"/>
        </w:rPr>
        <w:t xml:space="preserve"> </w:t>
      </w:r>
      <w:r w:rsidR="00CE2404" w:rsidRPr="00A46AEB">
        <w:rPr>
          <w:rFonts w:eastAsiaTheme="minorHAnsi"/>
          <w:sz w:val="24"/>
          <w:szCs w:val="24"/>
          <w:lang w:bidi="ar-SA"/>
        </w:rPr>
        <w:t>although</w:t>
      </w:r>
      <w:r w:rsidRPr="00A46AEB">
        <w:rPr>
          <w:rFonts w:eastAsiaTheme="minorHAnsi"/>
          <w:sz w:val="24"/>
          <w:szCs w:val="24"/>
          <w:lang w:bidi="ar-SA"/>
        </w:rPr>
        <w:t xml:space="preserve"> </w:t>
      </w:r>
      <w:r w:rsidR="00CE2404">
        <w:rPr>
          <w:rFonts w:eastAsiaTheme="minorHAnsi"/>
          <w:sz w:val="24"/>
          <w:szCs w:val="24"/>
          <w:lang w:bidi="ar-SA"/>
        </w:rPr>
        <w:t xml:space="preserve">this theory is quite </w:t>
      </w:r>
      <w:r w:rsidR="00CE2404" w:rsidRPr="00A46AEB">
        <w:rPr>
          <w:rFonts w:eastAsiaTheme="minorHAnsi"/>
          <w:sz w:val="24"/>
          <w:szCs w:val="24"/>
          <w:lang w:bidi="ar-SA"/>
        </w:rPr>
        <w:t>different</w:t>
      </w:r>
      <w:r w:rsidRPr="00A46AEB">
        <w:rPr>
          <w:rFonts w:eastAsiaTheme="minorHAnsi"/>
          <w:sz w:val="24"/>
          <w:szCs w:val="24"/>
          <w:lang w:bidi="ar-SA"/>
        </w:rPr>
        <w:t xml:space="preserve"> </w:t>
      </w:r>
      <w:r w:rsidR="00CE2404">
        <w:rPr>
          <w:rFonts w:eastAsiaTheme="minorHAnsi"/>
          <w:sz w:val="24"/>
          <w:szCs w:val="24"/>
          <w:lang w:bidi="ar-SA"/>
        </w:rPr>
        <w:t xml:space="preserve">from the </w:t>
      </w:r>
      <w:r w:rsidR="00CE2404" w:rsidRPr="00A46AEB">
        <w:rPr>
          <w:rFonts w:eastAsiaTheme="minorHAnsi"/>
          <w:sz w:val="24"/>
          <w:szCs w:val="24"/>
          <w:lang w:bidi="ar-SA"/>
        </w:rPr>
        <w:t>hypothesis</w:t>
      </w:r>
      <w:r w:rsidR="00CE2404">
        <w:rPr>
          <w:rFonts w:eastAsiaTheme="minorHAnsi"/>
          <w:sz w:val="24"/>
          <w:szCs w:val="24"/>
          <w:lang w:bidi="ar-SA"/>
        </w:rPr>
        <w:t xml:space="preserve"> Of </w:t>
      </w:r>
      <w:r w:rsidRPr="00A46AEB">
        <w:rPr>
          <w:rFonts w:eastAsiaTheme="minorHAnsi"/>
          <w:sz w:val="24"/>
          <w:szCs w:val="24"/>
          <w:lang w:bidi="ar-SA"/>
        </w:rPr>
        <w:t>Modigliani and Miller</w:t>
      </w:r>
      <w:r w:rsidR="00CE2404">
        <w:rPr>
          <w:rFonts w:eastAsiaTheme="minorHAnsi"/>
          <w:sz w:val="24"/>
          <w:szCs w:val="24"/>
          <w:lang w:bidi="ar-SA"/>
        </w:rPr>
        <w:t>. This theory suggests</w:t>
      </w:r>
      <w:r w:rsidRPr="00A46AEB">
        <w:rPr>
          <w:rFonts w:eastAsiaTheme="minorHAnsi"/>
          <w:sz w:val="24"/>
          <w:szCs w:val="24"/>
          <w:lang w:bidi="ar-SA"/>
        </w:rPr>
        <w:t xml:space="preserve"> that the managers </w:t>
      </w:r>
      <w:r w:rsidR="00CE2404">
        <w:rPr>
          <w:rFonts w:eastAsiaTheme="minorHAnsi"/>
          <w:sz w:val="24"/>
          <w:szCs w:val="24"/>
          <w:lang w:bidi="ar-SA"/>
        </w:rPr>
        <w:t>are</w:t>
      </w:r>
      <w:r w:rsidRPr="00A46AEB">
        <w:rPr>
          <w:rFonts w:eastAsiaTheme="minorHAnsi"/>
          <w:sz w:val="24"/>
          <w:szCs w:val="24"/>
          <w:lang w:bidi="ar-SA"/>
        </w:rPr>
        <w:t xml:space="preserve"> </w:t>
      </w:r>
      <w:r w:rsidR="00CE2404" w:rsidRPr="00A46AEB">
        <w:rPr>
          <w:rFonts w:eastAsiaTheme="minorHAnsi"/>
          <w:sz w:val="24"/>
          <w:szCs w:val="24"/>
          <w:lang w:bidi="ar-SA"/>
        </w:rPr>
        <w:t>ideal</w:t>
      </w:r>
      <w:r w:rsidRPr="00A46AEB">
        <w:rPr>
          <w:rFonts w:eastAsiaTheme="minorHAnsi"/>
          <w:sz w:val="24"/>
          <w:szCs w:val="24"/>
          <w:lang w:bidi="ar-SA"/>
        </w:rPr>
        <w:t xml:space="preserve"> </w:t>
      </w:r>
      <w:r w:rsidR="00CE2404">
        <w:rPr>
          <w:rFonts w:eastAsiaTheme="minorHAnsi"/>
          <w:sz w:val="24"/>
          <w:szCs w:val="24"/>
          <w:lang w:bidi="ar-SA"/>
        </w:rPr>
        <w:t>representative</w:t>
      </w:r>
      <w:r w:rsidRPr="00A46AEB">
        <w:rPr>
          <w:rFonts w:eastAsiaTheme="minorHAnsi"/>
          <w:sz w:val="24"/>
          <w:szCs w:val="24"/>
          <w:lang w:bidi="ar-SA"/>
        </w:rPr>
        <w:t xml:space="preserve"> of the </w:t>
      </w:r>
      <w:r w:rsidR="00CE2404">
        <w:rPr>
          <w:rFonts w:eastAsiaTheme="minorHAnsi"/>
          <w:sz w:val="24"/>
          <w:szCs w:val="24"/>
          <w:lang w:bidi="ar-SA"/>
        </w:rPr>
        <w:t>Stock</w:t>
      </w:r>
      <w:r w:rsidRPr="00A46AEB">
        <w:rPr>
          <w:rFonts w:eastAsiaTheme="minorHAnsi"/>
          <w:sz w:val="24"/>
          <w:szCs w:val="24"/>
          <w:lang w:bidi="ar-SA"/>
        </w:rPr>
        <w:t xml:space="preserve">holders and that there was no </w:t>
      </w:r>
      <w:r w:rsidR="00294FBC" w:rsidRPr="00A46AEB">
        <w:rPr>
          <w:rFonts w:eastAsiaTheme="minorHAnsi"/>
          <w:sz w:val="24"/>
          <w:szCs w:val="24"/>
          <w:lang w:bidi="ar-SA"/>
        </w:rPr>
        <w:t>disagreement</w:t>
      </w:r>
      <w:r w:rsidRPr="00A46AEB">
        <w:rPr>
          <w:rFonts w:eastAsiaTheme="minorHAnsi"/>
          <w:sz w:val="24"/>
          <w:szCs w:val="24"/>
          <w:lang w:bidi="ar-SA"/>
        </w:rPr>
        <w:t xml:space="preserve"> of </w:t>
      </w:r>
      <w:r w:rsidR="00294FBC">
        <w:rPr>
          <w:rFonts w:eastAsiaTheme="minorHAnsi"/>
          <w:sz w:val="24"/>
          <w:szCs w:val="24"/>
          <w:lang w:bidi="ar-SA"/>
        </w:rPr>
        <w:t>benefits</w:t>
      </w:r>
      <w:r w:rsidRPr="00A46AEB">
        <w:rPr>
          <w:rFonts w:eastAsiaTheme="minorHAnsi"/>
          <w:sz w:val="24"/>
          <w:szCs w:val="24"/>
          <w:lang w:bidi="ar-SA"/>
        </w:rPr>
        <w:t xml:space="preserve"> between them. </w:t>
      </w:r>
      <w:r w:rsidR="00380BDB">
        <w:rPr>
          <w:rFonts w:eastAsiaTheme="minorHAnsi"/>
          <w:sz w:val="24"/>
          <w:szCs w:val="24"/>
          <w:lang w:bidi="ar-SA"/>
        </w:rPr>
        <w:t xml:space="preserve">However, this fact is </w:t>
      </w:r>
      <w:r w:rsidR="00380BDB" w:rsidRPr="00A46AEB">
        <w:rPr>
          <w:rFonts w:eastAsiaTheme="minorHAnsi"/>
          <w:sz w:val="24"/>
          <w:szCs w:val="24"/>
          <w:lang w:bidi="ar-SA"/>
        </w:rPr>
        <w:t>doubtful</w:t>
      </w:r>
      <w:r w:rsidR="00380BDB">
        <w:rPr>
          <w:rFonts w:eastAsiaTheme="minorHAnsi"/>
          <w:sz w:val="24"/>
          <w:szCs w:val="24"/>
          <w:lang w:bidi="ar-SA"/>
        </w:rPr>
        <w:t xml:space="preserve"> because the owner</w:t>
      </w:r>
      <w:r w:rsidRPr="00A46AEB">
        <w:rPr>
          <w:rFonts w:eastAsiaTheme="minorHAnsi"/>
          <w:sz w:val="24"/>
          <w:szCs w:val="24"/>
          <w:lang w:bidi="ar-SA"/>
        </w:rPr>
        <w:t xml:space="preserve"> of the company </w:t>
      </w:r>
      <w:r w:rsidR="00380BDB">
        <w:rPr>
          <w:rFonts w:eastAsiaTheme="minorHAnsi"/>
          <w:sz w:val="24"/>
          <w:szCs w:val="24"/>
          <w:lang w:bidi="ar-SA"/>
        </w:rPr>
        <w:t>is</w:t>
      </w:r>
      <w:r w:rsidRPr="00A46AEB">
        <w:rPr>
          <w:rFonts w:eastAsiaTheme="minorHAnsi"/>
          <w:sz w:val="24"/>
          <w:szCs w:val="24"/>
          <w:lang w:bidi="ar-SA"/>
        </w:rPr>
        <w:t xml:space="preserve"> </w:t>
      </w:r>
      <w:r w:rsidR="00380BDB">
        <w:rPr>
          <w:rFonts w:eastAsiaTheme="minorHAnsi"/>
          <w:sz w:val="24"/>
          <w:szCs w:val="24"/>
          <w:lang w:bidi="ar-SA"/>
        </w:rPr>
        <w:t>separate</w:t>
      </w:r>
      <w:r w:rsidRPr="00A46AEB">
        <w:rPr>
          <w:rFonts w:eastAsiaTheme="minorHAnsi"/>
          <w:sz w:val="24"/>
          <w:szCs w:val="24"/>
          <w:lang w:bidi="ar-SA"/>
        </w:rPr>
        <w:t xml:space="preserve"> from the </w:t>
      </w:r>
      <w:r w:rsidR="00380BDB" w:rsidRPr="00A46AEB">
        <w:rPr>
          <w:rFonts w:eastAsiaTheme="minorHAnsi"/>
          <w:sz w:val="24"/>
          <w:szCs w:val="24"/>
          <w:lang w:bidi="ar-SA"/>
        </w:rPr>
        <w:t>administration</w:t>
      </w:r>
      <w:r w:rsidRPr="00A46AEB">
        <w:rPr>
          <w:rFonts w:eastAsiaTheme="minorHAnsi"/>
          <w:sz w:val="24"/>
          <w:szCs w:val="24"/>
          <w:lang w:bidi="ar-SA"/>
        </w:rPr>
        <w:t>. Manage</w:t>
      </w:r>
      <w:r w:rsidR="00110BB0">
        <w:rPr>
          <w:rFonts w:eastAsiaTheme="minorHAnsi"/>
          <w:sz w:val="24"/>
          <w:szCs w:val="24"/>
          <w:lang w:bidi="ar-SA"/>
        </w:rPr>
        <w:t>ments</w:t>
      </w:r>
      <w:r w:rsidRPr="00A46AEB">
        <w:rPr>
          <w:rFonts w:eastAsiaTheme="minorHAnsi"/>
          <w:sz w:val="24"/>
          <w:szCs w:val="24"/>
          <w:lang w:bidi="ar-SA"/>
        </w:rPr>
        <w:t xml:space="preserve"> are required to perform certain </w:t>
      </w:r>
      <w:r w:rsidR="00110BB0" w:rsidRPr="00A46AEB">
        <w:rPr>
          <w:rFonts w:eastAsiaTheme="minorHAnsi"/>
          <w:sz w:val="24"/>
          <w:szCs w:val="24"/>
          <w:lang w:bidi="ar-SA"/>
        </w:rPr>
        <w:t>actions</w:t>
      </w:r>
      <w:r w:rsidRPr="00A46AEB">
        <w:rPr>
          <w:rFonts w:eastAsiaTheme="minorHAnsi"/>
          <w:sz w:val="24"/>
          <w:szCs w:val="24"/>
          <w:lang w:bidi="ar-SA"/>
        </w:rPr>
        <w:t xml:space="preserve"> that </w:t>
      </w:r>
      <w:r w:rsidR="00110BB0" w:rsidRPr="00A46AEB">
        <w:rPr>
          <w:rFonts w:eastAsiaTheme="minorHAnsi"/>
          <w:sz w:val="24"/>
          <w:szCs w:val="24"/>
          <w:lang w:bidi="ar-SA"/>
        </w:rPr>
        <w:t>might</w:t>
      </w:r>
      <w:r w:rsidRPr="00A46AEB">
        <w:rPr>
          <w:rFonts w:eastAsiaTheme="minorHAnsi"/>
          <w:sz w:val="24"/>
          <w:szCs w:val="24"/>
          <w:lang w:bidi="ar-SA"/>
        </w:rPr>
        <w:t xml:space="preserve"> be </w:t>
      </w:r>
      <w:r w:rsidR="00110BB0" w:rsidRPr="00A46AEB">
        <w:rPr>
          <w:rFonts w:eastAsiaTheme="minorHAnsi"/>
          <w:sz w:val="24"/>
          <w:szCs w:val="24"/>
          <w:lang w:bidi="ar-SA"/>
        </w:rPr>
        <w:t>expensive</w:t>
      </w:r>
      <w:r w:rsidRPr="00A46AEB">
        <w:rPr>
          <w:rFonts w:eastAsiaTheme="minorHAnsi"/>
          <w:sz w:val="24"/>
          <w:szCs w:val="24"/>
          <w:lang w:bidi="ar-SA"/>
        </w:rPr>
        <w:t xml:space="preserve"> for </w:t>
      </w:r>
      <w:r w:rsidR="00110BB0">
        <w:rPr>
          <w:rFonts w:eastAsiaTheme="minorHAnsi"/>
          <w:sz w:val="24"/>
          <w:szCs w:val="24"/>
          <w:lang w:bidi="ar-SA"/>
        </w:rPr>
        <w:t>stock</w:t>
      </w:r>
      <w:r w:rsidRPr="00A46AEB">
        <w:rPr>
          <w:rFonts w:eastAsiaTheme="minorHAnsi"/>
          <w:sz w:val="24"/>
          <w:szCs w:val="24"/>
          <w:lang w:bidi="ar-SA"/>
        </w:rPr>
        <w:t>hold</w:t>
      </w:r>
      <w:r w:rsidR="00594C93">
        <w:rPr>
          <w:rFonts w:eastAsiaTheme="minorHAnsi"/>
          <w:sz w:val="24"/>
          <w:szCs w:val="24"/>
          <w:lang w:bidi="ar-SA"/>
        </w:rPr>
        <w:t xml:space="preserve">ers including </w:t>
      </w:r>
      <w:r w:rsidRPr="00A46AEB">
        <w:rPr>
          <w:rFonts w:eastAsiaTheme="minorHAnsi"/>
          <w:sz w:val="24"/>
          <w:szCs w:val="24"/>
          <w:lang w:bidi="ar-SA"/>
        </w:rPr>
        <w:t xml:space="preserve">making </w:t>
      </w:r>
      <w:r w:rsidR="00594C93" w:rsidRPr="00A46AEB">
        <w:rPr>
          <w:rFonts w:eastAsiaTheme="minorHAnsi"/>
          <w:sz w:val="24"/>
          <w:szCs w:val="24"/>
          <w:lang w:bidi="ar-SA"/>
        </w:rPr>
        <w:t>unbeneficial</w:t>
      </w:r>
      <w:r w:rsidRPr="00A46AEB">
        <w:rPr>
          <w:rFonts w:eastAsiaTheme="minorHAnsi"/>
          <w:sz w:val="24"/>
          <w:szCs w:val="24"/>
          <w:lang w:bidi="ar-SA"/>
        </w:rPr>
        <w:t xml:space="preserve"> investments </w:t>
      </w:r>
      <w:r w:rsidR="00594C93">
        <w:rPr>
          <w:rFonts w:eastAsiaTheme="minorHAnsi"/>
          <w:sz w:val="24"/>
          <w:szCs w:val="24"/>
          <w:lang w:bidi="ar-SA"/>
        </w:rPr>
        <w:t>which</w:t>
      </w:r>
      <w:r w:rsidRPr="00A46AEB">
        <w:rPr>
          <w:rFonts w:eastAsiaTheme="minorHAnsi"/>
          <w:sz w:val="24"/>
          <w:szCs w:val="24"/>
          <w:lang w:bidi="ar-SA"/>
        </w:rPr>
        <w:t xml:space="preserve"> generate </w:t>
      </w:r>
      <w:r w:rsidR="00594C93" w:rsidRPr="00A46AEB">
        <w:rPr>
          <w:rFonts w:eastAsiaTheme="minorHAnsi"/>
          <w:sz w:val="24"/>
          <w:szCs w:val="24"/>
          <w:lang w:bidi="ar-SA"/>
        </w:rPr>
        <w:t>unnecessary</w:t>
      </w:r>
      <w:r w:rsidRPr="00A46AEB">
        <w:rPr>
          <w:rFonts w:eastAsiaTheme="minorHAnsi"/>
          <w:sz w:val="24"/>
          <w:szCs w:val="24"/>
          <w:lang w:bidi="ar-SA"/>
        </w:rPr>
        <w:t xml:space="preserve"> returns and </w:t>
      </w:r>
      <w:r w:rsidR="00594C93" w:rsidRPr="00A46AEB">
        <w:rPr>
          <w:rFonts w:eastAsiaTheme="minorHAnsi"/>
          <w:sz w:val="24"/>
          <w:szCs w:val="24"/>
          <w:lang w:bidi="ar-SA"/>
        </w:rPr>
        <w:t>unreasonably</w:t>
      </w:r>
      <w:r w:rsidRPr="00A46AEB">
        <w:rPr>
          <w:rFonts w:eastAsiaTheme="minorHAnsi"/>
          <w:sz w:val="24"/>
          <w:szCs w:val="24"/>
          <w:lang w:bidi="ar-SA"/>
        </w:rPr>
        <w:t xml:space="preserve"> high administrative </w:t>
      </w:r>
      <w:r w:rsidR="00C36231" w:rsidRPr="00A46AEB">
        <w:rPr>
          <w:rFonts w:eastAsiaTheme="minorHAnsi"/>
          <w:sz w:val="24"/>
          <w:szCs w:val="24"/>
          <w:lang w:bidi="ar-SA"/>
        </w:rPr>
        <w:t>payment</w:t>
      </w:r>
      <w:r w:rsidRPr="00A46AEB">
        <w:rPr>
          <w:rFonts w:eastAsiaTheme="minorHAnsi"/>
          <w:sz w:val="24"/>
          <w:szCs w:val="24"/>
          <w:lang w:bidi="ar-SA"/>
        </w:rPr>
        <w:t xml:space="preserve">. </w:t>
      </w:r>
      <w:r w:rsidR="00EA769D">
        <w:rPr>
          <w:rFonts w:eastAsiaTheme="minorHAnsi"/>
          <w:sz w:val="24"/>
          <w:szCs w:val="24"/>
          <w:lang w:bidi="ar-SA"/>
        </w:rPr>
        <w:t>Such</w:t>
      </w:r>
      <w:r w:rsidRPr="00A46AEB">
        <w:rPr>
          <w:rFonts w:eastAsiaTheme="minorHAnsi"/>
          <w:sz w:val="24"/>
          <w:szCs w:val="24"/>
          <w:lang w:bidi="ar-SA"/>
        </w:rPr>
        <w:t xml:space="preserve"> </w:t>
      </w:r>
      <w:r w:rsidR="00EA769D" w:rsidRPr="00A46AEB">
        <w:rPr>
          <w:rFonts w:eastAsiaTheme="minorHAnsi"/>
          <w:sz w:val="24"/>
          <w:szCs w:val="24"/>
          <w:lang w:bidi="ar-SA"/>
        </w:rPr>
        <w:t>expenses</w:t>
      </w:r>
      <w:r w:rsidRPr="00A46AEB">
        <w:rPr>
          <w:rFonts w:eastAsiaTheme="minorHAnsi"/>
          <w:sz w:val="24"/>
          <w:szCs w:val="24"/>
          <w:lang w:bidi="ar-SA"/>
        </w:rPr>
        <w:t xml:space="preserve"> are </w:t>
      </w:r>
      <w:r w:rsidR="00EA769D">
        <w:rPr>
          <w:rFonts w:eastAsiaTheme="minorHAnsi"/>
          <w:sz w:val="24"/>
          <w:szCs w:val="24"/>
          <w:lang w:bidi="ar-SA"/>
        </w:rPr>
        <w:t>carried</w:t>
      </w:r>
      <w:r w:rsidRPr="00A46AEB">
        <w:rPr>
          <w:rFonts w:eastAsiaTheme="minorHAnsi"/>
          <w:sz w:val="24"/>
          <w:szCs w:val="24"/>
          <w:lang w:bidi="ar-SA"/>
        </w:rPr>
        <w:t xml:space="preserve"> by the </w:t>
      </w:r>
      <w:r w:rsidR="00EA769D">
        <w:rPr>
          <w:rFonts w:eastAsiaTheme="minorHAnsi"/>
          <w:sz w:val="24"/>
          <w:szCs w:val="24"/>
          <w:lang w:bidi="ar-SA"/>
        </w:rPr>
        <w:t>investor</w:t>
      </w:r>
      <w:r w:rsidRPr="00A46AEB">
        <w:rPr>
          <w:rFonts w:eastAsiaTheme="minorHAnsi"/>
          <w:sz w:val="24"/>
          <w:szCs w:val="24"/>
          <w:lang w:bidi="ar-SA"/>
        </w:rPr>
        <w:t xml:space="preserve">s. </w:t>
      </w:r>
      <w:r w:rsidR="00374B1A">
        <w:rPr>
          <w:rFonts w:eastAsiaTheme="minorHAnsi"/>
          <w:sz w:val="24"/>
          <w:szCs w:val="24"/>
          <w:lang w:bidi="ar-SA"/>
        </w:rPr>
        <w:t>A</w:t>
      </w:r>
      <w:r w:rsidR="00374B1A" w:rsidRPr="00A46AEB">
        <w:rPr>
          <w:rFonts w:eastAsiaTheme="minorHAnsi"/>
          <w:sz w:val="24"/>
          <w:szCs w:val="24"/>
          <w:lang w:bidi="ar-SA"/>
        </w:rPr>
        <w:t>s a result</w:t>
      </w:r>
      <w:r w:rsidRPr="00A46AEB">
        <w:rPr>
          <w:rFonts w:eastAsiaTheme="minorHAnsi"/>
          <w:sz w:val="24"/>
          <w:szCs w:val="24"/>
          <w:lang w:bidi="ar-SA"/>
        </w:rPr>
        <w:t xml:space="preserve">, </w:t>
      </w:r>
      <w:r w:rsidR="00374B1A">
        <w:rPr>
          <w:rFonts w:eastAsiaTheme="minorHAnsi"/>
          <w:sz w:val="24"/>
          <w:szCs w:val="24"/>
          <w:lang w:bidi="ar-SA"/>
        </w:rPr>
        <w:t>stock</w:t>
      </w:r>
      <w:r w:rsidRPr="00A46AEB">
        <w:rPr>
          <w:rFonts w:eastAsiaTheme="minorHAnsi"/>
          <w:sz w:val="24"/>
          <w:szCs w:val="24"/>
          <w:lang w:bidi="ar-SA"/>
        </w:rPr>
        <w:t xml:space="preserve">holders of companies </w:t>
      </w:r>
      <w:r w:rsidR="00374B1A">
        <w:rPr>
          <w:rFonts w:eastAsiaTheme="minorHAnsi"/>
          <w:sz w:val="24"/>
          <w:szCs w:val="24"/>
          <w:lang w:bidi="ar-SA"/>
        </w:rPr>
        <w:t>who have</w:t>
      </w:r>
      <w:r w:rsidRPr="00A46AEB">
        <w:rPr>
          <w:rFonts w:eastAsiaTheme="minorHAnsi"/>
          <w:sz w:val="24"/>
          <w:szCs w:val="24"/>
          <w:lang w:bidi="ar-SA"/>
        </w:rPr>
        <w:t xml:space="preserve"> a surplus of free liquidity </w:t>
      </w:r>
      <w:r w:rsidR="00374B1A">
        <w:rPr>
          <w:rFonts w:eastAsiaTheme="minorHAnsi"/>
          <w:sz w:val="24"/>
          <w:szCs w:val="24"/>
          <w:lang w:bidi="ar-SA"/>
        </w:rPr>
        <w:t>might</w:t>
      </w:r>
      <w:r w:rsidRPr="00A46AEB">
        <w:rPr>
          <w:rFonts w:eastAsiaTheme="minorHAnsi"/>
          <w:sz w:val="24"/>
          <w:szCs w:val="24"/>
          <w:lang w:bidi="ar-SA"/>
        </w:rPr>
        <w:t xml:space="preserve"> </w:t>
      </w:r>
      <w:r w:rsidR="00374B1A" w:rsidRPr="00A46AEB">
        <w:rPr>
          <w:rFonts w:eastAsiaTheme="minorHAnsi"/>
          <w:sz w:val="24"/>
          <w:szCs w:val="24"/>
          <w:lang w:bidi="ar-SA"/>
        </w:rPr>
        <w:t>need</w:t>
      </w:r>
      <w:r w:rsidRPr="00A46AEB">
        <w:rPr>
          <w:rFonts w:eastAsiaTheme="minorHAnsi"/>
          <w:sz w:val="24"/>
          <w:szCs w:val="24"/>
          <w:lang w:bidi="ar-SA"/>
        </w:rPr>
        <w:t xml:space="preserve"> a </w:t>
      </w:r>
      <w:r w:rsidR="00374B1A" w:rsidRPr="00A46AEB">
        <w:rPr>
          <w:rFonts w:eastAsiaTheme="minorHAnsi"/>
          <w:sz w:val="24"/>
          <w:szCs w:val="24"/>
          <w:lang w:bidi="ar-SA"/>
        </w:rPr>
        <w:t>lofty</w:t>
      </w:r>
      <w:r w:rsidRPr="00A46AEB">
        <w:rPr>
          <w:rFonts w:eastAsiaTheme="minorHAnsi"/>
          <w:sz w:val="24"/>
          <w:szCs w:val="24"/>
          <w:lang w:bidi="ar-SA"/>
        </w:rPr>
        <w:t xml:space="preserve"> dividend. The cost of the agency can also be borne by shareholders and bondholders, while shareholders require more dividends, while bondholders require fewer dividends for shareholders when signing a debt pact that guarantees the availability of liquidity for the payment of your debt. Easterbrook (1984) also identified two agency costs; the cost of executive supervision and the cost of risk aversion by managers.</w:t>
      </w:r>
    </w:p>
    <w:p w:rsidR="00A46AEB" w:rsidRPr="00A46AEB" w:rsidRDefault="00A46AEB" w:rsidP="005E3CE8">
      <w:pPr>
        <w:widowControl/>
        <w:autoSpaceDE/>
        <w:autoSpaceDN/>
        <w:spacing w:after="200" w:line="360" w:lineRule="auto"/>
        <w:jc w:val="both"/>
        <w:rPr>
          <w:rFonts w:asciiTheme="majorHAnsi" w:eastAsiaTheme="minorHAnsi" w:hAnsiTheme="majorHAnsi" w:cstheme="minorBidi"/>
          <w:b/>
          <w:color w:val="4F81BD" w:themeColor="accent1"/>
          <w:sz w:val="24"/>
          <w:szCs w:val="24"/>
          <w:lang w:bidi="ar-SA"/>
        </w:rPr>
      </w:pPr>
      <w:r w:rsidRPr="00A46AEB">
        <w:rPr>
          <w:rFonts w:asciiTheme="majorHAnsi" w:eastAsiaTheme="minorHAnsi" w:hAnsiTheme="majorHAnsi" w:cstheme="minorBidi"/>
          <w:b/>
          <w:color w:val="4F81BD" w:themeColor="accent1"/>
          <w:sz w:val="24"/>
          <w:szCs w:val="24"/>
          <w:lang w:bidi="ar-SA"/>
        </w:rPr>
        <w:t>2.2.7 The Clientele Effect</w:t>
      </w:r>
    </w:p>
    <w:p w:rsidR="00A46AEB" w:rsidRP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The researchers said that </w:t>
      </w:r>
      <w:r w:rsidR="00444C04">
        <w:rPr>
          <w:rFonts w:eastAsiaTheme="minorHAnsi"/>
          <w:sz w:val="24"/>
          <w:szCs w:val="24"/>
          <w:lang w:bidi="ar-SA"/>
        </w:rPr>
        <w:t>shareholders</w:t>
      </w:r>
      <w:r w:rsidRPr="00A46AEB">
        <w:rPr>
          <w:rFonts w:eastAsiaTheme="minorHAnsi"/>
          <w:sz w:val="24"/>
          <w:szCs w:val="24"/>
          <w:lang w:bidi="ar-SA"/>
        </w:rPr>
        <w:t xml:space="preserve"> </w:t>
      </w:r>
      <w:r w:rsidR="00444C04">
        <w:rPr>
          <w:rFonts w:eastAsiaTheme="minorHAnsi"/>
          <w:sz w:val="24"/>
          <w:szCs w:val="24"/>
          <w:lang w:bidi="ar-SA"/>
        </w:rPr>
        <w:t>would</w:t>
      </w:r>
      <w:r w:rsidRPr="00A46AEB">
        <w:rPr>
          <w:rFonts w:eastAsiaTheme="minorHAnsi"/>
          <w:sz w:val="24"/>
          <w:szCs w:val="24"/>
          <w:lang w:bidi="ar-SA"/>
        </w:rPr>
        <w:t xml:space="preserve"> be </w:t>
      </w:r>
      <w:r w:rsidR="00444C04">
        <w:rPr>
          <w:rFonts w:eastAsiaTheme="minorHAnsi"/>
          <w:sz w:val="24"/>
          <w:szCs w:val="24"/>
          <w:lang w:bidi="ar-SA"/>
        </w:rPr>
        <w:t>fascinated</w:t>
      </w:r>
      <w:r w:rsidRPr="00A46AEB">
        <w:rPr>
          <w:rFonts w:eastAsiaTheme="minorHAnsi"/>
          <w:sz w:val="24"/>
          <w:szCs w:val="24"/>
          <w:lang w:bidi="ar-SA"/>
        </w:rPr>
        <w:t xml:space="preserve"> to </w:t>
      </w:r>
      <w:r w:rsidR="00444C04">
        <w:rPr>
          <w:rFonts w:eastAsiaTheme="minorHAnsi"/>
          <w:sz w:val="24"/>
          <w:szCs w:val="24"/>
          <w:lang w:bidi="ar-SA"/>
        </w:rPr>
        <w:t xml:space="preserve">firms </w:t>
      </w:r>
      <w:r w:rsidR="00444C04" w:rsidRPr="00A46AEB">
        <w:rPr>
          <w:rFonts w:eastAsiaTheme="minorHAnsi"/>
          <w:sz w:val="24"/>
          <w:szCs w:val="24"/>
          <w:lang w:bidi="ar-SA"/>
        </w:rPr>
        <w:t xml:space="preserve">that </w:t>
      </w:r>
      <w:r w:rsidR="00444C04">
        <w:rPr>
          <w:rFonts w:eastAsiaTheme="minorHAnsi"/>
          <w:sz w:val="24"/>
          <w:szCs w:val="24"/>
          <w:lang w:bidi="ar-SA"/>
        </w:rPr>
        <w:t>make</w:t>
      </w:r>
      <w:r w:rsidRPr="00A46AEB">
        <w:rPr>
          <w:rFonts w:eastAsiaTheme="minorHAnsi"/>
          <w:sz w:val="24"/>
          <w:szCs w:val="24"/>
          <w:lang w:bidi="ar-SA"/>
        </w:rPr>
        <w:t xml:space="preserve"> </w:t>
      </w:r>
      <w:r w:rsidR="00444C04" w:rsidRPr="00A46AEB">
        <w:rPr>
          <w:rFonts w:eastAsiaTheme="minorHAnsi"/>
          <w:sz w:val="24"/>
          <w:szCs w:val="24"/>
          <w:lang w:bidi="ar-SA"/>
        </w:rPr>
        <w:t xml:space="preserve">policies </w:t>
      </w:r>
      <w:r w:rsidR="00444C04">
        <w:rPr>
          <w:rFonts w:eastAsiaTheme="minorHAnsi"/>
          <w:sz w:val="24"/>
          <w:szCs w:val="24"/>
          <w:lang w:bidi="ar-SA"/>
        </w:rPr>
        <w:t>for dividend which is best for their wellbeing</w:t>
      </w:r>
      <w:r w:rsidRPr="00A46AEB">
        <w:rPr>
          <w:rFonts w:eastAsiaTheme="minorHAnsi"/>
          <w:sz w:val="24"/>
          <w:szCs w:val="24"/>
          <w:lang w:bidi="ar-SA"/>
        </w:rPr>
        <w:t xml:space="preserve">. </w:t>
      </w:r>
      <w:r w:rsidR="00B0652F">
        <w:rPr>
          <w:rFonts w:eastAsiaTheme="minorHAnsi"/>
          <w:sz w:val="24"/>
          <w:szCs w:val="24"/>
          <w:lang w:bidi="ar-SA"/>
        </w:rPr>
        <w:t>Researchers argued that</w:t>
      </w:r>
      <w:r w:rsidRPr="00A46AEB">
        <w:rPr>
          <w:rFonts w:eastAsiaTheme="minorHAnsi"/>
          <w:sz w:val="24"/>
          <w:szCs w:val="24"/>
          <w:lang w:bidi="ar-SA"/>
        </w:rPr>
        <w:t xml:space="preserve"> </w:t>
      </w:r>
      <w:r w:rsidR="00B0652F">
        <w:rPr>
          <w:rFonts w:eastAsiaTheme="minorHAnsi"/>
          <w:sz w:val="24"/>
          <w:szCs w:val="24"/>
          <w:lang w:bidi="ar-SA"/>
        </w:rPr>
        <w:t xml:space="preserve">choice </w:t>
      </w:r>
      <w:r w:rsidRPr="00A46AEB">
        <w:rPr>
          <w:rFonts w:eastAsiaTheme="minorHAnsi"/>
          <w:sz w:val="24"/>
          <w:szCs w:val="24"/>
          <w:lang w:bidi="ar-SA"/>
        </w:rPr>
        <w:t xml:space="preserve">of </w:t>
      </w:r>
      <w:r w:rsidR="00B0652F">
        <w:rPr>
          <w:rFonts w:eastAsiaTheme="minorHAnsi"/>
          <w:sz w:val="24"/>
          <w:szCs w:val="24"/>
          <w:lang w:bidi="ar-SA"/>
        </w:rPr>
        <w:t>investo</w:t>
      </w:r>
      <w:r w:rsidR="00B0652F" w:rsidRPr="00A46AEB">
        <w:rPr>
          <w:rFonts w:eastAsiaTheme="minorHAnsi"/>
          <w:sz w:val="24"/>
          <w:szCs w:val="24"/>
          <w:lang w:bidi="ar-SA"/>
        </w:rPr>
        <w:t>rs</w:t>
      </w:r>
      <w:r w:rsidRPr="00A46AEB">
        <w:rPr>
          <w:rFonts w:eastAsiaTheme="minorHAnsi"/>
          <w:sz w:val="24"/>
          <w:szCs w:val="24"/>
          <w:lang w:bidi="ar-SA"/>
        </w:rPr>
        <w:t xml:space="preserve"> for dividends </w:t>
      </w:r>
      <w:r w:rsidR="00B0652F">
        <w:rPr>
          <w:rFonts w:eastAsiaTheme="minorHAnsi"/>
          <w:sz w:val="24"/>
          <w:szCs w:val="24"/>
          <w:lang w:bidi="ar-SA"/>
        </w:rPr>
        <w:t>depends on some particular</w:t>
      </w:r>
      <w:r w:rsidRPr="00A46AEB">
        <w:rPr>
          <w:rFonts w:eastAsiaTheme="minorHAnsi"/>
          <w:sz w:val="24"/>
          <w:szCs w:val="24"/>
          <w:lang w:bidi="ar-SA"/>
        </w:rPr>
        <w:t xml:space="preserve"> factors</w:t>
      </w:r>
      <w:r w:rsidR="00B0652F">
        <w:rPr>
          <w:rFonts w:eastAsiaTheme="minorHAnsi"/>
          <w:sz w:val="24"/>
          <w:szCs w:val="24"/>
          <w:lang w:bidi="ar-SA"/>
        </w:rPr>
        <w:t xml:space="preserve"> including</w:t>
      </w:r>
      <w:r w:rsidRPr="00A46AEB">
        <w:rPr>
          <w:rFonts w:eastAsiaTheme="minorHAnsi"/>
          <w:sz w:val="24"/>
          <w:szCs w:val="24"/>
          <w:lang w:bidi="ar-SA"/>
        </w:rPr>
        <w:t xml:space="preserve"> </w:t>
      </w:r>
      <w:r w:rsidR="00B0652F" w:rsidRPr="00A46AEB">
        <w:rPr>
          <w:rFonts w:eastAsiaTheme="minorHAnsi"/>
          <w:sz w:val="24"/>
          <w:szCs w:val="24"/>
          <w:lang w:bidi="ar-SA"/>
        </w:rPr>
        <w:t>business</w:t>
      </w:r>
      <w:r w:rsidRPr="00A46AEB">
        <w:rPr>
          <w:rFonts w:eastAsiaTheme="minorHAnsi"/>
          <w:sz w:val="24"/>
          <w:szCs w:val="24"/>
          <w:lang w:bidi="ar-SA"/>
        </w:rPr>
        <w:t xml:space="preserve"> </w:t>
      </w:r>
      <w:r w:rsidR="00B0652F" w:rsidRPr="00A46AEB">
        <w:rPr>
          <w:rFonts w:eastAsiaTheme="minorHAnsi"/>
          <w:sz w:val="24"/>
          <w:szCs w:val="24"/>
          <w:lang w:bidi="ar-SA"/>
        </w:rPr>
        <w:t>expenses</w:t>
      </w:r>
      <w:r w:rsidRPr="00A46AEB">
        <w:rPr>
          <w:rFonts w:eastAsiaTheme="minorHAnsi"/>
          <w:sz w:val="24"/>
          <w:szCs w:val="24"/>
          <w:lang w:bidi="ar-SA"/>
        </w:rPr>
        <w:t>,</w:t>
      </w:r>
      <w:r w:rsidR="000B412F">
        <w:rPr>
          <w:rFonts w:eastAsiaTheme="minorHAnsi"/>
          <w:sz w:val="24"/>
          <w:szCs w:val="24"/>
          <w:lang w:bidi="ar-SA"/>
        </w:rPr>
        <w:t xml:space="preserve"> rate of tax</w:t>
      </w:r>
      <w:r w:rsidRPr="00A46AEB">
        <w:rPr>
          <w:rFonts w:eastAsiaTheme="minorHAnsi"/>
          <w:sz w:val="24"/>
          <w:szCs w:val="24"/>
          <w:lang w:bidi="ar-SA"/>
        </w:rPr>
        <w:t xml:space="preserve"> and </w:t>
      </w:r>
      <w:r w:rsidR="007B3C00" w:rsidRPr="00A46AEB">
        <w:rPr>
          <w:rFonts w:eastAsiaTheme="minorHAnsi"/>
          <w:sz w:val="24"/>
          <w:szCs w:val="24"/>
          <w:lang w:bidi="ar-SA"/>
        </w:rPr>
        <w:t>monetary</w:t>
      </w:r>
      <w:r w:rsidRPr="00A46AEB">
        <w:rPr>
          <w:rFonts w:eastAsiaTheme="minorHAnsi"/>
          <w:sz w:val="24"/>
          <w:szCs w:val="24"/>
          <w:lang w:bidi="ar-SA"/>
        </w:rPr>
        <w:t xml:space="preserve"> </w:t>
      </w:r>
      <w:r w:rsidR="007B3C00" w:rsidRPr="00A46AEB">
        <w:rPr>
          <w:rFonts w:eastAsiaTheme="minorHAnsi"/>
          <w:sz w:val="24"/>
          <w:szCs w:val="24"/>
          <w:lang w:bidi="ar-SA"/>
        </w:rPr>
        <w:t>requirements</w:t>
      </w:r>
      <w:r w:rsidRPr="00A46AEB">
        <w:rPr>
          <w:rFonts w:eastAsiaTheme="minorHAnsi"/>
          <w:sz w:val="24"/>
          <w:szCs w:val="24"/>
          <w:lang w:bidi="ar-SA"/>
        </w:rPr>
        <w:t>.</w:t>
      </w:r>
    </w:p>
    <w:p w:rsidR="00A46AEB" w:rsidRPr="00A46AEB" w:rsidRDefault="006B541A"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lastRenderedPageBreak/>
        <w:t xml:space="preserve">Many </w:t>
      </w:r>
      <w:r w:rsidR="00A46AEB" w:rsidRPr="00A46AEB">
        <w:rPr>
          <w:rFonts w:eastAsiaTheme="minorHAnsi"/>
          <w:sz w:val="24"/>
          <w:szCs w:val="24"/>
          <w:lang w:bidi="ar-SA"/>
        </w:rPr>
        <w:t xml:space="preserve">investors </w:t>
      </w:r>
      <w:r>
        <w:rPr>
          <w:rFonts w:eastAsiaTheme="minorHAnsi"/>
          <w:sz w:val="24"/>
          <w:szCs w:val="24"/>
          <w:lang w:bidi="ar-SA"/>
        </w:rPr>
        <w:t>prefer</w:t>
      </w:r>
      <w:r w:rsidR="00A46AEB" w:rsidRPr="00A46AEB">
        <w:rPr>
          <w:rFonts w:eastAsiaTheme="minorHAnsi"/>
          <w:sz w:val="24"/>
          <w:szCs w:val="24"/>
          <w:lang w:bidi="ar-SA"/>
        </w:rPr>
        <w:t xml:space="preserve"> </w:t>
      </w:r>
      <w:r>
        <w:rPr>
          <w:rFonts w:eastAsiaTheme="minorHAnsi"/>
          <w:sz w:val="24"/>
          <w:szCs w:val="24"/>
          <w:lang w:bidi="ar-SA"/>
        </w:rPr>
        <w:t xml:space="preserve">dividend rather than </w:t>
      </w:r>
      <w:r w:rsidR="00A46AEB" w:rsidRPr="00A46AEB">
        <w:rPr>
          <w:rFonts w:eastAsiaTheme="minorHAnsi"/>
          <w:sz w:val="24"/>
          <w:szCs w:val="24"/>
          <w:lang w:bidi="ar-SA"/>
        </w:rPr>
        <w:t>gains</w:t>
      </w:r>
      <w:r>
        <w:rPr>
          <w:rFonts w:eastAsiaTheme="minorHAnsi"/>
          <w:sz w:val="24"/>
          <w:szCs w:val="24"/>
          <w:lang w:bidi="ar-SA"/>
        </w:rPr>
        <w:t xml:space="preserve"> from </w:t>
      </w:r>
      <w:r w:rsidRPr="00A46AEB">
        <w:rPr>
          <w:rFonts w:eastAsiaTheme="minorHAnsi"/>
          <w:sz w:val="24"/>
          <w:szCs w:val="24"/>
          <w:lang w:bidi="ar-SA"/>
        </w:rPr>
        <w:t>capital</w:t>
      </w:r>
      <w:r w:rsidR="00A46AEB" w:rsidRPr="00A46AEB">
        <w:rPr>
          <w:rFonts w:eastAsiaTheme="minorHAnsi"/>
          <w:sz w:val="24"/>
          <w:szCs w:val="24"/>
          <w:lang w:bidi="ar-SA"/>
        </w:rPr>
        <w:t xml:space="preserve">. </w:t>
      </w:r>
      <w:r w:rsidR="00AD4593">
        <w:rPr>
          <w:rFonts w:eastAsiaTheme="minorHAnsi"/>
          <w:sz w:val="24"/>
          <w:szCs w:val="24"/>
          <w:lang w:bidi="ar-SA"/>
        </w:rPr>
        <w:t xml:space="preserve">On the </w:t>
      </w:r>
      <w:r w:rsidR="00A46AEB" w:rsidRPr="00A46AEB">
        <w:rPr>
          <w:rFonts w:eastAsiaTheme="minorHAnsi"/>
          <w:sz w:val="24"/>
          <w:szCs w:val="24"/>
          <w:lang w:bidi="ar-SA"/>
        </w:rPr>
        <w:t>Other</w:t>
      </w:r>
      <w:r w:rsidR="00AD4593">
        <w:rPr>
          <w:rFonts w:eastAsiaTheme="minorHAnsi"/>
          <w:sz w:val="24"/>
          <w:szCs w:val="24"/>
          <w:lang w:bidi="ar-SA"/>
        </w:rPr>
        <w:t xml:space="preserve"> hand some</w:t>
      </w:r>
      <w:r w:rsidR="00A46AEB" w:rsidRPr="00A46AEB">
        <w:rPr>
          <w:rFonts w:eastAsiaTheme="minorHAnsi"/>
          <w:sz w:val="24"/>
          <w:szCs w:val="24"/>
          <w:lang w:bidi="ar-SA"/>
        </w:rPr>
        <w:t xml:space="preserve"> investors </w:t>
      </w:r>
      <w:r w:rsidR="00AD4593">
        <w:rPr>
          <w:rFonts w:eastAsiaTheme="minorHAnsi"/>
          <w:sz w:val="24"/>
          <w:szCs w:val="24"/>
          <w:lang w:bidi="ar-SA"/>
        </w:rPr>
        <w:t>for whom dividend is not a regular</w:t>
      </w:r>
      <w:r w:rsidR="00A46AEB" w:rsidRPr="00A46AEB">
        <w:rPr>
          <w:rFonts w:eastAsiaTheme="minorHAnsi"/>
          <w:sz w:val="24"/>
          <w:szCs w:val="24"/>
          <w:lang w:bidi="ar-SA"/>
        </w:rPr>
        <w:t xml:space="preserve"> </w:t>
      </w:r>
      <w:r w:rsidR="00AD4593" w:rsidRPr="00A46AEB">
        <w:rPr>
          <w:rFonts w:eastAsiaTheme="minorHAnsi"/>
          <w:sz w:val="24"/>
          <w:szCs w:val="24"/>
          <w:lang w:bidi="ar-SA"/>
        </w:rPr>
        <w:t>resource</w:t>
      </w:r>
      <w:r w:rsidR="00A46AEB" w:rsidRPr="00A46AEB">
        <w:rPr>
          <w:rFonts w:eastAsiaTheme="minorHAnsi"/>
          <w:sz w:val="24"/>
          <w:szCs w:val="24"/>
          <w:lang w:bidi="ar-SA"/>
        </w:rPr>
        <w:t xml:space="preserve"> of </w:t>
      </w:r>
      <w:r w:rsidR="00AD4593" w:rsidRPr="00A46AEB">
        <w:rPr>
          <w:rFonts w:eastAsiaTheme="minorHAnsi"/>
          <w:sz w:val="24"/>
          <w:szCs w:val="24"/>
          <w:lang w:bidi="ar-SA"/>
        </w:rPr>
        <w:t>earnings</w:t>
      </w:r>
      <w:r w:rsidR="00A46AEB" w:rsidRPr="00A46AEB">
        <w:rPr>
          <w:rFonts w:eastAsiaTheme="minorHAnsi"/>
          <w:sz w:val="24"/>
          <w:szCs w:val="24"/>
          <w:lang w:bidi="ar-SA"/>
        </w:rPr>
        <w:t xml:space="preserve"> </w:t>
      </w:r>
      <w:r w:rsidR="00AD4593">
        <w:rPr>
          <w:rFonts w:eastAsiaTheme="minorHAnsi"/>
          <w:sz w:val="24"/>
          <w:szCs w:val="24"/>
          <w:lang w:bidi="ar-SA"/>
        </w:rPr>
        <w:t>would</w:t>
      </w:r>
      <w:r w:rsidR="00A46AEB" w:rsidRPr="00A46AEB">
        <w:rPr>
          <w:rFonts w:eastAsiaTheme="minorHAnsi"/>
          <w:sz w:val="24"/>
          <w:szCs w:val="24"/>
          <w:lang w:bidi="ar-SA"/>
        </w:rPr>
        <w:t xml:space="preserve"> </w:t>
      </w:r>
      <w:r w:rsidR="00AD4593" w:rsidRPr="00A46AEB">
        <w:rPr>
          <w:rFonts w:eastAsiaTheme="minorHAnsi"/>
          <w:sz w:val="24"/>
          <w:szCs w:val="24"/>
          <w:lang w:bidi="ar-SA"/>
        </w:rPr>
        <w:t>have preference</w:t>
      </w:r>
      <w:r w:rsidR="00A46AEB" w:rsidRPr="00A46AEB">
        <w:rPr>
          <w:rFonts w:eastAsiaTheme="minorHAnsi"/>
          <w:sz w:val="24"/>
          <w:szCs w:val="24"/>
          <w:lang w:bidi="ar-SA"/>
        </w:rPr>
        <w:t xml:space="preserve"> </w:t>
      </w:r>
      <w:r w:rsidR="00AD4593">
        <w:rPr>
          <w:rFonts w:eastAsiaTheme="minorHAnsi"/>
          <w:sz w:val="24"/>
          <w:szCs w:val="24"/>
          <w:lang w:bidi="ar-SA"/>
        </w:rPr>
        <w:t xml:space="preserve">of </w:t>
      </w:r>
      <w:r w:rsidR="00A46AEB" w:rsidRPr="00A46AEB">
        <w:rPr>
          <w:rFonts w:eastAsiaTheme="minorHAnsi"/>
          <w:sz w:val="24"/>
          <w:szCs w:val="24"/>
          <w:lang w:bidi="ar-SA"/>
        </w:rPr>
        <w:t xml:space="preserve">capital gains. </w:t>
      </w:r>
      <w:r w:rsidR="00190330">
        <w:rPr>
          <w:rFonts w:eastAsiaTheme="minorHAnsi"/>
          <w:sz w:val="24"/>
          <w:szCs w:val="24"/>
          <w:lang w:bidi="ar-SA"/>
        </w:rPr>
        <w:t>When the priority depends on</w:t>
      </w:r>
      <w:r w:rsidR="00A46AEB" w:rsidRPr="00A46AEB">
        <w:rPr>
          <w:rFonts w:eastAsiaTheme="minorHAnsi"/>
          <w:sz w:val="24"/>
          <w:szCs w:val="24"/>
          <w:lang w:bidi="ar-SA"/>
        </w:rPr>
        <w:t xml:space="preserve"> tax </w:t>
      </w:r>
      <w:r w:rsidR="00EA20FB">
        <w:rPr>
          <w:rFonts w:eastAsiaTheme="minorHAnsi"/>
          <w:sz w:val="24"/>
          <w:szCs w:val="24"/>
          <w:lang w:bidi="ar-SA"/>
        </w:rPr>
        <w:t>policy</w:t>
      </w:r>
      <w:r w:rsidR="00A46AEB" w:rsidRPr="00A46AEB">
        <w:rPr>
          <w:rFonts w:eastAsiaTheme="minorHAnsi"/>
          <w:sz w:val="24"/>
          <w:szCs w:val="24"/>
          <w:lang w:bidi="ar-SA"/>
        </w:rPr>
        <w:t xml:space="preserve"> and </w:t>
      </w:r>
      <w:r w:rsidR="00EA20FB" w:rsidRPr="00A46AEB">
        <w:rPr>
          <w:rFonts w:eastAsiaTheme="minorHAnsi"/>
          <w:sz w:val="24"/>
          <w:szCs w:val="24"/>
          <w:lang w:bidi="ar-SA"/>
        </w:rPr>
        <w:t>business</w:t>
      </w:r>
      <w:r w:rsidR="00A46AEB" w:rsidRPr="00A46AEB">
        <w:rPr>
          <w:rFonts w:eastAsiaTheme="minorHAnsi"/>
          <w:sz w:val="24"/>
          <w:szCs w:val="24"/>
          <w:lang w:bidi="ar-SA"/>
        </w:rPr>
        <w:t xml:space="preserve"> </w:t>
      </w:r>
      <w:r w:rsidR="00EA20FB" w:rsidRPr="00A46AEB">
        <w:rPr>
          <w:rFonts w:eastAsiaTheme="minorHAnsi"/>
          <w:sz w:val="24"/>
          <w:szCs w:val="24"/>
          <w:lang w:bidi="ar-SA"/>
        </w:rPr>
        <w:t>expenses</w:t>
      </w:r>
      <w:r w:rsidR="00A46AEB" w:rsidRPr="00A46AEB">
        <w:rPr>
          <w:rFonts w:eastAsiaTheme="minorHAnsi"/>
          <w:sz w:val="24"/>
          <w:szCs w:val="24"/>
          <w:lang w:bidi="ar-SA"/>
        </w:rPr>
        <w:t xml:space="preserve"> </w:t>
      </w:r>
      <w:r w:rsidR="00EA20FB" w:rsidRPr="00A46AEB">
        <w:rPr>
          <w:rFonts w:eastAsiaTheme="minorHAnsi"/>
          <w:sz w:val="24"/>
          <w:szCs w:val="24"/>
          <w:lang w:bidi="ar-SA"/>
        </w:rPr>
        <w:t>related</w:t>
      </w:r>
      <w:r w:rsidR="00A46AEB" w:rsidRPr="00A46AEB">
        <w:rPr>
          <w:rFonts w:eastAsiaTheme="minorHAnsi"/>
          <w:sz w:val="24"/>
          <w:szCs w:val="24"/>
          <w:lang w:bidi="ar-SA"/>
        </w:rPr>
        <w:t xml:space="preserve"> with the </w:t>
      </w:r>
      <w:r w:rsidR="00EA20FB" w:rsidRPr="00A46AEB">
        <w:rPr>
          <w:rFonts w:eastAsiaTheme="minorHAnsi"/>
          <w:sz w:val="24"/>
          <w:szCs w:val="24"/>
          <w:lang w:bidi="ar-SA"/>
        </w:rPr>
        <w:t>trade</w:t>
      </w:r>
      <w:r w:rsidR="00A46AEB" w:rsidRPr="00A46AEB">
        <w:rPr>
          <w:rFonts w:eastAsiaTheme="minorHAnsi"/>
          <w:sz w:val="24"/>
          <w:szCs w:val="24"/>
          <w:lang w:bidi="ar-SA"/>
        </w:rPr>
        <w:t xml:space="preserve"> of </w:t>
      </w:r>
      <w:r w:rsidR="00EA20FB">
        <w:rPr>
          <w:rFonts w:eastAsiaTheme="minorHAnsi"/>
          <w:sz w:val="24"/>
          <w:szCs w:val="24"/>
          <w:lang w:bidi="ar-SA"/>
        </w:rPr>
        <w:t>stocks</w:t>
      </w:r>
      <w:r w:rsidR="00A46AEB" w:rsidRPr="00A46AEB">
        <w:rPr>
          <w:rFonts w:eastAsiaTheme="minorHAnsi"/>
          <w:sz w:val="24"/>
          <w:szCs w:val="24"/>
          <w:lang w:bidi="ar-SA"/>
        </w:rPr>
        <w:t xml:space="preserve">, </w:t>
      </w:r>
      <w:r w:rsidR="00900FD9">
        <w:rPr>
          <w:rFonts w:eastAsiaTheme="minorHAnsi"/>
          <w:sz w:val="24"/>
          <w:szCs w:val="24"/>
          <w:lang w:bidi="ar-SA"/>
        </w:rPr>
        <w:t>shareholders</w:t>
      </w:r>
      <w:r w:rsidR="00A46AEB" w:rsidRPr="00A46AEB">
        <w:rPr>
          <w:rFonts w:eastAsiaTheme="minorHAnsi"/>
          <w:sz w:val="24"/>
          <w:szCs w:val="24"/>
          <w:lang w:bidi="ar-SA"/>
        </w:rPr>
        <w:t xml:space="preserve"> are </w:t>
      </w:r>
      <w:r w:rsidR="00900FD9" w:rsidRPr="00A46AEB">
        <w:rPr>
          <w:rFonts w:eastAsiaTheme="minorHAnsi"/>
          <w:sz w:val="24"/>
          <w:szCs w:val="24"/>
          <w:lang w:bidi="ar-SA"/>
        </w:rPr>
        <w:t>fascinated</w:t>
      </w:r>
      <w:r w:rsidR="00A46AEB" w:rsidRPr="00A46AEB">
        <w:rPr>
          <w:rFonts w:eastAsiaTheme="minorHAnsi"/>
          <w:sz w:val="24"/>
          <w:szCs w:val="24"/>
          <w:lang w:bidi="ar-SA"/>
        </w:rPr>
        <w:t xml:space="preserve"> to the </w:t>
      </w:r>
      <w:r w:rsidR="00900FD9" w:rsidRPr="00A46AEB">
        <w:rPr>
          <w:rFonts w:eastAsiaTheme="minorHAnsi"/>
          <w:sz w:val="24"/>
          <w:szCs w:val="24"/>
          <w:lang w:bidi="ar-SA"/>
        </w:rPr>
        <w:t>alternative</w:t>
      </w:r>
      <w:r w:rsidR="00A46AEB" w:rsidRPr="00A46AEB">
        <w:rPr>
          <w:rFonts w:eastAsiaTheme="minorHAnsi"/>
          <w:sz w:val="24"/>
          <w:szCs w:val="24"/>
          <w:lang w:bidi="ar-SA"/>
        </w:rPr>
        <w:t xml:space="preserve"> with the </w:t>
      </w:r>
      <w:r w:rsidR="00900FD9" w:rsidRPr="00A46AEB">
        <w:rPr>
          <w:rFonts w:eastAsiaTheme="minorHAnsi"/>
          <w:sz w:val="24"/>
          <w:szCs w:val="24"/>
          <w:lang w:bidi="ar-SA"/>
        </w:rPr>
        <w:t>lowest amount</w:t>
      </w:r>
      <w:r w:rsidR="00A46AEB" w:rsidRPr="00A46AEB">
        <w:rPr>
          <w:rFonts w:eastAsiaTheme="minorHAnsi"/>
          <w:sz w:val="24"/>
          <w:szCs w:val="24"/>
          <w:lang w:bidi="ar-SA"/>
        </w:rPr>
        <w:t xml:space="preserve"> tax and the </w:t>
      </w:r>
      <w:r w:rsidR="00900FD9" w:rsidRPr="00A46AEB">
        <w:rPr>
          <w:rFonts w:eastAsiaTheme="minorHAnsi"/>
          <w:sz w:val="24"/>
          <w:szCs w:val="24"/>
          <w:lang w:bidi="ar-SA"/>
        </w:rPr>
        <w:t>business</w:t>
      </w:r>
      <w:r w:rsidR="00A46AEB" w:rsidRPr="00A46AEB">
        <w:rPr>
          <w:rFonts w:eastAsiaTheme="minorHAnsi"/>
          <w:sz w:val="24"/>
          <w:szCs w:val="24"/>
          <w:lang w:bidi="ar-SA"/>
        </w:rPr>
        <w:t xml:space="preserve"> </w:t>
      </w:r>
      <w:r w:rsidR="00900FD9">
        <w:rPr>
          <w:rFonts w:eastAsiaTheme="minorHAnsi"/>
          <w:sz w:val="24"/>
          <w:szCs w:val="24"/>
          <w:lang w:bidi="ar-SA"/>
        </w:rPr>
        <w:t>expense</w:t>
      </w:r>
      <w:r w:rsidR="00A46AEB" w:rsidRPr="00A46AEB">
        <w:rPr>
          <w:rFonts w:eastAsiaTheme="minorHAnsi"/>
          <w:sz w:val="24"/>
          <w:szCs w:val="24"/>
          <w:lang w:bidi="ar-SA"/>
        </w:rPr>
        <w:t>. Brennan and Thakor (1990) showed in their investigation that, despite the preferential tax treatment of capital gains for individual investors, most shareholders can sustain a cash dividend payment for small distributions. The preference for dividends or capital gains will induce investors to invest in companies whose dividend policies meet their requirements.</w:t>
      </w:r>
    </w:p>
    <w:p w:rsidR="00A46AEB" w:rsidRPr="00A46AEB"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Pettit (1977) conducted a study on the magnitude of the effect of transaction costs and taxes on investor portfolios in the United States. By studying the portfolios of 914 investors, their findings strengthened the customer effect theory. He stated that there is a positive relationship between the age of investors and the dividend yield of their portfolios, while investor income was negatively correlated with dividend yield. Their results confirmed the effect of the customers induced by the tax. Eckbo and Verma (1994) and Short et al (2002) also achieved similar results in their study. As a result, companies tend to create a shareholder base satisfied with their dividend policies. This implies that a significant change in a company's dividend policy will affect the price of its shares. This is reflected in the work of Dennis et al (1994), Bajaj and Vijh (1990), Litzenberber and Ramaswamy (1982), whose results demonstrate that changes in dividends have a major effect on stock prices.</w:t>
      </w:r>
    </w:p>
    <w:p w:rsidR="00A46AEB" w:rsidRDefault="00A46AEB" w:rsidP="005E3CE8">
      <w:pPr>
        <w:widowControl/>
        <w:autoSpaceDE/>
        <w:autoSpaceDN/>
        <w:spacing w:after="200" w:line="360" w:lineRule="auto"/>
        <w:rPr>
          <w:rFonts w:asciiTheme="minorHAnsi" w:eastAsiaTheme="minorHAnsi" w:hAnsiTheme="minorHAnsi" w:cstheme="minorBidi"/>
          <w:lang w:bidi="ar-SA"/>
        </w:rPr>
      </w:pPr>
    </w:p>
    <w:p w:rsidR="00872977" w:rsidRPr="00A46AEB" w:rsidRDefault="00872977" w:rsidP="005E3CE8">
      <w:pPr>
        <w:widowControl/>
        <w:autoSpaceDE/>
        <w:autoSpaceDN/>
        <w:spacing w:after="200" w:line="360" w:lineRule="auto"/>
        <w:rPr>
          <w:rFonts w:asciiTheme="minorHAnsi" w:eastAsiaTheme="minorHAnsi" w:hAnsiTheme="minorHAnsi" w:cstheme="minorBidi"/>
          <w:lang w:bidi="ar-SA"/>
        </w:rPr>
      </w:pPr>
    </w:p>
    <w:p w:rsidR="00A46AEB" w:rsidRPr="00A46AEB" w:rsidRDefault="00A46AEB" w:rsidP="005E3CE8">
      <w:pPr>
        <w:widowControl/>
        <w:autoSpaceDE/>
        <w:autoSpaceDN/>
        <w:spacing w:after="200" w:line="360" w:lineRule="auto"/>
        <w:rPr>
          <w:rFonts w:asciiTheme="majorHAnsi" w:eastAsiaTheme="minorHAnsi" w:hAnsiTheme="majorHAnsi" w:cstheme="minorBidi"/>
          <w:b/>
          <w:color w:val="4F81BD" w:themeColor="accent1"/>
          <w:sz w:val="24"/>
          <w:szCs w:val="24"/>
          <w:lang w:bidi="ar-SA"/>
        </w:rPr>
      </w:pPr>
      <w:r w:rsidRPr="00A46AEB">
        <w:rPr>
          <w:rFonts w:asciiTheme="majorHAnsi" w:eastAsiaTheme="minorHAnsi" w:hAnsiTheme="majorHAnsi" w:cstheme="minorBidi"/>
          <w:b/>
          <w:color w:val="4F81BD" w:themeColor="accent1"/>
          <w:sz w:val="24"/>
          <w:szCs w:val="24"/>
          <w:lang w:bidi="ar-SA"/>
        </w:rPr>
        <w:t>2.2.8 Insider Trading</w:t>
      </w:r>
    </w:p>
    <w:p w:rsidR="00872977" w:rsidRPr="00562C20" w:rsidRDefault="00A46AEB" w:rsidP="005E3CE8">
      <w:pPr>
        <w:widowControl/>
        <w:autoSpaceDE/>
        <w:autoSpaceDN/>
        <w:spacing w:after="200" w:line="360" w:lineRule="auto"/>
        <w:jc w:val="both"/>
        <w:rPr>
          <w:rFonts w:eastAsiaTheme="minorHAnsi"/>
          <w:sz w:val="24"/>
          <w:szCs w:val="24"/>
          <w:lang w:bidi="ar-SA"/>
        </w:rPr>
      </w:pPr>
      <w:r w:rsidRPr="00A46AEB">
        <w:rPr>
          <w:rFonts w:eastAsiaTheme="minorHAnsi"/>
          <w:sz w:val="24"/>
          <w:szCs w:val="24"/>
          <w:lang w:bidi="ar-SA"/>
        </w:rPr>
        <w:t xml:space="preserve">The use of privileged information is based on the assumption that dividends </w:t>
      </w:r>
      <w:r w:rsidR="0084737C">
        <w:rPr>
          <w:rFonts w:eastAsiaTheme="minorHAnsi"/>
          <w:sz w:val="24"/>
          <w:szCs w:val="24"/>
          <w:lang w:bidi="ar-SA"/>
        </w:rPr>
        <w:t>pursue</w:t>
      </w:r>
      <w:r w:rsidRPr="00A46AEB">
        <w:rPr>
          <w:rFonts w:eastAsiaTheme="minorHAnsi"/>
          <w:sz w:val="24"/>
          <w:szCs w:val="24"/>
          <w:lang w:bidi="ar-SA"/>
        </w:rPr>
        <w:t xml:space="preserve"> informative </w:t>
      </w:r>
      <w:r w:rsidR="007E694C">
        <w:rPr>
          <w:rFonts w:eastAsiaTheme="minorHAnsi"/>
          <w:sz w:val="24"/>
          <w:szCs w:val="24"/>
          <w:lang w:bidi="ar-SA"/>
        </w:rPr>
        <w:t>elements</w:t>
      </w:r>
      <w:r w:rsidRPr="00A46AEB">
        <w:rPr>
          <w:rFonts w:eastAsiaTheme="minorHAnsi"/>
          <w:sz w:val="24"/>
          <w:szCs w:val="24"/>
          <w:lang w:bidi="ar-SA"/>
        </w:rPr>
        <w:t xml:space="preserve">. An internal broker who </w:t>
      </w:r>
      <w:r w:rsidR="00D01334">
        <w:rPr>
          <w:rFonts w:eastAsiaTheme="minorHAnsi"/>
          <w:sz w:val="24"/>
          <w:szCs w:val="24"/>
          <w:lang w:bidi="ar-SA"/>
        </w:rPr>
        <w:t>gets</w:t>
      </w:r>
      <w:r w:rsidRPr="00A46AEB">
        <w:rPr>
          <w:rFonts w:eastAsiaTheme="minorHAnsi"/>
          <w:sz w:val="24"/>
          <w:szCs w:val="24"/>
          <w:lang w:bidi="ar-SA"/>
        </w:rPr>
        <w:t xml:space="preserve"> preliminary </w:t>
      </w:r>
      <w:r w:rsidR="00787CCC">
        <w:rPr>
          <w:rFonts w:eastAsiaTheme="minorHAnsi"/>
          <w:sz w:val="24"/>
          <w:szCs w:val="24"/>
          <w:lang w:bidi="ar-SA"/>
        </w:rPr>
        <w:t>news</w:t>
      </w:r>
      <w:r w:rsidRPr="00A46AEB">
        <w:rPr>
          <w:rFonts w:eastAsiaTheme="minorHAnsi"/>
          <w:sz w:val="24"/>
          <w:szCs w:val="24"/>
          <w:lang w:bidi="ar-SA"/>
        </w:rPr>
        <w:t xml:space="preserve"> about a </w:t>
      </w:r>
      <w:r w:rsidR="00787CCC">
        <w:rPr>
          <w:rFonts w:eastAsiaTheme="minorHAnsi"/>
          <w:sz w:val="24"/>
          <w:szCs w:val="24"/>
          <w:lang w:bidi="ar-SA"/>
        </w:rPr>
        <w:t>firm</w:t>
      </w:r>
      <w:r w:rsidRPr="00A46AEB">
        <w:rPr>
          <w:rFonts w:eastAsiaTheme="minorHAnsi"/>
          <w:sz w:val="24"/>
          <w:szCs w:val="24"/>
          <w:lang w:bidi="ar-SA"/>
        </w:rPr>
        <w:t xml:space="preserve">'s </w:t>
      </w:r>
      <w:r w:rsidR="00904932" w:rsidRPr="00A46AEB">
        <w:rPr>
          <w:rFonts w:eastAsiaTheme="minorHAnsi"/>
          <w:sz w:val="24"/>
          <w:szCs w:val="24"/>
          <w:lang w:bidi="ar-SA"/>
        </w:rPr>
        <w:t>guiding principle</w:t>
      </w:r>
      <w:r w:rsidRPr="00A46AEB">
        <w:rPr>
          <w:rFonts w:eastAsiaTheme="minorHAnsi"/>
          <w:sz w:val="24"/>
          <w:szCs w:val="24"/>
          <w:lang w:bidi="ar-SA"/>
        </w:rPr>
        <w:t xml:space="preserve"> </w:t>
      </w:r>
      <w:r w:rsidR="00904932">
        <w:rPr>
          <w:rFonts w:eastAsiaTheme="minorHAnsi"/>
          <w:sz w:val="24"/>
          <w:szCs w:val="24"/>
          <w:lang w:bidi="ar-SA"/>
        </w:rPr>
        <w:t xml:space="preserve">related to </w:t>
      </w:r>
      <w:r w:rsidR="00904932" w:rsidRPr="00A46AEB">
        <w:rPr>
          <w:rFonts w:eastAsiaTheme="minorHAnsi"/>
          <w:sz w:val="24"/>
          <w:szCs w:val="24"/>
          <w:lang w:bidi="ar-SA"/>
        </w:rPr>
        <w:t xml:space="preserve">dividend </w:t>
      </w:r>
      <w:r w:rsidRPr="00A46AEB">
        <w:rPr>
          <w:rFonts w:eastAsiaTheme="minorHAnsi"/>
          <w:sz w:val="24"/>
          <w:szCs w:val="24"/>
          <w:lang w:bidi="ar-SA"/>
        </w:rPr>
        <w:t>before the</w:t>
      </w:r>
      <w:r w:rsidR="00AF062F">
        <w:rPr>
          <w:rFonts w:eastAsiaTheme="minorHAnsi"/>
          <w:sz w:val="24"/>
          <w:szCs w:val="24"/>
          <w:lang w:bidi="ar-SA"/>
        </w:rPr>
        <w:t xml:space="preserve"> general investors or</w:t>
      </w:r>
      <w:r w:rsidRPr="00A46AEB">
        <w:rPr>
          <w:rFonts w:eastAsiaTheme="minorHAnsi"/>
          <w:sz w:val="24"/>
          <w:szCs w:val="24"/>
          <w:lang w:bidi="ar-SA"/>
        </w:rPr>
        <w:t xml:space="preserve"> public </w:t>
      </w:r>
      <w:r w:rsidR="00AF062F">
        <w:rPr>
          <w:rFonts w:eastAsiaTheme="minorHAnsi"/>
          <w:sz w:val="24"/>
          <w:szCs w:val="24"/>
          <w:lang w:bidi="ar-SA"/>
        </w:rPr>
        <w:t>receive that news. Therefore, they are capable of skip l</w:t>
      </w:r>
      <w:r w:rsidRPr="00A46AEB">
        <w:rPr>
          <w:rFonts w:eastAsiaTheme="minorHAnsi"/>
          <w:sz w:val="24"/>
          <w:szCs w:val="24"/>
          <w:lang w:bidi="ar-SA"/>
        </w:rPr>
        <w:t xml:space="preserve">osses or </w:t>
      </w:r>
      <w:r w:rsidR="00AF062F">
        <w:rPr>
          <w:rFonts w:eastAsiaTheme="minorHAnsi"/>
          <w:sz w:val="24"/>
          <w:szCs w:val="24"/>
          <w:lang w:bidi="ar-SA"/>
        </w:rPr>
        <w:t>make risk free</w:t>
      </w:r>
      <w:r w:rsidRPr="00A46AEB">
        <w:rPr>
          <w:rFonts w:eastAsiaTheme="minorHAnsi"/>
          <w:sz w:val="24"/>
          <w:szCs w:val="24"/>
          <w:lang w:bidi="ar-SA"/>
        </w:rPr>
        <w:t xml:space="preserve"> profit </w:t>
      </w:r>
      <w:r w:rsidR="00AF062F">
        <w:rPr>
          <w:rFonts w:eastAsiaTheme="minorHAnsi"/>
          <w:sz w:val="24"/>
          <w:szCs w:val="24"/>
          <w:lang w:bidi="ar-SA"/>
        </w:rPr>
        <w:t>through that news</w:t>
      </w:r>
      <w:r w:rsidRPr="00A46AEB">
        <w:rPr>
          <w:rFonts w:eastAsiaTheme="minorHAnsi"/>
          <w:sz w:val="24"/>
          <w:szCs w:val="24"/>
          <w:lang w:bidi="ar-SA"/>
        </w:rPr>
        <w:t xml:space="preserve">. </w:t>
      </w:r>
      <w:r w:rsidR="001F1EB2" w:rsidRPr="00A46AEB">
        <w:rPr>
          <w:rFonts w:eastAsiaTheme="minorHAnsi"/>
          <w:sz w:val="24"/>
          <w:szCs w:val="24"/>
          <w:lang w:bidi="ar-SA"/>
        </w:rPr>
        <w:t>For</w:t>
      </w:r>
      <w:r w:rsidRPr="00A46AEB">
        <w:rPr>
          <w:rFonts w:eastAsiaTheme="minorHAnsi"/>
          <w:sz w:val="24"/>
          <w:szCs w:val="24"/>
          <w:lang w:bidi="ar-SA"/>
        </w:rPr>
        <w:t xml:space="preserve"> </w:t>
      </w:r>
      <w:r w:rsidR="001F1EB2" w:rsidRPr="00A46AEB">
        <w:rPr>
          <w:rFonts w:eastAsiaTheme="minorHAnsi"/>
          <w:sz w:val="24"/>
          <w:szCs w:val="24"/>
          <w:lang w:bidi="ar-SA"/>
        </w:rPr>
        <w:t>instance</w:t>
      </w:r>
      <w:r w:rsidRPr="00A46AEB">
        <w:rPr>
          <w:rFonts w:eastAsiaTheme="minorHAnsi"/>
          <w:sz w:val="24"/>
          <w:szCs w:val="24"/>
          <w:lang w:bidi="ar-SA"/>
        </w:rPr>
        <w:t xml:space="preserve">, </w:t>
      </w:r>
      <w:r w:rsidR="001F1EB2">
        <w:rPr>
          <w:rFonts w:eastAsiaTheme="minorHAnsi"/>
          <w:sz w:val="24"/>
          <w:szCs w:val="24"/>
          <w:lang w:bidi="ar-SA"/>
        </w:rPr>
        <w:t xml:space="preserve">if </w:t>
      </w:r>
      <w:r w:rsidRPr="00A46AEB">
        <w:rPr>
          <w:rFonts w:eastAsiaTheme="minorHAnsi"/>
          <w:sz w:val="24"/>
          <w:szCs w:val="24"/>
          <w:lang w:bidi="ar-SA"/>
        </w:rPr>
        <w:t xml:space="preserve">the </w:t>
      </w:r>
      <w:r w:rsidR="004463F5" w:rsidRPr="00A46AEB">
        <w:rPr>
          <w:rFonts w:eastAsiaTheme="minorHAnsi"/>
          <w:sz w:val="24"/>
          <w:szCs w:val="24"/>
          <w:lang w:bidi="ar-SA"/>
        </w:rPr>
        <w:t xml:space="preserve">broker </w:t>
      </w:r>
      <w:r w:rsidR="004463F5">
        <w:rPr>
          <w:rFonts w:eastAsiaTheme="minorHAnsi"/>
          <w:sz w:val="24"/>
          <w:szCs w:val="24"/>
          <w:lang w:bidi="ar-SA"/>
        </w:rPr>
        <w:t>receives</w:t>
      </w:r>
      <w:r w:rsidR="001F1EB2">
        <w:rPr>
          <w:rFonts w:eastAsiaTheme="minorHAnsi"/>
          <w:sz w:val="24"/>
          <w:szCs w:val="24"/>
          <w:lang w:bidi="ar-SA"/>
        </w:rPr>
        <w:t xml:space="preserve"> the news</w:t>
      </w:r>
      <w:r w:rsidRPr="00A46AEB">
        <w:rPr>
          <w:rFonts w:eastAsiaTheme="minorHAnsi"/>
          <w:sz w:val="24"/>
          <w:szCs w:val="24"/>
          <w:lang w:bidi="ar-SA"/>
        </w:rPr>
        <w:t xml:space="preserve"> </w:t>
      </w:r>
      <w:r w:rsidR="001F1EB2">
        <w:rPr>
          <w:rFonts w:eastAsiaTheme="minorHAnsi"/>
          <w:sz w:val="24"/>
          <w:szCs w:val="24"/>
          <w:lang w:bidi="ar-SA"/>
        </w:rPr>
        <w:t>prior to the</w:t>
      </w:r>
      <w:r w:rsidRPr="00A46AEB">
        <w:rPr>
          <w:rFonts w:eastAsiaTheme="minorHAnsi"/>
          <w:sz w:val="24"/>
          <w:szCs w:val="24"/>
          <w:lang w:bidi="ar-SA"/>
        </w:rPr>
        <w:t xml:space="preserve"> public announcement, that the company will reduce the payment of i</w:t>
      </w:r>
      <w:r w:rsidR="00C47722">
        <w:rPr>
          <w:rFonts w:eastAsiaTheme="minorHAnsi"/>
          <w:sz w:val="24"/>
          <w:szCs w:val="24"/>
          <w:lang w:bidi="ar-SA"/>
        </w:rPr>
        <w:t xml:space="preserve">their </w:t>
      </w:r>
      <w:r w:rsidRPr="00A46AEB">
        <w:rPr>
          <w:rFonts w:eastAsiaTheme="minorHAnsi"/>
          <w:sz w:val="24"/>
          <w:szCs w:val="24"/>
          <w:lang w:bidi="ar-SA"/>
        </w:rPr>
        <w:t xml:space="preserve">dividend to the </w:t>
      </w:r>
      <w:r w:rsidR="00C47722">
        <w:rPr>
          <w:rFonts w:eastAsiaTheme="minorHAnsi"/>
          <w:sz w:val="24"/>
          <w:szCs w:val="24"/>
          <w:lang w:bidi="ar-SA"/>
        </w:rPr>
        <w:t>stockholder</w:t>
      </w:r>
      <w:r w:rsidRPr="00A46AEB">
        <w:rPr>
          <w:rFonts w:eastAsiaTheme="minorHAnsi"/>
          <w:sz w:val="24"/>
          <w:szCs w:val="24"/>
          <w:lang w:bidi="ar-SA"/>
        </w:rPr>
        <w:t xml:space="preserve">s, </w:t>
      </w:r>
      <w:r w:rsidR="00C47722">
        <w:rPr>
          <w:rFonts w:eastAsiaTheme="minorHAnsi"/>
          <w:sz w:val="24"/>
          <w:szCs w:val="24"/>
          <w:lang w:bidi="ar-SA"/>
        </w:rPr>
        <w:t>insider traders may</w:t>
      </w:r>
      <w:r w:rsidRPr="00A46AEB">
        <w:rPr>
          <w:rFonts w:eastAsiaTheme="minorHAnsi"/>
          <w:sz w:val="24"/>
          <w:szCs w:val="24"/>
          <w:lang w:bidi="ar-SA"/>
        </w:rPr>
        <w:t xml:space="preserve"> sell </w:t>
      </w:r>
      <w:r w:rsidR="00C47722">
        <w:rPr>
          <w:rFonts w:eastAsiaTheme="minorHAnsi"/>
          <w:sz w:val="24"/>
          <w:szCs w:val="24"/>
          <w:lang w:bidi="ar-SA"/>
        </w:rPr>
        <w:t>their</w:t>
      </w:r>
      <w:r w:rsidRPr="00A46AEB">
        <w:rPr>
          <w:rFonts w:eastAsiaTheme="minorHAnsi"/>
          <w:sz w:val="24"/>
          <w:szCs w:val="24"/>
          <w:lang w:bidi="ar-SA"/>
        </w:rPr>
        <w:t xml:space="preserve"> </w:t>
      </w:r>
      <w:r w:rsidR="00C47722">
        <w:rPr>
          <w:rFonts w:eastAsiaTheme="minorHAnsi"/>
          <w:sz w:val="24"/>
          <w:szCs w:val="24"/>
          <w:lang w:bidi="ar-SA"/>
        </w:rPr>
        <w:t>stocks</w:t>
      </w:r>
      <w:r w:rsidRPr="00A46AEB">
        <w:rPr>
          <w:rFonts w:eastAsiaTheme="minorHAnsi"/>
          <w:sz w:val="24"/>
          <w:szCs w:val="24"/>
          <w:lang w:bidi="ar-SA"/>
        </w:rPr>
        <w:t xml:space="preserve"> </w:t>
      </w:r>
      <w:r w:rsidR="00C47722" w:rsidRPr="00A46AEB">
        <w:rPr>
          <w:rFonts w:eastAsiaTheme="minorHAnsi"/>
          <w:sz w:val="24"/>
          <w:szCs w:val="24"/>
          <w:lang w:bidi="ar-SA"/>
        </w:rPr>
        <w:t>prior to</w:t>
      </w:r>
      <w:r w:rsidR="00C47722">
        <w:rPr>
          <w:rFonts w:eastAsiaTheme="minorHAnsi"/>
          <w:sz w:val="24"/>
          <w:szCs w:val="24"/>
          <w:lang w:bidi="ar-SA"/>
        </w:rPr>
        <w:t xml:space="preserve"> the announcement and in this way they are capable of skipping</w:t>
      </w:r>
      <w:r w:rsidRPr="00A46AEB">
        <w:rPr>
          <w:rFonts w:eastAsiaTheme="minorHAnsi"/>
          <w:sz w:val="24"/>
          <w:szCs w:val="24"/>
          <w:lang w:bidi="ar-SA"/>
        </w:rPr>
        <w:t xml:space="preserve"> the loss of the </w:t>
      </w:r>
      <w:r w:rsidR="00C47722">
        <w:rPr>
          <w:rFonts w:eastAsiaTheme="minorHAnsi"/>
          <w:sz w:val="24"/>
          <w:szCs w:val="24"/>
          <w:lang w:bidi="ar-SA"/>
        </w:rPr>
        <w:t>stocks.</w:t>
      </w:r>
      <w:r w:rsidRPr="00A46AEB">
        <w:rPr>
          <w:rFonts w:eastAsiaTheme="minorHAnsi"/>
          <w:sz w:val="24"/>
          <w:szCs w:val="24"/>
          <w:lang w:bidi="ar-SA"/>
        </w:rPr>
        <w:t xml:space="preserve"> The use of inside information to ensure fairness in the market has been rejected, since </w:t>
      </w:r>
      <w:r w:rsidR="00C47722" w:rsidRPr="00A46AEB">
        <w:rPr>
          <w:rFonts w:eastAsiaTheme="minorHAnsi"/>
          <w:sz w:val="24"/>
          <w:szCs w:val="24"/>
          <w:lang w:bidi="ar-SA"/>
        </w:rPr>
        <w:t>everybody</w:t>
      </w:r>
      <w:r w:rsidRPr="00A46AEB">
        <w:rPr>
          <w:rFonts w:eastAsiaTheme="minorHAnsi"/>
          <w:sz w:val="24"/>
          <w:szCs w:val="24"/>
          <w:lang w:bidi="ar-SA"/>
        </w:rPr>
        <w:t xml:space="preserve"> </w:t>
      </w:r>
      <w:r w:rsidR="00C47722">
        <w:rPr>
          <w:rFonts w:eastAsiaTheme="minorHAnsi"/>
          <w:sz w:val="24"/>
          <w:szCs w:val="24"/>
          <w:lang w:bidi="ar-SA"/>
        </w:rPr>
        <w:t>might not</w:t>
      </w:r>
      <w:r w:rsidRPr="00A46AEB">
        <w:rPr>
          <w:rFonts w:eastAsiaTheme="minorHAnsi"/>
          <w:sz w:val="24"/>
          <w:szCs w:val="24"/>
          <w:lang w:bidi="ar-SA"/>
        </w:rPr>
        <w:t xml:space="preserve"> </w:t>
      </w:r>
      <w:r w:rsidR="00C47722" w:rsidRPr="00A46AEB">
        <w:rPr>
          <w:rFonts w:eastAsiaTheme="minorHAnsi"/>
          <w:sz w:val="24"/>
          <w:szCs w:val="24"/>
          <w:lang w:bidi="ar-SA"/>
        </w:rPr>
        <w:t>obtain</w:t>
      </w:r>
      <w:r w:rsidRPr="00A46AEB">
        <w:rPr>
          <w:rFonts w:eastAsiaTheme="minorHAnsi"/>
          <w:sz w:val="24"/>
          <w:szCs w:val="24"/>
          <w:lang w:bidi="ar-SA"/>
        </w:rPr>
        <w:t xml:space="preserve"> </w:t>
      </w:r>
      <w:r w:rsidR="00C47722">
        <w:rPr>
          <w:rFonts w:eastAsiaTheme="minorHAnsi"/>
          <w:sz w:val="24"/>
          <w:szCs w:val="24"/>
          <w:lang w:bidi="ar-SA"/>
        </w:rPr>
        <w:t>information related to stock price</w:t>
      </w:r>
      <w:r w:rsidRPr="00A46AEB">
        <w:rPr>
          <w:rFonts w:eastAsiaTheme="minorHAnsi"/>
          <w:sz w:val="24"/>
          <w:szCs w:val="24"/>
          <w:lang w:bidi="ar-SA"/>
        </w:rPr>
        <w:t xml:space="preserve"> </w:t>
      </w:r>
      <w:r w:rsidR="00C47722">
        <w:rPr>
          <w:rFonts w:eastAsiaTheme="minorHAnsi"/>
          <w:sz w:val="24"/>
          <w:szCs w:val="24"/>
          <w:lang w:bidi="ar-SA"/>
        </w:rPr>
        <w:t xml:space="preserve">in </w:t>
      </w:r>
      <w:r w:rsidR="00C47722" w:rsidRPr="00A46AEB">
        <w:rPr>
          <w:rFonts w:eastAsiaTheme="minorHAnsi"/>
          <w:sz w:val="24"/>
          <w:szCs w:val="24"/>
          <w:lang w:bidi="ar-SA"/>
        </w:rPr>
        <w:t>identical</w:t>
      </w:r>
      <w:r w:rsidRPr="00A46AEB">
        <w:rPr>
          <w:rFonts w:eastAsiaTheme="minorHAnsi"/>
          <w:sz w:val="24"/>
          <w:szCs w:val="24"/>
          <w:lang w:bidi="ar-SA"/>
        </w:rPr>
        <w:t xml:space="preserve"> time. </w:t>
      </w:r>
      <w:r w:rsidR="00494991">
        <w:rPr>
          <w:rFonts w:eastAsiaTheme="minorHAnsi"/>
          <w:sz w:val="24"/>
          <w:szCs w:val="24"/>
          <w:lang w:bidi="ar-SA"/>
        </w:rPr>
        <w:t xml:space="preserve">According to </w:t>
      </w:r>
      <w:r w:rsidR="00494991" w:rsidRPr="00A46AEB">
        <w:rPr>
          <w:rFonts w:eastAsiaTheme="minorHAnsi"/>
          <w:sz w:val="24"/>
          <w:szCs w:val="24"/>
          <w:lang w:bidi="ar-SA"/>
        </w:rPr>
        <w:t>Sivakumar and Waymire</w:t>
      </w:r>
      <w:r w:rsidR="00494991">
        <w:rPr>
          <w:rFonts w:eastAsiaTheme="minorHAnsi"/>
          <w:sz w:val="24"/>
          <w:szCs w:val="24"/>
          <w:lang w:bidi="ar-SA"/>
        </w:rPr>
        <w:t xml:space="preserve"> there are some laws</w:t>
      </w:r>
      <w:r w:rsidR="00494991" w:rsidRPr="00A46AEB">
        <w:rPr>
          <w:rFonts w:eastAsiaTheme="minorHAnsi"/>
          <w:sz w:val="24"/>
          <w:szCs w:val="24"/>
          <w:lang w:bidi="ar-SA"/>
        </w:rPr>
        <w:t xml:space="preserve"> </w:t>
      </w:r>
      <w:r w:rsidR="00494991">
        <w:rPr>
          <w:rFonts w:eastAsiaTheme="minorHAnsi"/>
          <w:sz w:val="24"/>
          <w:szCs w:val="24"/>
          <w:lang w:bidi="ar-SA"/>
        </w:rPr>
        <w:t xml:space="preserve">including manager or executive if a company cannot buy or sell their share </w:t>
      </w:r>
      <w:r w:rsidR="00494991" w:rsidRPr="00A46AEB">
        <w:rPr>
          <w:rFonts w:eastAsiaTheme="minorHAnsi"/>
          <w:sz w:val="24"/>
          <w:szCs w:val="24"/>
          <w:lang w:bidi="ar-SA"/>
        </w:rPr>
        <w:t>instantly</w:t>
      </w:r>
      <w:r w:rsidRPr="00A46AEB">
        <w:rPr>
          <w:rFonts w:eastAsiaTheme="minorHAnsi"/>
          <w:sz w:val="24"/>
          <w:szCs w:val="24"/>
          <w:lang w:bidi="ar-SA"/>
        </w:rPr>
        <w:t xml:space="preserve"> </w:t>
      </w:r>
      <w:r w:rsidR="00494991" w:rsidRPr="00A46AEB">
        <w:rPr>
          <w:rFonts w:eastAsiaTheme="minorHAnsi"/>
          <w:sz w:val="24"/>
          <w:szCs w:val="24"/>
          <w:lang w:bidi="ar-SA"/>
        </w:rPr>
        <w:t>prior to</w:t>
      </w:r>
      <w:r w:rsidRPr="00A46AEB">
        <w:rPr>
          <w:rFonts w:eastAsiaTheme="minorHAnsi"/>
          <w:sz w:val="24"/>
          <w:szCs w:val="24"/>
          <w:lang w:bidi="ar-SA"/>
        </w:rPr>
        <w:t xml:space="preserve"> </w:t>
      </w:r>
      <w:r w:rsidR="00494991">
        <w:rPr>
          <w:rFonts w:eastAsiaTheme="minorHAnsi"/>
          <w:sz w:val="24"/>
          <w:szCs w:val="24"/>
          <w:lang w:bidi="ar-SA"/>
        </w:rPr>
        <w:lastRenderedPageBreak/>
        <w:t xml:space="preserve">public announcement which might </w:t>
      </w:r>
      <w:r w:rsidR="00494991" w:rsidRPr="00A46AEB">
        <w:rPr>
          <w:rFonts w:eastAsiaTheme="minorHAnsi"/>
          <w:sz w:val="24"/>
          <w:szCs w:val="24"/>
          <w:lang w:bidi="ar-SA"/>
        </w:rPr>
        <w:t>stop</w:t>
      </w:r>
      <w:r w:rsidR="00494991">
        <w:rPr>
          <w:rFonts w:eastAsiaTheme="minorHAnsi"/>
          <w:sz w:val="24"/>
          <w:szCs w:val="24"/>
          <w:lang w:bidi="ar-SA"/>
        </w:rPr>
        <w:t xml:space="preserve"> the management act as insider trader.</w:t>
      </w:r>
      <w:r w:rsidR="00F53F29">
        <w:rPr>
          <w:rFonts w:eastAsiaTheme="minorHAnsi"/>
          <w:sz w:val="24"/>
          <w:szCs w:val="24"/>
          <w:lang w:bidi="ar-SA"/>
        </w:rPr>
        <w:t xml:space="preserve"> </w:t>
      </w:r>
      <w:r w:rsidR="00A565BE">
        <w:rPr>
          <w:rFonts w:eastAsiaTheme="minorHAnsi"/>
          <w:sz w:val="24"/>
          <w:szCs w:val="24"/>
          <w:lang w:bidi="ar-SA"/>
        </w:rPr>
        <w:t xml:space="preserve">Park et al ;1995 </w:t>
      </w:r>
      <w:r w:rsidRPr="00A46AEB">
        <w:rPr>
          <w:rFonts w:eastAsiaTheme="minorHAnsi"/>
          <w:sz w:val="24"/>
          <w:szCs w:val="24"/>
          <w:lang w:bidi="ar-SA"/>
        </w:rPr>
        <w:t>and Cheng et al</w:t>
      </w:r>
      <w:r w:rsidR="00A565BE">
        <w:rPr>
          <w:rFonts w:eastAsiaTheme="minorHAnsi"/>
          <w:sz w:val="24"/>
          <w:szCs w:val="24"/>
          <w:lang w:bidi="ar-SA"/>
        </w:rPr>
        <w:t>; 2005</w:t>
      </w:r>
      <w:r w:rsidRPr="00A46AEB">
        <w:rPr>
          <w:rFonts w:eastAsiaTheme="minorHAnsi"/>
          <w:sz w:val="24"/>
          <w:szCs w:val="24"/>
          <w:lang w:bidi="ar-SA"/>
        </w:rPr>
        <w:t xml:space="preserve"> conducted studies on th</w:t>
      </w:r>
      <w:r w:rsidR="00A565BE">
        <w:rPr>
          <w:rFonts w:eastAsiaTheme="minorHAnsi"/>
          <w:sz w:val="24"/>
          <w:szCs w:val="24"/>
          <w:lang w:bidi="ar-SA"/>
        </w:rPr>
        <w:t>e use of privileged information and</w:t>
      </w:r>
      <w:r w:rsidRPr="00A46AEB">
        <w:rPr>
          <w:rFonts w:eastAsiaTheme="minorHAnsi"/>
          <w:sz w:val="24"/>
          <w:szCs w:val="24"/>
          <w:lang w:bidi="ar-SA"/>
        </w:rPr>
        <w:t xml:space="preserve"> </w:t>
      </w:r>
      <w:r w:rsidR="00A565BE" w:rsidRPr="00A46AEB">
        <w:rPr>
          <w:rFonts w:eastAsiaTheme="minorHAnsi"/>
          <w:sz w:val="24"/>
          <w:szCs w:val="24"/>
          <w:lang w:bidi="ar-SA"/>
        </w:rPr>
        <w:t>several</w:t>
      </w:r>
      <w:r w:rsidRPr="00A46AEB">
        <w:rPr>
          <w:rFonts w:eastAsiaTheme="minorHAnsi"/>
          <w:sz w:val="24"/>
          <w:szCs w:val="24"/>
          <w:lang w:bidi="ar-SA"/>
        </w:rPr>
        <w:t xml:space="preserve"> </w:t>
      </w:r>
      <w:r w:rsidR="00A565BE" w:rsidRPr="00A46AEB">
        <w:rPr>
          <w:rFonts w:eastAsiaTheme="minorHAnsi"/>
          <w:sz w:val="24"/>
          <w:szCs w:val="24"/>
          <w:lang w:bidi="ar-SA"/>
        </w:rPr>
        <w:t>outcome</w:t>
      </w:r>
      <w:r w:rsidRPr="00A46AEB">
        <w:rPr>
          <w:rFonts w:eastAsiaTheme="minorHAnsi"/>
          <w:sz w:val="24"/>
          <w:szCs w:val="24"/>
          <w:lang w:bidi="ar-SA"/>
        </w:rPr>
        <w:t xml:space="preserve"> </w:t>
      </w:r>
      <w:r w:rsidR="00A565BE" w:rsidRPr="00A46AEB">
        <w:rPr>
          <w:rFonts w:eastAsiaTheme="minorHAnsi"/>
          <w:sz w:val="24"/>
          <w:szCs w:val="24"/>
          <w:lang w:bidi="ar-SA"/>
        </w:rPr>
        <w:t>exposed</w:t>
      </w:r>
      <w:r w:rsidRPr="00A46AEB">
        <w:rPr>
          <w:rFonts w:eastAsiaTheme="minorHAnsi"/>
          <w:sz w:val="24"/>
          <w:szCs w:val="24"/>
          <w:lang w:bidi="ar-SA"/>
        </w:rPr>
        <w:t xml:space="preserve"> insider information in </w:t>
      </w:r>
      <w:r w:rsidR="00A565BE" w:rsidRPr="00A46AEB">
        <w:rPr>
          <w:rFonts w:eastAsiaTheme="minorHAnsi"/>
          <w:sz w:val="24"/>
          <w:szCs w:val="24"/>
          <w:lang w:bidi="ar-SA"/>
        </w:rPr>
        <w:t>several</w:t>
      </w:r>
      <w:r w:rsidRPr="00A46AEB">
        <w:rPr>
          <w:rFonts w:eastAsiaTheme="minorHAnsi"/>
          <w:sz w:val="24"/>
          <w:szCs w:val="24"/>
          <w:lang w:bidi="ar-SA"/>
        </w:rPr>
        <w:t xml:space="preserve"> </w:t>
      </w:r>
      <w:r w:rsidR="00A565BE">
        <w:rPr>
          <w:rFonts w:eastAsiaTheme="minorHAnsi"/>
          <w:sz w:val="24"/>
          <w:szCs w:val="24"/>
          <w:lang w:bidi="ar-SA"/>
        </w:rPr>
        <w:t xml:space="preserve">stock </w:t>
      </w:r>
      <w:r w:rsidRPr="00A46AEB">
        <w:rPr>
          <w:rFonts w:eastAsiaTheme="minorHAnsi"/>
          <w:sz w:val="24"/>
          <w:szCs w:val="24"/>
          <w:lang w:bidi="ar-SA"/>
        </w:rPr>
        <w:t xml:space="preserve">markets, while </w:t>
      </w:r>
      <w:r w:rsidR="00A565BE">
        <w:rPr>
          <w:rFonts w:eastAsiaTheme="minorHAnsi"/>
          <w:sz w:val="24"/>
          <w:szCs w:val="24"/>
          <w:lang w:bidi="ar-SA"/>
        </w:rPr>
        <w:t>few</w:t>
      </w:r>
      <w:r w:rsidRPr="00A46AEB">
        <w:rPr>
          <w:rFonts w:eastAsiaTheme="minorHAnsi"/>
          <w:sz w:val="24"/>
          <w:szCs w:val="24"/>
          <w:lang w:bidi="ar-SA"/>
        </w:rPr>
        <w:t xml:space="preserve"> </w:t>
      </w:r>
      <w:r w:rsidR="00A565BE" w:rsidRPr="00A46AEB">
        <w:rPr>
          <w:rFonts w:eastAsiaTheme="minorHAnsi"/>
          <w:sz w:val="24"/>
          <w:szCs w:val="24"/>
          <w:lang w:bidi="ar-SA"/>
        </w:rPr>
        <w:t>exposed</w:t>
      </w:r>
      <w:r w:rsidRPr="00A46AEB">
        <w:rPr>
          <w:rFonts w:eastAsiaTheme="minorHAnsi"/>
          <w:sz w:val="24"/>
          <w:szCs w:val="24"/>
          <w:lang w:bidi="ar-SA"/>
        </w:rPr>
        <w:t xml:space="preserve"> </w:t>
      </w:r>
      <w:r w:rsidR="00A565BE">
        <w:rPr>
          <w:rFonts w:eastAsiaTheme="minorHAnsi"/>
          <w:sz w:val="24"/>
          <w:szCs w:val="24"/>
          <w:lang w:bidi="ar-SA"/>
        </w:rPr>
        <w:t>in other way</w:t>
      </w:r>
      <w:r w:rsidRPr="00A46AEB">
        <w:rPr>
          <w:rFonts w:eastAsiaTheme="minorHAnsi"/>
          <w:sz w:val="24"/>
          <w:szCs w:val="24"/>
          <w:lang w:bidi="ar-SA"/>
        </w:rPr>
        <w:t>.</w:t>
      </w:r>
    </w:p>
    <w:p w:rsidR="00A46AEB" w:rsidRPr="00A46AEB" w:rsidRDefault="00A46AEB" w:rsidP="005E3CE8">
      <w:pPr>
        <w:widowControl/>
        <w:adjustRightInd w:val="0"/>
        <w:spacing w:line="360" w:lineRule="auto"/>
        <w:rPr>
          <w:rFonts w:asciiTheme="majorHAnsi" w:eastAsiaTheme="minorHAnsi" w:hAnsiTheme="majorHAnsi"/>
          <w:b/>
          <w:bCs/>
          <w:color w:val="1F497D" w:themeColor="text2"/>
          <w:sz w:val="28"/>
          <w:szCs w:val="28"/>
          <w:lang w:bidi="ar-SA"/>
        </w:rPr>
      </w:pPr>
      <w:r w:rsidRPr="00A46AEB">
        <w:rPr>
          <w:rFonts w:asciiTheme="majorHAnsi" w:eastAsiaTheme="minorHAnsi" w:hAnsiTheme="majorHAnsi"/>
          <w:b/>
          <w:bCs/>
          <w:color w:val="1F497D" w:themeColor="text2"/>
          <w:sz w:val="28"/>
          <w:szCs w:val="28"/>
          <w:lang w:bidi="ar-SA"/>
        </w:rPr>
        <w:t>2.3 Empirical Review</w:t>
      </w:r>
      <w:r w:rsidR="00C34951">
        <w:rPr>
          <w:rFonts w:asciiTheme="majorHAnsi" w:eastAsiaTheme="minorHAnsi" w:hAnsiTheme="majorHAnsi"/>
          <w:b/>
          <w:bCs/>
          <w:color w:val="1F497D" w:themeColor="text2"/>
          <w:sz w:val="28"/>
          <w:szCs w:val="28"/>
          <w:lang w:bidi="ar-SA"/>
        </w:rPr>
        <w:t>s</w:t>
      </w:r>
      <w:r w:rsidRPr="00A46AEB">
        <w:rPr>
          <w:rFonts w:asciiTheme="majorHAnsi" w:eastAsiaTheme="minorHAnsi" w:hAnsiTheme="majorHAnsi"/>
          <w:b/>
          <w:bCs/>
          <w:color w:val="1F497D" w:themeColor="text2"/>
          <w:sz w:val="28"/>
          <w:szCs w:val="28"/>
          <w:lang w:bidi="ar-SA"/>
        </w:rPr>
        <w:t>:</w:t>
      </w:r>
    </w:p>
    <w:p w:rsidR="00A46AEB" w:rsidRPr="00A46AEB" w:rsidRDefault="00A46AEB" w:rsidP="005E3CE8">
      <w:pPr>
        <w:widowControl/>
        <w:adjustRightInd w:val="0"/>
        <w:spacing w:line="360" w:lineRule="auto"/>
        <w:rPr>
          <w:rFonts w:asciiTheme="majorHAnsi" w:eastAsiaTheme="minorHAnsi" w:hAnsiTheme="majorHAnsi"/>
          <w:color w:val="1F497D" w:themeColor="text2"/>
          <w:sz w:val="28"/>
          <w:szCs w:val="28"/>
          <w:lang w:bidi="ar-SA"/>
        </w:rPr>
      </w:pPr>
    </w:p>
    <w:p w:rsidR="00A46AEB" w:rsidRPr="00872977" w:rsidRDefault="00C34951"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 xml:space="preserve">Researchers have conducted several experimental researches </w:t>
      </w:r>
      <w:r w:rsidR="00A46AEB" w:rsidRPr="00412D7F">
        <w:rPr>
          <w:rFonts w:eastAsiaTheme="minorHAnsi"/>
          <w:sz w:val="24"/>
          <w:szCs w:val="24"/>
          <w:lang w:bidi="ar-SA"/>
        </w:rPr>
        <w:t xml:space="preserve">to </w:t>
      </w:r>
      <w:r>
        <w:rPr>
          <w:rFonts w:eastAsiaTheme="minorHAnsi"/>
          <w:sz w:val="24"/>
          <w:szCs w:val="24"/>
          <w:lang w:bidi="ar-SA"/>
        </w:rPr>
        <w:t xml:space="preserve">discover </w:t>
      </w:r>
      <w:r w:rsidR="001B5ED8">
        <w:rPr>
          <w:rFonts w:eastAsiaTheme="minorHAnsi"/>
          <w:sz w:val="24"/>
          <w:szCs w:val="24"/>
          <w:lang w:bidi="ar-SA"/>
        </w:rPr>
        <w:t>relationship between dividend</w:t>
      </w:r>
      <w:r w:rsidR="00A46AEB" w:rsidRPr="00412D7F">
        <w:rPr>
          <w:rFonts w:eastAsiaTheme="minorHAnsi"/>
          <w:sz w:val="24"/>
          <w:szCs w:val="24"/>
          <w:lang w:bidi="ar-SA"/>
        </w:rPr>
        <w:t xml:space="preserve"> </w:t>
      </w:r>
      <w:r w:rsidR="001B5ED8" w:rsidRPr="00412D7F">
        <w:rPr>
          <w:rFonts w:eastAsiaTheme="minorHAnsi"/>
          <w:sz w:val="24"/>
          <w:szCs w:val="24"/>
          <w:lang w:bidi="ar-SA"/>
        </w:rPr>
        <w:t>declarations</w:t>
      </w:r>
      <w:r w:rsidR="00A46AEB" w:rsidRPr="00412D7F">
        <w:rPr>
          <w:rFonts w:eastAsiaTheme="minorHAnsi"/>
          <w:sz w:val="24"/>
          <w:szCs w:val="24"/>
          <w:lang w:bidi="ar-SA"/>
        </w:rPr>
        <w:t xml:space="preserve"> </w:t>
      </w:r>
      <w:r w:rsidR="001B5ED8">
        <w:rPr>
          <w:rFonts w:eastAsiaTheme="minorHAnsi"/>
          <w:sz w:val="24"/>
          <w:szCs w:val="24"/>
          <w:lang w:bidi="ar-SA"/>
        </w:rPr>
        <w:t>and</w:t>
      </w:r>
      <w:r w:rsidR="00A46AEB" w:rsidRPr="00412D7F">
        <w:rPr>
          <w:rFonts w:eastAsiaTheme="minorHAnsi"/>
          <w:sz w:val="24"/>
          <w:szCs w:val="24"/>
          <w:lang w:bidi="ar-SA"/>
        </w:rPr>
        <w:t xml:space="preserve"> stock</w:t>
      </w:r>
      <w:r w:rsidR="001B5ED8">
        <w:rPr>
          <w:rFonts w:eastAsiaTheme="minorHAnsi"/>
          <w:sz w:val="24"/>
          <w:szCs w:val="24"/>
          <w:lang w:bidi="ar-SA"/>
        </w:rPr>
        <w:t xml:space="preserve"> prices or</w:t>
      </w:r>
      <w:r w:rsidR="00A46AEB" w:rsidRPr="00412D7F">
        <w:rPr>
          <w:rFonts w:eastAsiaTheme="minorHAnsi"/>
          <w:sz w:val="24"/>
          <w:szCs w:val="24"/>
          <w:lang w:bidi="ar-SA"/>
        </w:rPr>
        <w:t xml:space="preserve"> returns in </w:t>
      </w:r>
      <w:r w:rsidR="001B5ED8" w:rsidRPr="00412D7F">
        <w:rPr>
          <w:rFonts w:eastAsiaTheme="minorHAnsi"/>
          <w:sz w:val="24"/>
          <w:szCs w:val="24"/>
          <w:lang w:bidi="ar-SA"/>
        </w:rPr>
        <w:t>diverse</w:t>
      </w:r>
      <w:r w:rsidR="00A46AEB" w:rsidRPr="00412D7F">
        <w:rPr>
          <w:rFonts w:eastAsiaTheme="minorHAnsi"/>
          <w:sz w:val="24"/>
          <w:szCs w:val="24"/>
          <w:lang w:bidi="ar-SA"/>
        </w:rPr>
        <w:t xml:space="preserve"> </w:t>
      </w:r>
      <w:r w:rsidR="001B5ED8">
        <w:rPr>
          <w:rFonts w:eastAsiaTheme="minorHAnsi"/>
          <w:sz w:val="24"/>
          <w:szCs w:val="24"/>
          <w:lang w:bidi="ar-SA"/>
        </w:rPr>
        <w:t>conditions</w:t>
      </w:r>
      <w:r w:rsidR="00A46AEB" w:rsidRPr="00412D7F">
        <w:rPr>
          <w:rFonts w:eastAsiaTheme="minorHAnsi"/>
          <w:sz w:val="24"/>
          <w:szCs w:val="24"/>
          <w:lang w:bidi="ar-SA"/>
        </w:rPr>
        <w:t xml:space="preserve">. </w:t>
      </w:r>
      <w:r w:rsidR="001B5ED8" w:rsidRPr="00412D7F">
        <w:rPr>
          <w:rFonts w:eastAsiaTheme="minorHAnsi"/>
          <w:sz w:val="24"/>
          <w:szCs w:val="24"/>
          <w:lang w:bidi="ar-SA"/>
        </w:rPr>
        <w:t>Though</w:t>
      </w:r>
      <w:r w:rsidR="00A46AEB" w:rsidRPr="00412D7F">
        <w:rPr>
          <w:rFonts w:eastAsiaTheme="minorHAnsi"/>
          <w:sz w:val="24"/>
          <w:szCs w:val="24"/>
          <w:lang w:bidi="ar-SA"/>
        </w:rPr>
        <w:t xml:space="preserve">, the </w:t>
      </w:r>
      <w:r w:rsidR="001B5ED8" w:rsidRPr="00412D7F">
        <w:rPr>
          <w:rFonts w:eastAsiaTheme="minorHAnsi"/>
          <w:sz w:val="24"/>
          <w:szCs w:val="24"/>
          <w:lang w:bidi="ar-SA"/>
        </w:rPr>
        <w:t xml:space="preserve">result of these </w:t>
      </w:r>
      <w:r w:rsidR="001B5ED8">
        <w:rPr>
          <w:rFonts w:eastAsiaTheme="minorHAnsi"/>
          <w:sz w:val="24"/>
          <w:szCs w:val="24"/>
          <w:lang w:bidi="ar-SA"/>
        </w:rPr>
        <w:t>researches tends to deviate company to company and one stock market to another.</w:t>
      </w:r>
      <w:r w:rsidR="001B5ED8" w:rsidRPr="00412D7F">
        <w:rPr>
          <w:rFonts w:eastAsiaTheme="minorHAnsi"/>
          <w:sz w:val="24"/>
          <w:szCs w:val="24"/>
          <w:lang w:bidi="ar-SA"/>
        </w:rPr>
        <w:t xml:space="preserve"> </w:t>
      </w:r>
      <w:r w:rsidR="00317D2D">
        <w:rPr>
          <w:rFonts w:eastAsiaTheme="minorHAnsi"/>
          <w:sz w:val="24"/>
          <w:szCs w:val="24"/>
          <w:lang w:bidi="ar-SA"/>
        </w:rPr>
        <w:t>This</w:t>
      </w:r>
      <w:r w:rsidR="00317D2D" w:rsidRPr="00412D7F">
        <w:rPr>
          <w:rFonts w:eastAsiaTheme="minorHAnsi"/>
          <w:sz w:val="24"/>
          <w:szCs w:val="24"/>
          <w:lang w:bidi="ar-SA"/>
        </w:rPr>
        <w:t xml:space="preserve"> </w:t>
      </w:r>
      <w:r w:rsidR="00317D2D">
        <w:rPr>
          <w:rFonts w:eastAsiaTheme="minorHAnsi"/>
          <w:sz w:val="24"/>
          <w:szCs w:val="24"/>
          <w:lang w:bidi="ar-SA"/>
        </w:rPr>
        <w:t xml:space="preserve">research </w:t>
      </w:r>
      <w:r w:rsidR="00317D2D" w:rsidRPr="00412D7F">
        <w:rPr>
          <w:rFonts w:eastAsiaTheme="minorHAnsi"/>
          <w:sz w:val="24"/>
          <w:szCs w:val="24"/>
          <w:lang w:bidi="ar-SA"/>
        </w:rPr>
        <w:t>is</w:t>
      </w:r>
      <w:r w:rsidR="00DB6FE0">
        <w:rPr>
          <w:rFonts w:eastAsiaTheme="minorHAnsi"/>
          <w:sz w:val="24"/>
          <w:szCs w:val="24"/>
          <w:lang w:bidi="ar-SA"/>
        </w:rPr>
        <w:t xml:space="preserve"> likely to include</w:t>
      </w:r>
      <w:r w:rsidR="00A46AEB" w:rsidRPr="00412D7F">
        <w:rPr>
          <w:rFonts w:eastAsiaTheme="minorHAnsi"/>
          <w:sz w:val="24"/>
          <w:szCs w:val="24"/>
          <w:lang w:bidi="ar-SA"/>
        </w:rPr>
        <w:t xml:space="preserve"> </w:t>
      </w:r>
      <w:r w:rsidR="00DB6FE0" w:rsidRPr="00412D7F">
        <w:rPr>
          <w:rFonts w:eastAsiaTheme="minorHAnsi"/>
          <w:sz w:val="24"/>
          <w:szCs w:val="24"/>
          <w:lang w:bidi="ar-SA"/>
        </w:rPr>
        <w:t>mutually</w:t>
      </w:r>
      <w:r w:rsidR="00A46AEB" w:rsidRPr="00412D7F">
        <w:rPr>
          <w:rFonts w:eastAsiaTheme="minorHAnsi"/>
          <w:sz w:val="24"/>
          <w:szCs w:val="24"/>
          <w:lang w:bidi="ar-SA"/>
        </w:rPr>
        <w:t xml:space="preserve"> </w:t>
      </w:r>
      <w:r w:rsidR="00DB6FE0" w:rsidRPr="00412D7F">
        <w:rPr>
          <w:rFonts w:eastAsiaTheme="minorHAnsi"/>
          <w:sz w:val="24"/>
          <w:szCs w:val="24"/>
          <w:lang w:bidi="ar-SA"/>
        </w:rPr>
        <w:t>diverse home</w:t>
      </w:r>
      <w:r w:rsidR="00A46AEB" w:rsidRPr="00412D7F">
        <w:rPr>
          <w:rFonts w:eastAsiaTheme="minorHAnsi"/>
          <w:sz w:val="24"/>
          <w:szCs w:val="24"/>
          <w:lang w:bidi="ar-SA"/>
        </w:rPr>
        <w:t xml:space="preserve"> and </w:t>
      </w:r>
      <w:r w:rsidR="00DB6FE0" w:rsidRPr="00412D7F">
        <w:rPr>
          <w:rFonts w:eastAsiaTheme="minorHAnsi"/>
          <w:sz w:val="24"/>
          <w:szCs w:val="24"/>
          <w:lang w:bidi="ar-SA"/>
        </w:rPr>
        <w:t>global</w:t>
      </w:r>
      <w:r w:rsidR="00A46AEB" w:rsidRPr="00412D7F">
        <w:rPr>
          <w:rFonts w:eastAsiaTheme="minorHAnsi"/>
          <w:sz w:val="24"/>
          <w:szCs w:val="24"/>
          <w:lang w:bidi="ar-SA"/>
        </w:rPr>
        <w:t xml:space="preserve"> </w:t>
      </w:r>
      <w:r w:rsidR="009D01FC">
        <w:rPr>
          <w:rFonts w:eastAsiaTheme="minorHAnsi"/>
          <w:sz w:val="24"/>
          <w:szCs w:val="24"/>
          <w:lang w:bidi="ar-SA"/>
        </w:rPr>
        <w:t>stocks</w:t>
      </w:r>
      <w:r w:rsidR="00A46AEB" w:rsidRPr="00412D7F">
        <w:rPr>
          <w:rFonts w:eastAsiaTheme="minorHAnsi"/>
          <w:sz w:val="24"/>
          <w:szCs w:val="24"/>
          <w:lang w:bidi="ar-SA"/>
        </w:rPr>
        <w:t xml:space="preserve"> exchange.</w:t>
      </w:r>
    </w:p>
    <w:p w:rsidR="00A46AEB" w:rsidRPr="00A46AEB" w:rsidRDefault="00A46AEB" w:rsidP="005E3CE8">
      <w:pPr>
        <w:widowControl/>
        <w:autoSpaceDE/>
        <w:autoSpaceDN/>
        <w:spacing w:after="200" w:line="360" w:lineRule="auto"/>
        <w:rPr>
          <w:rFonts w:asciiTheme="majorHAnsi" w:eastAsiaTheme="minorHAnsi" w:hAnsiTheme="majorHAnsi" w:cstheme="minorBidi"/>
          <w:b/>
          <w:color w:val="4F81BD" w:themeColor="accent1"/>
          <w:sz w:val="24"/>
          <w:szCs w:val="24"/>
          <w:lang w:bidi="ar-SA"/>
        </w:rPr>
      </w:pPr>
      <w:r w:rsidRPr="00A46AEB">
        <w:rPr>
          <w:rFonts w:asciiTheme="majorHAnsi" w:eastAsiaTheme="minorHAnsi" w:hAnsiTheme="majorHAnsi" w:cstheme="minorBidi"/>
          <w:b/>
          <w:color w:val="4F81BD" w:themeColor="accent1"/>
          <w:sz w:val="24"/>
          <w:szCs w:val="24"/>
          <w:lang w:bidi="ar-SA"/>
        </w:rPr>
        <w:t xml:space="preserve">2.3.1 International Studies </w:t>
      </w:r>
    </w:p>
    <w:p w:rsidR="00A46AEB" w:rsidRDefault="00E949CB"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w:t>
      </w:r>
      <w:r w:rsidR="00707202">
        <w:rPr>
          <w:rFonts w:eastAsiaTheme="minorHAnsi"/>
          <w:sz w:val="24"/>
          <w:szCs w:val="24"/>
          <w:lang w:bidi="ar-SA"/>
        </w:rPr>
        <w:t>In 1980, Aharony and Swary</w:t>
      </w:r>
      <w:r w:rsidR="00A46AEB" w:rsidRPr="00A46AEB">
        <w:rPr>
          <w:rFonts w:eastAsiaTheme="minorHAnsi"/>
          <w:sz w:val="24"/>
          <w:szCs w:val="24"/>
          <w:lang w:bidi="ar-SA"/>
        </w:rPr>
        <w:t>investigate</w:t>
      </w:r>
      <w:r w:rsidR="00707202">
        <w:rPr>
          <w:rFonts w:eastAsiaTheme="minorHAnsi"/>
          <w:sz w:val="24"/>
          <w:szCs w:val="24"/>
          <w:lang w:bidi="ar-SA"/>
        </w:rPr>
        <w:t xml:space="preserve"> conducted a study to examine how dividend </w:t>
      </w:r>
      <w:r w:rsidR="00C779BD">
        <w:rPr>
          <w:rFonts w:eastAsiaTheme="minorHAnsi"/>
          <w:sz w:val="24"/>
          <w:szCs w:val="24"/>
          <w:lang w:bidi="ar-SA"/>
        </w:rPr>
        <w:t>declaration affects</w:t>
      </w:r>
      <w:r w:rsidR="00707202">
        <w:rPr>
          <w:rFonts w:eastAsiaTheme="minorHAnsi"/>
          <w:sz w:val="24"/>
          <w:szCs w:val="24"/>
          <w:lang w:bidi="ar-SA"/>
        </w:rPr>
        <w:t xml:space="preserve"> the stock prices in New York Securities Exchange (NSE).</w:t>
      </w:r>
      <w:r w:rsidR="00A46AEB" w:rsidRPr="00A46AEB">
        <w:rPr>
          <w:rFonts w:eastAsiaTheme="minorHAnsi"/>
          <w:sz w:val="24"/>
          <w:szCs w:val="24"/>
          <w:lang w:bidi="ar-SA"/>
        </w:rPr>
        <w:t xml:space="preserve"> The </w:t>
      </w:r>
      <w:r w:rsidR="001206B3">
        <w:rPr>
          <w:rFonts w:eastAsiaTheme="minorHAnsi"/>
          <w:sz w:val="24"/>
          <w:szCs w:val="24"/>
          <w:lang w:bidi="ar-SA"/>
        </w:rPr>
        <w:t>scholars</w:t>
      </w:r>
      <w:r w:rsidR="00A46AEB" w:rsidRPr="00A46AEB">
        <w:rPr>
          <w:rFonts w:eastAsiaTheme="minorHAnsi"/>
          <w:sz w:val="24"/>
          <w:szCs w:val="24"/>
          <w:lang w:bidi="ar-SA"/>
        </w:rPr>
        <w:t xml:space="preserve"> </w:t>
      </w:r>
      <w:r w:rsidR="001206B3">
        <w:rPr>
          <w:rFonts w:eastAsiaTheme="minorHAnsi"/>
          <w:sz w:val="24"/>
          <w:szCs w:val="24"/>
          <w:lang w:bidi="ar-SA"/>
        </w:rPr>
        <w:t>choose</w:t>
      </w:r>
      <w:r w:rsidR="00A46AEB" w:rsidRPr="00A46AEB">
        <w:rPr>
          <w:rFonts w:eastAsiaTheme="minorHAnsi"/>
          <w:sz w:val="24"/>
          <w:szCs w:val="24"/>
          <w:lang w:bidi="ar-SA"/>
        </w:rPr>
        <w:t xml:space="preserve"> 149 </w:t>
      </w:r>
      <w:r w:rsidR="001206B3" w:rsidRPr="00A46AEB">
        <w:rPr>
          <w:rFonts w:eastAsiaTheme="minorHAnsi"/>
          <w:sz w:val="24"/>
          <w:szCs w:val="24"/>
          <w:lang w:bidi="ar-SA"/>
        </w:rPr>
        <w:t>manufacturing</w:t>
      </w:r>
      <w:r w:rsidR="00A46AEB" w:rsidRPr="00A46AEB">
        <w:rPr>
          <w:rFonts w:eastAsiaTheme="minorHAnsi"/>
          <w:sz w:val="24"/>
          <w:szCs w:val="24"/>
          <w:lang w:bidi="ar-SA"/>
        </w:rPr>
        <w:t xml:space="preserve"> </w:t>
      </w:r>
      <w:r w:rsidR="001206B3" w:rsidRPr="00A46AEB">
        <w:rPr>
          <w:rFonts w:eastAsiaTheme="minorHAnsi"/>
          <w:sz w:val="24"/>
          <w:szCs w:val="24"/>
          <w:lang w:bidi="ar-SA"/>
        </w:rPr>
        <w:t xml:space="preserve">companies </w:t>
      </w:r>
      <w:r w:rsidR="001206B3">
        <w:rPr>
          <w:rFonts w:eastAsiaTheme="minorHAnsi"/>
          <w:sz w:val="24"/>
          <w:szCs w:val="24"/>
          <w:lang w:bidi="ar-SA"/>
        </w:rPr>
        <w:t xml:space="preserve">as sample </w:t>
      </w:r>
      <w:r w:rsidR="00A46AEB" w:rsidRPr="00A46AEB">
        <w:rPr>
          <w:rFonts w:eastAsiaTheme="minorHAnsi"/>
          <w:sz w:val="24"/>
          <w:szCs w:val="24"/>
          <w:lang w:bidi="ar-SA"/>
        </w:rPr>
        <w:t xml:space="preserve">and </w:t>
      </w:r>
      <w:r w:rsidR="00F059D9" w:rsidRPr="00A46AEB">
        <w:rPr>
          <w:rFonts w:eastAsiaTheme="minorHAnsi"/>
          <w:sz w:val="24"/>
          <w:szCs w:val="24"/>
          <w:lang w:bidi="ar-SA"/>
        </w:rPr>
        <w:t>split</w:t>
      </w:r>
      <w:r w:rsidR="00A46AEB" w:rsidRPr="00A46AEB">
        <w:rPr>
          <w:rFonts w:eastAsiaTheme="minorHAnsi"/>
          <w:sz w:val="24"/>
          <w:szCs w:val="24"/>
          <w:lang w:bidi="ar-SA"/>
        </w:rPr>
        <w:t xml:space="preserve"> them into </w:t>
      </w:r>
      <w:r w:rsidR="00F059D9">
        <w:rPr>
          <w:rFonts w:eastAsiaTheme="minorHAnsi"/>
          <w:sz w:val="24"/>
          <w:szCs w:val="24"/>
          <w:lang w:bidi="ar-SA"/>
        </w:rPr>
        <w:t>3</w:t>
      </w:r>
      <w:r w:rsidR="00A46AEB" w:rsidRPr="00A46AEB">
        <w:rPr>
          <w:rFonts w:eastAsiaTheme="minorHAnsi"/>
          <w:sz w:val="24"/>
          <w:szCs w:val="24"/>
          <w:lang w:bidi="ar-SA"/>
        </w:rPr>
        <w:t xml:space="preserve"> subgroups, </w:t>
      </w:r>
      <w:r w:rsidR="00F059D9">
        <w:rPr>
          <w:rFonts w:eastAsiaTheme="minorHAnsi"/>
          <w:sz w:val="24"/>
          <w:szCs w:val="24"/>
          <w:lang w:bidi="ar-SA"/>
        </w:rPr>
        <w:t xml:space="preserve">whose amount </w:t>
      </w:r>
      <w:r w:rsidR="000933B3">
        <w:rPr>
          <w:rFonts w:eastAsiaTheme="minorHAnsi"/>
          <w:sz w:val="24"/>
          <w:szCs w:val="24"/>
          <w:lang w:bidi="ar-SA"/>
        </w:rPr>
        <w:t>of dividends</w:t>
      </w:r>
      <w:r w:rsidR="00F059D9">
        <w:rPr>
          <w:rFonts w:eastAsiaTheme="minorHAnsi"/>
          <w:sz w:val="24"/>
          <w:szCs w:val="24"/>
          <w:lang w:bidi="ar-SA"/>
        </w:rPr>
        <w:t xml:space="preserve"> are constant that means there is no</w:t>
      </w:r>
      <w:r w:rsidR="00A46AEB" w:rsidRPr="00A46AEB">
        <w:rPr>
          <w:rFonts w:eastAsiaTheme="minorHAnsi"/>
          <w:sz w:val="24"/>
          <w:szCs w:val="24"/>
          <w:lang w:bidi="ar-SA"/>
        </w:rPr>
        <w:t xml:space="preserve"> </w:t>
      </w:r>
      <w:r w:rsidR="00F059D9" w:rsidRPr="00A46AEB">
        <w:rPr>
          <w:rFonts w:eastAsiaTheme="minorHAnsi"/>
          <w:sz w:val="24"/>
          <w:szCs w:val="24"/>
          <w:lang w:bidi="ar-SA"/>
        </w:rPr>
        <w:t>raise</w:t>
      </w:r>
      <w:r w:rsidR="00A46AEB" w:rsidRPr="00A46AEB">
        <w:rPr>
          <w:rFonts w:eastAsiaTheme="minorHAnsi"/>
          <w:sz w:val="24"/>
          <w:szCs w:val="24"/>
          <w:lang w:bidi="ar-SA"/>
        </w:rPr>
        <w:t xml:space="preserve"> </w:t>
      </w:r>
      <w:r w:rsidR="00F059D9">
        <w:rPr>
          <w:rFonts w:eastAsiaTheme="minorHAnsi"/>
          <w:sz w:val="24"/>
          <w:szCs w:val="24"/>
          <w:lang w:bidi="ar-SA"/>
        </w:rPr>
        <w:t xml:space="preserve">or </w:t>
      </w:r>
      <w:r w:rsidR="00A46AEB" w:rsidRPr="00A46AEB">
        <w:rPr>
          <w:rFonts w:eastAsiaTheme="minorHAnsi"/>
          <w:sz w:val="24"/>
          <w:szCs w:val="24"/>
          <w:lang w:bidi="ar-SA"/>
        </w:rPr>
        <w:t>reduction in dividends.</w:t>
      </w:r>
      <w:r w:rsidR="000933B3">
        <w:rPr>
          <w:rFonts w:eastAsiaTheme="minorHAnsi"/>
          <w:sz w:val="24"/>
          <w:szCs w:val="24"/>
          <w:lang w:bidi="ar-SA"/>
        </w:rPr>
        <w:t>Moreover,</w:t>
      </w:r>
      <w:r w:rsidR="00A46AEB" w:rsidRPr="00A46AEB">
        <w:rPr>
          <w:rFonts w:eastAsiaTheme="minorHAnsi"/>
          <w:sz w:val="24"/>
          <w:szCs w:val="24"/>
          <w:lang w:bidi="ar-SA"/>
        </w:rPr>
        <w:t xml:space="preserve"> </w:t>
      </w:r>
      <w:r w:rsidR="000933B3">
        <w:rPr>
          <w:rFonts w:eastAsiaTheme="minorHAnsi"/>
          <w:sz w:val="24"/>
          <w:szCs w:val="24"/>
          <w:lang w:bidi="ar-SA"/>
        </w:rPr>
        <w:t xml:space="preserve">In 1980 </w:t>
      </w:r>
      <w:r w:rsidR="00A46AEB" w:rsidRPr="00A46AEB">
        <w:rPr>
          <w:rFonts w:eastAsiaTheme="minorHAnsi"/>
          <w:sz w:val="24"/>
          <w:szCs w:val="24"/>
          <w:lang w:bidi="ar-SA"/>
        </w:rPr>
        <w:t xml:space="preserve">Aharony and Swary argue that one of the greatest difficulties in </w:t>
      </w:r>
      <w:r w:rsidR="000933B3" w:rsidRPr="00A46AEB">
        <w:rPr>
          <w:rFonts w:eastAsiaTheme="minorHAnsi"/>
          <w:sz w:val="24"/>
          <w:szCs w:val="24"/>
          <w:lang w:bidi="ar-SA"/>
        </w:rPr>
        <w:t>investigati</w:t>
      </w:r>
      <w:r w:rsidR="000933B3">
        <w:rPr>
          <w:rFonts w:eastAsiaTheme="minorHAnsi"/>
          <w:sz w:val="24"/>
          <w:szCs w:val="24"/>
          <w:lang w:bidi="ar-SA"/>
        </w:rPr>
        <w:t>on</w:t>
      </w:r>
      <w:r w:rsidR="00A46AEB" w:rsidRPr="00A46AEB">
        <w:rPr>
          <w:rFonts w:eastAsiaTheme="minorHAnsi"/>
          <w:sz w:val="24"/>
          <w:szCs w:val="24"/>
          <w:lang w:bidi="ar-SA"/>
        </w:rPr>
        <w:t xml:space="preserve"> </w:t>
      </w:r>
      <w:r w:rsidR="000933B3">
        <w:rPr>
          <w:rFonts w:eastAsiaTheme="minorHAnsi"/>
          <w:sz w:val="24"/>
          <w:szCs w:val="24"/>
          <w:lang w:bidi="ar-SA"/>
        </w:rPr>
        <w:t xml:space="preserve">is that </w:t>
      </w:r>
      <w:r w:rsidR="00A46AEB" w:rsidRPr="00A46AEB">
        <w:rPr>
          <w:rFonts w:eastAsiaTheme="minorHAnsi"/>
          <w:sz w:val="24"/>
          <w:szCs w:val="24"/>
          <w:lang w:bidi="ar-SA"/>
        </w:rPr>
        <w:t xml:space="preserve">effects of the the </w:t>
      </w:r>
      <w:r w:rsidR="000933B3" w:rsidRPr="00A46AEB">
        <w:rPr>
          <w:rFonts w:eastAsiaTheme="minorHAnsi"/>
          <w:sz w:val="24"/>
          <w:szCs w:val="24"/>
          <w:lang w:bidi="ar-SA"/>
        </w:rPr>
        <w:t>declaration</w:t>
      </w:r>
      <w:r w:rsidR="00A46AEB" w:rsidRPr="00A46AEB">
        <w:rPr>
          <w:rFonts w:eastAsiaTheme="minorHAnsi"/>
          <w:sz w:val="24"/>
          <w:szCs w:val="24"/>
          <w:lang w:bidi="ar-SA"/>
        </w:rPr>
        <w:t xml:space="preserve"> of earnings and the </w:t>
      </w:r>
      <w:r w:rsidR="000933B3" w:rsidRPr="00A46AEB">
        <w:rPr>
          <w:rFonts w:eastAsiaTheme="minorHAnsi"/>
          <w:sz w:val="24"/>
          <w:szCs w:val="24"/>
          <w:lang w:bidi="ar-SA"/>
        </w:rPr>
        <w:t>declaration</w:t>
      </w:r>
      <w:r w:rsidR="00A46AEB" w:rsidRPr="00A46AEB">
        <w:rPr>
          <w:rFonts w:eastAsiaTheme="minorHAnsi"/>
          <w:sz w:val="24"/>
          <w:szCs w:val="24"/>
          <w:lang w:bidi="ar-SA"/>
        </w:rPr>
        <w:t xml:space="preserve"> of dividends are often closely </w:t>
      </w:r>
      <w:r w:rsidR="000933B3" w:rsidRPr="00A46AEB">
        <w:rPr>
          <w:rFonts w:eastAsiaTheme="minorHAnsi"/>
          <w:sz w:val="24"/>
          <w:szCs w:val="24"/>
          <w:lang w:bidi="ar-SA"/>
        </w:rPr>
        <w:t>harmonized</w:t>
      </w:r>
      <w:r w:rsidR="00A46AEB" w:rsidRPr="00A46AEB">
        <w:rPr>
          <w:rFonts w:eastAsiaTheme="minorHAnsi"/>
          <w:sz w:val="24"/>
          <w:szCs w:val="24"/>
          <w:lang w:bidi="ar-SA"/>
        </w:rPr>
        <w:t xml:space="preserve">. </w:t>
      </w:r>
      <w:r w:rsidR="005820F5">
        <w:rPr>
          <w:rFonts w:eastAsiaTheme="minorHAnsi"/>
          <w:sz w:val="24"/>
          <w:szCs w:val="24"/>
          <w:lang w:bidi="ar-SA"/>
        </w:rPr>
        <w:t xml:space="preserve">In order to make </w:t>
      </w:r>
      <w:r w:rsidR="005820F5" w:rsidRPr="00A46AEB">
        <w:rPr>
          <w:rFonts w:eastAsiaTheme="minorHAnsi"/>
          <w:sz w:val="24"/>
          <w:szCs w:val="24"/>
          <w:lang w:bidi="ar-SA"/>
        </w:rPr>
        <w:t>a distinction</w:t>
      </w:r>
      <w:r w:rsidR="00A46AEB" w:rsidRPr="00A46AEB">
        <w:rPr>
          <w:rFonts w:eastAsiaTheme="minorHAnsi"/>
          <w:sz w:val="24"/>
          <w:szCs w:val="24"/>
          <w:lang w:bidi="ar-SA"/>
        </w:rPr>
        <w:t xml:space="preserve"> between the effects,</w:t>
      </w:r>
      <w:r w:rsidR="00897D0F">
        <w:rPr>
          <w:rFonts w:eastAsiaTheme="minorHAnsi"/>
          <w:sz w:val="24"/>
          <w:szCs w:val="24"/>
          <w:lang w:bidi="ar-SA"/>
        </w:rPr>
        <w:t xml:space="preserve"> authors split the</w:t>
      </w:r>
      <w:r w:rsidR="00A46AEB" w:rsidRPr="00A46AEB">
        <w:rPr>
          <w:rFonts w:eastAsiaTheme="minorHAnsi"/>
          <w:sz w:val="24"/>
          <w:szCs w:val="24"/>
          <w:lang w:bidi="ar-SA"/>
        </w:rPr>
        <w:t xml:space="preserve"> </w:t>
      </w:r>
      <w:r w:rsidR="00897D0F">
        <w:rPr>
          <w:rFonts w:eastAsiaTheme="minorHAnsi"/>
          <w:sz w:val="24"/>
          <w:szCs w:val="24"/>
          <w:lang w:bidi="ar-SA"/>
        </w:rPr>
        <w:t>groups into 2 categories in</w:t>
      </w:r>
      <w:r w:rsidR="00A46AEB" w:rsidRPr="00A46AEB">
        <w:rPr>
          <w:rFonts w:eastAsiaTheme="minorHAnsi"/>
          <w:sz w:val="24"/>
          <w:szCs w:val="24"/>
          <w:lang w:bidi="ar-SA"/>
        </w:rPr>
        <w:t xml:space="preserve"> which the gain announcement follows the dividend announcement. The authors conclude that the companies that increased their dividends over the previous year have had an abnormal positive performance in the twenty days surrounding the day of the announcement of the dividend. On the contrary, companies that have reduced their dividends since last year have had an abnormal negative performance during the </w:t>
      </w:r>
      <w:r w:rsidR="00963B4B" w:rsidRPr="00A46AEB">
        <w:rPr>
          <w:rFonts w:eastAsiaTheme="minorHAnsi"/>
          <w:sz w:val="24"/>
          <w:szCs w:val="24"/>
          <w:lang w:bidi="ar-SA"/>
        </w:rPr>
        <w:t>identical</w:t>
      </w:r>
      <w:r w:rsidR="00A46AEB" w:rsidRPr="00A46AEB">
        <w:rPr>
          <w:rFonts w:eastAsiaTheme="minorHAnsi"/>
          <w:sz w:val="24"/>
          <w:szCs w:val="24"/>
          <w:lang w:bidi="ar-SA"/>
        </w:rPr>
        <w:t xml:space="preserve"> </w:t>
      </w:r>
      <w:r w:rsidR="00963B4B" w:rsidRPr="00A46AEB">
        <w:rPr>
          <w:rFonts w:eastAsiaTheme="minorHAnsi"/>
          <w:sz w:val="24"/>
          <w:szCs w:val="24"/>
          <w:lang w:bidi="ar-SA"/>
        </w:rPr>
        <w:t>time</w:t>
      </w:r>
      <w:r w:rsidR="00A46AEB" w:rsidRPr="00A46AEB">
        <w:rPr>
          <w:rFonts w:eastAsiaTheme="minorHAnsi"/>
          <w:sz w:val="24"/>
          <w:szCs w:val="24"/>
          <w:lang w:bidi="ar-SA"/>
        </w:rPr>
        <w:t xml:space="preserve"> of days. For companies </w:t>
      </w:r>
      <w:r w:rsidR="00963B4B">
        <w:rPr>
          <w:rFonts w:eastAsiaTheme="minorHAnsi"/>
          <w:sz w:val="24"/>
          <w:szCs w:val="24"/>
          <w:lang w:bidi="ar-SA"/>
        </w:rPr>
        <w:t>whichb has constant</w:t>
      </w:r>
      <w:r w:rsidR="00A46AEB" w:rsidRPr="00A46AEB">
        <w:rPr>
          <w:rFonts w:eastAsiaTheme="minorHAnsi"/>
          <w:sz w:val="24"/>
          <w:szCs w:val="24"/>
          <w:lang w:bidi="ar-SA"/>
        </w:rPr>
        <w:t xml:space="preserve"> dividend, </w:t>
      </w:r>
      <w:r w:rsidR="0043366E">
        <w:rPr>
          <w:rFonts w:eastAsiaTheme="minorHAnsi"/>
          <w:sz w:val="24"/>
          <w:szCs w:val="24"/>
          <w:lang w:bidi="ar-SA"/>
        </w:rPr>
        <w:t>any</w:t>
      </w:r>
      <w:r w:rsidR="00A46AEB" w:rsidRPr="00A46AEB">
        <w:rPr>
          <w:rFonts w:eastAsiaTheme="minorHAnsi"/>
          <w:sz w:val="24"/>
          <w:szCs w:val="24"/>
          <w:lang w:bidi="ar-SA"/>
        </w:rPr>
        <w:t xml:space="preserve"> </w:t>
      </w:r>
      <w:r w:rsidR="0043366E" w:rsidRPr="00A46AEB">
        <w:rPr>
          <w:rFonts w:eastAsiaTheme="minorHAnsi"/>
          <w:sz w:val="24"/>
          <w:szCs w:val="24"/>
          <w:lang w:bidi="ar-SA"/>
        </w:rPr>
        <w:t>unusual</w:t>
      </w:r>
      <w:r w:rsidR="00A46AEB" w:rsidRPr="00A46AEB">
        <w:rPr>
          <w:rFonts w:eastAsiaTheme="minorHAnsi"/>
          <w:sz w:val="24"/>
          <w:szCs w:val="24"/>
          <w:lang w:bidi="ar-SA"/>
        </w:rPr>
        <w:t xml:space="preserve"> returns were found in the same window.</w:t>
      </w:r>
      <w:r>
        <w:rPr>
          <w:rFonts w:eastAsiaTheme="minorHAnsi"/>
          <w:sz w:val="24"/>
          <w:szCs w:val="24"/>
          <w:lang w:bidi="ar-SA"/>
        </w:rPr>
        <w:t>”</w:t>
      </w:r>
      <w:sdt>
        <w:sdtPr>
          <w:rPr>
            <w:rFonts w:eastAsiaTheme="minorHAnsi"/>
            <w:sz w:val="24"/>
            <w:szCs w:val="24"/>
            <w:lang w:bidi="ar-SA"/>
          </w:rPr>
          <w:id w:val="4707310"/>
          <w:citation/>
        </w:sdtPr>
        <w:sdtContent>
          <w:r w:rsidR="000716FA">
            <w:rPr>
              <w:rFonts w:eastAsiaTheme="minorHAnsi"/>
              <w:sz w:val="24"/>
              <w:szCs w:val="24"/>
              <w:lang w:bidi="ar-SA"/>
            </w:rPr>
            <w:fldChar w:fldCharType="begin"/>
          </w:r>
          <w:r>
            <w:rPr>
              <w:rFonts w:eastAsiaTheme="minorHAnsi"/>
              <w:sz w:val="24"/>
              <w:szCs w:val="24"/>
              <w:lang w:bidi="ar-SA"/>
            </w:rPr>
            <w:instrText xml:space="preserve"> CITATION MAR141 \l 1033 </w:instrText>
          </w:r>
          <w:r w:rsidR="000716FA">
            <w:rPr>
              <w:rFonts w:eastAsiaTheme="minorHAnsi"/>
              <w:sz w:val="24"/>
              <w:szCs w:val="24"/>
              <w:lang w:bidi="ar-SA"/>
            </w:rPr>
            <w:fldChar w:fldCharType="separate"/>
          </w:r>
          <w:r>
            <w:rPr>
              <w:rFonts w:eastAsiaTheme="minorHAnsi"/>
              <w:noProof/>
              <w:sz w:val="24"/>
              <w:szCs w:val="24"/>
              <w:lang w:bidi="ar-SA"/>
            </w:rPr>
            <w:t xml:space="preserve"> </w:t>
          </w:r>
          <w:r w:rsidRPr="00E949CB">
            <w:rPr>
              <w:rFonts w:eastAsiaTheme="minorHAnsi"/>
              <w:noProof/>
              <w:sz w:val="24"/>
              <w:szCs w:val="24"/>
              <w:lang w:bidi="ar-SA"/>
            </w:rPr>
            <w:t>(MUKORA, 2014)</w:t>
          </w:r>
          <w:r w:rsidR="000716FA">
            <w:rPr>
              <w:rFonts w:eastAsiaTheme="minorHAnsi"/>
              <w:sz w:val="24"/>
              <w:szCs w:val="24"/>
              <w:lang w:bidi="ar-SA"/>
            </w:rPr>
            <w:fldChar w:fldCharType="end"/>
          </w:r>
        </w:sdtContent>
      </w:sdt>
    </w:p>
    <w:p w:rsidR="00101094" w:rsidRPr="00A46AEB" w:rsidRDefault="00101094" w:rsidP="005E3CE8">
      <w:pPr>
        <w:widowControl/>
        <w:autoSpaceDE/>
        <w:autoSpaceDN/>
        <w:spacing w:after="200" w:line="360" w:lineRule="auto"/>
        <w:jc w:val="both"/>
        <w:rPr>
          <w:rFonts w:eastAsiaTheme="minorHAnsi"/>
          <w:sz w:val="24"/>
          <w:szCs w:val="24"/>
          <w:lang w:bidi="ar-SA"/>
        </w:rPr>
      </w:pPr>
    </w:p>
    <w:p w:rsidR="00A46AEB" w:rsidRDefault="00151758"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 xml:space="preserve">In 1997, </w:t>
      </w:r>
      <w:r w:rsidR="00A46AEB" w:rsidRPr="00A46AEB">
        <w:rPr>
          <w:rFonts w:eastAsiaTheme="minorHAnsi"/>
          <w:sz w:val="24"/>
          <w:szCs w:val="24"/>
          <w:lang w:bidi="ar-SA"/>
        </w:rPr>
        <w:t xml:space="preserve">Benartzi, Michaely and Thaler </w:t>
      </w:r>
      <w:r>
        <w:rPr>
          <w:rFonts w:eastAsiaTheme="minorHAnsi"/>
          <w:sz w:val="24"/>
          <w:szCs w:val="24"/>
          <w:lang w:bidi="ar-SA"/>
        </w:rPr>
        <w:t>conducted study to determine</w:t>
      </w:r>
      <w:r w:rsidR="00B3485B">
        <w:rPr>
          <w:rFonts w:eastAsiaTheme="minorHAnsi"/>
          <w:sz w:val="24"/>
          <w:szCs w:val="24"/>
          <w:lang w:bidi="ar-SA"/>
        </w:rPr>
        <w:t>z</w:t>
      </w:r>
      <w:r w:rsidR="00A46AEB" w:rsidRPr="00A46AEB">
        <w:rPr>
          <w:rFonts w:eastAsiaTheme="minorHAnsi"/>
          <w:sz w:val="24"/>
          <w:szCs w:val="24"/>
          <w:lang w:bidi="ar-SA"/>
        </w:rPr>
        <w:t xml:space="preserve"> whether </w:t>
      </w:r>
      <w:r w:rsidR="00675120">
        <w:rPr>
          <w:rFonts w:eastAsiaTheme="minorHAnsi"/>
          <w:sz w:val="24"/>
          <w:szCs w:val="24"/>
          <w:lang w:bidi="ar-SA"/>
        </w:rPr>
        <w:t xml:space="preserve">future or </w:t>
      </w:r>
      <w:r w:rsidR="00016057">
        <w:rPr>
          <w:rFonts w:eastAsiaTheme="minorHAnsi"/>
          <w:sz w:val="24"/>
          <w:szCs w:val="24"/>
          <w:lang w:bidi="ar-SA"/>
        </w:rPr>
        <w:t>past</w:t>
      </w:r>
      <w:r w:rsidR="00675120">
        <w:rPr>
          <w:rFonts w:eastAsiaTheme="minorHAnsi"/>
          <w:sz w:val="24"/>
          <w:szCs w:val="24"/>
          <w:lang w:bidi="ar-SA"/>
        </w:rPr>
        <w:t xml:space="preserve"> are reflected in dividend change or not.</w:t>
      </w:r>
      <w:r w:rsidR="00A46AEB" w:rsidRPr="00A46AEB">
        <w:rPr>
          <w:rFonts w:eastAsiaTheme="minorHAnsi"/>
          <w:sz w:val="24"/>
          <w:szCs w:val="24"/>
          <w:lang w:bidi="ar-SA"/>
        </w:rPr>
        <w:t xml:space="preserve"> The </w:t>
      </w:r>
      <w:r w:rsidR="00016057">
        <w:rPr>
          <w:rFonts w:eastAsiaTheme="minorHAnsi"/>
          <w:sz w:val="24"/>
          <w:szCs w:val="24"/>
          <w:lang w:bidi="ar-SA"/>
        </w:rPr>
        <w:t>researchers</w:t>
      </w:r>
      <w:r w:rsidR="00A46AEB" w:rsidRPr="00A46AEB">
        <w:rPr>
          <w:rFonts w:eastAsiaTheme="minorHAnsi"/>
          <w:sz w:val="24"/>
          <w:szCs w:val="24"/>
          <w:lang w:bidi="ar-SA"/>
        </w:rPr>
        <w:t xml:space="preserve"> </w:t>
      </w:r>
      <w:r w:rsidR="00753F8B">
        <w:rPr>
          <w:rFonts w:eastAsiaTheme="minorHAnsi"/>
          <w:sz w:val="24"/>
          <w:szCs w:val="24"/>
          <w:lang w:bidi="ar-SA"/>
        </w:rPr>
        <w:t>found an impact on firm’s revenue due to dividend announcement.</w:t>
      </w:r>
      <w:r w:rsidR="00A46AEB" w:rsidRPr="00A46AEB">
        <w:rPr>
          <w:rFonts w:eastAsiaTheme="minorHAnsi"/>
          <w:sz w:val="24"/>
          <w:szCs w:val="24"/>
          <w:lang w:bidi="ar-SA"/>
        </w:rPr>
        <w:t xml:space="preserve"> </w:t>
      </w:r>
      <w:r w:rsidR="00B061BE">
        <w:rPr>
          <w:rFonts w:eastAsiaTheme="minorHAnsi"/>
          <w:sz w:val="24"/>
          <w:szCs w:val="24"/>
          <w:lang w:bidi="ar-SA"/>
        </w:rPr>
        <w:t>This study</w:t>
      </w:r>
      <w:r w:rsidR="00A46AEB" w:rsidRPr="00A46AEB">
        <w:rPr>
          <w:rFonts w:eastAsiaTheme="minorHAnsi"/>
          <w:sz w:val="24"/>
          <w:szCs w:val="24"/>
          <w:lang w:bidi="ar-SA"/>
        </w:rPr>
        <w:t xml:space="preserve"> </w:t>
      </w:r>
      <w:r w:rsidR="00B061BE">
        <w:rPr>
          <w:rFonts w:eastAsiaTheme="minorHAnsi"/>
          <w:sz w:val="24"/>
          <w:szCs w:val="24"/>
          <w:lang w:bidi="ar-SA"/>
        </w:rPr>
        <w:t>consider</w:t>
      </w:r>
      <w:r w:rsidR="00FE39C3">
        <w:rPr>
          <w:rFonts w:eastAsiaTheme="minorHAnsi"/>
          <w:sz w:val="24"/>
          <w:szCs w:val="24"/>
          <w:lang w:bidi="ar-SA"/>
        </w:rPr>
        <w:t>s</w:t>
      </w:r>
      <w:r w:rsidR="00A46AEB" w:rsidRPr="00A46AEB">
        <w:rPr>
          <w:rFonts w:eastAsiaTheme="minorHAnsi"/>
          <w:sz w:val="24"/>
          <w:szCs w:val="24"/>
          <w:lang w:bidi="ar-SA"/>
        </w:rPr>
        <w:t xml:space="preserve"> 1025 companies and 186 observations of years of activity</w:t>
      </w:r>
      <w:r w:rsidR="00FE39C3">
        <w:rPr>
          <w:rFonts w:eastAsiaTheme="minorHAnsi"/>
          <w:sz w:val="24"/>
          <w:szCs w:val="24"/>
          <w:lang w:bidi="ar-SA"/>
        </w:rPr>
        <w:t xml:space="preserve"> as sample.</w:t>
      </w:r>
      <w:r w:rsidR="00A46AEB" w:rsidRPr="00A46AEB">
        <w:rPr>
          <w:rFonts w:eastAsiaTheme="minorHAnsi"/>
          <w:sz w:val="24"/>
          <w:szCs w:val="24"/>
          <w:lang w:bidi="ar-SA"/>
        </w:rPr>
        <w:t xml:space="preserve"> </w:t>
      </w:r>
      <w:r w:rsidR="00513B9C" w:rsidRPr="00A46AEB">
        <w:rPr>
          <w:rFonts w:eastAsiaTheme="minorHAnsi"/>
          <w:sz w:val="24"/>
          <w:szCs w:val="24"/>
          <w:lang w:bidi="ar-SA"/>
        </w:rPr>
        <w:t>The</w:t>
      </w:r>
      <w:r w:rsidR="00A46AEB" w:rsidRPr="00A46AEB">
        <w:rPr>
          <w:rFonts w:eastAsiaTheme="minorHAnsi"/>
          <w:sz w:val="24"/>
          <w:szCs w:val="24"/>
          <w:lang w:bidi="ar-SA"/>
        </w:rPr>
        <w:t xml:space="preserve"> </w:t>
      </w:r>
      <w:r w:rsidR="00D451B0">
        <w:rPr>
          <w:rFonts w:eastAsiaTheme="minorHAnsi"/>
          <w:sz w:val="24"/>
          <w:szCs w:val="24"/>
          <w:lang w:bidi="ar-SA"/>
        </w:rPr>
        <w:t>researchers</w:t>
      </w:r>
      <w:r w:rsidR="00A46AEB" w:rsidRPr="00A46AEB">
        <w:rPr>
          <w:rFonts w:eastAsiaTheme="minorHAnsi"/>
          <w:sz w:val="24"/>
          <w:szCs w:val="24"/>
          <w:lang w:bidi="ar-SA"/>
        </w:rPr>
        <w:t xml:space="preserve"> </w:t>
      </w:r>
      <w:r w:rsidR="00513B9C">
        <w:rPr>
          <w:rFonts w:eastAsiaTheme="minorHAnsi"/>
          <w:sz w:val="24"/>
          <w:szCs w:val="24"/>
          <w:lang w:bidi="ar-SA"/>
        </w:rPr>
        <w:t>stated</w:t>
      </w:r>
      <w:r w:rsidR="00016057">
        <w:rPr>
          <w:rFonts w:eastAsiaTheme="minorHAnsi"/>
          <w:sz w:val="24"/>
          <w:szCs w:val="24"/>
          <w:lang w:bidi="ar-SA"/>
        </w:rPr>
        <w:t xml:space="preserve"> that the </w:t>
      </w:r>
      <w:r w:rsidR="00513B9C">
        <w:rPr>
          <w:rFonts w:eastAsiaTheme="minorHAnsi"/>
          <w:sz w:val="24"/>
          <w:szCs w:val="24"/>
          <w:lang w:bidi="ar-SA"/>
        </w:rPr>
        <w:t>firms</w:t>
      </w:r>
      <w:r w:rsidR="00A46AEB" w:rsidRPr="00A46AEB">
        <w:rPr>
          <w:rFonts w:eastAsiaTheme="minorHAnsi"/>
          <w:sz w:val="24"/>
          <w:szCs w:val="24"/>
          <w:lang w:bidi="ar-SA"/>
        </w:rPr>
        <w:t xml:space="preserve"> that </w:t>
      </w:r>
      <w:r w:rsidR="00513B9C" w:rsidRPr="00A46AEB">
        <w:rPr>
          <w:rFonts w:eastAsiaTheme="minorHAnsi"/>
          <w:sz w:val="24"/>
          <w:szCs w:val="24"/>
          <w:lang w:bidi="ar-SA"/>
        </w:rPr>
        <w:t>raise</w:t>
      </w:r>
      <w:r w:rsidR="00A46AEB" w:rsidRPr="00A46AEB">
        <w:rPr>
          <w:rFonts w:eastAsiaTheme="minorHAnsi"/>
          <w:sz w:val="24"/>
          <w:szCs w:val="24"/>
          <w:lang w:bidi="ar-SA"/>
        </w:rPr>
        <w:t xml:space="preserve"> their dividends have a </w:t>
      </w:r>
      <w:r w:rsidR="00513B9C" w:rsidRPr="00A46AEB">
        <w:rPr>
          <w:rFonts w:eastAsiaTheme="minorHAnsi"/>
          <w:sz w:val="24"/>
          <w:szCs w:val="24"/>
          <w:lang w:bidi="ar-SA"/>
        </w:rPr>
        <w:t>major</w:t>
      </w:r>
      <w:r w:rsidR="00A46AEB" w:rsidRPr="00A46AEB">
        <w:rPr>
          <w:rFonts w:eastAsiaTheme="minorHAnsi"/>
          <w:sz w:val="24"/>
          <w:szCs w:val="24"/>
          <w:lang w:bidi="ar-SA"/>
        </w:rPr>
        <w:t xml:space="preserve"> </w:t>
      </w:r>
      <w:r w:rsidR="00513B9C" w:rsidRPr="00A46AEB">
        <w:rPr>
          <w:rFonts w:eastAsiaTheme="minorHAnsi"/>
          <w:sz w:val="24"/>
          <w:szCs w:val="24"/>
          <w:lang w:bidi="ar-SA"/>
        </w:rPr>
        <w:t>augment</w:t>
      </w:r>
      <w:r w:rsidR="00A46AEB" w:rsidRPr="00A46AEB">
        <w:rPr>
          <w:rFonts w:eastAsiaTheme="minorHAnsi"/>
          <w:sz w:val="24"/>
          <w:szCs w:val="24"/>
          <w:lang w:bidi="ar-SA"/>
        </w:rPr>
        <w:t xml:space="preserve"> in profits in the </w:t>
      </w:r>
      <w:r w:rsidR="00513B9C">
        <w:rPr>
          <w:rFonts w:eastAsiaTheme="minorHAnsi"/>
          <w:sz w:val="24"/>
          <w:szCs w:val="24"/>
          <w:lang w:bidi="ar-SA"/>
        </w:rPr>
        <w:t xml:space="preserve">immediate </w:t>
      </w:r>
      <w:r w:rsidR="00016057">
        <w:rPr>
          <w:rFonts w:eastAsiaTheme="minorHAnsi"/>
          <w:sz w:val="24"/>
          <w:szCs w:val="24"/>
          <w:lang w:bidi="ar-SA"/>
        </w:rPr>
        <w:t>before</w:t>
      </w:r>
      <w:r w:rsidR="00513B9C">
        <w:rPr>
          <w:rFonts w:eastAsiaTheme="minorHAnsi"/>
          <w:sz w:val="24"/>
          <w:szCs w:val="24"/>
          <w:lang w:bidi="ar-SA"/>
        </w:rPr>
        <w:t xml:space="preserve"> and after the dividend announced year.</w:t>
      </w:r>
      <w:r w:rsidR="00A46AEB" w:rsidRPr="00A46AEB">
        <w:rPr>
          <w:rFonts w:eastAsiaTheme="minorHAnsi"/>
          <w:sz w:val="24"/>
          <w:szCs w:val="24"/>
          <w:lang w:bidi="ar-SA"/>
        </w:rPr>
        <w:t xml:space="preserve"> </w:t>
      </w:r>
      <w:r w:rsidR="00016057" w:rsidRPr="00A46AEB">
        <w:rPr>
          <w:rFonts w:eastAsiaTheme="minorHAnsi"/>
          <w:sz w:val="24"/>
          <w:szCs w:val="24"/>
          <w:lang w:bidi="ar-SA"/>
        </w:rPr>
        <w:t>Though</w:t>
      </w:r>
      <w:r w:rsidR="00A46AEB" w:rsidRPr="00A46AEB">
        <w:rPr>
          <w:rFonts w:eastAsiaTheme="minorHAnsi"/>
          <w:sz w:val="24"/>
          <w:szCs w:val="24"/>
          <w:lang w:bidi="ar-SA"/>
        </w:rPr>
        <w:t xml:space="preserve"> the </w:t>
      </w:r>
      <w:r w:rsidR="00016057">
        <w:rPr>
          <w:rFonts w:eastAsiaTheme="minorHAnsi"/>
          <w:sz w:val="24"/>
          <w:szCs w:val="24"/>
          <w:lang w:bidi="ar-SA"/>
        </w:rPr>
        <w:t>researchers</w:t>
      </w:r>
      <w:r w:rsidR="00A46AEB" w:rsidRPr="00A46AEB">
        <w:rPr>
          <w:rFonts w:eastAsiaTheme="minorHAnsi"/>
          <w:sz w:val="24"/>
          <w:szCs w:val="24"/>
          <w:lang w:bidi="ar-SA"/>
        </w:rPr>
        <w:t xml:space="preserve"> </w:t>
      </w:r>
      <w:r w:rsidR="00016057">
        <w:rPr>
          <w:rFonts w:eastAsiaTheme="minorHAnsi"/>
          <w:sz w:val="24"/>
          <w:szCs w:val="24"/>
          <w:lang w:bidi="ar-SA"/>
        </w:rPr>
        <w:t>receive</w:t>
      </w:r>
      <w:r w:rsidR="00A46AEB" w:rsidRPr="00A46AEB">
        <w:rPr>
          <w:rFonts w:eastAsiaTheme="minorHAnsi"/>
          <w:sz w:val="24"/>
          <w:szCs w:val="24"/>
          <w:lang w:bidi="ar-SA"/>
        </w:rPr>
        <w:t xml:space="preserve"> </w:t>
      </w:r>
      <w:r w:rsidR="00016057" w:rsidRPr="00A46AEB">
        <w:rPr>
          <w:rFonts w:eastAsiaTheme="minorHAnsi"/>
          <w:sz w:val="24"/>
          <w:szCs w:val="24"/>
          <w:lang w:bidi="ar-SA"/>
        </w:rPr>
        <w:t>partial</w:t>
      </w:r>
      <w:r w:rsidR="00A46AEB" w:rsidRPr="00A46AEB">
        <w:rPr>
          <w:rFonts w:eastAsiaTheme="minorHAnsi"/>
          <w:sz w:val="24"/>
          <w:szCs w:val="24"/>
          <w:lang w:bidi="ar-SA"/>
        </w:rPr>
        <w:t xml:space="preserve"> support </w:t>
      </w:r>
      <w:r w:rsidR="00985D99">
        <w:rPr>
          <w:rFonts w:eastAsiaTheme="minorHAnsi"/>
          <w:sz w:val="24"/>
          <w:szCs w:val="24"/>
          <w:lang w:bidi="ar-SA"/>
        </w:rPr>
        <w:t>in the fact that is</w:t>
      </w:r>
      <w:r w:rsidR="00016057">
        <w:rPr>
          <w:rFonts w:eastAsiaTheme="minorHAnsi"/>
          <w:sz w:val="24"/>
          <w:szCs w:val="24"/>
          <w:lang w:bidi="ar-SA"/>
        </w:rPr>
        <w:t xml:space="preserve"> </w:t>
      </w:r>
      <w:r w:rsidR="00016057" w:rsidRPr="00A46AEB">
        <w:rPr>
          <w:rFonts w:eastAsiaTheme="minorHAnsi"/>
          <w:sz w:val="24"/>
          <w:szCs w:val="24"/>
          <w:lang w:bidi="ar-SA"/>
        </w:rPr>
        <w:t>a</w:t>
      </w:r>
      <w:r w:rsidR="00A46AEB" w:rsidRPr="00A46AEB">
        <w:rPr>
          <w:rFonts w:eastAsiaTheme="minorHAnsi"/>
          <w:sz w:val="24"/>
          <w:szCs w:val="24"/>
          <w:lang w:bidi="ar-SA"/>
        </w:rPr>
        <w:t xml:space="preserve"> </w:t>
      </w:r>
      <w:r w:rsidR="00016057" w:rsidRPr="00A46AEB">
        <w:rPr>
          <w:rFonts w:eastAsiaTheme="minorHAnsi"/>
          <w:sz w:val="24"/>
          <w:szCs w:val="24"/>
          <w:lang w:bidi="ar-SA"/>
        </w:rPr>
        <w:t>raise</w:t>
      </w:r>
      <w:r w:rsidR="00A46AEB" w:rsidRPr="00A46AEB">
        <w:rPr>
          <w:rFonts w:eastAsiaTheme="minorHAnsi"/>
          <w:sz w:val="24"/>
          <w:szCs w:val="24"/>
          <w:lang w:bidi="ar-SA"/>
        </w:rPr>
        <w:t xml:space="preserve"> in dividends </w:t>
      </w:r>
      <w:r w:rsidR="00016057">
        <w:rPr>
          <w:rFonts w:eastAsiaTheme="minorHAnsi"/>
          <w:sz w:val="24"/>
          <w:szCs w:val="24"/>
          <w:lang w:bidi="ar-SA"/>
        </w:rPr>
        <w:t xml:space="preserve">causes </w:t>
      </w:r>
      <w:r w:rsidR="00985D99">
        <w:rPr>
          <w:rFonts w:eastAsiaTheme="minorHAnsi"/>
          <w:sz w:val="24"/>
          <w:szCs w:val="24"/>
          <w:lang w:bidi="ar-SA"/>
        </w:rPr>
        <w:t>an</w:t>
      </w:r>
      <w:r w:rsidR="00016057">
        <w:rPr>
          <w:rFonts w:eastAsiaTheme="minorHAnsi"/>
          <w:sz w:val="24"/>
          <w:szCs w:val="24"/>
          <w:lang w:bidi="ar-SA"/>
        </w:rPr>
        <w:t xml:space="preserve"> </w:t>
      </w:r>
      <w:r w:rsidR="00A46AEB" w:rsidRPr="00A46AEB">
        <w:rPr>
          <w:rFonts w:eastAsiaTheme="minorHAnsi"/>
          <w:sz w:val="24"/>
          <w:szCs w:val="24"/>
          <w:lang w:bidi="ar-SA"/>
        </w:rPr>
        <w:t xml:space="preserve">unexpected growth of profits in the future. Furthermore, the increase in dividends tends to have no impact on future profits. On the contrary, companies that have reduced their dividends have recorded a </w:t>
      </w:r>
      <w:r w:rsidR="00A8286E" w:rsidRPr="00A46AEB">
        <w:rPr>
          <w:rFonts w:eastAsiaTheme="minorHAnsi"/>
          <w:sz w:val="24"/>
          <w:szCs w:val="24"/>
          <w:lang w:bidi="ar-SA"/>
        </w:rPr>
        <w:lastRenderedPageBreak/>
        <w:t>decrease</w:t>
      </w:r>
      <w:r w:rsidR="00A46AEB" w:rsidRPr="00A46AEB">
        <w:rPr>
          <w:rFonts w:eastAsiaTheme="minorHAnsi"/>
          <w:sz w:val="24"/>
          <w:szCs w:val="24"/>
          <w:lang w:bidi="ar-SA"/>
        </w:rPr>
        <w:t xml:space="preserve"> in profits in the years -1 and 0, but show a </w:t>
      </w:r>
      <w:r w:rsidR="00A8286E" w:rsidRPr="00A46AEB">
        <w:rPr>
          <w:rFonts w:eastAsiaTheme="minorHAnsi"/>
          <w:sz w:val="24"/>
          <w:szCs w:val="24"/>
          <w:lang w:bidi="ar-SA"/>
        </w:rPr>
        <w:t>large</w:t>
      </w:r>
      <w:r w:rsidR="00A46AEB" w:rsidRPr="00A46AEB">
        <w:rPr>
          <w:rFonts w:eastAsiaTheme="minorHAnsi"/>
          <w:sz w:val="24"/>
          <w:szCs w:val="24"/>
          <w:lang w:bidi="ar-SA"/>
        </w:rPr>
        <w:t xml:space="preserve"> </w:t>
      </w:r>
      <w:r w:rsidR="00A8286E" w:rsidRPr="00A46AEB">
        <w:rPr>
          <w:rFonts w:eastAsiaTheme="minorHAnsi"/>
          <w:sz w:val="24"/>
          <w:szCs w:val="24"/>
          <w:lang w:bidi="ar-SA"/>
        </w:rPr>
        <w:t>raise</w:t>
      </w:r>
      <w:r w:rsidR="00A46AEB" w:rsidRPr="00A46AEB">
        <w:rPr>
          <w:rFonts w:eastAsiaTheme="minorHAnsi"/>
          <w:sz w:val="24"/>
          <w:szCs w:val="24"/>
          <w:lang w:bidi="ar-SA"/>
        </w:rPr>
        <w:t xml:space="preserve"> in profits in year 1. Although the </w:t>
      </w:r>
      <w:r w:rsidR="00EA6900">
        <w:rPr>
          <w:rFonts w:eastAsiaTheme="minorHAnsi"/>
          <w:sz w:val="24"/>
          <w:szCs w:val="24"/>
          <w:lang w:bidi="ar-SA"/>
        </w:rPr>
        <w:t>researcher</w:t>
      </w:r>
      <w:r w:rsidR="00787E32">
        <w:rPr>
          <w:rFonts w:eastAsiaTheme="minorHAnsi"/>
          <w:sz w:val="24"/>
          <w:szCs w:val="24"/>
          <w:lang w:bidi="ar-SA"/>
        </w:rPr>
        <w:t xml:space="preserve"> did</w:t>
      </w:r>
      <w:r w:rsidR="00A46AEB" w:rsidRPr="00A46AEB">
        <w:rPr>
          <w:rFonts w:eastAsiaTheme="minorHAnsi"/>
          <w:sz w:val="24"/>
          <w:szCs w:val="24"/>
          <w:lang w:bidi="ar-SA"/>
        </w:rPr>
        <w:t xml:space="preserve"> not find </w:t>
      </w:r>
      <w:r w:rsidR="00787E32">
        <w:rPr>
          <w:rFonts w:eastAsiaTheme="minorHAnsi"/>
          <w:sz w:val="24"/>
          <w:szCs w:val="24"/>
          <w:lang w:bidi="ar-SA"/>
        </w:rPr>
        <w:t>any proof that a</w:t>
      </w:r>
      <w:r w:rsidR="00A46AEB" w:rsidRPr="00A46AEB">
        <w:rPr>
          <w:rFonts w:eastAsiaTheme="minorHAnsi"/>
          <w:sz w:val="24"/>
          <w:szCs w:val="24"/>
          <w:lang w:bidi="ar-SA"/>
        </w:rPr>
        <w:t xml:space="preserve"> </w:t>
      </w:r>
      <w:r w:rsidR="00787E32" w:rsidRPr="00A46AEB">
        <w:rPr>
          <w:rFonts w:eastAsiaTheme="minorHAnsi"/>
          <w:sz w:val="24"/>
          <w:szCs w:val="24"/>
          <w:lang w:bidi="ar-SA"/>
        </w:rPr>
        <w:t>raise</w:t>
      </w:r>
      <w:r w:rsidR="00A46AEB" w:rsidRPr="00A46AEB">
        <w:rPr>
          <w:rFonts w:eastAsiaTheme="minorHAnsi"/>
          <w:sz w:val="24"/>
          <w:szCs w:val="24"/>
          <w:lang w:bidi="ar-SA"/>
        </w:rPr>
        <w:t xml:space="preserve"> in dividends </w:t>
      </w:r>
      <w:r w:rsidR="00787E32">
        <w:rPr>
          <w:rFonts w:eastAsiaTheme="minorHAnsi"/>
          <w:sz w:val="24"/>
          <w:szCs w:val="24"/>
          <w:lang w:bidi="ar-SA"/>
        </w:rPr>
        <w:t>help</w:t>
      </w:r>
      <w:r w:rsidR="00A46AEB" w:rsidRPr="00A46AEB">
        <w:rPr>
          <w:rFonts w:eastAsiaTheme="minorHAnsi"/>
          <w:sz w:val="24"/>
          <w:szCs w:val="24"/>
          <w:lang w:bidi="ar-SA"/>
        </w:rPr>
        <w:t xml:space="preserve"> to earn </w:t>
      </w:r>
      <w:r w:rsidR="00787E32">
        <w:rPr>
          <w:rFonts w:eastAsiaTheme="minorHAnsi"/>
          <w:sz w:val="24"/>
          <w:szCs w:val="24"/>
          <w:lang w:bidi="ar-SA"/>
        </w:rPr>
        <w:t>more abnormal return in the next year.</w:t>
      </w:r>
      <w:r w:rsidR="00A46AEB" w:rsidRPr="00A46AEB">
        <w:rPr>
          <w:rFonts w:eastAsiaTheme="minorHAnsi"/>
          <w:sz w:val="24"/>
          <w:szCs w:val="24"/>
          <w:lang w:bidi="ar-SA"/>
        </w:rPr>
        <w:t xml:space="preserve"> </w:t>
      </w:r>
      <w:r w:rsidR="007F4AA0">
        <w:rPr>
          <w:rFonts w:eastAsiaTheme="minorHAnsi"/>
          <w:sz w:val="24"/>
          <w:szCs w:val="24"/>
          <w:lang w:bidi="ar-SA"/>
        </w:rPr>
        <w:t>B</w:t>
      </w:r>
      <w:r w:rsidR="00A46AEB" w:rsidRPr="00A46AEB">
        <w:rPr>
          <w:rFonts w:eastAsiaTheme="minorHAnsi"/>
          <w:sz w:val="24"/>
          <w:szCs w:val="24"/>
          <w:lang w:bidi="ar-SA"/>
        </w:rPr>
        <w:t xml:space="preserve">enartzi et al. </w:t>
      </w:r>
      <w:r w:rsidR="007F4AA0">
        <w:rPr>
          <w:rFonts w:eastAsiaTheme="minorHAnsi"/>
          <w:sz w:val="24"/>
          <w:szCs w:val="24"/>
          <w:lang w:bidi="ar-SA"/>
        </w:rPr>
        <w:t>stated</w:t>
      </w:r>
      <w:r w:rsidR="00A46AEB" w:rsidRPr="00A46AEB">
        <w:rPr>
          <w:rFonts w:eastAsiaTheme="minorHAnsi"/>
          <w:sz w:val="24"/>
          <w:szCs w:val="24"/>
          <w:lang w:bidi="ar-SA"/>
        </w:rPr>
        <w:t xml:space="preserve"> that a </w:t>
      </w:r>
      <w:r w:rsidR="007F4AA0" w:rsidRPr="00A46AEB">
        <w:rPr>
          <w:rFonts w:eastAsiaTheme="minorHAnsi"/>
          <w:sz w:val="24"/>
          <w:szCs w:val="24"/>
          <w:lang w:bidi="ar-SA"/>
        </w:rPr>
        <w:t>adjust</w:t>
      </w:r>
      <w:r w:rsidR="007F4AA0">
        <w:rPr>
          <w:rFonts w:eastAsiaTheme="minorHAnsi"/>
          <w:sz w:val="24"/>
          <w:szCs w:val="24"/>
          <w:lang w:bidi="ar-SA"/>
        </w:rPr>
        <w:t>ment</w:t>
      </w:r>
      <w:r w:rsidR="00A46AEB" w:rsidRPr="00A46AEB">
        <w:rPr>
          <w:rFonts w:eastAsiaTheme="minorHAnsi"/>
          <w:sz w:val="24"/>
          <w:szCs w:val="24"/>
          <w:lang w:bidi="ar-SA"/>
        </w:rPr>
        <w:t xml:space="preserve"> in the dividend points more to the </w:t>
      </w:r>
      <w:r w:rsidR="007F4AA0" w:rsidRPr="00A46AEB">
        <w:rPr>
          <w:rFonts w:eastAsiaTheme="minorHAnsi"/>
          <w:sz w:val="24"/>
          <w:szCs w:val="24"/>
          <w:lang w:bidi="ar-SA"/>
        </w:rPr>
        <w:t>earlier period</w:t>
      </w:r>
      <w:r w:rsidR="00A46AEB" w:rsidRPr="00A46AEB">
        <w:rPr>
          <w:rFonts w:eastAsiaTheme="minorHAnsi"/>
          <w:sz w:val="24"/>
          <w:szCs w:val="24"/>
          <w:lang w:bidi="ar-SA"/>
        </w:rPr>
        <w:t xml:space="preserve"> than to the </w:t>
      </w:r>
      <w:r w:rsidR="007F4AA0" w:rsidRPr="00A46AEB">
        <w:rPr>
          <w:rFonts w:eastAsiaTheme="minorHAnsi"/>
          <w:sz w:val="24"/>
          <w:szCs w:val="24"/>
          <w:lang w:bidi="ar-SA"/>
        </w:rPr>
        <w:t>upcoming</w:t>
      </w:r>
      <w:r w:rsidR="007F4AA0">
        <w:rPr>
          <w:rFonts w:eastAsiaTheme="minorHAnsi"/>
          <w:sz w:val="24"/>
          <w:szCs w:val="24"/>
          <w:lang w:bidi="ar-SA"/>
        </w:rPr>
        <w:t xml:space="preserve"> period</w:t>
      </w:r>
      <w:r w:rsidR="00A46AEB" w:rsidRPr="00A46AEB">
        <w:rPr>
          <w:rFonts w:eastAsiaTheme="minorHAnsi"/>
          <w:sz w:val="24"/>
          <w:szCs w:val="24"/>
          <w:lang w:bidi="ar-SA"/>
        </w:rPr>
        <w:t>.</w:t>
      </w:r>
    </w:p>
    <w:p w:rsidR="00101094" w:rsidRPr="00A46AEB" w:rsidRDefault="00101094" w:rsidP="005E3CE8">
      <w:pPr>
        <w:widowControl/>
        <w:autoSpaceDE/>
        <w:autoSpaceDN/>
        <w:spacing w:after="200" w:line="360" w:lineRule="auto"/>
        <w:jc w:val="both"/>
        <w:rPr>
          <w:rFonts w:eastAsiaTheme="minorHAnsi"/>
          <w:sz w:val="24"/>
          <w:szCs w:val="24"/>
          <w:lang w:bidi="ar-SA"/>
        </w:rPr>
      </w:pPr>
    </w:p>
    <w:p w:rsidR="00A46AEB" w:rsidRDefault="00A50863"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 xml:space="preserve">In 2004, </w:t>
      </w:r>
      <w:r w:rsidR="00A46AEB" w:rsidRPr="00A46AEB">
        <w:rPr>
          <w:rFonts w:eastAsiaTheme="minorHAnsi"/>
          <w:sz w:val="24"/>
          <w:szCs w:val="24"/>
          <w:lang w:bidi="ar-SA"/>
        </w:rPr>
        <w:t xml:space="preserve">Koch and Sun </w:t>
      </w:r>
      <w:r>
        <w:rPr>
          <w:rFonts w:eastAsiaTheme="minorHAnsi"/>
          <w:sz w:val="24"/>
          <w:szCs w:val="24"/>
          <w:lang w:bidi="ar-SA"/>
        </w:rPr>
        <w:t>discovered</w:t>
      </w:r>
      <w:r w:rsidR="00A46AEB" w:rsidRPr="00A46AEB">
        <w:rPr>
          <w:rFonts w:eastAsiaTheme="minorHAnsi"/>
          <w:sz w:val="24"/>
          <w:szCs w:val="24"/>
          <w:lang w:bidi="ar-SA"/>
        </w:rPr>
        <w:t xml:space="preserve"> the relationship between dividends</w:t>
      </w:r>
      <w:r>
        <w:rPr>
          <w:rFonts w:eastAsiaTheme="minorHAnsi"/>
          <w:sz w:val="24"/>
          <w:szCs w:val="24"/>
          <w:lang w:bidi="ar-SA"/>
        </w:rPr>
        <w:t xml:space="preserve"> announcement</w:t>
      </w:r>
      <w:r w:rsidR="00A46AEB" w:rsidRPr="00A46AEB">
        <w:rPr>
          <w:rFonts w:eastAsiaTheme="minorHAnsi"/>
          <w:sz w:val="24"/>
          <w:szCs w:val="24"/>
          <w:lang w:bidi="ar-SA"/>
        </w:rPr>
        <w:t xml:space="preserve"> and </w:t>
      </w:r>
      <w:r>
        <w:rPr>
          <w:rFonts w:eastAsiaTheme="minorHAnsi"/>
          <w:sz w:val="24"/>
          <w:szCs w:val="24"/>
          <w:lang w:bidi="ar-SA"/>
        </w:rPr>
        <w:t>contemporary</w:t>
      </w:r>
      <w:r w:rsidR="00A46AEB" w:rsidRPr="00A46AEB">
        <w:rPr>
          <w:rFonts w:eastAsiaTheme="minorHAnsi"/>
          <w:sz w:val="24"/>
          <w:szCs w:val="24"/>
          <w:lang w:bidi="ar-SA"/>
        </w:rPr>
        <w:t xml:space="preserve"> </w:t>
      </w:r>
      <w:r>
        <w:rPr>
          <w:rFonts w:eastAsiaTheme="minorHAnsi"/>
          <w:sz w:val="24"/>
          <w:szCs w:val="24"/>
          <w:lang w:bidi="ar-SA"/>
        </w:rPr>
        <w:t>fluctuation</w:t>
      </w:r>
      <w:r w:rsidR="00A46AEB" w:rsidRPr="00A46AEB">
        <w:rPr>
          <w:rFonts w:eastAsiaTheme="minorHAnsi"/>
          <w:sz w:val="24"/>
          <w:szCs w:val="24"/>
          <w:lang w:bidi="ar-SA"/>
        </w:rPr>
        <w:t xml:space="preserve"> in </w:t>
      </w:r>
      <w:r w:rsidR="00F528EC" w:rsidRPr="00A46AEB">
        <w:rPr>
          <w:rFonts w:eastAsiaTheme="minorHAnsi"/>
          <w:sz w:val="24"/>
          <w:szCs w:val="24"/>
          <w:lang w:bidi="ar-SA"/>
        </w:rPr>
        <w:t>income</w:t>
      </w:r>
      <w:r w:rsidR="00A46AEB" w:rsidRPr="00A46AEB">
        <w:rPr>
          <w:rFonts w:eastAsiaTheme="minorHAnsi"/>
          <w:sz w:val="24"/>
          <w:szCs w:val="24"/>
          <w:lang w:bidi="ar-SA"/>
        </w:rPr>
        <w:t xml:space="preserve"> in the </w:t>
      </w:r>
      <w:r w:rsidR="00F528EC">
        <w:rPr>
          <w:rFonts w:eastAsiaTheme="minorHAnsi"/>
          <w:sz w:val="24"/>
          <w:szCs w:val="24"/>
          <w:lang w:bidi="ar-SA"/>
        </w:rPr>
        <w:t>New York stock</w:t>
      </w:r>
      <w:r w:rsidR="00A46AEB" w:rsidRPr="00A46AEB">
        <w:rPr>
          <w:rFonts w:eastAsiaTheme="minorHAnsi"/>
          <w:sz w:val="24"/>
          <w:szCs w:val="24"/>
          <w:lang w:bidi="ar-SA"/>
        </w:rPr>
        <w:t xml:space="preserve"> market</w:t>
      </w:r>
      <w:r w:rsidR="00F528EC">
        <w:rPr>
          <w:rFonts w:eastAsiaTheme="minorHAnsi"/>
          <w:sz w:val="24"/>
          <w:szCs w:val="24"/>
          <w:lang w:bidi="ar-SA"/>
        </w:rPr>
        <w:t>.</w:t>
      </w:r>
      <w:r w:rsidR="00A46AEB" w:rsidRPr="00A46AEB">
        <w:rPr>
          <w:rFonts w:eastAsiaTheme="minorHAnsi"/>
          <w:sz w:val="24"/>
          <w:szCs w:val="24"/>
          <w:lang w:bidi="ar-SA"/>
        </w:rPr>
        <w:t xml:space="preserve"> </w:t>
      </w:r>
      <w:r w:rsidR="00F528EC">
        <w:rPr>
          <w:rFonts w:eastAsiaTheme="minorHAnsi"/>
          <w:sz w:val="24"/>
          <w:szCs w:val="24"/>
          <w:lang w:bidi="ar-SA"/>
        </w:rPr>
        <w:t>He considered</w:t>
      </w:r>
      <w:r w:rsidR="00A46AEB" w:rsidRPr="00A46AEB">
        <w:rPr>
          <w:rFonts w:eastAsiaTheme="minorHAnsi"/>
          <w:sz w:val="24"/>
          <w:szCs w:val="24"/>
          <w:lang w:bidi="ar-SA"/>
        </w:rPr>
        <w:t xml:space="preserve"> </w:t>
      </w:r>
      <w:r w:rsidR="00F528EC">
        <w:rPr>
          <w:rFonts w:eastAsiaTheme="minorHAnsi"/>
          <w:sz w:val="24"/>
          <w:szCs w:val="24"/>
          <w:lang w:bidi="ar-SA"/>
        </w:rPr>
        <w:t>6</w:t>
      </w:r>
      <w:r w:rsidR="00A46AEB" w:rsidRPr="00A46AEB">
        <w:rPr>
          <w:rFonts w:eastAsiaTheme="minorHAnsi"/>
          <w:sz w:val="24"/>
          <w:szCs w:val="24"/>
          <w:lang w:bidi="ar-SA"/>
        </w:rPr>
        <w:t xml:space="preserve">395 </w:t>
      </w:r>
      <w:r w:rsidR="00F528EC" w:rsidRPr="00A46AEB">
        <w:rPr>
          <w:rFonts w:eastAsiaTheme="minorHAnsi"/>
          <w:sz w:val="24"/>
          <w:szCs w:val="24"/>
          <w:lang w:bidi="ar-SA"/>
        </w:rPr>
        <w:t>yearly</w:t>
      </w:r>
      <w:r w:rsidR="00A46AEB" w:rsidRPr="00A46AEB">
        <w:rPr>
          <w:rFonts w:eastAsiaTheme="minorHAnsi"/>
          <w:sz w:val="24"/>
          <w:szCs w:val="24"/>
          <w:lang w:bidi="ar-SA"/>
        </w:rPr>
        <w:t xml:space="preserve"> </w:t>
      </w:r>
      <w:r w:rsidR="00F528EC" w:rsidRPr="00A46AEB">
        <w:rPr>
          <w:rFonts w:eastAsiaTheme="minorHAnsi"/>
          <w:sz w:val="24"/>
          <w:szCs w:val="24"/>
          <w:lang w:bidi="ar-SA"/>
        </w:rPr>
        <w:t>annotations</w:t>
      </w:r>
      <w:r w:rsidR="00A46AEB" w:rsidRPr="00A46AEB">
        <w:rPr>
          <w:rFonts w:eastAsiaTheme="minorHAnsi"/>
          <w:sz w:val="24"/>
          <w:szCs w:val="24"/>
          <w:lang w:bidi="ar-SA"/>
        </w:rPr>
        <w:t xml:space="preserve"> and 1,682 companies. They </w:t>
      </w:r>
      <w:r w:rsidR="000175BC">
        <w:rPr>
          <w:rFonts w:eastAsiaTheme="minorHAnsi"/>
          <w:sz w:val="24"/>
          <w:szCs w:val="24"/>
          <w:lang w:bidi="ar-SA"/>
        </w:rPr>
        <w:t>stated</w:t>
      </w:r>
      <w:r w:rsidR="00A46AEB" w:rsidRPr="00A46AEB">
        <w:rPr>
          <w:rFonts w:eastAsiaTheme="minorHAnsi"/>
          <w:sz w:val="24"/>
          <w:szCs w:val="24"/>
          <w:lang w:bidi="ar-SA"/>
        </w:rPr>
        <w:t xml:space="preserve"> that the </w:t>
      </w:r>
      <w:r w:rsidR="000175BC">
        <w:rPr>
          <w:rFonts w:eastAsiaTheme="minorHAnsi"/>
          <w:sz w:val="24"/>
          <w:szCs w:val="24"/>
          <w:lang w:bidi="ar-SA"/>
        </w:rPr>
        <w:t>response</w:t>
      </w:r>
      <w:r w:rsidR="00A46AEB" w:rsidRPr="00A46AEB">
        <w:rPr>
          <w:rFonts w:eastAsiaTheme="minorHAnsi"/>
          <w:sz w:val="24"/>
          <w:szCs w:val="24"/>
          <w:lang w:bidi="ar-SA"/>
        </w:rPr>
        <w:t xml:space="preserve"> of the share price to </w:t>
      </w:r>
      <w:r w:rsidR="000175BC">
        <w:rPr>
          <w:rFonts w:eastAsiaTheme="minorHAnsi"/>
          <w:sz w:val="24"/>
          <w:szCs w:val="24"/>
          <w:lang w:bidi="ar-SA"/>
        </w:rPr>
        <w:t xml:space="preserve">the declaration of </w:t>
      </w:r>
      <w:r w:rsidR="00A46AEB" w:rsidRPr="00A46AEB">
        <w:rPr>
          <w:rFonts w:eastAsiaTheme="minorHAnsi"/>
          <w:sz w:val="24"/>
          <w:szCs w:val="24"/>
          <w:lang w:bidi="ar-SA"/>
        </w:rPr>
        <w:t xml:space="preserve">dividend is </w:t>
      </w:r>
      <w:r w:rsidR="000175BC" w:rsidRPr="00A46AEB">
        <w:rPr>
          <w:rFonts w:eastAsiaTheme="minorHAnsi"/>
          <w:sz w:val="24"/>
          <w:szCs w:val="24"/>
          <w:lang w:bidi="ar-SA"/>
        </w:rPr>
        <w:t>connected</w:t>
      </w:r>
      <w:r w:rsidR="00A46AEB" w:rsidRPr="00A46AEB">
        <w:rPr>
          <w:rFonts w:eastAsiaTheme="minorHAnsi"/>
          <w:sz w:val="24"/>
          <w:szCs w:val="24"/>
          <w:lang w:bidi="ar-SA"/>
        </w:rPr>
        <w:t xml:space="preserve"> with </w:t>
      </w:r>
      <w:r w:rsidR="000175BC" w:rsidRPr="00A46AEB">
        <w:rPr>
          <w:rFonts w:eastAsiaTheme="minorHAnsi"/>
          <w:sz w:val="24"/>
          <w:szCs w:val="24"/>
          <w:lang w:bidi="ar-SA"/>
        </w:rPr>
        <w:t>information</w:t>
      </w:r>
      <w:r w:rsidR="00A46AEB" w:rsidRPr="00A46AEB">
        <w:rPr>
          <w:rFonts w:eastAsiaTheme="minorHAnsi"/>
          <w:sz w:val="24"/>
          <w:szCs w:val="24"/>
          <w:lang w:bidi="ar-SA"/>
        </w:rPr>
        <w:t xml:space="preserve"> of previous earnings and </w:t>
      </w:r>
      <w:r w:rsidR="00473C8C" w:rsidRPr="00A46AEB">
        <w:rPr>
          <w:rFonts w:eastAsiaTheme="minorHAnsi"/>
          <w:sz w:val="24"/>
          <w:szCs w:val="24"/>
          <w:lang w:bidi="ar-SA"/>
        </w:rPr>
        <w:t>discover</w:t>
      </w:r>
      <w:r w:rsidR="00A46AEB" w:rsidRPr="00A46AEB">
        <w:rPr>
          <w:rFonts w:eastAsiaTheme="minorHAnsi"/>
          <w:sz w:val="24"/>
          <w:szCs w:val="24"/>
          <w:lang w:bidi="ar-SA"/>
        </w:rPr>
        <w:t xml:space="preserve"> </w:t>
      </w:r>
      <w:r w:rsidR="00473C8C" w:rsidRPr="00A46AEB">
        <w:rPr>
          <w:rFonts w:eastAsiaTheme="minorHAnsi"/>
          <w:sz w:val="24"/>
          <w:szCs w:val="24"/>
          <w:lang w:bidi="ar-SA"/>
        </w:rPr>
        <w:t>important</w:t>
      </w:r>
      <w:r w:rsidR="00A46AEB" w:rsidRPr="00A46AEB">
        <w:rPr>
          <w:rFonts w:eastAsiaTheme="minorHAnsi"/>
          <w:sz w:val="24"/>
          <w:szCs w:val="24"/>
          <w:lang w:bidi="ar-SA"/>
        </w:rPr>
        <w:t xml:space="preserve"> </w:t>
      </w:r>
      <w:r w:rsidR="00473C8C" w:rsidRPr="00A46AEB">
        <w:rPr>
          <w:rFonts w:eastAsiaTheme="minorHAnsi"/>
          <w:sz w:val="24"/>
          <w:szCs w:val="24"/>
          <w:lang w:bidi="ar-SA"/>
        </w:rPr>
        <w:t>experiential</w:t>
      </w:r>
      <w:r w:rsidR="00A46AEB" w:rsidRPr="00A46AEB">
        <w:rPr>
          <w:rFonts w:eastAsiaTheme="minorHAnsi"/>
          <w:sz w:val="24"/>
          <w:szCs w:val="24"/>
          <w:lang w:bidi="ar-SA"/>
        </w:rPr>
        <w:t xml:space="preserve"> </w:t>
      </w:r>
      <w:r w:rsidR="00473C8C" w:rsidRPr="00A46AEB">
        <w:rPr>
          <w:rFonts w:eastAsiaTheme="minorHAnsi"/>
          <w:sz w:val="24"/>
          <w:szCs w:val="24"/>
          <w:lang w:bidi="ar-SA"/>
        </w:rPr>
        <w:t>proof</w:t>
      </w:r>
      <w:r w:rsidR="00A46AEB" w:rsidRPr="00A46AEB">
        <w:rPr>
          <w:rFonts w:eastAsiaTheme="minorHAnsi"/>
          <w:sz w:val="24"/>
          <w:szCs w:val="24"/>
          <w:lang w:bidi="ar-SA"/>
        </w:rPr>
        <w:t xml:space="preserve"> to support their </w:t>
      </w:r>
      <w:r w:rsidR="00473C8C" w:rsidRPr="00A46AEB">
        <w:rPr>
          <w:rFonts w:eastAsiaTheme="minorHAnsi"/>
          <w:sz w:val="24"/>
          <w:szCs w:val="24"/>
          <w:lang w:bidi="ar-SA"/>
        </w:rPr>
        <w:t>argum</w:t>
      </w:r>
      <w:r w:rsidR="00473C8C">
        <w:rPr>
          <w:rFonts w:eastAsiaTheme="minorHAnsi"/>
          <w:sz w:val="24"/>
          <w:szCs w:val="24"/>
          <w:lang w:bidi="ar-SA"/>
        </w:rPr>
        <w:t>ent</w:t>
      </w:r>
      <w:r w:rsidR="00A46AEB" w:rsidRPr="00A46AEB">
        <w:rPr>
          <w:rFonts w:eastAsiaTheme="minorHAnsi"/>
          <w:sz w:val="24"/>
          <w:szCs w:val="24"/>
          <w:lang w:bidi="ar-SA"/>
        </w:rPr>
        <w:t xml:space="preserve">. </w:t>
      </w:r>
      <w:r w:rsidR="007D74DD">
        <w:rPr>
          <w:rFonts w:eastAsiaTheme="minorHAnsi"/>
          <w:sz w:val="24"/>
          <w:szCs w:val="24"/>
          <w:lang w:bidi="ar-SA"/>
        </w:rPr>
        <w:t>In case of positive and negative dividend news</w:t>
      </w:r>
      <w:r w:rsidR="00A46AEB" w:rsidRPr="00A46AEB">
        <w:rPr>
          <w:rFonts w:eastAsiaTheme="minorHAnsi"/>
          <w:sz w:val="24"/>
          <w:szCs w:val="24"/>
          <w:lang w:bidi="ar-SA"/>
        </w:rPr>
        <w:t xml:space="preserve"> the </w:t>
      </w:r>
      <w:r w:rsidR="007D74DD">
        <w:rPr>
          <w:rFonts w:eastAsiaTheme="minorHAnsi"/>
          <w:sz w:val="24"/>
          <w:szCs w:val="24"/>
          <w:lang w:bidi="ar-SA"/>
        </w:rPr>
        <w:t>scholars</w:t>
      </w:r>
      <w:r w:rsidR="00A46AEB" w:rsidRPr="00A46AEB">
        <w:rPr>
          <w:rFonts w:eastAsiaTheme="minorHAnsi"/>
          <w:sz w:val="24"/>
          <w:szCs w:val="24"/>
          <w:lang w:bidi="ar-SA"/>
        </w:rPr>
        <w:t xml:space="preserve"> </w:t>
      </w:r>
      <w:r w:rsidR="007D74DD" w:rsidRPr="00A46AEB">
        <w:rPr>
          <w:rFonts w:eastAsiaTheme="minorHAnsi"/>
          <w:sz w:val="24"/>
          <w:szCs w:val="24"/>
          <w:lang w:bidi="ar-SA"/>
        </w:rPr>
        <w:t>discover</w:t>
      </w:r>
      <w:r w:rsidR="00A46AEB" w:rsidRPr="00A46AEB">
        <w:rPr>
          <w:rFonts w:eastAsiaTheme="minorHAnsi"/>
          <w:sz w:val="24"/>
          <w:szCs w:val="24"/>
          <w:lang w:bidi="ar-SA"/>
        </w:rPr>
        <w:t xml:space="preserve"> a positive </w:t>
      </w:r>
      <w:r w:rsidR="007D74DD">
        <w:rPr>
          <w:rFonts w:eastAsiaTheme="minorHAnsi"/>
          <w:sz w:val="24"/>
          <w:szCs w:val="24"/>
          <w:lang w:bidi="ar-SA"/>
        </w:rPr>
        <w:t>change in the stock price</w:t>
      </w:r>
      <w:r w:rsidR="00A46AEB" w:rsidRPr="00A46AEB">
        <w:rPr>
          <w:rFonts w:eastAsiaTheme="minorHAnsi"/>
          <w:sz w:val="24"/>
          <w:szCs w:val="24"/>
          <w:lang w:bidi="ar-SA"/>
        </w:rPr>
        <w:t xml:space="preserve"> </w:t>
      </w:r>
      <w:r w:rsidR="007D74DD">
        <w:rPr>
          <w:rFonts w:eastAsiaTheme="minorHAnsi"/>
          <w:sz w:val="24"/>
          <w:szCs w:val="24"/>
          <w:lang w:bidi="ar-SA"/>
        </w:rPr>
        <w:t xml:space="preserve">in the date of </w:t>
      </w:r>
      <w:r w:rsidR="00A46AEB" w:rsidRPr="00A46AEB">
        <w:rPr>
          <w:rFonts w:eastAsiaTheme="minorHAnsi"/>
          <w:sz w:val="24"/>
          <w:szCs w:val="24"/>
          <w:lang w:bidi="ar-SA"/>
        </w:rPr>
        <w:t xml:space="preserve">dividend </w:t>
      </w:r>
      <w:r w:rsidR="007D74DD" w:rsidRPr="00A46AEB">
        <w:rPr>
          <w:rFonts w:eastAsiaTheme="minorHAnsi"/>
          <w:sz w:val="24"/>
          <w:szCs w:val="24"/>
          <w:lang w:bidi="ar-SA"/>
        </w:rPr>
        <w:t>declaration</w:t>
      </w:r>
      <w:r w:rsidR="00A46AEB" w:rsidRPr="00A46AEB">
        <w:rPr>
          <w:rFonts w:eastAsiaTheme="minorHAnsi"/>
          <w:sz w:val="24"/>
          <w:szCs w:val="24"/>
          <w:lang w:bidi="ar-SA"/>
        </w:rPr>
        <w:t xml:space="preserve">. </w:t>
      </w:r>
      <w:r w:rsidR="009C74B2" w:rsidRPr="00A46AEB">
        <w:rPr>
          <w:rFonts w:eastAsiaTheme="minorHAnsi"/>
          <w:sz w:val="24"/>
          <w:szCs w:val="24"/>
          <w:lang w:bidi="ar-SA"/>
        </w:rPr>
        <w:t>On</w:t>
      </w:r>
      <w:r w:rsidR="007D74DD" w:rsidRPr="00A46AEB">
        <w:rPr>
          <w:rFonts w:eastAsiaTheme="minorHAnsi"/>
          <w:sz w:val="24"/>
          <w:szCs w:val="24"/>
          <w:lang w:bidi="ar-SA"/>
        </w:rPr>
        <w:t xml:space="preserve"> the other hand</w:t>
      </w:r>
      <w:r w:rsidR="00A46AEB" w:rsidRPr="00A46AEB">
        <w:rPr>
          <w:rFonts w:eastAsiaTheme="minorHAnsi"/>
          <w:sz w:val="24"/>
          <w:szCs w:val="24"/>
          <w:lang w:bidi="ar-SA"/>
        </w:rPr>
        <w:t xml:space="preserve">, if a </w:t>
      </w:r>
      <w:r w:rsidR="0056523A" w:rsidRPr="00A46AEB">
        <w:rPr>
          <w:rFonts w:eastAsiaTheme="minorHAnsi"/>
          <w:sz w:val="24"/>
          <w:szCs w:val="24"/>
          <w:lang w:bidi="ar-SA"/>
        </w:rPr>
        <w:t>adjust</w:t>
      </w:r>
      <w:r w:rsidR="0056523A">
        <w:rPr>
          <w:rFonts w:eastAsiaTheme="minorHAnsi"/>
          <w:sz w:val="24"/>
          <w:szCs w:val="24"/>
          <w:lang w:bidi="ar-SA"/>
        </w:rPr>
        <w:t>ments</w:t>
      </w:r>
      <w:r w:rsidR="00A46AEB" w:rsidRPr="00A46AEB">
        <w:rPr>
          <w:rFonts w:eastAsiaTheme="minorHAnsi"/>
          <w:sz w:val="24"/>
          <w:szCs w:val="24"/>
          <w:lang w:bidi="ar-SA"/>
        </w:rPr>
        <w:t xml:space="preserve"> in dividend </w:t>
      </w:r>
      <w:r w:rsidR="0056523A">
        <w:rPr>
          <w:rFonts w:eastAsiaTheme="minorHAnsi"/>
          <w:sz w:val="24"/>
          <w:szCs w:val="24"/>
          <w:lang w:bidi="ar-SA"/>
        </w:rPr>
        <w:t xml:space="preserve">is opposite </w:t>
      </w:r>
      <w:r w:rsidR="009C74B2">
        <w:rPr>
          <w:rFonts w:eastAsiaTheme="minorHAnsi"/>
          <w:sz w:val="24"/>
          <w:szCs w:val="24"/>
          <w:lang w:bidi="ar-SA"/>
        </w:rPr>
        <w:t xml:space="preserve">of </w:t>
      </w:r>
      <w:r w:rsidR="009C74B2" w:rsidRPr="00A46AEB">
        <w:rPr>
          <w:rFonts w:eastAsiaTheme="minorHAnsi"/>
          <w:sz w:val="24"/>
          <w:szCs w:val="24"/>
          <w:lang w:bidi="ar-SA"/>
        </w:rPr>
        <w:t>previous</w:t>
      </w:r>
      <w:r w:rsidR="00A46AEB" w:rsidRPr="00A46AEB">
        <w:rPr>
          <w:rFonts w:eastAsiaTheme="minorHAnsi"/>
          <w:sz w:val="24"/>
          <w:szCs w:val="24"/>
          <w:lang w:bidi="ar-SA"/>
        </w:rPr>
        <w:t xml:space="preserve"> earnings </w:t>
      </w:r>
      <w:r w:rsidR="0056523A">
        <w:rPr>
          <w:rFonts w:eastAsiaTheme="minorHAnsi"/>
          <w:sz w:val="24"/>
          <w:szCs w:val="24"/>
          <w:lang w:bidi="ar-SA"/>
        </w:rPr>
        <w:t>information</w:t>
      </w:r>
      <w:r w:rsidR="00A46AEB" w:rsidRPr="00A46AEB">
        <w:rPr>
          <w:rFonts w:eastAsiaTheme="minorHAnsi"/>
          <w:sz w:val="24"/>
          <w:szCs w:val="24"/>
          <w:lang w:bidi="ar-SA"/>
        </w:rPr>
        <w:t xml:space="preserve">, or if a company </w:t>
      </w:r>
      <w:r w:rsidR="0056523A">
        <w:rPr>
          <w:rFonts w:eastAsiaTheme="minorHAnsi"/>
          <w:sz w:val="24"/>
          <w:szCs w:val="24"/>
          <w:lang w:bidi="ar-SA"/>
        </w:rPr>
        <w:t>make</w:t>
      </w:r>
      <w:r w:rsidR="00A46AEB" w:rsidRPr="00A46AEB">
        <w:rPr>
          <w:rFonts w:eastAsiaTheme="minorHAnsi"/>
          <w:sz w:val="24"/>
          <w:szCs w:val="24"/>
          <w:lang w:bidi="ar-SA"/>
        </w:rPr>
        <w:t xml:space="preserve"> a </w:t>
      </w:r>
      <w:r w:rsidR="0056523A" w:rsidRPr="00A46AEB">
        <w:rPr>
          <w:rFonts w:eastAsiaTheme="minorHAnsi"/>
          <w:sz w:val="24"/>
          <w:szCs w:val="24"/>
          <w:lang w:bidi="ar-SA"/>
        </w:rPr>
        <w:t>pessimistic</w:t>
      </w:r>
      <w:r w:rsidR="00A46AEB" w:rsidRPr="00A46AEB">
        <w:rPr>
          <w:rFonts w:eastAsiaTheme="minorHAnsi"/>
          <w:sz w:val="24"/>
          <w:szCs w:val="24"/>
          <w:lang w:bidi="ar-SA"/>
        </w:rPr>
        <w:t xml:space="preserve"> </w:t>
      </w:r>
      <w:r w:rsidR="0056523A" w:rsidRPr="00A46AEB">
        <w:rPr>
          <w:rFonts w:eastAsiaTheme="minorHAnsi"/>
          <w:sz w:val="24"/>
          <w:szCs w:val="24"/>
          <w:lang w:bidi="ar-SA"/>
        </w:rPr>
        <w:t>publication</w:t>
      </w:r>
      <w:r w:rsidR="0056523A">
        <w:rPr>
          <w:rFonts w:eastAsiaTheme="minorHAnsi"/>
          <w:sz w:val="24"/>
          <w:szCs w:val="24"/>
          <w:lang w:bidi="ar-SA"/>
        </w:rPr>
        <w:t xml:space="preserve"> of previous earnings,</w:t>
      </w:r>
      <w:r w:rsidR="00A46AEB" w:rsidRPr="00A46AEB">
        <w:rPr>
          <w:rFonts w:eastAsiaTheme="minorHAnsi"/>
          <w:sz w:val="24"/>
          <w:szCs w:val="24"/>
          <w:lang w:bidi="ar-SA"/>
        </w:rPr>
        <w:t xml:space="preserve"> the market </w:t>
      </w:r>
      <w:r w:rsidR="0056523A" w:rsidRPr="00A46AEB">
        <w:rPr>
          <w:rFonts w:eastAsiaTheme="minorHAnsi"/>
          <w:sz w:val="24"/>
          <w:szCs w:val="24"/>
          <w:lang w:bidi="ar-SA"/>
        </w:rPr>
        <w:t>response</w:t>
      </w:r>
      <w:r w:rsidR="00A46AEB" w:rsidRPr="00A46AEB">
        <w:rPr>
          <w:rFonts w:eastAsiaTheme="minorHAnsi"/>
          <w:sz w:val="24"/>
          <w:szCs w:val="24"/>
          <w:lang w:bidi="ar-SA"/>
        </w:rPr>
        <w:t xml:space="preserve"> is </w:t>
      </w:r>
      <w:r w:rsidR="0056523A" w:rsidRPr="00A46AEB">
        <w:rPr>
          <w:rFonts w:eastAsiaTheme="minorHAnsi"/>
          <w:sz w:val="24"/>
          <w:szCs w:val="24"/>
          <w:lang w:bidi="ar-SA"/>
        </w:rPr>
        <w:t>pessimistic</w:t>
      </w:r>
      <w:r w:rsidR="00A46AEB" w:rsidRPr="00A46AEB">
        <w:rPr>
          <w:rFonts w:eastAsiaTheme="minorHAnsi"/>
          <w:sz w:val="24"/>
          <w:szCs w:val="24"/>
          <w:lang w:bidi="ar-SA"/>
        </w:rPr>
        <w:t xml:space="preserve"> on the </w:t>
      </w:r>
      <w:r w:rsidR="0056523A">
        <w:rPr>
          <w:rFonts w:eastAsiaTheme="minorHAnsi"/>
          <w:sz w:val="24"/>
          <w:szCs w:val="24"/>
          <w:lang w:bidi="ar-SA"/>
        </w:rPr>
        <w:t xml:space="preserve">date of </w:t>
      </w:r>
      <w:r w:rsidR="00A46AEB" w:rsidRPr="00A46AEB">
        <w:rPr>
          <w:rFonts w:eastAsiaTheme="minorHAnsi"/>
          <w:sz w:val="24"/>
          <w:szCs w:val="24"/>
          <w:lang w:bidi="ar-SA"/>
        </w:rPr>
        <w:t xml:space="preserve">dividend </w:t>
      </w:r>
      <w:r w:rsidR="0056523A" w:rsidRPr="00A46AEB">
        <w:rPr>
          <w:rFonts w:eastAsiaTheme="minorHAnsi"/>
          <w:sz w:val="24"/>
          <w:szCs w:val="24"/>
          <w:lang w:bidi="ar-SA"/>
        </w:rPr>
        <w:t>declaration</w:t>
      </w:r>
      <w:r w:rsidR="0056523A">
        <w:rPr>
          <w:rFonts w:eastAsiaTheme="minorHAnsi"/>
          <w:sz w:val="24"/>
          <w:szCs w:val="24"/>
          <w:lang w:bidi="ar-SA"/>
        </w:rPr>
        <w:t>.</w:t>
      </w:r>
      <w:r w:rsidR="00A46AEB" w:rsidRPr="00A46AEB">
        <w:rPr>
          <w:rFonts w:eastAsiaTheme="minorHAnsi"/>
          <w:sz w:val="24"/>
          <w:szCs w:val="24"/>
          <w:lang w:bidi="ar-SA"/>
        </w:rPr>
        <w:t xml:space="preserve"> The </w:t>
      </w:r>
      <w:r w:rsidR="00A62D2F">
        <w:rPr>
          <w:rFonts w:eastAsiaTheme="minorHAnsi"/>
          <w:sz w:val="24"/>
          <w:szCs w:val="24"/>
          <w:lang w:bidi="ar-SA"/>
        </w:rPr>
        <w:t>scholars</w:t>
      </w:r>
      <w:r w:rsidR="00A46AEB" w:rsidRPr="00A46AEB">
        <w:rPr>
          <w:rFonts w:eastAsiaTheme="minorHAnsi"/>
          <w:sz w:val="24"/>
          <w:szCs w:val="24"/>
          <w:lang w:bidi="ar-SA"/>
        </w:rPr>
        <w:t xml:space="preserve"> </w:t>
      </w:r>
      <w:r w:rsidR="00A62D2F">
        <w:rPr>
          <w:rFonts w:eastAsiaTheme="minorHAnsi"/>
          <w:sz w:val="24"/>
          <w:szCs w:val="24"/>
          <w:lang w:bidi="ar-SA"/>
        </w:rPr>
        <w:t>stated</w:t>
      </w:r>
      <w:r w:rsidR="00A46AEB" w:rsidRPr="00A46AEB">
        <w:rPr>
          <w:rFonts w:eastAsiaTheme="minorHAnsi"/>
          <w:sz w:val="24"/>
          <w:szCs w:val="24"/>
          <w:lang w:bidi="ar-SA"/>
        </w:rPr>
        <w:t xml:space="preserve"> that </w:t>
      </w:r>
      <w:r w:rsidR="00A62D2F">
        <w:rPr>
          <w:rFonts w:eastAsiaTheme="minorHAnsi"/>
          <w:sz w:val="24"/>
          <w:szCs w:val="24"/>
          <w:lang w:bidi="ar-SA"/>
        </w:rPr>
        <w:t>shareholders</w:t>
      </w:r>
      <w:r w:rsidR="00A46AEB" w:rsidRPr="00A46AEB">
        <w:rPr>
          <w:rFonts w:eastAsiaTheme="minorHAnsi"/>
          <w:sz w:val="24"/>
          <w:szCs w:val="24"/>
          <w:lang w:bidi="ar-SA"/>
        </w:rPr>
        <w:t xml:space="preserve"> </w:t>
      </w:r>
      <w:r w:rsidR="00A62D2F">
        <w:rPr>
          <w:rFonts w:eastAsiaTheme="minorHAnsi"/>
          <w:sz w:val="24"/>
          <w:szCs w:val="24"/>
          <w:lang w:bidi="ar-SA"/>
        </w:rPr>
        <w:t xml:space="preserve">have a </w:t>
      </w:r>
      <w:r w:rsidR="00A46AEB" w:rsidRPr="00A46AEB">
        <w:rPr>
          <w:rFonts w:eastAsiaTheme="minorHAnsi"/>
          <w:sz w:val="24"/>
          <w:szCs w:val="24"/>
          <w:lang w:bidi="ar-SA"/>
        </w:rPr>
        <w:t>tend</w:t>
      </w:r>
      <w:r w:rsidR="00A62D2F">
        <w:rPr>
          <w:rFonts w:eastAsiaTheme="minorHAnsi"/>
          <w:sz w:val="24"/>
          <w:szCs w:val="24"/>
          <w:lang w:bidi="ar-SA"/>
        </w:rPr>
        <w:t>ency</w:t>
      </w:r>
      <w:r w:rsidR="00A46AEB" w:rsidRPr="00A46AEB">
        <w:rPr>
          <w:rFonts w:eastAsiaTheme="minorHAnsi"/>
          <w:sz w:val="24"/>
          <w:szCs w:val="24"/>
          <w:lang w:bidi="ar-SA"/>
        </w:rPr>
        <w:t xml:space="preserve"> to </w:t>
      </w:r>
      <w:r w:rsidR="00845C5F" w:rsidRPr="00A46AEB">
        <w:rPr>
          <w:rFonts w:eastAsiaTheme="minorHAnsi"/>
          <w:sz w:val="24"/>
          <w:szCs w:val="24"/>
          <w:lang w:bidi="ar-SA"/>
        </w:rPr>
        <w:t>utilize</w:t>
      </w:r>
      <w:r w:rsidR="00A46AEB" w:rsidRPr="00A46AEB">
        <w:rPr>
          <w:rFonts w:eastAsiaTheme="minorHAnsi"/>
          <w:sz w:val="24"/>
          <w:szCs w:val="24"/>
          <w:lang w:bidi="ar-SA"/>
        </w:rPr>
        <w:t xml:space="preserve"> a dividend </w:t>
      </w:r>
      <w:r w:rsidR="00845C5F">
        <w:rPr>
          <w:rFonts w:eastAsiaTheme="minorHAnsi"/>
          <w:sz w:val="24"/>
          <w:szCs w:val="24"/>
          <w:lang w:bidi="ar-SA"/>
        </w:rPr>
        <w:t>fluctuation as the determinant of past profitability of that stock.</w:t>
      </w:r>
    </w:p>
    <w:p w:rsidR="00101094" w:rsidRPr="00A46AEB" w:rsidRDefault="00101094" w:rsidP="005E3CE8">
      <w:pPr>
        <w:widowControl/>
        <w:autoSpaceDE/>
        <w:autoSpaceDN/>
        <w:spacing w:after="200" w:line="360" w:lineRule="auto"/>
        <w:jc w:val="both"/>
        <w:rPr>
          <w:rFonts w:eastAsiaTheme="minorHAnsi"/>
          <w:sz w:val="24"/>
          <w:szCs w:val="24"/>
          <w:lang w:bidi="ar-SA"/>
        </w:rPr>
      </w:pPr>
    </w:p>
    <w:p w:rsidR="00A46AEB" w:rsidRPr="00A46AEB" w:rsidRDefault="004427DD"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 xml:space="preserve">In 1990, </w:t>
      </w:r>
      <w:r w:rsidR="00A46AEB" w:rsidRPr="00A46AEB">
        <w:rPr>
          <w:rFonts w:eastAsiaTheme="minorHAnsi"/>
          <w:sz w:val="24"/>
          <w:szCs w:val="24"/>
          <w:lang w:bidi="ar-SA"/>
        </w:rPr>
        <w:t xml:space="preserve">Bajaj and Vijh investigate the </w:t>
      </w:r>
      <w:r w:rsidR="00D76041" w:rsidRPr="00A46AEB">
        <w:rPr>
          <w:rFonts w:eastAsiaTheme="minorHAnsi"/>
          <w:sz w:val="24"/>
          <w:szCs w:val="24"/>
          <w:lang w:bidi="ar-SA"/>
        </w:rPr>
        <w:t>response</w:t>
      </w:r>
      <w:r w:rsidR="00A46AEB" w:rsidRPr="00A46AEB">
        <w:rPr>
          <w:rFonts w:eastAsiaTheme="minorHAnsi"/>
          <w:sz w:val="24"/>
          <w:szCs w:val="24"/>
          <w:lang w:bidi="ar-SA"/>
        </w:rPr>
        <w:t xml:space="preserve"> of </w:t>
      </w:r>
      <w:r w:rsidR="00D76041">
        <w:rPr>
          <w:rFonts w:eastAsiaTheme="minorHAnsi"/>
          <w:sz w:val="24"/>
          <w:szCs w:val="24"/>
          <w:lang w:bidi="ar-SA"/>
        </w:rPr>
        <w:t xml:space="preserve">stock </w:t>
      </w:r>
      <w:r w:rsidR="00A46AEB" w:rsidRPr="00A46AEB">
        <w:rPr>
          <w:rFonts w:eastAsiaTheme="minorHAnsi"/>
          <w:sz w:val="24"/>
          <w:szCs w:val="24"/>
          <w:lang w:bidi="ar-SA"/>
        </w:rPr>
        <w:t xml:space="preserve">prices to dividend </w:t>
      </w:r>
      <w:r w:rsidR="00D76041">
        <w:rPr>
          <w:rFonts w:eastAsiaTheme="minorHAnsi"/>
          <w:sz w:val="24"/>
          <w:szCs w:val="24"/>
          <w:lang w:bidi="ar-SA"/>
        </w:rPr>
        <w:t>declaration</w:t>
      </w:r>
      <w:r w:rsidR="00A46AEB" w:rsidRPr="00A46AEB">
        <w:rPr>
          <w:rFonts w:eastAsiaTheme="minorHAnsi"/>
          <w:sz w:val="24"/>
          <w:szCs w:val="24"/>
          <w:lang w:bidi="ar-SA"/>
        </w:rPr>
        <w:t xml:space="preserve"> in the </w:t>
      </w:r>
      <w:r w:rsidR="00D76041">
        <w:rPr>
          <w:rFonts w:eastAsiaTheme="minorHAnsi"/>
          <w:sz w:val="24"/>
          <w:szCs w:val="24"/>
          <w:lang w:bidi="ar-SA"/>
        </w:rPr>
        <w:t xml:space="preserve">New York Stock Exchange </w:t>
      </w:r>
      <w:r w:rsidR="00A46AEB" w:rsidRPr="00A46AEB">
        <w:rPr>
          <w:rFonts w:eastAsiaTheme="minorHAnsi"/>
          <w:sz w:val="24"/>
          <w:szCs w:val="24"/>
          <w:lang w:bidi="ar-SA"/>
        </w:rPr>
        <w:t xml:space="preserve">with a dividend customer </w:t>
      </w:r>
      <w:r w:rsidR="00934F25">
        <w:rPr>
          <w:rFonts w:eastAsiaTheme="minorHAnsi"/>
          <w:sz w:val="24"/>
          <w:szCs w:val="24"/>
          <w:lang w:bidi="ar-SA"/>
        </w:rPr>
        <w:t>model.</w:t>
      </w:r>
      <w:r w:rsidR="00A46AEB" w:rsidRPr="00A46AEB">
        <w:rPr>
          <w:rFonts w:eastAsiaTheme="minorHAnsi"/>
          <w:sz w:val="24"/>
          <w:szCs w:val="24"/>
          <w:lang w:bidi="ar-SA"/>
        </w:rPr>
        <w:t xml:space="preserve"> </w:t>
      </w:r>
      <w:r w:rsidR="00934F25">
        <w:rPr>
          <w:rFonts w:eastAsiaTheme="minorHAnsi"/>
          <w:sz w:val="24"/>
          <w:szCs w:val="24"/>
          <w:lang w:bidi="ar-SA"/>
        </w:rPr>
        <w:t xml:space="preserve">They consider </w:t>
      </w:r>
      <w:r w:rsidR="00A46AEB" w:rsidRPr="00A46AEB">
        <w:rPr>
          <w:rFonts w:eastAsiaTheme="minorHAnsi"/>
          <w:sz w:val="24"/>
          <w:szCs w:val="24"/>
          <w:lang w:bidi="ar-SA"/>
        </w:rPr>
        <w:t xml:space="preserve">54,058 </w:t>
      </w:r>
      <w:r w:rsidR="00934F25" w:rsidRPr="00A46AEB">
        <w:rPr>
          <w:rFonts w:eastAsiaTheme="minorHAnsi"/>
          <w:sz w:val="24"/>
          <w:szCs w:val="24"/>
          <w:lang w:bidi="ar-SA"/>
        </w:rPr>
        <w:t>annotations</w:t>
      </w:r>
      <w:r w:rsidR="00934F25">
        <w:rPr>
          <w:rFonts w:eastAsiaTheme="minorHAnsi"/>
          <w:sz w:val="24"/>
          <w:szCs w:val="24"/>
          <w:lang w:bidi="ar-SA"/>
        </w:rPr>
        <w:t xml:space="preserve"> as sample. </w:t>
      </w:r>
      <w:r w:rsidR="00A46AEB" w:rsidRPr="00A46AEB">
        <w:rPr>
          <w:rFonts w:eastAsiaTheme="minorHAnsi"/>
          <w:sz w:val="24"/>
          <w:szCs w:val="24"/>
          <w:lang w:bidi="ar-SA"/>
        </w:rPr>
        <w:t xml:space="preserve">The </w:t>
      </w:r>
      <w:r w:rsidR="00934F25">
        <w:rPr>
          <w:rFonts w:eastAsiaTheme="minorHAnsi"/>
          <w:sz w:val="24"/>
          <w:szCs w:val="24"/>
          <w:lang w:bidi="ar-SA"/>
        </w:rPr>
        <w:t>scholars</w:t>
      </w:r>
      <w:r w:rsidR="00A46AEB" w:rsidRPr="00A46AEB">
        <w:rPr>
          <w:rFonts w:eastAsiaTheme="minorHAnsi"/>
          <w:sz w:val="24"/>
          <w:szCs w:val="24"/>
          <w:lang w:bidi="ar-SA"/>
        </w:rPr>
        <w:t xml:space="preserve"> </w:t>
      </w:r>
      <w:r w:rsidR="006C5E83">
        <w:rPr>
          <w:rFonts w:eastAsiaTheme="minorHAnsi"/>
          <w:sz w:val="24"/>
          <w:szCs w:val="24"/>
          <w:lang w:bidi="ar-SA"/>
        </w:rPr>
        <w:t>found</w:t>
      </w:r>
      <w:r w:rsidR="00A46AEB" w:rsidRPr="00A46AEB">
        <w:rPr>
          <w:rFonts w:eastAsiaTheme="minorHAnsi"/>
          <w:sz w:val="24"/>
          <w:szCs w:val="24"/>
          <w:lang w:bidi="ar-SA"/>
        </w:rPr>
        <w:t xml:space="preserve"> </w:t>
      </w:r>
      <w:r w:rsidR="006C5E83" w:rsidRPr="00A46AEB">
        <w:rPr>
          <w:rFonts w:eastAsiaTheme="minorHAnsi"/>
          <w:sz w:val="24"/>
          <w:szCs w:val="24"/>
          <w:lang w:bidi="ar-SA"/>
        </w:rPr>
        <w:t>experiential</w:t>
      </w:r>
      <w:r w:rsidR="00A46AEB" w:rsidRPr="00A46AEB">
        <w:rPr>
          <w:rFonts w:eastAsiaTheme="minorHAnsi"/>
          <w:sz w:val="24"/>
          <w:szCs w:val="24"/>
          <w:lang w:bidi="ar-SA"/>
        </w:rPr>
        <w:t xml:space="preserve"> </w:t>
      </w:r>
      <w:r w:rsidR="006C5E83" w:rsidRPr="00A46AEB">
        <w:rPr>
          <w:rFonts w:eastAsiaTheme="minorHAnsi"/>
          <w:sz w:val="24"/>
          <w:szCs w:val="24"/>
          <w:lang w:bidi="ar-SA"/>
        </w:rPr>
        <w:t>proof</w:t>
      </w:r>
      <w:r w:rsidR="00A46AEB" w:rsidRPr="00A46AEB">
        <w:rPr>
          <w:rFonts w:eastAsiaTheme="minorHAnsi"/>
          <w:sz w:val="24"/>
          <w:szCs w:val="24"/>
          <w:lang w:bidi="ar-SA"/>
        </w:rPr>
        <w:t xml:space="preserve"> that the </w:t>
      </w:r>
      <w:r w:rsidR="006C5E83">
        <w:rPr>
          <w:rFonts w:eastAsiaTheme="minorHAnsi"/>
          <w:sz w:val="24"/>
          <w:szCs w:val="24"/>
          <w:lang w:bidi="ar-SA"/>
        </w:rPr>
        <w:t>dividend announcement affects the stock prices which is</w:t>
      </w:r>
      <w:r w:rsidR="00A46AEB" w:rsidRPr="00A46AEB">
        <w:rPr>
          <w:rFonts w:eastAsiaTheme="minorHAnsi"/>
          <w:sz w:val="24"/>
          <w:szCs w:val="24"/>
          <w:lang w:bidi="ar-SA"/>
        </w:rPr>
        <w:t xml:space="preserve"> </w:t>
      </w:r>
      <w:r w:rsidR="006C5E83">
        <w:rPr>
          <w:rFonts w:eastAsiaTheme="minorHAnsi"/>
          <w:sz w:val="24"/>
          <w:szCs w:val="24"/>
          <w:lang w:bidi="ar-SA"/>
        </w:rPr>
        <w:t>very</w:t>
      </w:r>
      <w:r w:rsidR="00A46AEB" w:rsidRPr="00A46AEB">
        <w:rPr>
          <w:rFonts w:eastAsiaTheme="minorHAnsi"/>
          <w:sz w:val="24"/>
          <w:szCs w:val="24"/>
          <w:lang w:bidi="ar-SA"/>
        </w:rPr>
        <w:t xml:space="preserve"> </w:t>
      </w:r>
      <w:r w:rsidR="006C5E83" w:rsidRPr="00A46AEB">
        <w:rPr>
          <w:rFonts w:eastAsiaTheme="minorHAnsi"/>
          <w:sz w:val="24"/>
          <w:szCs w:val="24"/>
          <w:lang w:bidi="ar-SA"/>
        </w:rPr>
        <w:t>important</w:t>
      </w:r>
      <w:r w:rsidR="00A46AEB" w:rsidRPr="00A46AEB">
        <w:rPr>
          <w:rFonts w:eastAsiaTheme="minorHAnsi"/>
          <w:sz w:val="24"/>
          <w:szCs w:val="24"/>
          <w:lang w:bidi="ar-SA"/>
        </w:rPr>
        <w:t xml:space="preserve"> for high yield </w:t>
      </w:r>
      <w:r w:rsidR="006C5E83">
        <w:rPr>
          <w:rFonts w:eastAsiaTheme="minorHAnsi"/>
          <w:sz w:val="24"/>
          <w:szCs w:val="24"/>
          <w:lang w:bidi="ar-SA"/>
        </w:rPr>
        <w:t>shares</w:t>
      </w:r>
      <w:r w:rsidR="00A46AEB" w:rsidRPr="00A46AEB">
        <w:rPr>
          <w:rFonts w:eastAsiaTheme="minorHAnsi"/>
          <w:sz w:val="24"/>
          <w:szCs w:val="24"/>
          <w:lang w:bidi="ar-SA"/>
        </w:rPr>
        <w:t>. The</w:t>
      </w:r>
      <w:r w:rsidR="00BC4595">
        <w:rPr>
          <w:rFonts w:eastAsiaTheme="minorHAnsi"/>
          <w:sz w:val="24"/>
          <w:szCs w:val="24"/>
          <w:lang w:bidi="ar-SA"/>
        </w:rPr>
        <w:t>y found that low yield stocks retain -0.63 and -053 increases or decrease in the stock price subsequently and</w:t>
      </w:r>
      <w:r w:rsidR="00A46AEB" w:rsidRPr="00A46AEB">
        <w:rPr>
          <w:rFonts w:eastAsiaTheme="minorHAnsi"/>
          <w:sz w:val="24"/>
          <w:szCs w:val="24"/>
          <w:lang w:bidi="ar-SA"/>
        </w:rPr>
        <w:t xml:space="preserve"> high-yield shares </w:t>
      </w:r>
      <w:r w:rsidR="00BC4595">
        <w:rPr>
          <w:rFonts w:eastAsiaTheme="minorHAnsi"/>
          <w:sz w:val="24"/>
          <w:szCs w:val="24"/>
          <w:lang w:bidi="ar-SA"/>
        </w:rPr>
        <w:t xml:space="preserve">retain </w:t>
      </w:r>
      <w:r w:rsidR="00BC4595" w:rsidRPr="00A46AEB">
        <w:rPr>
          <w:rFonts w:eastAsiaTheme="minorHAnsi"/>
          <w:sz w:val="24"/>
          <w:szCs w:val="24"/>
          <w:lang w:bidi="ar-SA"/>
        </w:rPr>
        <w:t>1.54%</w:t>
      </w:r>
      <w:r w:rsidR="00BC4595">
        <w:rPr>
          <w:rFonts w:eastAsiaTheme="minorHAnsi"/>
          <w:sz w:val="24"/>
          <w:szCs w:val="24"/>
          <w:lang w:bidi="ar-SA"/>
        </w:rPr>
        <w:t xml:space="preserve"> -2.57% 053 increase or decrease in the stock price subsequently</w:t>
      </w:r>
      <w:r w:rsidR="00A46AEB" w:rsidRPr="00A46AEB">
        <w:rPr>
          <w:rFonts w:eastAsiaTheme="minorHAnsi"/>
          <w:sz w:val="24"/>
          <w:szCs w:val="24"/>
          <w:lang w:bidi="ar-SA"/>
        </w:rPr>
        <w:t xml:space="preserve">. </w:t>
      </w:r>
      <w:r w:rsidR="00F2471C">
        <w:rPr>
          <w:rFonts w:eastAsiaTheme="minorHAnsi"/>
          <w:sz w:val="24"/>
          <w:szCs w:val="24"/>
          <w:lang w:bidi="ar-SA"/>
        </w:rPr>
        <w:t>I</w:t>
      </w:r>
      <w:r w:rsidR="00F2471C" w:rsidRPr="00A46AEB">
        <w:rPr>
          <w:rFonts w:eastAsiaTheme="minorHAnsi"/>
          <w:sz w:val="24"/>
          <w:szCs w:val="24"/>
          <w:lang w:bidi="ar-SA"/>
        </w:rPr>
        <w:t>n addition</w:t>
      </w:r>
      <w:r w:rsidR="00A46AEB" w:rsidRPr="00A46AEB">
        <w:rPr>
          <w:rFonts w:eastAsiaTheme="minorHAnsi"/>
          <w:sz w:val="24"/>
          <w:szCs w:val="24"/>
          <w:lang w:bidi="ar-SA"/>
        </w:rPr>
        <w:t xml:space="preserve">, they </w:t>
      </w:r>
      <w:r w:rsidR="00F2471C">
        <w:rPr>
          <w:rFonts w:eastAsiaTheme="minorHAnsi"/>
          <w:sz w:val="24"/>
          <w:szCs w:val="24"/>
          <w:lang w:bidi="ar-SA"/>
        </w:rPr>
        <w:t>stated</w:t>
      </w:r>
      <w:r w:rsidR="00A46AEB" w:rsidRPr="00A46AEB">
        <w:rPr>
          <w:rFonts w:eastAsiaTheme="minorHAnsi"/>
          <w:sz w:val="24"/>
          <w:szCs w:val="24"/>
          <w:lang w:bidi="ar-SA"/>
        </w:rPr>
        <w:t xml:space="preserve"> that their </w:t>
      </w:r>
      <w:r w:rsidR="00F2471C">
        <w:rPr>
          <w:rFonts w:eastAsiaTheme="minorHAnsi"/>
          <w:sz w:val="24"/>
          <w:szCs w:val="24"/>
          <w:lang w:bidi="ar-SA"/>
        </w:rPr>
        <w:t>outcomes of the study made</w:t>
      </w:r>
      <w:r w:rsidR="00A46AEB" w:rsidRPr="00A46AEB">
        <w:rPr>
          <w:rFonts w:eastAsiaTheme="minorHAnsi"/>
          <w:sz w:val="24"/>
          <w:szCs w:val="24"/>
          <w:lang w:bidi="ar-SA"/>
        </w:rPr>
        <w:t xml:space="preserve"> it </w:t>
      </w:r>
      <w:r w:rsidR="00F2471C" w:rsidRPr="00A46AEB">
        <w:rPr>
          <w:rFonts w:eastAsiaTheme="minorHAnsi"/>
          <w:sz w:val="24"/>
          <w:szCs w:val="24"/>
          <w:lang w:bidi="ar-SA"/>
        </w:rPr>
        <w:t>hard</w:t>
      </w:r>
      <w:r w:rsidR="00A46AEB" w:rsidRPr="00A46AEB">
        <w:rPr>
          <w:rFonts w:eastAsiaTheme="minorHAnsi"/>
          <w:sz w:val="24"/>
          <w:szCs w:val="24"/>
          <w:lang w:bidi="ar-SA"/>
        </w:rPr>
        <w:t xml:space="preserve"> to </w:t>
      </w:r>
      <w:r w:rsidR="00F2471C" w:rsidRPr="00A46AEB">
        <w:rPr>
          <w:rFonts w:eastAsiaTheme="minorHAnsi"/>
          <w:sz w:val="24"/>
          <w:szCs w:val="24"/>
          <w:lang w:bidi="ar-SA"/>
        </w:rPr>
        <w:t>examine</w:t>
      </w:r>
      <w:r w:rsidR="00A46AEB" w:rsidRPr="00A46AEB">
        <w:rPr>
          <w:rFonts w:eastAsiaTheme="minorHAnsi"/>
          <w:sz w:val="24"/>
          <w:szCs w:val="24"/>
          <w:lang w:bidi="ar-SA"/>
        </w:rPr>
        <w:t xml:space="preserve"> the </w:t>
      </w:r>
      <w:r w:rsidR="00F2471C">
        <w:rPr>
          <w:rFonts w:eastAsiaTheme="minorHAnsi"/>
          <w:sz w:val="24"/>
          <w:szCs w:val="24"/>
          <w:lang w:bidi="ar-SA"/>
        </w:rPr>
        <w:t xml:space="preserve">importance of information carried by a </w:t>
      </w:r>
      <w:r w:rsidR="00F2471C" w:rsidRPr="00A46AEB">
        <w:rPr>
          <w:rFonts w:eastAsiaTheme="minorHAnsi"/>
          <w:sz w:val="24"/>
          <w:szCs w:val="24"/>
          <w:lang w:bidi="ar-SA"/>
        </w:rPr>
        <w:t>dividend</w:t>
      </w:r>
      <w:r w:rsidR="00A46AEB" w:rsidRPr="00A46AEB">
        <w:rPr>
          <w:rFonts w:eastAsiaTheme="minorHAnsi"/>
          <w:sz w:val="24"/>
          <w:szCs w:val="24"/>
          <w:lang w:bidi="ar-SA"/>
        </w:rPr>
        <w:t xml:space="preserve"> </w:t>
      </w:r>
      <w:r w:rsidR="00EB627E" w:rsidRPr="00A46AEB">
        <w:rPr>
          <w:rFonts w:eastAsiaTheme="minorHAnsi"/>
          <w:sz w:val="24"/>
          <w:szCs w:val="24"/>
          <w:lang w:bidi="ar-SA"/>
        </w:rPr>
        <w:t>d</w:t>
      </w:r>
      <w:r w:rsidR="00EB627E">
        <w:rPr>
          <w:rFonts w:eastAsiaTheme="minorHAnsi"/>
          <w:sz w:val="24"/>
          <w:szCs w:val="24"/>
          <w:lang w:bidi="ar-SA"/>
        </w:rPr>
        <w:t>eclaration</w:t>
      </w:r>
      <w:r w:rsidR="00A46AEB" w:rsidRPr="00A46AEB">
        <w:rPr>
          <w:rFonts w:eastAsiaTheme="minorHAnsi"/>
          <w:sz w:val="24"/>
          <w:szCs w:val="24"/>
          <w:lang w:bidi="ar-SA"/>
        </w:rPr>
        <w:t xml:space="preserve">, </w:t>
      </w:r>
      <w:r w:rsidR="002143BF" w:rsidRPr="00A46AEB">
        <w:rPr>
          <w:rFonts w:eastAsiaTheme="minorHAnsi"/>
          <w:sz w:val="24"/>
          <w:szCs w:val="24"/>
          <w:lang w:bidi="ar-SA"/>
        </w:rPr>
        <w:t>as</w:t>
      </w:r>
      <w:r w:rsidR="00A46AEB" w:rsidRPr="00A46AEB">
        <w:rPr>
          <w:rFonts w:eastAsiaTheme="minorHAnsi"/>
          <w:sz w:val="24"/>
          <w:szCs w:val="24"/>
          <w:lang w:bidi="ar-SA"/>
        </w:rPr>
        <w:t xml:space="preserve"> the yield</w:t>
      </w:r>
      <w:r w:rsidR="002143BF">
        <w:rPr>
          <w:rFonts w:eastAsiaTheme="minorHAnsi"/>
          <w:sz w:val="24"/>
          <w:szCs w:val="24"/>
          <w:lang w:bidi="ar-SA"/>
        </w:rPr>
        <w:t xml:space="preserve"> of dividend</w:t>
      </w:r>
      <w:r w:rsidR="00A46AEB" w:rsidRPr="00A46AEB">
        <w:rPr>
          <w:rFonts w:eastAsiaTheme="minorHAnsi"/>
          <w:sz w:val="24"/>
          <w:szCs w:val="24"/>
          <w:lang w:bidi="ar-SA"/>
        </w:rPr>
        <w:t xml:space="preserve"> </w:t>
      </w:r>
      <w:r w:rsidR="002143BF" w:rsidRPr="00A46AEB">
        <w:rPr>
          <w:rFonts w:eastAsiaTheme="minorHAnsi"/>
          <w:sz w:val="24"/>
          <w:szCs w:val="24"/>
          <w:lang w:bidi="ar-SA"/>
        </w:rPr>
        <w:t>considerably</w:t>
      </w:r>
      <w:r w:rsidR="00A46AEB" w:rsidRPr="00A46AEB">
        <w:rPr>
          <w:rFonts w:eastAsiaTheme="minorHAnsi"/>
          <w:sz w:val="24"/>
          <w:szCs w:val="24"/>
          <w:lang w:bidi="ar-SA"/>
        </w:rPr>
        <w:t xml:space="preserve"> </w:t>
      </w:r>
      <w:r w:rsidR="002143BF">
        <w:rPr>
          <w:rFonts w:eastAsiaTheme="minorHAnsi"/>
          <w:sz w:val="24"/>
          <w:szCs w:val="24"/>
          <w:lang w:bidi="ar-SA"/>
        </w:rPr>
        <w:t xml:space="preserve">influence the </w:t>
      </w:r>
      <w:r w:rsidR="00A46AEB" w:rsidRPr="00A46AEB">
        <w:rPr>
          <w:rFonts w:eastAsiaTheme="minorHAnsi"/>
          <w:sz w:val="24"/>
          <w:szCs w:val="24"/>
          <w:lang w:bidi="ar-SA"/>
        </w:rPr>
        <w:t>share price</w:t>
      </w:r>
      <w:r w:rsidR="002143BF">
        <w:rPr>
          <w:rFonts w:eastAsiaTheme="minorHAnsi"/>
          <w:sz w:val="24"/>
          <w:szCs w:val="24"/>
          <w:lang w:bidi="ar-SA"/>
        </w:rPr>
        <w:t>s</w:t>
      </w:r>
      <w:r w:rsidR="00A46AEB" w:rsidRPr="00A46AEB">
        <w:rPr>
          <w:rFonts w:eastAsiaTheme="minorHAnsi"/>
          <w:sz w:val="24"/>
          <w:szCs w:val="24"/>
          <w:lang w:bidi="ar-SA"/>
        </w:rPr>
        <w:t>.</w:t>
      </w:r>
    </w:p>
    <w:p w:rsidR="00A46AEB" w:rsidRDefault="00A46AEB" w:rsidP="005E3CE8">
      <w:pPr>
        <w:widowControl/>
        <w:autoSpaceDE/>
        <w:autoSpaceDN/>
        <w:spacing w:after="200" w:line="360" w:lineRule="auto"/>
        <w:rPr>
          <w:rFonts w:eastAsiaTheme="minorHAnsi"/>
          <w:sz w:val="24"/>
          <w:szCs w:val="24"/>
          <w:lang w:bidi="ar-SA"/>
        </w:rPr>
      </w:pPr>
    </w:p>
    <w:p w:rsidR="00194465" w:rsidRPr="00A46AEB" w:rsidRDefault="00194465" w:rsidP="005E3CE8">
      <w:pPr>
        <w:widowControl/>
        <w:autoSpaceDE/>
        <w:autoSpaceDN/>
        <w:spacing w:after="200" w:line="360" w:lineRule="auto"/>
        <w:rPr>
          <w:rFonts w:eastAsiaTheme="minorHAnsi"/>
          <w:sz w:val="24"/>
          <w:szCs w:val="24"/>
          <w:lang w:bidi="ar-SA"/>
        </w:rPr>
      </w:pPr>
    </w:p>
    <w:p w:rsidR="00A46AEB" w:rsidRPr="00A46AEB" w:rsidRDefault="00A46AEB" w:rsidP="005E3CE8">
      <w:pPr>
        <w:widowControl/>
        <w:autoSpaceDE/>
        <w:autoSpaceDN/>
        <w:spacing w:after="200" w:line="360" w:lineRule="auto"/>
        <w:rPr>
          <w:rFonts w:asciiTheme="majorHAnsi" w:eastAsiaTheme="minorHAnsi" w:hAnsiTheme="majorHAnsi" w:cstheme="minorBidi"/>
          <w:b/>
          <w:bCs/>
          <w:color w:val="4F81BD" w:themeColor="accent1"/>
          <w:sz w:val="24"/>
          <w:szCs w:val="24"/>
          <w:lang w:bidi="ar-SA"/>
        </w:rPr>
      </w:pPr>
      <w:r w:rsidRPr="00A46AEB">
        <w:rPr>
          <w:rFonts w:asciiTheme="majorHAnsi" w:eastAsiaTheme="minorHAnsi" w:hAnsiTheme="majorHAnsi" w:cstheme="minorBidi"/>
          <w:b/>
          <w:bCs/>
          <w:color w:val="4F81BD" w:themeColor="accent1"/>
          <w:sz w:val="24"/>
          <w:szCs w:val="24"/>
          <w:lang w:bidi="ar-SA"/>
        </w:rPr>
        <w:t>2.3.2 Local Studies</w:t>
      </w:r>
    </w:p>
    <w:p w:rsidR="00A46AEB" w:rsidRDefault="005E3CE8" w:rsidP="005E3CE8">
      <w:pPr>
        <w:widowControl/>
        <w:autoSpaceDE/>
        <w:autoSpaceDN/>
        <w:spacing w:after="200" w:line="360" w:lineRule="auto"/>
        <w:jc w:val="both"/>
        <w:rPr>
          <w:rFonts w:eastAsiaTheme="minorHAnsi"/>
          <w:sz w:val="24"/>
          <w:szCs w:val="24"/>
          <w:lang w:bidi="ar-SA"/>
        </w:rPr>
      </w:pPr>
      <w:sdt>
        <w:sdtPr>
          <w:rPr>
            <w:rFonts w:eastAsiaTheme="minorHAnsi"/>
            <w:b/>
            <w:sz w:val="24"/>
            <w:szCs w:val="24"/>
            <w:lang w:bidi="ar-SA"/>
          </w:rPr>
          <w:id w:val="41412744"/>
          <w:citation/>
        </w:sdtPr>
        <w:sdtContent>
          <w:r w:rsidR="000716FA" w:rsidRPr="00A46AEB">
            <w:rPr>
              <w:rFonts w:eastAsiaTheme="minorHAnsi"/>
              <w:b/>
              <w:sz w:val="24"/>
              <w:szCs w:val="24"/>
              <w:lang w:bidi="ar-SA"/>
            </w:rPr>
            <w:fldChar w:fldCharType="begin"/>
          </w:r>
          <w:r w:rsidR="00A46AEB" w:rsidRPr="00A46AEB">
            <w:rPr>
              <w:rFonts w:eastAsiaTheme="minorHAnsi"/>
              <w:b/>
              <w:sz w:val="24"/>
              <w:szCs w:val="24"/>
              <w:lang w:bidi="ar-SA"/>
            </w:rPr>
            <w:instrText xml:space="preserve"> CITATION ASa01 \l 1033 </w:instrText>
          </w:r>
          <w:r w:rsidR="000716FA" w:rsidRPr="00A46AEB">
            <w:rPr>
              <w:rFonts w:eastAsiaTheme="minorHAnsi"/>
              <w:b/>
              <w:sz w:val="24"/>
              <w:szCs w:val="24"/>
              <w:lang w:bidi="ar-SA"/>
            </w:rPr>
            <w:fldChar w:fldCharType="separate"/>
          </w:r>
          <w:r w:rsidR="00A46AEB" w:rsidRPr="00A46AEB">
            <w:rPr>
              <w:rFonts w:eastAsiaTheme="minorHAnsi"/>
              <w:noProof/>
              <w:sz w:val="24"/>
              <w:szCs w:val="24"/>
              <w:lang w:bidi="ar-SA"/>
            </w:rPr>
            <w:t>(Mollah, 2001)</w:t>
          </w:r>
          <w:r w:rsidR="000716FA" w:rsidRPr="00A46AEB">
            <w:rPr>
              <w:rFonts w:eastAsiaTheme="minorHAnsi"/>
              <w:b/>
              <w:sz w:val="24"/>
              <w:szCs w:val="24"/>
              <w:lang w:bidi="ar-SA"/>
            </w:rPr>
            <w:fldChar w:fldCharType="end"/>
          </w:r>
        </w:sdtContent>
      </w:sdt>
      <w:r w:rsidR="00A46AEB" w:rsidRPr="00A46AEB">
        <w:rPr>
          <w:rFonts w:eastAsiaTheme="minorHAnsi"/>
          <w:b/>
          <w:sz w:val="24"/>
          <w:szCs w:val="24"/>
          <w:lang w:bidi="ar-SA"/>
        </w:rPr>
        <w:t xml:space="preserve"> </w:t>
      </w:r>
      <w:r w:rsidR="00A46AEB" w:rsidRPr="00A46AEB">
        <w:rPr>
          <w:rFonts w:eastAsiaTheme="minorHAnsi"/>
          <w:sz w:val="24"/>
          <w:szCs w:val="24"/>
          <w:lang w:bidi="ar-SA"/>
        </w:rPr>
        <w:t>In his study</w:t>
      </w:r>
      <w:r w:rsidR="00A46AEB" w:rsidRPr="00A46AEB">
        <w:rPr>
          <w:rFonts w:eastAsiaTheme="minorHAnsi"/>
          <w:b/>
          <w:sz w:val="24"/>
          <w:szCs w:val="24"/>
          <w:lang w:bidi="ar-SA"/>
        </w:rPr>
        <w:t xml:space="preserve"> </w:t>
      </w:r>
      <w:r w:rsidR="003B16E8">
        <w:rPr>
          <w:rFonts w:eastAsiaTheme="minorHAnsi"/>
          <w:sz w:val="24"/>
          <w:szCs w:val="24"/>
          <w:lang w:bidi="ar-SA"/>
        </w:rPr>
        <w:t>tried to</w:t>
      </w:r>
      <w:r w:rsidR="00A46AEB" w:rsidRPr="00A46AEB">
        <w:rPr>
          <w:rFonts w:eastAsiaTheme="minorHAnsi"/>
          <w:sz w:val="24"/>
          <w:szCs w:val="24"/>
          <w:lang w:bidi="ar-SA"/>
        </w:rPr>
        <w:t xml:space="preserve"> </w:t>
      </w:r>
      <w:r w:rsidR="00B82294" w:rsidRPr="00A46AEB">
        <w:rPr>
          <w:rFonts w:eastAsiaTheme="minorHAnsi"/>
          <w:sz w:val="24"/>
          <w:szCs w:val="24"/>
          <w:lang w:bidi="ar-SA"/>
        </w:rPr>
        <w:t>observe</w:t>
      </w:r>
      <w:r w:rsidR="00A46AEB" w:rsidRPr="00A46AEB">
        <w:rPr>
          <w:rFonts w:eastAsiaTheme="minorHAnsi"/>
          <w:sz w:val="24"/>
          <w:szCs w:val="24"/>
          <w:lang w:bidi="ar-SA"/>
        </w:rPr>
        <w:t xml:space="preserve"> the </w:t>
      </w:r>
      <w:r w:rsidR="00B82294">
        <w:rPr>
          <w:rFonts w:eastAsiaTheme="minorHAnsi"/>
          <w:sz w:val="24"/>
          <w:szCs w:val="24"/>
          <w:lang w:bidi="ar-SA"/>
        </w:rPr>
        <w:t>share</w:t>
      </w:r>
      <w:r w:rsidR="00A46AEB" w:rsidRPr="00A46AEB">
        <w:rPr>
          <w:rFonts w:eastAsiaTheme="minorHAnsi"/>
          <w:sz w:val="24"/>
          <w:szCs w:val="24"/>
          <w:lang w:bidi="ar-SA"/>
        </w:rPr>
        <w:t xml:space="preserve"> price </w:t>
      </w:r>
      <w:r w:rsidR="003B16E8" w:rsidRPr="00A46AEB">
        <w:rPr>
          <w:rFonts w:eastAsiaTheme="minorHAnsi"/>
          <w:sz w:val="24"/>
          <w:szCs w:val="24"/>
          <w:lang w:bidi="ar-SA"/>
        </w:rPr>
        <w:t>response</w:t>
      </w:r>
      <w:r w:rsidR="00A46AEB" w:rsidRPr="00A46AEB">
        <w:rPr>
          <w:rFonts w:eastAsiaTheme="minorHAnsi"/>
          <w:sz w:val="24"/>
          <w:szCs w:val="24"/>
          <w:lang w:bidi="ar-SA"/>
        </w:rPr>
        <w:t xml:space="preserve"> to the dividends</w:t>
      </w:r>
      <w:r w:rsidR="003B16E8">
        <w:rPr>
          <w:rFonts w:eastAsiaTheme="minorHAnsi"/>
          <w:sz w:val="24"/>
          <w:szCs w:val="24"/>
          <w:lang w:bidi="ar-SA"/>
        </w:rPr>
        <w:t xml:space="preserve"> declaration</w:t>
      </w:r>
      <w:r w:rsidR="00A46AEB" w:rsidRPr="00A46AEB">
        <w:rPr>
          <w:rFonts w:eastAsiaTheme="minorHAnsi"/>
          <w:sz w:val="24"/>
          <w:szCs w:val="24"/>
          <w:lang w:bidi="ar-SA"/>
        </w:rPr>
        <w:t xml:space="preserve"> in </w:t>
      </w:r>
      <w:r w:rsidR="003B16E8" w:rsidRPr="00A46AEB">
        <w:rPr>
          <w:rFonts w:eastAsiaTheme="minorHAnsi"/>
          <w:sz w:val="24"/>
          <w:szCs w:val="24"/>
          <w:lang w:bidi="ar-SA"/>
        </w:rPr>
        <w:t>rising</w:t>
      </w:r>
      <w:r w:rsidR="003B16E8">
        <w:rPr>
          <w:rFonts w:eastAsiaTheme="minorHAnsi"/>
          <w:sz w:val="24"/>
          <w:szCs w:val="24"/>
          <w:lang w:bidi="ar-SA"/>
        </w:rPr>
        <w:t xml:space="preserve"> market like DSE. He considered</w:t>
      </w:r>
      <w:r w:rsidR="00A46AEB" w:rsidRPr="00A46AEB">
        <w:rPr>
          <w:rFonts w:eastAsiaTheme="minorHAnsi"/>
          <w:sz w:val="24"/>
          <w:szCs w:val="24"/>
          <w:lang w:bidi="ar-SA"/>
        </w:rPr>
        <w:t xml:space="preserve"> dividend </w:t>
      </w:r>
      <w:r w:rsidR="003B16E8">
        <w:rPr>
          <w:rFonts w:eastAsiaTheme="minorHAnsi"/>
          <w:sz w:val="24"/>
          <w:szCs w:val="24"/>
          <w:lang w:bidi="ar-SA"/>
        </w:rPr>
        <w:t>news which is in the form of cash</w:t>
      </w:r>
      <w:r w:rsidR="00A46AEB" w:rsidRPr="00A46AEB">
        <w:rPr>
          <w:rFonts w:eastAsiaTheme="minorHAnsi"/>
          <w:sz w:val="24"/>
          <w:szCs w:val="24"/>
          <w:lang w:bidi="ar-SA"/>
        </w:rPr>
        <w:t xml:space="preserve"> </w:t>
      </w:r>
      <w:r w:rsidR="003B16E8">
        <w:rPr>
          <w:rFonts w:eastAsiaTheme="minorHAnsi"/>
          <w:sz w:val="24"/>
          <w:szCs w:val="24"/>
          <w:lang w:bidi="ar-SA"/>
        </w:rPr>
        <w:t xml:space="preserve">in </w:t>
      </w:r>
      <w:r w:rsidR="008F5477">
        <w:rPr>
          <w:rFonts w:eastAsiaTheme="minorHAnsi"/>
          <w:sz w:val="24"/>
          <w:szCs w:val="24"/>
          <w:lang w:bidi="ar-SA"/>
        </w:rPr>
        <w:t xml:space="preserve">the </w:t>
      </w:r>
      <w:r w:rsidR="008F5477" w:rsidRPr="00A46AEB">
        <w:rPr>
          <w:rFonts w:eastAsiaTheme="minorHAnsi"/>
          <w:sz w:val="24"/>
          <w:szCs w:val="24"/>
          <w:lang w:bidi="ar-SA"/>
        </w:rPr>
        <w:lastRenderedPageBreak/>
        <w:t>Dhaka</w:t>
      </w:r>
      <w:r w:rsidR="00A46AEB" w:rsidRPr="00A46AEB">
        <w:rPr>
          <w:rFonts w:eastAsiaTheme="minorHAnsi"/>
          <w:sz w:val="24"/>
          <w:szCs w:val="24"/>
          <w:lang w:bidi="ar-SA"/>
        </w:rPr>
        <w:t xml:space="preserve"> Stock Exchange </w:t>
      </w:r>
      <w:r w:rsidR="001016F2">
        <w:rPr>
          <w:rFonts w:eastAsiaTheme="minorHAnsi"/>
          <w:sz w:val="24"/>
          <w:szCs w:val="24"/>
          <w:lang w:bidi="ar-SA"/>
        </w:rPr>
        <w:t xml:space="preserve">and took </w:t>
      </w:r>
      <w:r w:rsidR="00A46AEB" w:rsidRPr="00A46AEB">
        <w:rPr>
          <w:rFonts w:eastAsiaTheme="minorHAnsi"/>
          <w:sz w:val="24"/>
          <w:szCs w:val="24"/>
          <w:lang w:bidi="ar-SA"/>
        </w:rPr>
        <w:t xml:space="preserve">153 </w:t>
      </w:r>
      <w:r w:rsidR="008F5477" w:rsidRPr="00A46AEB">
        <w:rPr>
          <w:rFonts w:eastAsiaTheme="minorHAnsi"/>
          <w:sz w:val="24"/>
          <w:szCs w:val="24"/>
          <w:lang w:bidi="ar-SA"/>
        </w:rPr>
        <w:t xml:space="preserve">listed </w:t>
      </w:r>
      <w:r w:rsidR="008F5477">
        <w:rPr>
          <w:rFonts w:eastAsiaTheme="minorHAnsi"/>
          <w:sz w:val="24"/>
          <w:szCs w:val="24"/>
          <w:lang w:bidi="ar-SA"/>
        </w:rPr>
        <w:t>non</w:t>
      </w:r>
      <w:r w:rsidR="00A46AEB" w:rsidRPr="00A46AEB">
        <w:rPr>
          <w:rFonts w:eastAsiaTheme="minorHAnsi"/>
          <w:sz w:val="24"/>
          <w:szCs w:val="24"/>
          <w:lang w:bidi="ar-SA"/>
        </w:rPr>
        <w:t xml:space="preserve">-financial </w:t>
      </w:r>
      <w:r w:rsidR="008F5477">
        <w:rPr>
          <w:rFonts w:eastAsiaTheme="minorHAnsi"/>
          <w:sz w:val="24"/>
          <w:szCs w:val="24"/>
          <w:lang w:bidi="ar-SA"/>
        </w:rPr>
        <w:t xml:space="preserve">firms from 1988 to </w:t>
      </w:r>
      <w:r w:rsidR="00A46AEB" w:rsidRPr="00A46AEB">
        <w:rPr>
          <w:rFonts w:eastAsiaTheme="minorHAnsi"/>
          <w:sz w:val="24"/>
          <w:szCs w:val="24"/>
          <w:lang w:bidi="ar-SA"/>
        </w:rPr>
        <w:t>1997</w:t>
      </w:r>
      <w:r w:rsidR="008F5477">
        <w:rPr>
          <w:rFonts w:eastAsiaTheme="minorHAnsi"/>
          <w:sz w:val="24"/>
          <w:szCs w:val="24"/>
          <w:lang w:bidi="ar-SA"/>
        </w:rPr>
        <w:t xml:space="preserve"> as sample.</w:t>
      </w:r>
      <w:r w:rsidR="00A46AEB" w:rsidRPr="00A46AEB">
        <w:rPr>
          <w:rFonts w:eastAsiaTheme="minorHAnsi"/>
          <w:sz w:val="24"/>
          <w:szCs w:val="24"/>
          <w:lang w:bidi="ar-SA"/>
        </w:rPr>
        <w:t xml:space="preserve"> Results of that study documented that there </w:t>
      </w:r>
      <w:r w:rsidR="00A556D9">
        <w:rPr>
          <w:rFonts w:eastAsiaTheme="minorHAnsi"/>
          <w:sz w:val="24"/>
          <w:szCs w:val="24"/>
          <w:lang w:bidi="ar-SA"/>
        </w:rPr>
        <w:t>do not exist any</w:t>
      </w:r>
      <w:r w:rsidR="00A46AEB" w:rsidRPr="00A46AEB">
        <w:rPr>
          <w:rFonts w:eastAsiaTheme="minorHAnsi"/>
          <w:sz w:val="24"/>
          <w:szCs w:val="24"/>
          <w:lang w:bidi="ar-SA"/>
        </w:rPr>
        <w:t xml:space="preserve"> </w:t>
      </w:r>
      <w:r w:rsidR="00A556D9" w:rsidRPr="00A46AEB">
        <w:rPr>
          <w:rFonts w:eastAsiaTheme="minorHAnsi"/>
          <w:sz w:val="24"/>
          <w:szCs w:val="24"/>
          <w:lang w:bidi="ar-SA"/>
        </w:rPr>
        <w:t>major</w:t>
      </w:r>
      <w:r w:rsidR="00A46AEB" w:rsidRPr="00A46AEB">
        <w:rPr>
          <w:rFonts w:eastAsiaTheme="minorHAnsi"/>
          <w:sz w:val="24"/>
          <w:szCs w:val="24"/>
          <w:lang w:bidi="ar-SA"/>
        </w:rPr>
        <w:t xml:space="preserve"> </w:t>
      </w:r>
      <w:r w:rsidR="00A556D9">
        <w:rPr>
          <w:rFonts w:eastAsiaTheme="minorHAnsi"/>
          <w:sz w:val="24"/>
          <w:szCs w:val="24"/>
          <w:lang w:bidi="ar-SA"/>
        </w:rPr>
        <w:t>relationship between</w:t>
      </w:r>
      <w:r w:rsidR="00A46AEB" w:rsidRPr="00A46AEB">
        <w:rPr>
          <w:rFonts w:eastAsiaTheme="minorHAnsi"/>
          <w:sz w:val="24"/>
          <w:szCs w:val="24"/>
          <w:lang w:bidi="ar-SA"/>
        </w:rPr>
        <w:t xml:space="preserve"> dividend </w:t>
      </w:r>
      <w:r w:rsidR="00A556D9" w:rsidRPr="00A46AEB">
        <w:rPr>
          <w:rFonts w:eastAsiaTheme="minorHAnsi"/>
          <w:sz w:val="24"/>
          <w:szCs w:val="24"/>
          <w:lang w:bidi="ar-SA"/>
        </w:rPr>
        <w:t>declarations</w:t>
      </w:r>
      <w:r w:rsidR="00A46AEB" w:rsidRPr="00A46AEB">
        <w:rPr>
          <w:rFonts w:eastAsiaTheme="minorHAnsi"/>
          <w:sz w:val="24"/>
          <w:szCs w:val="24"/>
          <w:lang w:bidi="ar-SA"/>
        </w:rPr>
        <w:t xml:space="preserve"> </w:t>
      </w:r>
      <w:r w:rsidR="00A556D9">
        <w:rPr>
          <w:rFonts w:eastAsiaTheme="minorHAnsi"/>
          <w:sz w:val="24"/>
          <w:szCs w:val="24"/>
          <w:lang w:bidi="ar-SA"/>
        </w:rPr>
        <w:t>and share</w:t>
      </w:r>
      <w:r w:rsidR="00A46AEB" w:rsidRPr="00A46AEB">
        <w:rPr>
          <w:rFonts w:eastAsiaTheme="minorHAnsi"/>
          <w:sz w:val="24"/>
          <w:szCs w:val="24"/>
          <w:lang w:bidi="ar-SA"/>
        </w:rPr>
        <w:t xml:space="preserve"> prices of </w:t>
      </w:r>
      <w:r w:rsidR="00E21600">
        <w:rPr>
          <w:rFonts w:eastAsiaTheme="minorHAnsi"/>
          <w:sz w:val="24"/>
          <w:szCs w:val="24"/>
          <w:lang w:bidi="ar-SA"/>
        </w:rPr>
        <w:t>firms which are listed on DSE</w:t>
      </w:r>
      <w:r w:rsidR="00A46AEB" w:rsidRPr="00A46AEB">
        <w:rPr>
          <w:rFonts w:eastAsiaTheme="minorHAnsi"/>
          <w:sz w:val="24"/>
          <w:szCs w:val="24"/>
          <w:lang w:bidi="ar-SA"/>
        </w:rPr>
        <w:t xml:space="preserve">. </w:t>
      </w:r>
      <w:r w:rsidR="006F136C" w:rsidRPr="00A46AEB">
        <w:rPr>
          <w:rFonts w:eastAsiaTheme="minorHAnsi"/>
          <w:sz w:val="24"/>
          <w:szCs w:val="24"/>
          <w:lang w:bidi="ar-SA"/>
        </w:rPr>
        <w:t>On the other hand</w:t>
      </w:r>
      <w:r w:rsidR="00A46AEB" w:rsidRPr="00A46AEB">
        <w:rPr>
          <w:rFonts w:eastAsiaTheme="minorHAnsi"/>
          <w:sz w:val="24"/>
          <w:szCs w:val="24"/>
          <w:lang w:bidi="ar-SA"/>
        </w:rPr>
        <w:t xml:space="preserve">, </w:t>
      </w:r>
      <w:r w:rsidR="006F136C" w:rsidRPr="00A46AEB">
        <w:rPr>
          <w:rFonts w:eastAsiaTheme="minorHAnsi"/>
          <w:sz w:val="24"/>
          <w:szCs w:val="24"/>
          <w:lang w:bidi="ar-SA"/>
        </w:rPr>
        <w:t>outcome</w:t>
      </w:r>
      <w:r w:rsidR="00A46AEB" w:rsidRPr="00A46AEB">
        <w:rPr>
          <w:rFonts w:eastAsiaTheme="minorHAnsi"/>
          <w:sz w:val="24"/>
          <w:szCs w:val="24"/>
          <w:lang w:bidi="ar-SA"/>
        </w:rPr>
        <w:t xml:space="preserve"> </w:t>
      </w:r>
      <w:r w:rsidR="006F136C">
        <w:rPr>
          <w:rFonts w:eastAsiaTheme="minorHAnsi"/>
          <w:sz w:val="24"/>
          <w:szCs w:val="24"/>
          <w:lang w:bidi="ar-SA"/>
        </w:rPr>
        <w:t xml:space="preserve">of this study </w:t>
      </w:r>
      <w:r w:rsidR="006F136C" w:rsidRPr="00A46AEB">
        <w:rPr>
          <w:rFonts w:eastAsiaTheme="minorHAnsi"/>
          <w:sz w:val="24"/>
          <w:szCs w:val="24"/>
          <w:lang w:bidi="ar-SA"/>
        </w:rPr>
        <w:t>refuse</w:t>
      </w:r>
      <w:r w:rsidR="00A46AEB" w:rsidRPr="00A46AEB">
        <w:rPr>
          <w:rFonts w:eastAsiaTheme="minorHAnsi"/>
          <w:sz w:val="24"/>
          <w:szCs w:val="24"/>
          <w:lang w:bidi="ar-SA"/>
        </w:rPr>
        <w:t xml:space="preserve"> the </w:t>
      </w:r>
      <w:r w:rsidR="00E65A73">
        <w:rPr>
          <w:rFonts w:eastAsiaTheme="minorHAnsi"/>
          <w:sz w:val="24"/>
          <w:szCs w:val="24"/>
          <w:lang w:bidi="ar-SA"/>
        </w:rPr>
        <w:t>theory of dividend signaling</w:t>
      </w:r>
      <w:r w:rsidR="00A46AEB" w:rsidRPr="00A46AEB">
        <w:rPr>
          <w:rFonts w:eastAsiaTheme="minorHAnsi"/>
          <w:sz w:val="24"/>
          <w:szCs w:val="24"/>
          <w:lang w:bidi="ar-SA"/>
        </w:rPr>
        <w:t xml:space="preserve"> </w:t>
      </w:r>
      <w:r w:rsidR="00E65A73">
        <w:rPr>
          <w:rFonts w:eastAsiaTheme="minorHAnsi"/>
          <w:sz w:val="24"/>
          <w:szCs w:val="24"/>
          <w:lang w:bidi="ar-SA"/>
        </w:rPr>
        <w:t>which explain that dividend announcements do not carry any information content that can influence the stock price in DSE.</w:t>
      </w:r>
      <w:r w:rsidR="00A46AEB" w:rsidRPr="00A46AEB">
        <w:rPr>
          <w:rFonts w:eastAsiaTheme="minorHAnsi"/>
          <w:sz w:val="24"/>
          <w:szCs w:val="24"/>
          <w:lang w:bidi="ar-SA"/>
        </w:rPr>
        <w:t xml:space="preserve"> </w:t>
      </w:r>
    </w:p>
    <w:p w:rsidR="00101094" w:rsidRPr="00A46AEB" w:rsidRDefault="00101094" w:rsidP="005E3CE8">
      <w:pPr>
        <w:widowControl/>
        <w:autoSpaceDE/>
        <w:autoSpaceDN/>
        <w:spacing w:after="200" w:line="360" w:lineRule="auto"/>
        <w:jc w:val="both"/>
        <w:rPr>
          <w:rFonts w:eastAsiaTheme="minorHAnsi"/>
          <w:b/>
          <w:sz w:val="24"/>
          <w:szCs w:val="24"/>
          <w:lang w:bidi="ar-SA"/>
        </w:rPr>
      </w:pP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Based on the 137 DSE listed companies declaring dividends during October 2001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and September 2002, we found that investors do not benefit from dividend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announcement. Over the period starting from 30 days prior to dividend announcement to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30 days after the announcement of dividend payment, investors incurred losses upto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19.52 percent of stock value. Although this loss of value is partially compensated by the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current dividend yield, investors in Bangladesh seemed to have no net gain due to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dividend payments. Th</w:t>
      </w:r>
      <w:r w:rsidRPr="00A46AEB">
        <w:rPr>
          <w:spacing w:val="1"/>
          <w:sz w:val="24"/>
          <w:szCs w:val="24"/>
          <w:lang w:bidi="ar-SA"/>
        </w:rPr>
        <w:t xml:space="preserve">e evidence from DSE tends to </w:t>
      </w:r>
      <w:r w:rsidRPr="00A46AEB">
        <w:rPr>
          <w:sz w:val="24"/>
          <w:szCs w:val="24"/>
          <w:lang w:bidi="ar-SA"/>
        </w:rPr>
        <w:t xml:space="preserve">support Miller and Modigliani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(1961) hypothesis of dividend irrelevancy.</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Based on the 137 DSE listed companies declaring dividends during October 2001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and September 2002, we found that investors do not benefit from dividend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announcement. Over the period starting from 30 days prior to dividend announcement to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30 days after the announcement of dividend payment, investors incurred losses upto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19.52 percent of stock value. Although this loss of value is partially compensated by the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 xml:space="preserve">current dividend yield, investors in Bangladesh seemed to have no net gain due to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dividend payments. Th</w:t>
      </w:r>
      <w:r w:rsidRPr="00A46AEB">
        <w:rPr>
          <w:spacing w:val="1"/>
          <w:sz w:val="24"/>
          <w:szCs w:val="24"/>
          <w:lang w:bidi="ar-SA"/>
        </w:rPr>
        <w:t xml:space="preserve">e evidence from DSE tends to </w:t>
      </w:r>
      <w:r w:rsidRPr="00A46AEB">
        <w:rPr>
          <w:sz w:val="24"/>
          <w:szCs w:val="24"/>
          <w:lang w:bidi="ar-SA"/>
        </w:rPr>
        <w:t xml:space="preserve">support Miller and Modigliani </w:t>
      </w:r>
    </w:p>
    <w:p w:rsidR="00A46AEB" w:rsidRPr="00A46AEB" w:rsidRDefault="00A46AEB" w:rsidP="005E3CE8">
      <w:pPr>
        <w:widowControl/>
        <w:shd w:val="clear" w:color="auto" w:fill="FFFFFF"/>
        <w:autoSpaceDE/>
        <w:autoSpaceDN/>
        <w:spacing w:line="360" w:lineRule="auto"/>
        <w:rPr>
          <w:sz w:val="24"/>
          <w:szCs w:val="24"/>
          <w:lang w:bidi="ar-SA"/>
        </w:rPr>
      </w:pPr>
      <w:r w:rsidRPr="00A46AEB">
        <w:rPr>
          <w:sz w:val="24"/>
          <w:szCs w:val="24"/>
          <w:lang w:bidi="ar-SA"/>
        </w:rPr>
        <w:t>(1961) hypothesis of dividend irrelevancy.</w:t>
      </w:r>
    </w:p>
    <w:p w:rsidR="00A46AEB" w:rsidRPr="00A46AEB" w:rsidRDefault="00A46AEB" w:rsidP="005E3CE8">
      <w:pPr>
        <w:widowControl/>
        <w:shd w:val="clear" w:color="auto" w:fill="FFFFFF"/>
        <w:autoSpaceDE/>
        <w:autoSpaceDN/>
        <w:spacing w:line="360" w:lineRule="auto"/>
        <w:rPr>
          <w:color w:val="000000"/>
          <w:sz w:val="24"/>
          <w:szCs w:val="24"/>
          <w:lang w:bidi="ar-SA"/>
        </w:rPr>
      </w:pPr>
      <w:r w:rsidRPr="00A46AEB">
        <w:rPr>
          <w:color w:val="000000"/>
          <w:sz w:val="24"/>
          <w:szCs w:val="24"/>
          <w:lang w:bidi="ar-SA"/>
        </w:rPr>
        <w:t xml:space="preserve">Based on the 137 DSE listed companies declaring dividends during October 2001 </w:t>
      </w:r>
    </w:p>
    <w:p w:rsidR="00A46AEB" w:rsidRPr="00A46AEB" w:rsidRDefault="00A46AEB" w:rsidP="005E3CE8">
      <w:pPr>
        <w:widowControl/>
        <w:shd w:val="clear" w:color="auto" w:fill="FFFFFF"/>
        <w:autoSpaceDE/>
        <w:autoSpaceDN/>
        <w:spacing w:line="360" w:lineRule="auto"/>
        <w:rPr>
          <w:color w:val="000000"/>
          <w:sz w:val="24"/>
          <w:szCs w:val="24"/>
          <w:lang w:bidi="ar-SA"/>
        </w:rPr>
      </w:pPr>
      <w:r w:rsidRPr="00A46AEB">
        <w:rPr>
          <w:color w:val="000000"/>
          <w:sz w:val="24"/>
          <w:szCs w:val="24"/>
          <w:lang w:bidi="ar-SA"/>
        </w:rPr>
        <w:t xml:space="preserve">and September 2002, we found that investors do not benefit from dividend </w:t>
      </w:r>
    </w:p>
    <w:p w:rsidR="00A46AEB" w:rsidRPr="00A46AEB" w:rsidRDefault="00A46AEB" w:rsidP="005E3CE8">
      <w:pPr>
        <w:widowControl/>
        <w:shd w:val="clear" w:color="auto" w:fill="FFFFFF"/>
        <w:autoSpaceDE/>
        <w:autoSpaceDN/>
        <w:spacing w:line="360" w:lineRule="auto"/>
        <w:rPr>
          <w:color w:val="000000"/>
          <w:sz w:val="24"/>
          <w:szCs w:val="24"/>
          <w:lang w:bidi="ar-SA"/>
        </w:rPr>
      </w:pPr>
      <w:r w:rsidRPr="00A46AEB">
        <w:rPr>
          <w:color w:val="000000"/>
          <w:sz w:val="24"/>
          <w:szCs w:val="24"/>
          <w:lang w:bidi="ar-SA"/>
        </w:rPr>
        <w:t>announcement. Over the period starting from 30 days</w:t>
      </w:r>
    </w:p>
    <w:p w:rsidR="00101094" w:rsidRPr="00A46AEB" w:rsidRDefault="005E3CE8" w:rsidP="005E3CE8">
      <w:pPr>
        <w:widowControl/>
        <w:autoSpaceDE/>
        <w:autoSpaceDN/>
        <w:spacing w:after="200" w:line="360" w:lineRule="auto"/>
        <w:jc w:val="both"/>
        <w:rPr>
          <w:rFonts w:eastAsiaTheme="minorHAnsi"/>
          <w:sz w:val="24"/>
          <w:szCs w:val="24"/>
          <w:lang w:bidi="ar-SA"/>
        </w:rPr>
      </w:pPr>
      <w:sdt>
        <w:sdtPr>
          <w:rPr>
            <w:rFonts w:eastAsiaTheme="minorHAnsi"/>
            <w:sz w:val="24"/>
            <w:szCs w:val="24"/>
            <w:lang w:bidi="ar-SA"/>
          </w:rPr>
          <w:id w:val="41412759"/>
          <w:citation/>
        </w:sdtPr>
        <w:sdtContent>
          <w:r w:rsidR="000716FA" w:rsidRPr="00A46AEB">
            <w:rPr>
              <w:rFonts w:eastAsiaTheme="minorHAnsi"/>
              <w:sz w:val="24"/>
              <w:szCs w:val="24"/>
              <w:lang w:bidi="ar-SA"/>
            </w:rPr>
            <w:fldChar w:fldCharType="begin"/>
          </w:r>
          <w:r w:rsidR="00A46AEB" w:rsidRPr="00A46AEB">
            <w:rPr>
              <w:rFonts w:eastAsiaTheme="minorHAnsi"/>
              <w:sz w:val="24"/>
              <w:szCs w:val="24"/>
              <w:lang w:bidi="ar-SA"/>
            </w:rPr>
            <w:instrText xml:space="preserve"> CITATION MdH11 \l 1033 </w:instrText>
          </w:r>
          <w:r w:rsidR="000716FA" w:rsidRPr="00A46AEB">
            <w:rPr>
              <w:rFonts w:eastAsiaTheme="minorHAnsi"/>
              <w:sz w:val="24"/>
              <w:szCs w:val="24"/>
              <w:lang w:bidi="ar-SA"/>
            </w:rPr>
            <w:fldChar w:fldCharType="separate"/>
          </w:r>
          <w:r w:rsidR="00A46AEB" w:rsidRPr="00A46AEB">
            <w:rPr>
              <w:rFonts w:eastAsiaTheme="minorHAnsi"/>
              <w:noProof/>
              <w:sz w:val="24"/>
              <w:szCs w:val="24"/>
              <w:lang w:bidi="ar-SA"/>
            </w:rPr>
            <w:t>(Uddin M. H., 2011)</w:t>
          </w:r>
          <w:r w:rsidR="000716FA" w:rsidRPr="00A46AEB">
            <w:rPr>
              <w:rFonts w:eastAsiaTheme="minorHAnsi"/>
              <w:sz w:val="24"/>
              <w:szCs w:val="24"/>
              <w:lang w:bidi="ar-SA"/>
            </w:rPr>
            <w:fldChar w:fldCharType="end"/>
          </w:r>
        </w:sdtContent>
      </w:sdt>
      <w:r w:rsidR="00A46AEB" w:rsidRPr="00A46AEB">
        <w:rPr>
          <w:rFonts w:eastAsiaTheme="minorHAnsi"/>
          <w:sz w:val="24"/>
          <w:szCs w:val="24"/>
          <w:lang w:bidi="ar-SA"/>
        </w:rPr>
        <w:t xml:space="preserve"> Based on the 137 companies listed on the DSE which declared dividends in October 2001 and September 2002, we found that investors do not benefit from the announcement of dividends. During the 30-day period prior to the dividend announcement up to 30 days after the dividend payment announcement, investors suffered losses of up to 19.52 percent of the value of the shares. Although this loss in value is partially offset by the current dividend yield, investors in Bangladesh appear to have no net income due to dividend payments. The DSE tests tend to support the hypothesis of irrelevance of the dividends of Miller and Modigliani (1961).</w:t>
      </w:r>
    </w:p>
    <w:p w:rsidR="00A977C7" w:rsidRPr="00A46AEB" w:rsidRDefault="005E3CE8" w:rsidP="005E3CE8">
      <w:pPr>
        <w:widowControl/>
        <w:autoSpaceDE/>
        <w:autoSpaceDN/>
        <w:spacing w:after="200" w:line="360" w:lineRule="auto"/>
        <w:rPr>
          <w:rFonts w:eastAsiaTheme="minorHAnsi"/>
          <w:sz w:val="24"/>
          <w:szCs w:val="24"/>
          <w:lang w:bidi="ar-SA"/>
        </w:rPr>
      </w:pPr>
      <w:sdt>
        <w:sdtPr>
          <w:rPr>
            <w:rFonts w:eastAsiaTheme="minorHAnsi"/>
            <w:sz w:val="24"/>
            <w:szCs w:val="24"/>
            <w:lang w:bidi="ar-SA"/>
          </w:rPr>
          <w:id w:val="41412760"/>
          <w:citation/>
        </w:sdtPr>
        <w:sdtContent>
          <w:r w:rsidR="000716FA" w:rsidRPr="00A46AEB">
            <w:rPr>
              <w:rFonts w:eastAsiaTheme="minorHAnsi"/>
              <w:sz w:val="24"/>
              <w:szCs w:val="24"/>
              <w:lang w:bidi="ar-SA"/>
            </w:rPr>
            <w:fldChar w:fldCharType="begin"/>
          </w:r>
          <w:r w:rsidR="00A46AEB" w:rsidRPr="00A46AEB">
            <w:rPr>
              <w:rFonts w:eastAsiaTheme="minorHAnsi"/>
              <w:sz w:val="24"/>
              <w:szCs w:val="24"/>
              <w:lang w:bidi="ar-SA"/>
            </w:rPr>
            <w:instrText xml:space="preserve"> CITATION Moh06 \l 1033 </w:instrText>
          </w:r>
          <w:r w:rsidR="000716FA" w:rsidRPr="00A46AEB">
            <w:rPr>
              <w:rFonts w:eastAsiaTheme="minorHAnsi"/>
              <w:sz w:val="24"/>
              <w:szCs w:val="24"/>
              <w:lang w:bidi="ar-SA"/>
            </w:rPr>
            <w:fldChar w:fldCharType="separate"/>
          </w:r>
          <w:r w:rsidR="00A46AEB" w:rsidRPr="00A46AEB">
            <w:rPr>
              <w:rFonts w:eastAsiaTheme="minorHAnsi"/>
              <w:noProof/>
              <w:sz w:val="24"/>
              <w:szCs w:val="24"/>
              <w:lang w:bidi="ar-SA"/>
            </w:rPr>
            <w:t>(Hossain, 2006)</w:t>
          </w:r>
          <w:r w:rsidR="000716FA" w:rsidRPr="00A46AEB">
            <w:rPr>
              <w:rFonts w:eastAsiaTheme="minorHAnsi"/>
              <w:sz w:val="24"/>
              <w:szCs w:val="24"/>
              <w:lang w:bidi="ar-SA"/>
            </w:rPr>
            <w:fldChar w:fldCharType="end"/>
          </w:r>
        </w:sdtContent>
      </w:sdt>
      <w:r w:rsidR="00A46AEB" w:rsidRPr="00A46AEB">
        <w:rPr>
          <w:rFonts w:eastAsiaTheme="minorHAnsi"/>
          <w:sz w:val="24"/>
          <w:szCs w:val="24"/>
          <w:lang w:bidi="ar-SA"/>
        </w:rPr>
        <w:t xml:space="preserve"> A very strong evidence of sensitivity of dividend declaration on the market was found through the regression analysis. The regression coefficients were statistically significant in most of the models. Also the sensitivity is found prominent on the day after or the day before the declaration rather than the declaration day. These findings also justify that information leakage is evident before the dividend announcement, and dividend announcement carries some significant information content, which conforms the findings of Pettit (1972).</w:t>
      </w:r>
    </w:p>
    <w:p w:rsidR="00A46AEB" w:rsidRDefault="005E3CE8" w:rsidP="005E3CE8">
      <w:pPr>
        <w:widowControl/>
        <w:autoSpaceDE/>
        <w:autoSpaceDN/>
        <w:spacing w:after="200" w:line="360" w:lineRule="auto"/>
        <w:jc w:val="both"/>
        <w:rPr>
          <w:rFonts w:eastAsiaTheme="minorHAnsi"/>
          <w:sz w:val="24"/>
          <w:szCs w:val="24"/>
          <w:lang w:bidi="ar-SA"/>
        </w:rPr>
      </w:pPr>
      <w:sdt>
        <w:sdtPr>
          <w:rPr>
            <w:rFonts w:eastAsiaTheme="minorHAnsi"/>
            <w:sz w:val="24"/>
            <w:szCs w:val="24"/>
            <w:lang w:bidi="ar-SA"/>
          </w:rPr>
          <w:id w:val="41412768"/>
          <w:citation/>
        </w:sdtPr>
        <w:sdtContent>
          <w:r w:rsidR="000716FA" w:rsidRPr="00A46AEB">
            <w:rPr>
              <w:rFonts w:eastAsiaTheme="minorHAnsi"/>
              <w:sz w:val="24"/>
              <w:szCs w:val="24"/>
              <w:lang w:bidi="ar-SA"/>
            </w:rPr>
            <w:fldChar w:fldCharType="begin"/>
          </w:r>
          <w:r w:rsidR="00A46AEB" w:rsidRPr="00A46AEB">
            <w:rPr>
              <w:rFonts w:eastAsiaTheme="minorHAnsi"/>
              <w:sz w:val="24"/>
              <w:szCs w:val="24"/>
              <w:lang w:bidi="ar-SA"/>
            </w:rPr>
            <w:instrText xml:space="preserve"> CITATION MdN14 \l 1033 </w:instrText>
          </w:r>
          <w:r w:rsidR="000716FA" w:rsidRPr="00A46AEB">
            <w:rPr>
              <w:rFonts w:eastAsiaTheme="minorHAnsi"/>
              <w:sz w:val="24"/>
              <w:szCs w:val="24"/>
              <w:lang w:bidi="ar-SA"/>
            </w:rPr>
            <w:fldChar w:fldCharType="separate"/>
          </w:r>
          <w:r w:rsidR="00A46AEB" w:rsidRPr="00A46AEB">
            <w:rPr>
              <w:rFonts w:eastAsiaTheme="minorHAnsi"/>
              <w:noProof/>
              <w:sz w:val="24"/>
              <w:szCs w:val="24"/>
              <w:lang w:bidi="ar-SA"/>
            </w:rPr>
            <w:t>(Uddin M. N., 2014)</w:t>
          </w:r>
          <w:r w:rsidR="000716FA" w:rsidRPr="00A46AEB">
            <w:rPr>
              <w:rFonts w:eastAsiaTheme="minorHAnsi"/>
              <w:sz w:val="24"/>
              <w:szCs w:val="24"/>
              <w:lang w:bidi="ar-SA"/>
            </w:rPr>
            <w:fldChar w:fldCharType="end"/>
          </w:r>
        </w:sdtContent>
      </w:sdt>
      <w:r w:rsidR="00A46AEB" w:rsidRPr="00A46AEB">
        <w:rPr>
          <w:rFonts w:eastAsiaTheme="minorHAnsi"/>
          <w:sz w:val="24"/>
          <w:szCs w:val="24"/>
          <w:lang w:bidi="ar-SA"/>
        </w:rPr>
        <w:t xml:space="preserve">, studied the effect of the </w:t>
      </w:r>
      <w:r w:rsidR="00657237" w:rsidRPr="00A46AEB">
        <w:rPr>
          <w:rFonts w:eastAsiaTheme="minorHAnsi"/>
          <w:sz w:val="24"/>
          <w:szCs w:val="24"/>
          <w:lang w:bidi="ar-SA"/>
        </w:rPr>
        <w:t>declaration</w:t>
      </w:r>
      <w:r w:rsidR="00A46AEB" w:rsidRPr="00A46AEB">
        <w:rPr>
          <w:rFonts w:eastAsiaTheme="minorHAnsi"/>
          <w:sz w:val="24"/>
          <w:szCs w:val="24"/>
          <w:lang w:bidi="ar-SA"/>
        </w:rPr>
        <w:t xml:space="preserve"> of dividends on </w:t>
      </w:r>
      <w:r w:rsidR="00657237">
        <w:rPr>
          <w:rFonts w:eastAsiaTheme="minorHAnsi"/>
          <w:sz w:val="24"/>
          <w:szCs w:val="24"/>
          <w:lang w:bidi="ar-SA"/>
        </w:rPr>
        <w:t>security price of</w:t>
      </w:r>
      <w:r w:rsidR="00A46AEB" w:rsidRPr="00A46AEB">
        <w:rPr>
          <w:rFonts w:eastAsiaTheme="minorHAnsi"/>
          <w:sz w:val="24"/>
          <w:szCs w:val="24"/>
          <w:lang w:bidi="ar-SA"/>
        </w:rPr>
        <w:t xml:space="preserve"> commercial banks </w:t>
      </w:r>
      <w:r w:rsidR="00E7690A">
        <w:rPr>
          <w:rFonts w:eastAsiaTheme="minorHAnsi"/>
          <w:sz w:val="24"/>
          <w:szCs w:val="24"/>
          <w:lang w:bidi="ar-SA"/>
        </w:rPr>
        <w:t xml:space="preserve">which are </w:t>
      </w:r>
      <w:r w:rsidR="00A46AEB" w:rsidRPr="00A46AEB">
        <w:rPr>
          <w:rFonts w:eastAsiaTheme="minorHAnsi"/>
          <w:sz w:val="24"/>
          <w:szCs w:val="24"/>
          <w:lang w:bidi="ar-SA"/>
        </w:rPr>
        <w:t xml:space="preserve">listed on the </w:t>
      </w:r>
      <w:r w:rsidR="004F26F2">
        <w:rPr>
          <w:rFonts w:eastAsiaTheme="minorHAnsi"/>
          <w:sz w:val="24"/>
          <w:szCs w:val="24"/>
          <w:lang w:bidi="ar-SA"/>
        </w:rPr>
        <w:t>DSE</w:t>
      </w:r>
      <w:r w:rsidR="00A46AEB" w:rsidRPr="00A46AEB">
        <w:rPr>
          <w:rFonts w:eastAsiaTheme="minorHAnsi"/>
          <w:sz w:val="24"/>
          <w:szCs w:val="24"/>
          <w:lang w:bidi="ar-SA"/>
        </w:rPr>
        <w:t xml:space="preserve">. </w:t>
      </w:r>
      <w:r w:rsidR="005636C1">
        <w:rPr>
          <w:rFonts w:eastAsiaTheme="minorHAnsi"/>
          <w:sz w:val="24"/>
          <w:szCs w:val="24"/>
          <w:lang w:bidi="ar-SA"/>
        </w:rPr>
        <w:t>Both value of the AER on the date</w:t>
      </w:r>
      <w:r w:rsidR="00A46AEB" w:rsidRPr="00A46AEB">
        <w:rPr>
          <w:rFonts w:eastAsiaTheme="minorHAnsi"/>
          <w:sz w:val="24"/>
          <w:szCs w:val="24"/>
          <w:lang w:bidi="ar-SA"/>
        </w:rPr>
        <w:t xml:space="preserve"> the dividends are announced</w:t>
      </w:r>
      <w:r w:rsidR="005636C1">
        <w:rPr>
          <w:rFonts w:eastAsiaTheme="minorHAnsi"/>
          <w:sz w:val="24"/>
          <w:szCs w:val="24"/>
          <w:lang w:bidi="ar-SA"/>
        </w:rPr>
        <w:t xml:space="preserve"> and </w:t>
      </w:r>
      <w:r w:rsidR="005636C1" w:rsidRPr="00A46AEB">
        <w:rPr>
          <w:rFonts w:eastAsiaTheme="minorHAnsi"/>
          <w:sz w:val="24"/>
          <w:szCs w:val="24"/>
          <w:lang w:bidi="ar-SA"/>
        </w:rPr>
        <w:t>value</w:t>
      </w:r>
      <w:r w:rsidR="00A46AEB" w:rsidRPr="00A46AEB">
        <w:rPr>
          <w:rFonts w:eastAsiaTheme="minorHAnsi"/>
          <w:sz w:val="24"/>
          <w:szCs w:val="24"/>
          <w:lang w:bidi="ar-SA"/>
        </w:rPr>
        <w:t xml:space="preserve"> of the entire AER </w:t>
      </w:r>
      <w:r w:rsidR="005636C1" w:rsidRPr="00A46AEB">
        <w:rPr>
          <w:rFonts w:eastAsiaTheme="minorHAnsi"/>
          <w:sz w:val="24"/>
          <w:szCs w:val="24"/>
          <w:lang w:bidi="ar-SA"/>
        </w:rPr>
        <w:t>are</w:t>
      </w:r>
      <w:r w:rsidR="00A46AEB" w:rsidRPr="00A46AEB">
        <w:rPr>
          <w:rFonts w:eastAsiaTheme="minorHAnsi"/>
          <w:sz w:val="24"/>
          <w:szCs w:val="24"/>
          <w:lang w:bidi="ar-SA"/>
        </w:rPr>
        <w:t xml:space="preserve"> statistically insignificant for the period starting </w:t>
      </w:r>
      <w:r w:rsidR="005636C1">
        <w:rPr>
          <w:rFonts w:eastAsiaTheme="minorHAnsi"/>
          <w:sz w:val="24"/>
          <w:szCs w:val="24"/>
          <w:lang w:bidi="ar-SA"/>
        </w:rPr>
        <w:t>thirty</w:t>
      </w:r>
      <w:r w:rsidR="00A46AEB" w:rsidRPr="00A46AEB">
        <w:rPr>
          <w:rFonts w:eastAsiaTheme="minorHAnsi"/>
          <w:sz w:val="24"/>
          <w:szCs w:val="24"/>
          <w:lang w:bidi="ar-SA"/>
        </w:rPr>
        <w:t xml:space="preserve"> days </w:t>
      </w:r>
      <w:r w:rsidR="005636C1" w:rsidRPr="00A46AEB">
        <w:rPr>
          <w:rFonts w:eastAsiaTheme="minorHAnsi"/>
          <w:sz w:val="24"/>
          <w:szCs w:val="24"/>
          <w:lang w:bidi="ar-SA"/>
        </w:rPr>
        <w:t>prior to</w:t>
      </w:r>
      <w:r w:rsidR="00A46AEB" w:rsidRPr="00A46AEB">
        <w:rPr>
          <w:rFonts w:eastAsiaTheme="minorHAnsi"/>
          <w:sz w:val="24"/>
          <w:szCs w:val="24"/>
          <w:lang w:bidi="ar-SA"/>
        </w:rPr>
        <w:t xml:space="preserve"> the a</w:t>
      </w:r>
      <w:r w:rsidR="005636C1">
        <w:rPr>
          <w:rFonts w:eastAsiaTheme="minorHAnsi"/>
          <w:sz w:val="24"/>
          <w:szCs w:val="24"/>
          <w:lang w:bidi="ar-SA"/>
        </w:rPr>
        <w:t>nnouncement of the dividend and</w:t>
      </w:r>
      <w:r w:rsidR="00A46AEB" w:rsidRPr="00A46AEB">
        <w:rPr>
          <w:rFonts w:eastAsiaTheme="minorHAnsi"/>
          <w:sz w:val="24"/>
          <w:szCs w:val="24"/>
          <w:lang w:bidi="ar-SA"/>
        </w:rPr>
        <w:t xml:space="preserve"> </w:t>
      </w:r>
      <w:r w:rsidR="005636C1">
        <w:rPr>
          <w:rFonts w:eastAsiaTheme="minorHAnsi"/>
          <w:sz w:val="24"/>
          <w:szCs w:val="24"/>
          <w:lang w:bidi="ar-SA"/>
        </w:rPr>
        <w:t>thirty</w:t>
      </w:r>
      <w:r w:rsidR="00A46AEB" w:rsidRPr="00A46AEB">
        <w:rPr>
          <w:rFonts w:eastAsiaTheme="minorHAnsi"/>
          <w:sz w:val="24"/>
          <w:szCs w:val="24"/>
          <w:lang w:bidi="ar-SA"/>
        </w:rPr>
        <w:t xml:space="preserve"> days </w:t>
      </w:r>
      <w:r w:rsidR="007F1543" w:rsidRPr="00A46AEB">
        <w:rPr>
          <w:rFonts w:eastAsiaTheme="minorHAnsi"/>
          <w:sz w:val="24"/>
          <w:szCs w:val="24"/>
          <w:lang w:bidi="ar-SA"/>
        </w:rPr>
        <w:t>later than</w:t>
      </w:r>
      <w:r w:rsidR="00A46AEB" w:rsidRPr="00A46AEB">
        <w:rPr>
          <w:rFonts w:eastAsiaTheme="minorHAnsi"/>
          <w:sz w:val="24"/>
          <w:szCs w:val="24"/>
          <w:lang w:bidi="ar-SA"/>
        </w:rPr>
        <w:t xml:space="preserve"> the Dividends declaration. The results showed that the dividend announcement did not affect the share price of commercial </w:t>
      </w:r>
      <w:r w:rsidR="00B66D84" w:rsidRPr="00A46AEB">
        <w:rPr>
          <w:rFonts w:eastAsiaTheme="minorHAnsi"/>
          <w:sz w:val="24"/>
          <w:szCs w:val="24"/>
          <w:lang w:bidi="ar-SA"/>
        </w:rPr>
        <w:t xml:space="preserve">banks </w:t>
      </w:r>
      <w:r w:rsidR="00B66D84">
        <w:rPr>
          <w:rFonts w:eastAsiaTheme="minorHAnsi"/>
          <w:sz w:val="24"/>
          <w:szCs w:val="24"/>
          <w:lang w:bidi="ar-SA"/>
        </w:rPr>
        <w:t xml:space="preserve">which are </w:t>
      </w:r>
      <w:r w:rsidR="00A46AEB" w:rsidRPr="00A46AEB">
        <w:rPr>
          <w:rFonts w:eastAsiaTheme="minorHAnsi"/>
          <w:sz w:val="24"/>
          <w:szCs w:val="24"/>
          <w:lang w:bidi="ar-SA"/>
        </w:rPr>
        <w:t xml:space="preserve">listed on the </w:t>
      </w:r>
      <w:r w:rsidR="00B66D84">
        <w:rPr>
          <w:rFonts w:eastAsiaTheme="minorHAnsi"/>
          <w:sz w:val="24"/>
          <w:szCs w:val="24"/>
          <w:lang w:bidi="ar-SA"/>
        </w:rPr>
        <w:t>DSE</w:t>
      </w:r>
      <w:r w:rsidR="00A46AEB" w:rsidRPr="00A46AEB">
        <w:rPr>
          <w:rFonts w:eastAsiaTheme="minorHAnsi"/>
          <w:sz w:val="24"/>
          <w:szCs w:val="24"/>
          <w:lang w:bidi="ar-SA"/>
        </w:rPr>
        <w:t>.</w:t>
      </w:r>
    </w:p>
    <w:p w:rsidR="00A977C7" w:rsidRPr="00A46AEB" w:rsidRDefault="00A977C7" w:rsidP="005E3CE8">
      <w:pPr>
        <w:widowControl/>
        <w:autoSpaceDE/>
        <w:autoSpaceDN/>
        <w:spacing w:after="200" w:line="360" w:lineRule="auto"/>
        <w:jc w:val="both"/>
        <w:rPr>
          <w:rFonts w:eastAsiaTheme="minorHAnsi"/>
          <w:sz w:val="24"/>
          <w:szCs w:val="24"/>
          <w:lang w:bidi="ar-SA"/>
        </w:rPr>
      </w:pPr>
    </w:p>
    <w:p w:rsidR="00A46AEB" w:rsidRDefault="005E3CE8" w:rsidP="005E3CE8">
      <w:pPr>
        <w:widowControl/>
        <w:adjustRightInd w:val="0"/>
        <w:spacing w:line="360" w:lineRule="auto"/>
        <w:jc w:val="both"/>
        <w:rPr>
          <w:rFonts w:asciiTheme="majorHAnsi" w:eastAsiaTheme="minorHAnsi" w:hAnsiTheme="majorHAnsi"/>
          <w:color w:val="1F497D" w:themeColor="text2"/>
          <w:sz w:val="40"/>
          <w:szCs w:val="40"/>
          <w:lang w:bidi="ar-SA"/>
        </w:rPr>
      </w:pPr>
      <w:sdt>
        <w:sdtPr>
          <w:rPr>
            <w:rFonts w:eastAsiaTheme="minorHAnsi"/>
            <w:color w:val="000000"/>
            <w:sz w:val="24"/>
            <w:szCs w:val="24"/>
            <w:lang w:bidi="ar-SA"/>
          </w:rPr>
          <w:id w:val="41412750"/>
          <w:citation/>
        </w:sdtPr>
        <w:sdtContent>
          <w:r w:rsidR="000716FA" w:rsidRPr="00A46AEB">
            <w:rPr>
              <w:rFonts w:eastAsiaTheme="minorHAnsi"/>
              <w:color w:val="000000"/>
              <w:sz w:val="24"/>
              <w:szCs w:val="24"/>
              <w:lang w:bidi="ar-SA"/>
            </w:rPr>
            <w:fldChar w:fldCharType="begin"/>
          </w:r>
          <w:r w:rsidR="00A46AEB" w:rsidRPr="00A46AEB">
            <w:rPr>
              <w:rFonts w:eastAsiaTheme="minorHAnsi"/>
              <w:color w:val="000000"/>
              <w:sz w:val="24"/>
              <w:szCs w:val="24"/>
              <w:lang w:bidi="ar-SA"/>
            </w:rPr>
            <w:instrText xml:space="preserve"> CITATION Hud16 \l 1033 </w:instrText>
          </w:r>
          <w:r w:rsidR="000716FA" w:rsidRPr="00A46AEB">
            <w:rPr>
              <w:rFonts w:eastAsiaTheme="minorHAnsi"/>
              <w:color w:val="000000"/>
              <w:sz w:val="24"/>
              <w:szCs w:val="24"/>
              <w:lang w:bidi="ar-SA"/>
            </w:rPr>
            <w:fldChar w:fldCharType="separate"/>
          </w:r>
          <w:r w:rsidR="00A46AEB" w:rsidRPr="00A46AEB">
            <w:rPr>
              <w:rFonts w:eastAsiaTheme="minorHAnsi"/>
              <w:noProof/>
              <w:color w:val="000000"/>
              <w:sz w:val="24"/>
              <w:szCs w:val="24"/>
              <w:lang w:bidi="ar-SA"/>
            </w:rPr>
            <w:t>(Huda, 2016)</w:t>
          </w:r>
          <w:r w:rsidR="000716FA" w:rsidRPr="00A46AEB">
            <w:rPr>
              <w:rFonts w:eastAsiaTheme="minorHAnsi"/>
              <w:color w:val="000000"/>
              <w:sz w:val="24"/>
              <w:szCs w:val="24"/>
              <w:lang w:bidi="ar-SA"/>
            </w:rPr>
            <w:fldChar w:fldCharType="end"/>
          </w:r>
        </w:sdtContent>
      </w:sdt>
      <w:r w:rsidR="00A46AEB" w:rsidRPr="00A46AEB">
        <w:rPr>
          <w:rFonts w:eastAsiaTheme="minorHAnsi"/>
          <w:color w:val="000000"/>
          <w:sz w:val="24"/>
          <w:szCs w:val="24"/>
          <w:lang w:bidi="ar-SA"/>
        </w:rPr>
        <w:t xml:space="preserve"> In his study </w:t>
      </w:r>
      <w:r w:rsidR="007F1543">
        <w:rPr>
          <w:rFonts w:eastAsiaTheme="minorHAnsi"/>
          <w:color w:val="000000"/>
          <w:sz w:val="24"/>
          <w:szCs w:val="24"/>
          <w:lang w:bidi="ar-SA"/>
        </w:rPr>
        <w:t>tried to examine the efficiency level of</w:t>
      </w:r>
      <w:r w:rsidR="00A46AEB" w:rsidRPr="00A46AEB">
        <w:rPr>
          <w:rFonts w:eastAsiaTheme="minorHAnsi"/>
          <w:bCs/>
          <w:color w:val="000000"/>
          <w:sz w:val="24"/>
          <w:szCs w:val="24"/>
          <w:lang w:bidi="ar-SA"/>
        </w:rPr>
        <w:t xml:space="preserve"> </w:t>
      </w:r>
      <w:r w:rsidR="007F1543">
        <w:rPr>
          <w:rFonts w:eastAsiaTheme="minorHAnsi"/>
          <w:bCs/>
          <w:color w:val="000000"/>
          <w:sz w:val="24"/>
          <w:szCs w:val="24"/>
          <w:lang w:bidi="ar-SA"/>
        </w:rPr>
        <w:t>DSE</w:t>
      </w:r>
      <w:r w:rsidR="00A46AEB" w:rsidRPr="00A46AEB">
        <w:rPr>
          <w:rFonts w:eastAsiaTheme="minorHAnsi"/>
          <w:bCs/>
          <w:color w:val="000000"/>
          <w:sz w:val="24"/>
          <w:szCs w:val="24"/>
          <w:lang w:bidi="ar-SA"/>
        </w:rPr>
        <w:t xml:space="preserve"> </w:t>
      </w:r>
      <w:r w:rsidR="00D055D3">
        <w:rPr>
          <w:rFonts w:eastAsiaTheme="minorHAnsi"/>
          <w:bCs/>
          <w:color w:val="000000"/>
          <w:sz w:val="24"/>
          <w:szCs w:val="24"/>
          <w:lang w:bidi="ar-SA"/>
        </w:rPr>
        <w:t xml:space="preserve">in compare to </w:t>
      </w:r>
      <w:r w:rsidR="00D055D3" w:rsidRPr="00A46AEB">
        <w:rPr>
          <w:rFonts w:eastAsiaTheme="minorHAnsi"/>
          <w:bCs/>
          <w:color w:val="000000"/>
          <w:sz w:val="24"/>
          <w:szCs w:val="24"/>
          <w:lang w:bidi="ar-SA"/>
        </w:rPr>
        <w:t>conditions</w:t>
      </w:r>
      <w:r w:rsidR="00D055D3">
        <w:rPr>
          <w:rFonts w:eastAsiaTheme="minorHAnsi"/>
          <w:bCs/>
          <w:color w:val="000000"/>
          <w:sz w:val="24"/>
          <w:szCs w:val="24"/>
          <w:lang w:bidi="ar-SA"/>
        </w:rPr>
        <w:t xml:space="preserve"> of weak-</w:t>
      </w:r>
      <w:r w:rsidR="00A46AEB" w:rsidRPr="00A46AEB">
        <w:rPr>
          <w:rFonts w:eastAsiaTheme="minorHAnsi"/>
          <w:bCs/>
          <w:color w:val="000000"/>
          <w:sz w:val="24"/>
          <w:szCs w:val="24"/>
          <w:lang w:bidi="ar-SA"/>
        </w:rPr>
        <w:t xml:space="preserve">form market </w:t>
      </w:r>
      <w:r w:rsidR="00D055D3">
        <w:rPr>
          <w:rFonts w:eastAsiaTheme="minorHAnsi"/>
          <w:bCs/>
          <w:color w:val="000000"/>
          <w:sz w:val="24"/>
          <w:szCs w:val="24"/>
          <w:lang w:bidi="ar-SA"/>
        </w:rPr>
        <w:t>hypothesis. He conducted</w:t>
      </w:r>
      <w:r w:rsidR="00A46AEB" w:rsidRPr="00A46AEB">
        <w:rPr>
          <w:rFonts w:eastAsiaTheme="minorHAnsi"/>
          <w:bCs/>
          <w:color w:val="000000"/>
          <w:sz w:val="24"/>
          <w:szCs w:val="24"/>
          <w:lang w:bidi="ar-SA"/>
        </w:rPr>
        <w:t xml:space="preserve"> </w:t>
      </w:r>
      <w:r w:rsidR="00A46AEB" w:rsidRPr="00A46AEB">
        <w:rPr>
          <w:rFonts w:eastAsiaTheme="minorHAnsi"/>
          <w:color w:val="000000"/>
          <w:sz w:val="24"/>
          <w:szCs w:val="24"/>
          <w:lang w:bidi="ar-SA"/>
        </w:rPr>
        <w:t>both</w:t>
      </w:r>
      <w:r w:rsidR="00A46AEB" w:rsidRPr="00A46AEB">
        <w:rPr>
          <w:rFonts w:eastAsiaTheme="minorHAnsi"/>
          <w:iCs/>
          <w:color w:val="000000"/>
          <w:sz w:val="24"/>
          <w:szCs w:val="24"/>
          <w:lang w:bidi="ar-SA"/>
        </w:rPr>
        <w:t xml:space="preserve"> parametric and non-parametric tests </w:t>
      </w:r>
      <w:r w:rsidR="00D055D3">
        <w:rPr>
          <w:rFonts w:eastAsiaTheme="minorHAnsi"/>
          <w:iCs/>
          <w:color w:val="000000"/>
          <w:sz w:val="24"/>
          <w:szCs w:val="24"/>
          <w:lang w:bidi="ar-SA"/>
        </w:rPr>
        <w:t xml:space="preserve">for gathering </w:t>
      </w:r>
      <w:r w:rsidR="00D055D3" w:rsidRPr="00A46AEB">
        <w:rPr>
          <w:rFonts w:eastAsiaTheme="minorHAnsi"/>
          <w:iCs/>
          <w:color w:val="000000"/>
          <w:sz w:val="24"/>
          <w:szCs w:val="24"/>
          <w:lang w:bidi="ar-SA"/>
        </w:rPr>
        <w:t>proof</w:t>
      </w:r>
      <w:r w:rsidR="00A46AEB" w:rsidRPr="00A46AEB">
        <w:rPr>
          <w:rFonts w:eastAsiaTheme="minorHAnsi"/>
          <w:iCs/>
          <w:color w:val="000000"/>
          <w:sz w:val="24"/>
          <w:szCs w:val="24"/>
          <w:lang w:bidi="ar-SA"/>
        </w:rPr>
        <w:t xml:space="preserve"> </w:t>
      </w:r>
      <w:r w:rsidR="00D055D3">
        <w:rPr>
          <w:rFonts w:eastAsiaTheme="minorHAnsi"/>
          <w:iCs/>
          <w:color w:val="000000"/>
          <w:sz w:val="24"/>
          <w:szCs w:val="24"/>
          <w:lang w:bidi="ar-SA"/>
        </w:rPr>
        <w:t xml:space="preserve">that </w:t>
      </w:r>
      <w:r w:rsidR="00A46AEB" w:rsidRPr="00A46AEB">
        <w:rPr>
          <w:rFonts w:eastAsiaTheme="minorHAnsi"/>
          <w:iCs/>
          <w:color w:val="000000"/>
          <w:sz w:val="24"/>
          <w:szCs w:val="24"/>
          <w:lang w:bidi="ar-SA"/>
        </w:rPr>
        <w:t>random walk behavior</w:t>
      </w:r>
      <w:r w:rsidR="00D055D3">
        <w:rPr>
          <w:rFonts w:eastAsiaTheme="minorHAnsi"/>
          <w:iCs/>
          <w:color w:val="000000"/>
          <w:sz w:val="24"/>
          <w:szCs w:val="24"/>
          <w:lang w:bidi="ar-SA"/>
        </w:rPr>
        <w:t xml:space="preserve"> is exist in DSE</w:t>
      </w:r>
      <w:r w:rsidR="00A46AEB" w:rsidRPr="00A46AEB">
        <w:rPr>
          <w:rFonts w:eastAsiaTheme="minorHAnsi"/>
          <w:color w:val="000000"/>
          <w:sz w:val="24"/>
          <w:szCs w:val="24"/>
          <w:lang w:bidi="ar-SA"/>
        </w:rPr>
        <w:t xml:space="preserve">.  </w:t>
      </w:r>
      <w:r w:rsidR="00C62EF0" w:rsidRPr="00A46AEB">
        <w:rPr>
          <w:rFonts w:eastAsiaTheme="minorHAnsi"/>
          <w:color w:val="000000"/>
          <w:sz w:val="24"/>
          <w:szCs w:val="24"/>
          <w:lang w:bidi="ar-SA"/>
        </w:rPr>
        <w:t>Outcome</w:t>
      </w:r>
      <w:r w:rsidR="00A46AEB" w:rsidRPr="00A46AEB">
        <w:rPr>
          <w:rFonts w:eastAsiaTheme="minorHAnsi"/>
          <w:color w:val="000000"/>
          <w:sz w:val="24"/>
          <w:szCs w:val="24"/>
          <w:lang w:bidi="ar-SA"/>
        </w:rPr>
        <w:t xml:space="preserve"> of </w:t>
      </w:r>
      <w:r w:rsidR="00C62EF0" w:rsidRPr="00A46AEB">
        <w:rPr>
          <w:rFonts w:eastAsiaTheme="minorHAnsi"/>
          <w:color w:val="000000"/>
          <w:sz w:val="24"/>
          <w:szCs w:val="24"/>
          <w:lang w:bidi="ar-SA"/>
        </w:rPr>
        <w:t>numerical</w:t>
      </w:r>
      <w:r w:rsidR="00A46AEB" w:rsidRPr="00A46AEB">
        <w:rPr>
          <w:rFonts w:eastAsiaTheme="minorHAnsi"/>
          <w:color w:val="000000"/>
          <w:sz w:val="24"/>
          <w:szCs w:val="24"/>
          <w:lang w:bidi="ar-SA"/>
        </w:rPr>
        <w:t xml:space="preserve"> </w:t>
      </w:r>
      <w:r w:rsidR="00C62EF0">
        <w:rPr>
          <w:rFonts w:eastAsiaTheme="minorHAnsi"/>
          <w:color w:val="000000"/>
          <w:sz w:val="24"/>
          <w:szCs w:val="24"/>
          <w:lang w:bidi="ar-SA"/>
        </w:rPr>
        <w:t>analysis</w:t>
      </w:r>
      <w:r w:rsidR="00A46AEB" w:rsidRPr="00A46AEB">
        <w:rPr>
          <w:rFonts w:eastAsiaTheme="minorHAnsi"/>
          <w:color w:val="000000"/>
          <w:sz w:val="24"/>
          <w:szCs w:val="24"/>
          <w:lang w:bidi="ar-SA"/>
        </w:rPr>
        <w:t xml:space="preserve"> were </w:t>
      </w:r>
      <w:r w:rsidR="00C62EF0">
        <w:rPr>
          <w:rFonts w:eastAsiaTheme="minorHAnsi"/>
          <w:color w:val="000000"/>
          <w:sz w:val="24"/>
          <w:szCs w:val="24"/>
          <w:lang w:bidi="ar-SA"/>
        </w:rPr>
        <w:t xml:space="preserve">sufficient </w:t>
      </w:r>
      <w:r w:rsidR="00A46AEB" w:rsidRPr="00A46AEB">
        <w:rPr>
          <w:rFonts w:eastAsiaTheme="minorHAnsi"/>
          <w:color w:val="000000"/>
          <w:sz w:val="24"/>
          <w:szCs w:val="24"/>
          <w:lang w:bidi="ar-SA"/>
        </w:rPr>
        <w:t xml:space="preserve">enough to </w:t>
      </w:r>
      <w:r w:rsidR="00C62EF0">
        <w:rPr>
          <w:rFonts w:eastAsiaTheme="minorHAnsi"/>
          <w:color w:val="000000"/>
          <w:sz w:val="24"/>
          <w:szCs w:val="24"/>
          <w:lang w:bidi="ar-SA"/>
        </w:rPr>
        <w:t>say</w:t>
      </w:r>
      <w:r w:rsidR="00A46AEB" w:rsidRPr="00A46AEB">
        <w:rPr>
          <w:rFonts w:eastAsiaTheme="minorHAnsi"/>
          <w:color w:val="000000"/>
          <w:sz w:val="24"/>
          <w:szCs w:val="24"/>
          <w:lang w:bidi="ar-SA"/>
        </w:rPr>
        <w:t xml:space="preserve"> that </w:t>
      </w:r>
      <w:r w:rsidR="00692BEC">
        <w:rPr>
          <w:rFonts w:eastAsiaTheme="minorHAnsi"/>
          <w:color w:val="000000"/>
          <w:sz w:val="24"/>
          <w:szCs w:val="24"/>
          <w:lang w:bidi="ar-SA"/>
        </w:rPr>
        <w:t>DSE does not pursue the features of weak form efficient market hypothesis.</w:t>
      </w: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0048F0" w:rsidRDefault="000048F0"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717186" w:rsidRDefault="0071718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6B4C62" w:rsidRDefault="006B4C62"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6B4C62" w:rsidRDefault="006B4C62"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4A35C6" w:rsidRDefault="004A35C6"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872977" w:rsidRDefault="00872977"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872977" w:rsidRDefault="00872977"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872977" w:rsidRDefault="00872977"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872977" w:rsidRDefault="00872977"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872977" w:rsidRDefault="00872977"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BA0BB5" w:rsidRDefault="00BA0BB5"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562C20" w:rsidRPr="00A46AEB" w:rsidRDefault="00562C20" w:rsidP="005E3CE8">
      <w:pPr>
        <w:widowControl/>
        <w:adjustRightInd w:val="0"/>
        <w:spacing w:line="360" w:lineRule="auto"/>
        <w:jc w:val="both"/>
        <w:rPr>
          <w:rFonts w:asciiTheme="majorHAnsi" w:eastAsiaTheme="minorHAnsi" w:hAnsiTheme="majorHAnsi"/>
          <w:color w:val="1F497D" w:themeColor="text2"/>
          <w:sz w:val="40"/>
          <w:szCs w:val="40"/>
          <w:lang w:bidi="ar-SA"/>
        </w:rPr>
      </w:pPr>
    </w:p>
    <w:p w:rsidR="00A46AEB" w:rsidRPr="00A46AEB" w:rsidRDefault="00A46AEB" w:rsidP="005E3CE8">
      <w:pPr>
        <w:widowControl/>
        <w:adjustRightInd w:val="0"/>
        <w:spacing w:line="360" w:lineRule="auto"/>
        <w:jc w:val="center"/>
        <w:rPr>
          <w:rFonts w:asciiTheme="majorHAnsi" w:eastAsiaTheme="minorHAnsi" w:hAnsiTheme="majorHAnsi"/>
          <w:b/>
          <w:bCs/>
          <w:color w:val="1F497D" w:themeColor="text2"/>
          <w:sz w:val="40"/>
          <w:szCs w:val="40"/>
          <w:lang w:bidi="ar-SA"/>
        </w:rPr>
      </w:pPr>
      <w:r w:rsidRPr="00A46AEB">
        <w:rPr>
          <w:rFonts w:asciiTheme="majorHAnsi" w:eastAsiaTheme="minorHAnsi" w:hAnsiTheme="majorHAnsi"/>
          <w:b/>
          <w:bCs/>
          <w:color w:val="1F497D" w:themeColor="text2"/>
          <w:sz w:val="40"/>
          <w:szCs w:val="40"/>
          <w:lang w:bidi="ar-SA"/>
        </w:rPr>
        <w:t>CHAPTER 3</w:t>
      </w:r>
    </w:p>
    <w:p w:rsidR="00A46AEB" w:rsidRPr="00A46AEB" w:rsidRDefault="00A46AEB" w:rsidP="005E3CE8">
      <w:pPr>
        <w:widowControl/>
        <w:adjustRightInd w:val="0"/>
        <w:spacing w:line="360" w:lineRule="auto"/>
        <w:jc w:val="center"/>
        <w:rPr>
          <w:rFonts w:asciiTheme="majorHAnsi" w:eastAsiaTheme="minorHAnsi" w:hAnsiTheme="majorHAnsi"/>
          <w:b/>
          <w:bCs/>
          <w:color w:val="000000" w:themeColor="text1"/>
          <w:sz w:val="32"/>
          <w:szCs w:val="28"/>
          <w:lang w:bidi="ar-SA"/>
        </w:rPr>
      </w:pPr>
      <w:r w:rsidRPr="00A46AEB">
        <w:rPr>
          <w:rFonts w:asciiTheme="majorHAnsi" w:eastAsiaTheme="minorHAnsi" w:hAnsiTheme="majorHAnsi"/>
          <w:b/>
          <w:bCs/>
          <w:color w:val="000000" w:themeColor="text1"/>
          <w:sz w:val="32"/>
          <w:szCs w:val="28"/>
          <w:lang w:bidi="ar-SA"/>
        </w:rPr>
        <w:t>Research Methodology</w:t>
      </w:r>
    </w:p>
    <w:p w:rsidR="00A46AEB" w:rsidRDefault="00A46AEB" w:rsidP="005E3CE8">
      <w:pPr>
        <w:widowControl/>
        <w:adjustRightInd w:val="0"/>
        <w:spacing w:line="360" w:lineRule="auto"/>
        <w:jc w:val="center"/>
        <w:rPr>
          <w:rFonts w:asciiTheme="majorHAnsi" w:eastAsiaTheme="minorHAnsi" w:hAnsiTheme="majorHAnsi"/>
          <w:b/>
          <w:bCs/>
          <w:color w:val="000000" w:themeColor="text1"/>
          <w:sz w:val="32"/>
          <w:szCs w:val="28"/>
          <w:lang w:bidi="ar-SA"/>
        </w:rPr>
      </w:pPr>
    </w:p>
    <w:p w:rsidR="00A848A1" w:rsidRPr="00A46AEB" w:rsidRDefault="00A848A1" w:rsidP="005E3CE8">
      <w:pPr>
        <w:widowControl/>
        <w:adjustRightInd w:val="0"/>
        <w:spacing w:line="360" w:lineRule="auto"/>
        <w:jc w:val="center"/>
        <w:rPr>
          <w:rFonts w:asciiTheme="majorHAnsi" w:eastAsiaTheme="minorHAnsi" w:hAnsiTheme="majorHAnsi"/>
          <w:b/>
          <w:bCs/>
          <w:color w:val="000000" w:themeColor="text1"/>
          <w:sz w:val="32"/>
          <w:szCs w:val="28"/>
          <w:lang w:bidi="ar-SA"/>
        </w:rPr>
      </w:pPr>
    </w:p>
    <w:p w:rsidR="00A46AEB" w:rsidRPr="00A46AEB" w:rsidRDefault="00A46AEB" w:rsidP="005E3CE8">
      <w:pPr>
        <w:widowControl/>
        <w:adjustRightInd w:val="0"/>
        <w:spacing w:line="360" w:lineRule="auto"/>
        <w:rPr>
          <w:rFonts w:asciiTheme="majorHAnsi" w:eastAsiaTheme="minorHAnsi" w:hAnsiTheme="majorHAnsi"/>
          <w:b/>
          <w:bCs/>
          <w:color w:val="4F81BD" w:themeColor="accent1"/>
          <w:sz w:val="26"/>
          <w:szCs w:val="26"/>
          <w:lang w:bidi="ar-SA"/>
        </w:rPr>
      </w:pPr>
      <w:r w:rsidRPr="00A46AEB">
        <w:rPr>
          <w:rFonts w:asciiTheme="majorHAnsi" w:eastAsiaTheme="minorHAnsi" w:hAnsiTheme="majorHAnsi"/>
          <w:b/>
          <w:bCs/>
          <w:color w:val="4F81BD" w:themeColor="accent1"/>
          <w:sz w:val="26"/>
          <w:szCs w:val="26"/>
          <w:lang w:bidi="ar-SA"/>
        </w:rPr>
        <w:t>3.1 Introduction:</w:t>
      </w:r>
    </w:p>
    <w:p w:rsidR="00A46AEB" w:rsidRPr="00A46AEB" w:rsidRDefault="00A46AEB" w:rsidP="005E3CE8">
      <w:pPr>
        <w:widowControl/>
        <w:adjustRightInd w:val="0"/>
        <w:spacing w:line="360" w:lineRule="auto"/>
        <w:rPr>
          <w:rFonts w:asciiTheme="majorHAnsi" w:eastAsiaTheme="minorHAnsi" w:hAnsiTheme="majorHAnsi"/>
          <w:color w:val="4F81BD" w:themeColor="accent1"/>
          <w:sz w:val="26"/>
          <w:szCs w:val="26"/>
          <w:lang w:bidi="ar-SA"/>
        </w:rPr>
      </w:pPr>
    </w:p>
    <w:p w:rsidR="00A46AEB" w:rsidRDefault="00A46AEB" w:rsidP="005E3CE8">
      <w:pPr>
        <w:widowControl/>
        <w:adjustRightInd w:val="0"/>
        <w:spacing w:line="360" w:lineRule="auto"/>
        <w:jc w:val="both"/>
        <w:rPr>
          <w:rFonts w:eastAsiaTheme="minorHAnsi"/>
          <w:sz w:val="24"/>
          <w:szCs w:val="24"/>
          <w:lang w:bidi="ar-SA"/>
        </w:rPr>
      </w:pPr>
      <w:r w:rsidRPr="00A46AEB">
        <w:rPr>
          <w:rFonts w:eastAsiaTheme="minorHAnsi"/>
          <w:sz w:val="24"/>
          <w:szCs w:val="24"/>
          <w:lang w:bidi="ar-SA"/>
        </w:rPr>
        <w:t xml:space="preserve">This </w:t>
      </w:r>
      <w:r w:rsidR="00A53C77" w:rsidRPr="00A46AEB">
        <w:rPr>
          <w:rFonts w:eastAsiaTheme="minorHAnsi"/>
          <w:sz w:val="24"/>
          <w:szCs w:val="24"/>
          <w:lang w:bidi="ar-SA"/>
        </w:rPr>
        <w:t>section</w:t>
      </w:r>
      <w:r w:rsidRPr="00A46AEB">
        <w:rPr>
          <w:rFonts w:eastAsiaTheme="minorHAnsi"/>
          <w:sz w:val="24"/>
          <w:szCs w:val="24"/>
          <w:lang w:bidi="ar-SA"/>
        </w:rPr>
        <w:t xml:space="preserve"> provides </w:t>
      </w:r>
      <w:r w:rsidR="0098158E" w:rsidRPr="00A46AEB">
        <w:rPr>
          <w:rFonts w:eastAsiaTheme="minorHAnsi"/>
          <w:sz w:val="24"/>
          <w:szCs w:val="24"/>
          <w:lang w:bidi="ar-SA"/>
        </w:rPr>
        <w:t>an</w:t>
      </w:r>
      <w:r w:rsidRPr="00A46AEB">
        <w:rPr>
          <w:rFonts w:eastAsiaTheme="minorHAnsi"/>
          <w:sz w:val="24"/>
          <w:szCs w:val="24"/>
          <w:lang w:bidi="ar-SA"/>
        </w:rPr>
        <w:t xml:space="preserve"> </w:t>
      </w:r>
      <w:r w:rsidR="00A53C77">
        <w:rPr>
          <w:rFonts w:eastAsiaTheme="minorHAnsi"/>
          <w:sz w:val="24"/>
          <w:szCs w:val="24"/>
          <w:lang w:bidi="ar-SA"/>
        </w:rPr>
        <w:t xml:space="preserve">overview </w:t>
      </w:r>
      <w:r w:rsidRPr="00A46AEB">
        <w:rPr>
          <w:rFonts w:eastAsiaTheme="minorHAnsi"/>
          <w:sz w:val="24"/>
          <w:szCs w:val="24"/>
          <w:lang w:bidi="ar-SA"/>
        </w:rPr>
        <w:t xml:space="preserve">of the </w:t>
      </w:r>
      <w:r w:rsidR="00A53C77" w:rsidRPr="00A46AEB">
        <w:rPr>
          <w:rFonts w:eastAsiaTheme="minorHAnsi"/>
          <w:sz w:val="24"/>
          <w:szCs w:val="24"/>
          <w:lang w:bidi="ar-SA"/>
        </w:rPr>
        <w:t>study</w:t>
      </w:r>
      <w:r w:rsidRPr="00A46AEB">
        <w:rPr>
          <w:rFonts w:eastAsiaTheme="minorHAnsi"/>
          <w:sz w:val="24"/>
          <w:szCs w:val="24"/>
          <w:lang w:bidi="ar-SA"/>
        </w:rPr>
        <w:t xml:space="preserve"> </w:t>
      </w:r>
      <w:r w:rsidR="00A53C77" w:rsidRPr="00A46AEB">
        <w:rPr>
          <w:rFonts w:eastAsiaTheme="minorHAnsi"/>
          <w:sz w:val="24"/>
          <w:szCs w:val="24"/>
          <w:lang w:bidi="ar-SA"/>
        </w:rPr>
        <w:t>method</w:t>
      </w:r>
      <w:r w:rsidRPr="00A46AEB">
        <w:rPr>
          <w:rFonts w:eastAsiaTheme="minorHAnsi"/>
          <w:sz w:val="24"/>
          <w:szCs w:val="24"/>
          <w:lang w:bidi="ar-SA"/>
        </w:rPr>
        <w:t xml:space="preserve"> </w:t>
      </w:r>
      <w:r w:rsidR="00A53C77">
        <w:rPr>
          <w:rFonts w:eastAsiaTheme="minorHAnsi"/>
          <w:sz w:val="24"/>
          <w:szCs w:val="24"/>
          <w:lang w:bidi="ar-SA"/>
        </w:rPr>
        <w:t>applied</w:t>
      </w:r>
      <w:r w:rsidRPr="00A46AEB">
        <w:rPr>
          <w:rFonts w:eastAsiaTheme="minorHAnsi"/>
          <w:sz w:val="24"/>
          <w:szCs w:val="24"/>
          <w:lang w:bidi="ar-SA"/>
        </w:rPr>
        <w:t xml:space="preserve"> to achieve the </w:t>
      </w:r>
      <w:r w:rsidR="00A53C77">
        <w:rPr>
          <w:rFonts w:eastAsiaTheme="minorHAnsi"/>
          <w:sz w:val="24"/>
          <w:szCs w:val="24"/>
          <w:lang w:bidi="ar-SA"/>
        </w:rPr>
        <w:t>purpose</w:t>
      </w:r>
      <w:r w:rsidRPr="00A46AEB">
        <w:rPr>
          <w:rFonts w:eastAsiaTheme="minorHAnsi"/>
          <w:sz w:val="24"/>
          <w:szCs w:val="24"/>
          <w:lang w:bidi="ar-SA"/>
        </w:rPr>
        <w:t xml:space="preserve"> of this </w:t>
      </w:r>
      <w:r w:rsidR="00A53C77">
        <w:rPr>
          <w:rFonts w:eastAsiaTheme="minorHAnsi"/>
          <w:sz w:val="24"/>
          <w:szCs w:val="24"/>
          <w:lang w:bidi="ar-SA"/>
        </w:rPr>
        <w:t>research</w:t>
      </w:r>
      <w:r w:rsidRPr="00A46AEB">
        <w:rPr>
          <w:rFonts w:eastAsiaTheme="minorHAnsi"/>
          <w:sz w:val="24"/>
          <w:szCs w:val="24"/>
          <w:lang w:bidi="ar-SA"/>
        </w:rPr>
        <w:t>. Th</w:t>
      </w:r>
      <w:r w:rsidR="0098158E">
        <w:rPr>
          <w:rFonts w:eastAsiaTheme="minorHAnsi"/>
          <w:sz w:val="24"/>
          <w:szCs w:val="24"/>
          <w:lang w:bidi="ar-SA"/>
        </w:rPr>
        <w:t>is</w:t>
      </w:r>
      <w:r w:rsidRPr="00A46AEB">
        <w:rPr>
          <w:rFonts w:eastAsiaTheme="minorHAnsi"/>
          <w:sz w:val="24"/>
          <w:szCs w:val="24"/>
          <w:lang w:bidi="ar-SA"/>
        </w:rPr>
        <w:t xml:space="preserve"> </w:t>
      </w:r>
      <w:r w:rsidR="0098158E" w:rsidRPr="00A46AEB">
        <w:rPr>
          <w:rFonts w:eastAsiaTheme="minorHAnsi"/>
          <w:sz w:val="24"/>
          <w:szCs w:val="24"/>
          <w:lang w:bidi="ar-SA"/>
        </w:rPr>
        <w:t>section</w:t>
      </w:r>
      <w:r w:rsidRPr="00A46AEB">
        <w:rPr>
          <w:rFonts w:eastAsiaTheme="minorHAnsi"/>
          <w:sz w:val="24"/>
          <w:szCs w:val="24"/>
          <w:lang w:bidi="ar-SA"/>
        </w:rPr>
        <w:t xml:space="preserve"> </w:t>
      </w:r>
      <w:r w:rsidR="0098158E">
        <w:rPr>
          <w:rFonts w:eastAsiaTheme="minorHAnsi"/>
          <w:sz w:val="24"/>
          <w:szCs w:val="24"/>
          <w:lang w:bidi="ar-SA"/>
        </w:rPr>
        <w:t>includes</w:t>
      </w:r>
      <w:r w:rsidRPr="00A46AEB">
        <w:rPr>
          <w:rFonts w:eastAsiaTheme="minorHAnsi"/>
          <w:sz w:val="24"/>
          <w:szCs w:val="24"/>
          <w:lang w:bidi="ar-SA"/>
        </w:rPr>
        <w:t xml:space="preserve"> the </w:t>
      </w:r>
      <w:r w:rsidR="0089424A">
        <w:rPr>
          <w:rFonts w:eastAsiaTheme="minorHAnsi"/>
          <w:sz w:val="24"/>
          <w:szCs w:val="24"/>
          <w:lang w:bidi="ar-SA"/>
        </w:rPr>
        <w:t>methods of research</w:t>
      </w:r>
      <w:r w:rsidRPr="00A46AEB">
        <w:rPr>
          <w:rFonts w:eastAsiaTheme="minorHAnsi"/>
          <w:sz w:val="24"/>
          <w:szCs w:val="24"/>
          <w:lang w:bidi="ar-SA"/>
        </w:rPr>
        <w:t xml:space="preserve">, </w:t>
      </w:r>
      <w:r w:rsidR="0089424A">
        <w:rPr>
          <w:rFonts w:eastAsiaTheme="minorHAnsi"/>
          <w:sz w:val="24"/>
          <w:szCs w:val="24"/>
          <w:lang w:bidi="ar-SA"/>
        </w:rPr>
        <w:t xml:space="preserve">required </w:t>
      </w:r>
      <w:r w:rsidRPr="00A46AEB">
        <w:rPr>
          <w:rFonts w:eastAsiaTheme="minorHAnsi"/>
          <w:sz w:val="24"/>
          <w:szCs w:val="24"/>
          <w:lang w:bidi="ar-SA"/>
        </w:rPr>
        <w:t>population</w:t>
      </w:r>
      <w:r w:rsidR="0089424A">
        <w:rPr>
          <w:rFonts w:eastAsiaTheme="minorHAnsi"/>
          <w:sz w:val="24"/>
          <w:szCs w:val="24"/>
          <w:lang w:bidi="ar-SA"/>
        </w:rPr>
        <w:t>,</w:t>
      </w:r>
      <w:r w:rsidRPr="00A46AEB">
        <w:rPr>
          <w:rFonts w:eastAsiaTheme="minorHAnsi"/>
          <w:sz w:val="24"/>
          <w:szCs w:val="24"/>
          <w:lang w:bidi="ar-SA"/>
        </w:rPr>
        <w:t xml:space="preserve"> </w:t>
      </w:r>
      <w:r w:rsidR="0076149D" w:rsidRPr="00A46AEB">
        <w:rPr>
          <w:rFonts w:eastAsiaTheme="minorHAnsi"/>
          <w:sz w:val="24"/>
          <w:szCs w:val="24"/>
          <w:lang w:bidi="ar-SA"/>
        </w:rPr>
        <w:t>and system</w:t>
      </w:r>
      <w:r w:rsidR="0089424A">
        <w:rPr>
          <w:rFonts w:eastAsiaTheme="minorHAnsi"/>
          <w:sz w:val="24"/>
          <w:szCs w:val="24"/>
          <w:lang w:bidi="ar-SA"/>
        </w:rPr>
        <w:t xml:space="preserve"> of choosing sample</w:t>
      </w:r>
      <w:r w:rsidRPr="00A46AEB">
        <w:rPr>
          <w:rFonts w:eastAsiaTheme="minorHAnsi"/>
          <w:sz w:val="24"/>
          <w:szCs w:val="24"/>
          <w:lang w:bidi="ar-SA"/>
        </w:rPr>
        <w:t xml:space="preserve">, </w:t>
      </w:r>
      <w:r w:rsidR="00C726ED">
        <w:rPr>
          <w:rFonts w:eastAsiaTheme="minorHAnsi"/>
          <w:sz w:val="24"/>
          <w:szCs w:val="24"/>
          <w:lang w:bidi="ar-SA"/>
        </w:rPr>
        <w:t xml:space="preserve">process of </w:t>
      </w:r>
      <w:r w:rsidRPr="00A46AEB">
        <w:rPr>
          <w:rFonts w:eastAsiaTheme="minorHAnsi"/>
          <w:sz w:val="24"/>
          <w:szCs w:val="24"/>
          <w:lang w:bidi="ar-SA"/>
        </w:rPr>
        <w:t xml:space="preserve">data </w:t>
      </w:r>
      <w:r w:rsidR="00C726ED" w:rsidRPr="00A46AEB">
        <w:rPr>
          <w:rFonts w:eastAsiaTheme="minorHAnsi"/>
          <w:sz w:val="24"/>
          <w:szCs w:val="24"/>
          <w:lang w:bidi="ar-SA"/>
        </w:rPr>
        <w:t>compilation</w:t>
      </w:r>
      <w:r w:rsidRPr="00A46AEB">
        <w:rPr>
          <w:rFonts w:eastAsiaTheme="minorHAnsi"/>
          <w:sz w:val="24"/>
          <w:szCs w:val="24"/>
          <w:lang w:bidi="ar-SA"/>
        </w:rPr>
        <w:t xml:space="preserve"> and </w:t>
      </w:r>
      <w:r w:rsidR="00C726ED">
        <w:rPr>
          <w:rFonts w:eastAsiaTheme="minorHAnsi"/>
          <w:sz w:val="24"/>
          <w:szCs w:val="24"/>
          <w:lang w:bidi="ar-SA"/>
        </w:rPr>
        <w:t xml:space="preserve">statistical </w:t>
      </w:r>
      <w:r w:rsidRPr="00A46AEB">
        <w:rPr>
          <w:rFonts w:eastAsiaTheme="minorHAnsi"/>
          <w:sz w:val="24"/>
          <w:szCs w:val="24"/>
          <w:lang w:bidi="ar-SA"/>
        </w:rPr>
        <w:t>analysis</w:t>
      </w:r>
      <w:r w:rsidR="00C726ED">
        <w:rPr>
          <w:rFonts w:eastAsiaTheme="minorHAnsi"/>
          <w:sz w:val="24"/>
          <w:szCs w:val="24"/>
          <w:lang w:bidi="ar-SA"/>
        </w:rPr>
        <w:t xml:space="preserve"> process.</w:t>
      </w:r>
      <w:r w:rsidR="001A4601">
        <w:rPr>
          <w:rFonts w:eastAsiaTheme="minorHAnsi"/>
          <w:sz w:val="24"/>
          <w:szCs w:val="24"/>
          <w:lang w:bidi="ar-SA"/>
        </w:rPr>
        <w:t xml:space="preserve"> Furthermore, this</w:t>
      </w:r>
      <w:r w:rsidRPr="00A46AEB">
        <w:rPr>
          <w:rFonts w:eastAsiaTheme="minorHAnsi"/>
          <w:sz w:val="24"/>
          <w:szCs w:val="24"/>
          <w:lang w:bidi="ar-SA"/>
        </w:rPr>
        <w:t xml:space="preserve"> </w:t>
      </w:r>
      <w:r w:rsidR="001A4601" w:rsidRPr="00A46AEB">
        <w:rPr>
          <w:rFonts w:eastAsiaTheme="minorHAnsi"/>
          <w:sz w:val="24"/>
          <w:szCs w:val="24"/>
          <w:lang w:bidi="ar-SA"/>
        </w:rPr>
        <w:t>section</w:t>
      </w:r>
      <w:r w:rsidRPr="00A46AEB">
        <w:rPr>
          <w:rFonts w:eastAsiaTheme="minorHAnsi"/>
          <w:sz w:val="24"/>
          <w:szCs w:val="24"/>
          <w:lang w:bidi="ar-SA"/>
        </w:rPr>
        <w:t xml:space="preserve"> will </w:t>
      </w:r>
      <w:r w:rsidR="001A4601" w:rsidRPr="00A46AEB">
        <w:rPr>
          <w:rFonts w:eastAsiaTheme="minorHAnsi"/>
          <w:sz w:val="24"/>
          <w:szCs w:val="24"/>
          <w:lang w:bidi="ar-SA"/>
        </w:rPr>
        <w:t>emphasize</w:t>
      </w:r>
      <w:r w:rsidRPr="00A46AEB">
        <w:rPr>
          <w:rFonts w:eastAsiaTheme="minorHAnsi"/>
          <w:sz w:val="24"/>
          <w:szCs w:val="24"/>
          <w:lang w:bidi="ar-SA"/>
        </w:rPr>
        <w:t xml:space="preserve"> the market model </w:t>
      </w:r>
      <w:r w:rsidR="001A4601">
        <w:rPr>
          <w:rFonts w:eastAsiaTheme="minorHAnsi"/>
          <w:sz w:val="24"/>
          <w:szCs w:val="24"/>
          <w:lang w:bidi="ar-SA"/>
        </w:rPr>
        <w:t>which is applied to analytical part of this study.</w:t>
      </w:r>
      <w:r w:rsidRPr="00A46AEB">
        <w:rPr>
          <w:rFonts w:eastAsiaTheme="minorHAnsi"/>
          <w:sz w:val="24"/>
          <w:szCs w:val="24"/>
          <w:lang w:bidi="ar-SA"/>
        </w:rPr>
        <w:t xml:space="preserve"> The</w:t>
      </w:r>
      <w:r w:rsidR="001A4601">
        <w:rPr>
          <w:rFonts w:eastAsiaTheme="minorHAnsi"/>
          <w:sz w:val="24"/>
          <w:szCs w:val="24"/>
          <w:lang w:bidi="ar-SA"/>
        </w:rPr>
        <w:t xml:space="preserve"> following</w:t>
      </w:r>
      <w:r w:rsidR="001A4601" w:rsidRPr="00A46AEB">
        <w:rPr>
          <w:rFonts w:eastAsiaTheme="minorHAnsi"/>
          <w:sz w:val="24"/>
          <w:szCs w:val="24"/>
          <w:lang w:bidi="ar-SA"/>
        </w:rPr>
        <w:t xml:space="preserve"> </w:t>
      </w:r>
      <w:r w:rsidR="001A4601">
        <w:rPr>
          <w:rFonts w:eastAsiaTheme="minorHAnsi"/>
          <w:sz w:val="24"/>
          <w:szCs w:val="24"/>
          <w:lang w:bidi="ar-SA"/>
        </w:rPr>
        <w:t xml:space="preserve">statistical data are </w:t>
      </w:r>
      <w:r w:rsidR="001A4601" w:rsidRPr="00A46AEB">
        <w:rPr>
          <w:rFonts w:eastAsiaTheme="minorHAnsi"/>
          <w:sz w:val="24"/>
          <w:szCs w:val="24"/>
          <w:lang w:bidi="ar-SA"/>
        </w:rPr>
        <w:t>required</w:t>
      </w:r>
      <w:r w:rsidR="001A4601">
        <w:rPr>
          <w:rFonts w:eastAsiaTheme="minorHAnsi"/>
          <w:sz w:val="24"/>
          <w:szCs w:val="24"/>
          <w:lang w:bidi="ar-SA"/>
        </w:rPr>
        <w:t xml:space="preserve"> </w:t>
      </w:r>
      <w:r w:rsidRPr="00A46AEB">
        <w:rPr>
          <w:rFonts w:eastAsiaTheme="minorHAnsi"/>
          <w:sz w:val="24"/>
          <w:szCs w:val="24"/>
          <w:lang w:bidi="ar-SA"/>
        </w:rPr>
        <w:t xml:space="preserve">for this </w:t>
      </w:r>
      <w:r w:rsidR="001A4601">
        <w:rPr>
          <w:rFonts w:eastAsiaTheme="minorHAnsi"/>
          <w:sz w:val="24"/>
          <w:szCs w:val="24"/>
          <w:lang w:bidi="ar-SA"/>
        </w:rPr>
        <w:t>research:</w:t>
      </w:r>
    </w:p>
    <w:p w:rsidR="001A4601" w:rsidRPr="00A46AEB" w:rsidRDefault="001A4601" w:rsidP="005E3CE8">
      <w:pPr>
        <w:widowControl/>
        <w:adjustRightInd w:val="0"/>
        <w:spacing w:line="360" w:lineRule="auto"/>
        <w:jc w:val="both"/>
        <w:rPr>
          <w:rFonts w:eastAsiaTheme="minorHAnsi"/>
          <w:sz w:val="24"/>
          <w:szCs w:val="24"/>
          <w:lang w:bidi="ar-SA"/>
        </w:rPr>
      </w:pPr>
    </w:p>
    <w:p w:rsidR="00A46AEB" w:rsidRPr="00A46AEB" w:rsidRDefault="00A46AEB" w:rsidP="005E3CE8">
      <w:pPr>
        <w:widowControl/>
        <w:adjustRightInd w:val="0"/>
        <w:spacing w:line="360" w:lineRule="auto"/>
        <w:jc w:val="both"/>
        <w:rPr>
          <w:rFonts w:eastAsiaTheme="minorHAnsi"/>
          <w:sz w:val="24"/>
          <w:szCs w:val="24"/>
          <w:lang w:bidi="ar-SA"/>
        </w:rPr>
      </w:pPr>
      <w:r w:rsidRPr="00A46AEB">
        <w:rPr>
          <w:rFonts w:eastAsiaTheme="minorHAnsi"/>
          <w:sz w:val="24"/>
          <w:szCs w:val="24"/>
          <w:lang w:bidi="ar-SA"/>
        </w:rPr>
        <w:t xml:space="preserve">• </w:t>
      </w:r>
      <w:r w:rsidR="009120A2">
        <w:rPr>
          <w:rFonts w:eastAsiaTheme="minorHAnsi"/>
          <w:sz w:val="24"/>
          <w:szCs w:val="24"/>
          <w:lang w:bidi="ar-SA"/>
        </w:rPr>
        <w:t>F</w:t>
      </w:r>
      <w:r w:rsidRPr="00A46AEB">
        <w:rPr>
          <w:rFonts w:eastAsiaTheme="minorHAnsi"/>
          <w:sz w:val="24"/>
          <w:szCs w:val="24"/>
          <w:lang w:bidi="ar-SA"/>
        </w:rPr>
        <w:t xml:space="preserve">inal dividends </w:t>
      </w:r>
      <w:r w:rsidR="009120A2">
        <w:rPr>
          <w:rFonts w:eastAsiaTheme="minorHAnsi"/>
          <w:sz w:val="24"/>
          <w:szCs w:val="24"/>
          <w:lang w:bidi="ar-SA"/>
        </w:rPr>
        <w:t>publication dates of the</w:t>
      </w:r>
      <w:r w:rsidRPr="00A46AEB">
        <w:rPr>
          <w:rFonts w:eastAsiaTheme="minorHAnsi"/>
          <w:sz w:val="24"/>
          <w:szCs w:val="24"/>
          <w:lang w:bidi="ar-SA"/>
        </w:rPr>
        <w:t xml:space="preserve"> </w:t>
      </w:r>
      <w:r w:rsidR="009120A2" w:rsidRPr="00A46AEB">
        <w:rPr>
          <w:rFonts w:eastAsiaTheme="minorHAnsi"/>
          <w:sz w:val="24"/>
          <w:szCs w:val="24"/>
          <w:lang w:bidi="ar-SA"/>
        </w:rPr>
        <w:t>every</w:t>
      </w:r>
      <w:r w:rsidRPr="00A46AEB">
        <w:rPr>
          <w:rFonts w:eastAsiaTheme="minorHAnsi"/>
          <w:sz w:val="24"/>
          <w:szCs w:val="24"/>
          <w:lang w:bidi="ar-SA"/>
        </w:rPr>
        <w:t xml:space="preserve"> company.</w:t>
      </w:r>
    </w:p>
    <w:p w:rsidR="00A46AEB" w:rsidRPr="00A46AEB" w:rsidRDefault="00A46AEB" w:rsidP="005E3CE8">
      <w:pPr>
        <w:widowControl/>
        <w:adjustRightInd w:val="0"/>
        <w:spacing w:line="360" w:lineRule="auto"/>
        <w:jc w:val="both"/>
        <w:rPr>
          <w:rFonts w:eastAsiaTheme="minorHAnsi"/>
          <w:sz w:val="24"/>
          <w:szCs w:val="24"/>
          <w:lang w:bidi="ar-SA"/>
        </w:rPr>
      </w:pPr>
      <w:r w:rsidRPr="00A46AEB">
        <w:rPr>
          <w:rFonts w:eastAsiaTheme="minorHAnsi"/>
          <w:sz w:val="24"/>
          <w:szCs w:val="24"/>
          <w:lang w:bidi="ar-SA"/>
        </w:rPr>
        <w:t>• Closing prices</w:t>
      </w:r>
      <w:r w:rsidR="00D204A3">
        <w:rPr>
          <w:rFonts w:eastAsiaTheme="minorHAnsi"/>
          <w:sz w:val="24"/>
          <w:szCs w:val="24"/>
          <w:lang w:bidi="ar-SA"/>
        </w:rPr>
        <w:t xml:space="preserve"> of the stocks on the date of</w:t>
      </w:r>
      <w:r w:rsidRPr="00A46AEB">
        <w:rPr>
          <w:rFonts w:eastAsiaTheme="minorHAnsi"/>
          <w:sz w:val="24"/>
          <w:szCs w:val="24"/>
          <w:lang w:bidi="ar-SA"/>
        </w:rPr>
        <w:t xml:space="preserve"> final dividend declaration </w:t>
      </w:r>
      <w:r w:rsidR="00D204A3">
        <w:rPr>
          <w:rFonts w:eastAsiaTheme="minorHAnsi"/>
          <w:sz w:val="24"/>
          <w:szCs w:val="24"/>
          <w:lang w:bidi="ar-SA"/>
        </w:rPr>
        <w:t>for</w:t>
      </w:r>
      <w:r w:rsidRPr="00A46AEB">
        <w:rPr>
          <w:rFonts w:eastAsiaTheme="minorHAnsi"/>
          <w:sz w:val="24"/>
          <w:szCs w:val="24"/>
          <w:lang w:bidi="ar-SA"/>
        </w:rPr>
        <w:t xml:space="preserve"> </w:t>
      </w:r>
      <w:r w:rsidR="00D204A3">
        <w:rPr>
          <w:rFonts w:eastAsiaTheme="minorHAnsi"/>
          <w:sz w:val="24"/>
          <w:szCs w:val="24"/>
          <w:lang w:bidi="ar-SA"/>
        </w:rPr>
        <w:t>every</w:t>
      </w:r>
      <w:r w:rsidRPr="00A46AEB">
        <w:rPr>
          <w:rFonts w:eastAsiaTheme="minorHAnsi"/>
          <w:sz w:val="24"/>
          <w:szCs w:val="24"/>
          <w:lang w:bidi="ar-SA"/>
        </w:rPr>
        <w:t xml:space="preserve"> company.</w:t>
      </w:r>
    </w:p>
    <w:p w:rsidR="00A46AEB" w:rsidRDefault="00A46AEB" w:rsidP="005E3CE8">
      <w:pPr>
        <w:widowControl/>
        <w:adjustRightInd w:val="0"/>
        <w:spacing w:line="360" w:lineRule="auto"/>
        <w:jc w:val="both"/>
        <w:rPr>
          <w:rFonts w:eastAsiaTheme="minorHAnsi"/>
          <w:sz w:val="24"/>
          <w:szCs w:val="24"/>
          <w:lang w:bidi="ar-SA"/>
        </w:rPr>
      </w:pPr>
      <w:r w:rsidRPr="00A46AEB">
        <w:rPr>
          <w:rFonts w:eastAsiaTheme="minorHAnsi"/>
          <w:sz w:val="24"/>
          <w:szCs w:val="24"/>
          <w:lang w:bidi="ar-SA"/>
        </w:rPr>
        <w:t xml:space="preserve">• </w:t>
      </w:r>
      <w:r w:rsidR="009965B7">
        <w:rPr>
          <w:rFonts w:eastAsiaTheme="minorHAnsi"/>
          <w:sz w:val="24"/>
          <w:szCs w:val="24"/>
          <w:lang w:bidi="ar-SA"/>
        </w:rPr>
        <w:t>DSEX Index</w:t>
      </w:r>
    </w:p>
    <w:p w:rsidR="00200398" w:rsidRPr="00A46AEB" w:rsidRDefault="00200398" w:rsidP="005E3CE8">
      <w:pPr>
        <w:widowControl/>
        <w:adjustRightInd w:val="0"/>
        <w:spacing w:line="360" w:lineRule="auto"/>
        <w:jc w:val="both"/>
        <w:rPr>
          <w:rFonts w:eastAsiaTheme="minorHAnsi"/>
          <w:sz w:val="24"/>
          <w:szCs w:val="24"/>
          <w:lang w:bidi="ar-SA"/>
        </w:rPr>
      </w:pPr>
    </w:p>
    <w:p w:rsidR="00A46AEB" w:rsidRDefault="00A46AEB" w:rsidP="005E3CE8">
      <w:pPr>
        <w:widowControl/>
        <w:adjustRightInd w:val="0"/>
        <w:spacing w:line="360" w:lineRule="auto"/>
        <w:jc w:val="both"/>
        <w:rPr>
          <w:rFonts w:asciiTheme="majorHAnsi" w:eastAsiaTheme="minorHAnsi" w:hAnsiTheme="majorHAnsi"/>
          <w:b/>
          <w:color w:val="4F81BD" w:themeColor="accent1"/>
          <w:sz w:val="28"/>
          <w:szCs w:val="28"/>
          <w:lang w:bidi="ar-SA"/>
        </w:rPr>
      </w:pPr>
    </w:p>
    <w:p w:rsidR="00AB15FC" w:rsidRPr="00A46AEB" w:rsidRDefault="00AB15FC" w:rsidP="005E3CE8">
      <w:pPr>
        <w:widowControl/>
        <w:adjustRightInd w:val="0"/>
        <w:spacing w:line="360" w:lineRule="auto"/>
        <w:jc w:val="both"/>
        <w:rPr>
          <w:rFonts w:asciiTheme="majorHAnsi" w:eastAsiaTheme="minorHAnsi" w:hAnsiTheme="majorHAnsi"/>
          <w:b/>
          <w:color w:val="4F81BD" w:themeColor="accent1"/>
          <w:sz w:val="28"/>
          <w:szCs w:val="28"/>
          <w:lang w:bidi="ar-SA"/>
        </w:rPr>
      </w:pPr>
    </w:p>
    <w:p w:rsidR="00A46AEB" w:rsidRPr="00A46AEB" w:rsidRDefault="00A46AEB" w:rsidP="005E3CE8">
      <w:pPr>
        <w:widowControl/>
        <w:adjustRightInd w:val="0"/>
        <w:spacing w:line="360" w:lineRule="auto"/>
        <w:jc w:val="both"/>
        <w:rPr>
          <w:rFonts w:asciiTheme="majorHAnsi" w:eastAsiaTheme="minorHAnsi" w:hAnsiTheme="majorHAnsi"/>
          <w:b/>
          <w:color w:val="4F81BD" w:themeColor="accent1"/>
          <w:sz w:val="28"/>
          <w:szCs w:val="28"/>
          <w:lang w:bidi="ar-SA"/>
        </w:rPr>
      </w:pPr>
      <w:r w:rsidRPr="00A46AEB">
        <w:rPr>
          <w:rFonts w:asciiTheme="majorHAnsi" w:eastAsiaTheme="minorHAnsi" w:hAnsiTheme="majorHAnsi"/>
          <w:b/>
          <w:color w:val="4F81BD" w:themeColor="accent1"/>
          <w:sz w:val="28"/>
          <w:szCs w:val="28"/>
          <w:lang w:bidi="ar-SA"/>
        </w:rPr>
        <w:t xml:space="preserve">3.2 Research </w:t>
      </w:r>
      <w:r w:rsidRPr="00A46AEB">
        <w:rPr>
          <w:rFonts w:asciiTheme="majorHAnsi" w:eastAsiaTheme="minorHAnsi" w:hAnsiTheme="majorHAnsi"/>
          <w:b/>
          <w:bCs/>
          <w:color w:val="4F81BD" w:themeColor="accent1"/>
          <w:sz w:val="26"/>
          <w:szCs w:val="26"/>
          <w:lang w:bidi="ar-SA"/>
        </w:rPr>
        <w:t>Design:</w:t>
      </w:r>
    </w:p>
    <w:p w:rsidR="00AB15FC" w:rsidRPr="00A46AEB" w:rsidRDefault="0005219A" w:rsidP="005E3CE8">
      <w:pPr>
        <w:widowControl/>
        <w:adjustRightInd w:val="0"/>
        <w:spacing w:line="360" w:lineRule="auto"/>
        <w:jc w:val="both"/>
        <w:rPr>
          <w:rFonts w:eastAsiaTheme="minorHAnsi"/>
          <w:sz w:val="24"/>
          <w:szCs w:val="24"/>
          <w:lang w:bidi="ar-SA"/>
        </w:rPr>
      </w:pPr>
      <w:r>
        <w:rPr>
          <w:rFonts w:eastAsiaTheme="minorHAnsi"/>
          <w:sz w:val="24"/>
          <w:szCs w:val="24"/>
          <w:lang w:bidi="ar-SA"/>
        </w:rPr>
        <w:t>A descriptive design</w:t>
      </w:r>
      <w:r w:rsidRPr="00A46AEB">
        <w:rPr>
          <w:rFonts w:eastAsiaTheme="minorHAnsi"/>
          <w:sz w:val="24"/>
          <w:szCs w:val="24"/>
          <w:lang w:bidi="ar-SA"/>
        </w:rPr>
        <w:t xml:space="preserve"> </w:t>
      </w:r>
      <w:r>
        <w:rPr>
          <w:rFonts w:eastAsiaTheme="minorHAnsi"/>
          <w:sz w:val="24"/>
          <w:szCs w:val="24"/>
          <w:lang w:bidi="ar-SA"/>
        </w:rPr>
        <w:t>applied</w:t>
      </w:r>
      <w:r w:rsidR="00A46AEB" w:rsidRPr="00A46AEB">
        <w:rPr>
          <w:rFonts w:eastAsiaTheme="minorHAnsi"/>
          <w:sz w:val="24"/>
          <w:szCs w:val="24"/>
          <w:lang w:bidi="ar-SA"/>
        </w:rPr>
        <w:t xml:space="preserve"> in this </w:t>
      </w:r>
      <w:r>
        <w:rPr>
          <w:rFonts w:eastAsiaTheme="minorHAnsi"/>
          <w:sz w:val="24"/>
          <w:szCs w:val="24"/>
          <w:lang w:bidi="ar-SA"/>
        </w:rPr>
        <w:t>study.</w:t>
      </w:r>
      <w:r w:rsidR="00A46AEB" w:rsidRPr="00A46AEB">
        <w:rPr>
          <w:rFonts w:eastAsiaTheme="minorHAnsi"/>
          <w:sz w:val="24"/>
          <w:szCs w:val="24"/>
          <w:lang w:bidi="ar-SA"/>
        </w:rPr>
        <w:t xml:space="preserve"> </w:t>
      </w:r>
      <w:r>
        <w:rPr>
          <w:rFonts w:eastAsiaTheme="minorHAnsi"/>
          <w:sz w:val="24"/>
          <w:szCs w:val="24"/>
          <w:lang w:bidi="ar-SA"/>
        </w:rPr>
        <w:t>It could be also called</w:t>
      </w:r>
      <w:r w:rsidR="00A46AEB" w:rsidRPr="00A46AEB">
        <w:rPr>
          <w:rFonts w:eastAsiaTheme="minorHAnsi"/>
          <w:sz w:val="24"/>
          <w:szCs w:val="24"/>
          <w:lang w:bidi="ar-SA"/>
        </w:rPr>
        <w:t xml:space="preserve"> particular</w:t>
      </w:r>
      <w:r>
        <w:rPr>
          <w:rFonts w:eastAsiaTheme="minorHAnsi"/>
          <w:sz w:val="24"/>
          <w:szCs w:val="24"/>
          <w:lang w:bidi="ar-SA"/>
        </w:rPr>
        <w:t>ly</w:t>
      </w:r>
      <w:r w:rsidR="003379E2">
        <w:rPr>
          <w:rFonts w:eastAsiaTheme="minorHAnsi"/>
          <w:sz w:val="24"/>
          <w:szCs w:val="24"/>
          <w:lang w:bidi="ar-SA"/>
        </w:rPr>
        <w:t xml:space="preserve"> the Event Study M</w:t>
      </w:r>
      <w:r w:rsidR="00A46AEB" w:rsidRPr="00A46AEB">
        <w:rPr>
          <w:rFonts w:eastAsiaTheme="minorHAnsi"/>
          <w:sz w:val="24"/>
          <w:szCs w:val="24"/>
          <w:lang w:bidi="ar-SA"/>
        </w:rPr>
        <w:t xml:space="preserve">ethodology. </w:t>
      </w:r>
      <w:r w:rsidR="00A77B17">
        <w:rPr>
          <w:rFonts w:eastAsiaTheme="minorHAnsi"/>
          <w:sz w:val="24"/>
          <w:szCs w:val="24"/>
          <w:lang w:bidi="ar-SA"/>
        </w:rPr>
        <w:t xml:space="preserve">According to </w:t>
      </w:r>
      <w:r w:rsidR="00A77B17" w:rsidRPr="00A46AEB">
        <w:rPr>
          <w:rFonts w:eastAsiaTheme="minorHAnsi"/>
          <w:sz w:val="24"/>
          <w:szCs w:val="24"/>
          <w:lang w:bidi="ar-SA"/>
        </w:rPr>
        <w:t>Campbell, Lo and MacKinlay</w:t>
      </w:r>
      <w:r w:rsidR="00A77B17">
        <w:rPr>
          <w:rFonts w:eastAsiaTheme="minorHAnsi"/>
          <w:sz w:val="24"/>
          <w:szCs w:val="24"/>
          <w:lang w:bidi="ar-SA"/>
        </w:rPr>
        <w:t xml:space="preserve"> this </w:t>
      </w:r>
      <w:r w:rsidR="00A46AEB" w:rsidRPr="00A46AEB">
        <w:rPr>
          <w:rFonts w:eastAsiaTheme="minorHAnsi"/>
          <w:sz w:val="24"/>
          <w:szCs w:val="24"/>
          <w:lang w:bidi="ar-SA"/>
        </w:rPr>
        <w:t xml:space="preserve">study method is </w:t>
      </w:r>
      <w:r w:rsidR="00A77B17">
        <w:rPr>
          <w:rFonts w:eastAsiaTheme="minorHAnsi"/>
          <w:sz w:val="24"/>
          <w:szCs w:val="24"/>
          <w:lang w:bidi="ar-SA"/>
        </w:rPr>
        <w:t>conventional for studying</w:t>
      </w:r>
      <w:r w:rsidR="00A46AEB" w:rsidRPr="00A46AEB">
        <w:rPr>
          <w:rFonts w:eastAsiaTheme="minorHAnsi"/>
          <w:sz w:val="24"/>
          <w:szCs w:val="24"/>
          <w:lang w:bidi="ar-SA"/>
        </w:rPr>
        <w:t xml:space="preserve"> </w:t>
      </w:r>
      <w:r w:rsidR="00A77B17" w:rsidRPr="00A46AEB">
        <w:rPr>
          <w:rFonts w:eastAsiaTheme="minorHAnsi"/>
          <w:sz w:val="24"/>
          <w:szCs w:val="24"/>
          <w:lang w:bidi="ar-SA"/>
        </w:rPr>
        <w:t>important</w:t>
      </w:r>
      <w:r w:rsidR="00A46AEB" w:rsidRPr="00A46AEB">
        <w:rPr>
          <w:rFonts w:eastAsiaTheme="minorHAnsi"/>
          <w:sz w:val="24"/>
          <w:szCs w:val="24"/>
          <w:lang w:bidi="ar-SA"/>
        </w:rPr>
        <w:t xml:space="preserve"> events that </w:t>
      </w:r>
      <w:r w:rsidR="00A77B17" w:rsidRPr="00A46AEB">
        <w:rPr>
          <w:rFonts w:eastAsiaTheme="minorHAnsi"/>
          <w:sz w:val="24"/>
          <w:szCs w:val="24"/>
          <w:lang w:bidi="ar-SA"/>
        </w:rPr>
        <w:t>might</w:t>
      </w:r>
      <w:r w:rsidR="00A46AEB" w:rsidRPr="00A46AEB">
        <w:rPr>
          <w:rFonts w:eastAsiaTheme="minorHAnsi"/>
          <w:sz w:val="24"/>
          <w:szCs w:val="24"/>
          <w:lang w:bidi="ar-SA"/>
        </w:rPr>
        <w:t xml:space="preserve"> </w:t>
      </w:r>
      <w:r w:rsidR="00A77B17" w:rsidRPr="00A46AEB">
        <w:rPr>
          <w:rFonts w:eastAsiaTheme="minorHAnsi"/>
          <w:sz w:val="24"/>
          <w:szCs w:val="24"/>
          <w:lang w:bidi="ar-SA"/>
        </w:rPr>
        <w:t>grounds</w:t>
      </w:r>
      <w:r w:rsidR="00A46AEB" w:rsidRPr="00A46AEB">
        <w:rPr>
          <w:rFonts w:eastAsiaTheme="minorHAnsi"/>
          <w:sz w:val="24"/>
          <w:szCs w:val="24"/>
          <w:lang w:bidi="ar-SA"/>
        </w:rPr>
        <w:t xml:space="preserve"> actions </w:t>
      </w:r>
      <w:r w:rsidR="002E01D5">
        <w:rPr>
          <w:rFonts w:eastAsiaTheme="minorHAnsi"/>
          <w:sz w:val="24"/>
          <w:szCs w:val="24"/>
          <w:lang w:bidi="ar-SA"/>
        </w:rPr>
        <w:t>associated with abnormal returns.</w:t>
      </w:r>
      <w:r w:rsidR="00A46AEB" w:rsidRPr="00A46AEB">
        <w:rPr>
          <w:rFonts w:eastAsiaTheme="minorHAnsi"/>
          <w:sz w:val="24"/>
          <w:szCs w:val="24"/>
          <w:lang w:bidi="ar-SA"/>
        </w:rPr>
        <w:t xml:space="preserve"> Th</w:t>
      </w:r>
      <w:r w:rsidR="002E01D5">
        <w:rPr>
          <w:rFonts w:eastAsiaTheme="minorHAnsi"/>
          <w:sz w:val="24"/>
          <w:szCs w:val="24"/>
          <w:lang w:bidi="ar-SA"/>
        </w:rPr>
        <w:t xml:space="preserve">e event study methodology is </w:t>
      </w:r>
      <w:r w:rsidR="002E01D5" w:rsidRPr="00A46AEB">
        <w:rPr>
          <w:rFonts w:eastAsiaTheme="minorHAnsi"/>
          <w:sz w:val="24"/>
          <w:szCs w:val="24"/>
          <w:lang w:bidi="ar-SA"/>
        </w:rPr>
        <w:t>helpful</w:t>
      </w:r>
      <w:r w:rsidR="00A46AEB" w:rsidRPr="00A46AEB">
        <w:rPr>
          <w:rFonts w:eastAsiaTheme="minorHAnsi"/>
          <w:sz w:val="24"/>
          <w:szCs w:val="24"/>
          <w:lang w:bidi="ar-SA"/>
        </w:rPr>
        <w:t xml:space="preserve"> </w:t>
      </w:r>
      <w:r w:rsidR="002E01D5">
        <w:rPr>
          <w:rFonts w:eastAsiaTheme="minorHAnsi"/>
          <w:sz w:val="24"/>
          <w:szCs w:val="24"/>
          <w:lang w:bidi="ar-SA"/>
        </w:rPr>
        <w:t>since</w:t>
      </w:r>
      <w:r w:rsidR="00A46AEB" w:rsidRPr="00A46AEB">
        <w:rPr>
          <w:rFonts w:eastAsiaTheme="minorHAnsi"/>
          <w:sz w:val="24"/>
          <w:szCs w:val="24"/>
          <w:lang w:bidi="ar-SA"/>
        </w:rPr>
        <w:t xml:space="preserve"> it </w:t>
      </w:r>
      <w:r w:rsidR="002E01D5">
        <w:rPr>
          <w:rFonts w:eastAsiaTheme="minorHAnsi"/>
          <w:sz w:val="24"/>
          <w:szCs w:val="24"/>
          <w:lang w:bidi="ar-SA"/>
        </w:rPr>
        <w:t>exmine</w:t>
      </w:r>
      <w:r w:rsidR="00A46AEB" w:rsidRPr="00A46AEB">
        <w:rPr>
          <w:rFonts w:eastAsiaTheme="minorHAnsi"/>
          <w:sz w:val="24"/>
          <w:szCs w:val="24"/>
          <w:lang w:bidi="ar-SA"/>
        </w:rPr>
        <w:t xml:space="preserve"> </w:t>
      </w:r>
      <w:r w:rsidR="002E01D5">
        <w:rPr>
          <w:rFonts w:eastAsiaTheme="minorHAnsi"/>
          <w:sz w:val="24"/>
          <w:szCs w:val="24"/>
          <w:lang w:bidi="ar-SA"/>
        </w:rPr>
        <w:t>the relationship between dividend announcement and stock price using both</w:t>
      </w:r>
      <w:r w:rsidR="00A46AEB" w:rsidRPr="00A46AEB">
        <w:rPr>
          <w:rFonts w:eastAsiaTheme="minorHAnsi"/>
          <w:sz w:val="24"/>
          <w:szCs w:val="24"/>
          <w:lang w:bidi="ar-SA"/>
        </w:rPr>
        <w:t xml:space="preserve"> </w:t>
      </w:r>
      <w:r w:rsidR="002E01D5">
        <w:rPr>
          <w:rFonts w:eastAsiaTheme="minorHAnsi"/>
          <w:sz w:val="24"/>
          <w:szCs w:val="24"/>
          <w:lang w:bidi="ar-SA"/>
        </w:rPr>
        <w:t>actual and anomalous returns.</w:t>
      </w:r>
      <w:r w:rsidR="007B2A73">
        <w:rPr>
          <w:rFonts w:eastAsiaTheme="minorHAnsi"/>
          <w:sz w:val="24"/>
          <w:szCs w:val="24"/>
          <w:lang w:bidi="ar-SA"/>
        </w:rPr>
        <w:t xml:space="preserve"> This study is based on a </w:t>
      </w:r>
      <w:r w:rsidR="007B2A73" w:rsidRPr="00A46AEB">
        <w:rPr>
          <w:rFonts w:eastAsiaTheme="minorHAnsi"/>
          <w:sz w:val="24"/>
          <w:szCs w:val="24"/>
          <w:lang w:bidi="ar-SA"/>
        </w:rPr>
        <w:t>event</w:t>
      </w:r>
      <w:r w:rsidR="00A46AEB" w:rsidRPr="00A46AEB">
        <w:rPr>
          <w:rFonts w:eastAsiaTheme="minorHAnsi"/>
          <w:sz w:val="24"/>
          <w:szCs w:val="24"/>
          <w:lang w:bidi="ar-SA"/>
        </w:rPr>
        <w:t xml:space="preserve"> </w:t>
      </w:r>
      <w:r w:rsidR="007B2A73">
        <w:rPr>
          <w:rFonts w:eastAsiaTheme="minorHAnsi"/>
          <w:sz w:val="24"/>
          <w:szCs w:val="24"/>
          <w:lang w:bidi="ar-SA"/>
        </w:rPr>
        <w:t>period which include 10 days prior to announcement date and 30 days behind the original announcement date.</w:t>
      </w:r>
    </w:p>
    <w:p w:rsidR="00A46AEB" w:rsidRDefault="00A46AEB" w:rsidP="005E3CE8">
      <w:pPr>
        <w:widowControl/>
        <w:adjustRightInd w:val="0"/>
        <w:spacing w:line="360" w:lineRule="auto"/>
        <w:jc w:val="both"/>
        <w:rPr>
          <w:rFonts w:eastAsiaTheme="minorHAnsi"/>
          <w:color w:val="000000"/>
          <w:sz w:val="28"/>
          <w:szCs w:val="28"/>
          <w:lang w:bidi="ar-SA"/>
        </w:rPr>
      </w:pPr>
    </w:p>
    <w:p w:rsidR="00AB15FC" w:rsidRPr="00A46AEB" w:rsidRDefault="00E82A66" w:rsidP="005E3CE8">
      <w:pPr>
        <w:widowControl/>
        <w:adjustRightInd w:val="0"/>
        <w:spacing w:line="360" w:lineRule="auto"/>
        <w:jc w:val="both"/>
        <w:rPr>
          <w:rFonts w:eastAsiaTheme="minorHAnsi"/>
          <w:color w:val="000000"/>
          <w:sz w:val="28"/>
          <w:szCs w:val="28"/>
          <w:lang w:bidi="ar-SA"/>
        </w:rPr>
      </w:pPr>
      <w:r>
        <w:rPr>
          <w:rFonts w:asciiTheme="majorHAnsi" w:eastAsiaTheme="minorHAnsi" w:hAnsiTheme="majorHAnsi"/>
          <w:noProof/>
          <w:color w:val="000000" w:themeColor="text1"/>
          <w:sz w:val="28"/>
          <w:szCs w:val="24"/>
          <w:lang w:bidi="ar-SA"/>
        </w:rPr>
        <mc:AlternateContent>
          <mc:Choice Requires="wps">
            <w:drawing>
              <wp:anchor distT="0" distB="0" distL="114300" distR="114300" simplePos="0" relativeHeight="251658752" behindDoc="0" locked="0" layoutInCell="1" allowOverlap="1">
                <wp:simplePos x="0" y="0"/>
                <wp:positionH relativeFrom="column">
                  <wp:posOffset>2759075</wp:posOffset>
                </wp:positionH>
                <wp:positionV relativeFrom="paragraph">
                  <wp:posOffset>187960</wp:posOffset>
                </wp:positionV>
                <wp:extent cx="1899285" cy="286385"/>
                <wp:effectExtent l="0" t="0" r="0" b="1905"/>
                <wp:wrapNone/>
                <wp:docPr id="29"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9285" cy="286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A0D73" w:rsidRDefault="005E3CE8" w:rsidP="00A46AEB">
                            <w:pPr>
                              <w:rPr>
                                <w:b/>
                              </w:rPr>
                            </w:pPr>
                            <w:r w:rsidRPr="004A0D73">
                              <w:rPr>
                                <w:b/>
                              </w:rPr>
                              <w:t xml:space="preserve">   </w:t>
                            </w:r>
                            <w:r>
                              <w:rPr>
                                <w:b/>
                              </w:rPr>
                              <w:t>Event W</w:t>
                            </w:r>
                            <w:r w:rsidRPr="004A0D73">
                              <w:rPr>
                                <w:b/>
                              </w:rPr>
                              <w:t>indow</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8" o:spid="_x0000_s1027" type="#_x0000_t202" style="position:absolute;left:0;text-align:left;margin-left:217.25pt;margin-top:14.8pt;width:149.55pt;height:22.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" stroked="f">
                <v:textbox>
                  <w:txbxContent>
                    <w:p w:rsidR="005E3CE8" w:rsidRPr="004A0D73" w:rsidRDefault="005E3CE8" w:rsidP="00A46AEB">
                      <w:pPr>
                        <w:rPr>
                          <w:b/>
                        </w:rPr>
                      </w:pPr>
                      <w:r w:rsidRPr="004A0D73">
                        <w:rPr>
                          <w:b/>
                        </w:rPr>
                        <w:t xml:space="preserve">   </w:t>
                      </w:r>
                      <w:r>
                        <w:rPr>
                          <w:b/>
                        </w:rPr>
                        <w:t>Event W</w:t>
                      </w:r>
                      <w:r w:rsidRPr="004A0D73">
                        <w:rPr>
                          <w:b/>
                        </w:rPr>
                        <w:t>indow</w:t>
                      </w:r>
                    </w:p>
                  </w:txbxContent>
                </v:textbox>
              </v:shape>
            </w:pict>
          </mc:Fallback>
        </mc:AlternateContent>
      </w:r>
    </w:p>
    <w:p w:rsidR="00A46AEB" w:rsidRPr="00A46AEB" w:rsidRDefault="00A46AEB" w:rsidP="005E3CE8">
      <w:pPr>
        <w:widowControl/>
        <w:adjustRightInd w:val="0"/>
        <w:spacing w:line="360" w:lineRule="auto"/>
        <w:rPr>
          <w:rFonts w:asciiTheme="majorHAnsi" w:eastAsiaTheme="minorHAnsi" w:hAnsiTheme="majorHAnsi"/>
          <w:b/>
          <w:bCs/>
          <w:color w:val="000000" w:themeColor="text1"/>
          <w:sz w:val="32"/>
          <w:szCs w:val="28"/>
          <w:lang w:bidi="ar-SA"/>
        </w:rPr>
      </w:pPr>
    </w:p>
    <w:p w:rsidR="00A46AEB" w:rsidRPr="00A46AEB" w:rsidRDefault="00E82A66" w:rsidP="005E3CE8">
      <w:pPr>
        <w:widowControl/>
        <w:adjustRightInd w:val="0"/>
        <w:spacing w:line="360" w:lineRule="auto"/>
        <w:jc w:val="center"/>
        <w:rPr>
          <w:rFonts w:asciiTheme="majorHAnsi" w:eastAsiaTheme="minorHAnsi" w:hAnsiTheme="majorHAnsi"/>
          <w:color w:val="000000" w:themeColor="text1"/>
          <w:sz w:val="28"/>
          <w:szCs w:val="24"/>
          <w:lang w:bidi="ar-SA"/>
        </w:rPr>
      </w:pPr>
      <w:r>
        <w:rPr>
          <w:rFonts w:eastAsiaTheme="minorHAnsi"/>
          <w:noProof/>
          <w:color w:val="000000"/>
          <w:sz w:val="24"/>
          <w:szCs w:val="24"/>
          <w:lang w:bidi="ar-SA"/>
        </w:rPr>
        <mc:AlternateContent>
          <mc:Choice Requires="wps">
            <w:drawing>
              <wp:anchor distT="0" distB="0" distL="114300" distR="114300" simplePos="0" relativeHeight="251655680" behindDoc="0" locked="0" layoutInCell="1" allowOverlap="1">
                <wp:simplePos x="0" y="0"/>
                <wp:positionH relativeFrom="column">
                  <wp:posOffset>3181985</wp:posOffset>
                </wp:positionH>
                <wp:positionV relativeFrom="paragraph">
                  <wp:posOffset>-1562100</wp:posOffset>
                </wp:positionV>
                <wp:extent cx="389890" cy="3727450"/>
                <wp:effectExtent l="8255" t="11430" r="7620" b="8255"/>
                <wp:wrapNone/>
                <wp:docPr id="28"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389890" cy="3727450"/>
                        </a:xfrm>
                        <a:prstGeom prst="leftBrace">
                          <a:avLst>
                            <a:gd name="adj1" fmla="val 139996"/>
                            <a:gd name="adj2" fmla="val 4890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35" o:spid="_x0000_s1026" type="#_x0000_t87" style="position:absolute;margin-left:250.55pt;margin-top:-123pt;width:30.7pt;height:293.5pt;rotation:9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" adj="3163,10564"/>
            </w:pict>
          </mc:Fallback>
        </mc:AlternateContent>
      </w:r>
    </w:p>
    <w:p w:rsidR="00A46AEB" w:rsidRPr="00A46AEB" w:rsidRDefault="00A46AEB" w:rsidP="005E3CE8">
      <w:pPr>
        <w:widowControl/>
        <w:adjustRightInd w:val="0"/>
        <w:spacing w:line="360" w:lineRule="auto"/>
        <w:jc w:val="center"/>
        <w:rPr>
          <w:rFonts w:eastAsiaTheme="minorHAnsi"/>
          <w:color w:val="000000"/>
          <w:sz w:val="24"/>
          <w:szCs w:val="24"/>
          <w:lang w:bidi="ar-SA"/>
        </w:rPr>
      </w:pPr>
    </w:p>
    <w:p w:rsidR="00A46AEB" w:rsidRPr="00A46AEB" w:rsidRDefault="00A46AEB" w:rsidP="005E3CE8">
      <w:pPr>
        <w:widowControl/>
        <w:adjustRightInd w:val="0"/>
        <w:spacing w:line="360" w:lineRule="auto"/>
        <w:jc w:val="center"/>
        <w:rPr>
          <w:rFonts w:eastAsiaTheme="minorHAnsi"/>
          <w:color w:val="000000"/>
          <w:sz w:val="24"/>
          <w:szCs w:val="24"/>
          <w:lang w:bidi="ar-SA"/>
        </w:rPr>
      </w:pPr>
    </w:p>
    <w:p w:rsidR="00A46AEB" w:rsidRPr="00A46AEB" w:rsidRDefault="00E82A66" w:rsidP="005E3CE8">
      <w:pPr>
        <w:widowControl/>
        <w:tabs>
          <w:tab w:val="left" w:pos="2091"/>
        </w:tabs>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49536" behindDoc="0" locked="0" layoutInCell="1" allowOverlap="1">
                <wp:simplePos x="0" y="0"/>
                <wp:positionH relativeFrom="column">
                  <wp:posOffset>2207895</wp:posOffset>
                </wp:positionH>
                <wp:positionV relativeFrom="paragraph">
                  <wp:posOffset>6350</wp:posOffset>
                </wp:positionV>
                <wp:extent cx="0" cy="404495"/>
                <wp:effectExtent l="7620" t="6350" r="11430" b="8255"/>
                <wp:wrapNone/>
                <wp:docPr id="27"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044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9" o:spid="_x0000_s1026" type="#_x0000_t32" style="position:absolute;margin-left:173.85pt;margin-top:.5pt;width:0;height:31.85pt;flip:y;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"/>
            </w:pict>
          </mc:Fallback>
        </mc:AlternateContent>
      </w:r>
      <w:r>
        <w:rPr>
          <w:rFonts w:eastAsiaTheme="minorHAnsi"/>
          <w:noProof/>
          <w:color w:val="000000"/>
          <w:sz w:val="24"/>
          <w:szCs w:val="24"/>
          <w:lang w:bidi="ar-SA"/>
        </w:rPr>
        <mc:AlternateContent>
          <mc:Choice Requires="wps">
            <w:drawing>
              <wp:anchor distT="0" distB="0" distL="114300" distR="114300" simplePos="0" relativeHeight="251653632" behindDoc="0" locked="0" layoutInCell="1" allowOverlap="1">
                <wp:simplePos x="0" y="0"/>
                <wp:positionH relativeFrom="column">
                  <wp:posOffset>5240655</wp:posOffset>
                </wp:positionH>
                <wp:positionV relativeFrom="paragraph">
                  <wp:posOffset>6350</wp:posOffset>
                </wp:positionV>
                <wp:extent cx="0" cy="404495"/>
                <wp:effectExtent l="11430" t="6350" r="7620" b="8255"/>
                <wp:wrapNone/>
                <wp:docPr id="2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4495"/>
                        </a:xfrm>
                        <a:prstGeom prst="straightConnector1">
                          <a:avLst/>
                        </a:prstGeom>
                        <a:noFill/>
                        <a:ln w="12700">
                          <a:solidFill>
                            <a:schemeClr val="dk1">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412.65pt;margin-top:.5pt;width:0;height:31.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" strokecolor="black [3200]" strokeweight="1pt">
                <v:stroke dashstyle="dash"/>
                <v:shadow color="#868686"/>
              </v:shape>
            </w:pict>
          </mc:Fallback>
        </mc:AlternateContent>
      </w:r>
      <w:r>
        <w:rPr>
          <w:rFonts w:eastAsiaTheme="minorHAnsi"/>
          <w:noProof/>
          <w:color w:val="000000"/>
          <w:sz w:val="24"/>
          <w:szCs w:val="24"/>
          <w:lang w:bidi="ar-SA"/>
        </w:rPr>
        <mc:AlternateContent>
          <mc:Choice Requires="wps">
            <w:drawing>
              <wp:anchor distT="0" distB="0" distL="114300" distR="114300" simplePos="0" relativeHeight="251651584" behindDoc="0" locked="0" layoutInCell="1" allowOverlap="1">
                <wp:simplePos x="0" y="0"/>
                <wp:positionH relativeFrom="column">
                  <wp:posOffset>3586480</wp:posOffset>
                </wp:positionH>
                <wp:positionV relativeFrom="paragraph">
                  <wp:posOffset>6350</wp:posOffset>
                </wp:positionV>
                <wp:extent cx="635" cy="404495"/>
                <wp:effectExtent l="5080" t="6350" r="13335" b="8255"/>
                <wp:wrapNone/>
                <wp:docPr id="2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044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282.4pt;margin-top:.5pt;width:.05pt;height:31.8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"/>
            </w:pict>
          </mc:Fallback>
        </mc:AlternateContent>
      </w:r>
      <w:r>
        <w:rPr>
          <w:rFonts w:eastAsiaTheme="minorHAnsi"/>
          <w:noProof/>
          <w:color w:val="FF0000"/>
          <w:sz w:val="24"/>
          <w:szCs w:val="24"/>
          <w:lang w:bidi="ar-SA"/>
        </w:rPr>
        <mc:AlternateContent>
          <mc:Choice Requires="wps">
            <w:drawing>
              <wp:anchor distT="0" distB="0" distL="114300" distR="114300" simplePos="0" relativeHeight="251652608" behindDoc="0" locked="0" layoutInCell="1" allowOverlap="1">
                <wp:simplePos x="0" y="0"/>
                <wp:positionH relativeFrom="column">
                  <wp:posOffset>2919095</wp:posOffset>
                </wp:positionH>
                <wp:positionV relativeFrom="paragraph">
                  <wp:posOffset>103505</wp:posOffset>
                </wp:positionV>
                <wp:extent cx="635" cy="150495"/>
                <wp:effectExtent l="13970" t="8255" r="13970" b="12700"/>
                <wp:wrapNone/>
                <wp:docPr id="24"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0495"/>
                        </a:xfrm>
                        <a:prstGeom prst="straightConnector1">
                          <a:avLst/>
                        </a:prstGeom>
                        <a:noFill/>
                        <a:ln w="9525">
                          <a:solidFill>
                            <a:srgbClr val="C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margin-left:229.85pt;margin-top:8.15pt;width:.05pt;height:11.8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" strokecolor="#c00000"/>
            </w:pict>
          </mc:Fallback>
        </mc:AlternateContent>
      </w:r>
      <w:r>
        <w:rPr>
          <w:rFonts w:eastAsiaTheme="minorHAnsi"/>
          <w:noProof/>
          <w:color w:val="000000"/>
          <w:sz w:val="24"/>
          <w:szCs w:val="24"/>
          <w:lang w:bidi="ar-SA"/>
        </w:rPr>
        <mc:AlternateContent>
          <mc:Choice Requires="wps">
            <w:drawing>
              <wp:anchor distT="0" distB="0" distL="114300" distR="114300" simplePos="0" relativeHeight="251650560" behindDoc="0" locked="0" layoutInCell="1" allowOverlap="1">
                <wp:simplePos x="0" y="0"/>
                <wp:positionH relativeFrom="column">
                  <wp:posOffset>1513205</wp:posOffset>
                </wp:positionH>
                <wp:positionV relativeFrom="paragraph">
                  <wp:posOffset>6350</wp:posOffset>
                </wp:positionV>
                <wp:extent cx="635" cy="404495"/>
                <wp:effectExtent l="8255" t="6350" r="10160" b="8255"/>
                <wp:wrapNone/>
                <wp:docPr id="23"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044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119.15pt;margin-top:.5pt;width:.05pt;height:31.8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"/>
            </w:pict>
          </mc:Fallback>
        </mc:AlternateContent>
      </w:r>
      <w:r>
        <w:rPr>
          <w:rFonts w:eastAsiaTheme="minorHAnsi"/>
          <w:noProof/>
          <w:color w:val="000000"/>
          <w:sz w:val="24"/>
          <w:szCs w:val="24"/>
          <w:lang w:bidi="ar-SA"/>
        </w:rPr>
        <mc:AlternateContent>
          <mc:Choice Requires="wps">
            <w:drawing>
              <wp:anchor distT="0" distB="0" distL="114300" distR="114300" simplePos="0" relativeHeight="251648512" behindDoc="0" locked="0" layoutInCell="1" allowOverlap="1">
                <wp:simplePos x="0" y="0"/>
                <wp:positionH relativeFrom="column">
                  <wp:posOffset>1951990</wp:posOffset>
                </wp:positionH>
                <wp:positionV relativeFrom="paragraph">
                  <wp:posOffset>52070</wp:posOffset>
                </wp:positionV>
                <wp:extent cx="635" cy="635"/>
                <wp:effectExtent l="8890" t="13970" r="9525" b="13970"/>
                <wp:wrapNone/>
                <wp:docPr id="22"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153.7pt;margin-top:4.1pt;width:.05pt;height:.0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"/>
            </w:pict>
          </mc:Fallback>
        </mc:AlternateContent>
      </w:r>
    </w:p>
    <w:p w:rsidR="00A46AEB" w:rsidRPr="00A46AEB" w:rsidRDefault="00E82A66" w:rsidP="005E3CE8">
      <w:pPr>
        <w:widowControl/>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54656" behindDoc="0" locked="0" layoutInCell="1" allowOverlap="1">
                <wp:simplePos x="0" y="0"/>
                <wp:positionH relativeFrom="column">
                  <wp:align>center</wp:align>
                </wp:positionH>
                <wp:positionV relativeFrom="paragraph">
                  <wp:posOffset>98425</wp:posOffset>
                </wp:positionV>
                <wp:extent cx="5262245" cy="1110615"/>
                <wp:effectExtent l="0" t="3175" r="0" b="635"/>
                <wp:wrapNone/>
                <wp:docPr id="21"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2245" cy="11106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Default="005E3CE8" w:rsidP="00A46AEB">
                            <w:r>
                              <w:t xml:space="preserve">                            -10               -5                   0                +5                                         +30          </w:t>
                            </w:r>
                          </w:p>
                          <w:p w:rsidR="005E3CE8" w:rsidRDefault="005E3CE8" w:rsidP="00A46AEB">
                            <w:r>
                              <w:t xml:space="preserve">                                                                 (Event day)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4" o:spid="_x0000_s1028" type="#_x0000_t202" style="position:absolute;left:0;text-align:left;margin-left:0;margin-top:7.75pt;width:414.35pt;height:87.45pt;z-index:25165465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" stroked="f">
                <v:textbox>
                  <w:txbxContent>
                    <w:p w:rsidR="005E3CE8" w:rsidRDefault="005E3CE8" w:rsidP="00A46AEB">
                      <w:r>
                        <w:t xml:space="preserve">                            -10               -5                   0                +5                                         +30          </w:t>
                      </w:r>
                    </w:p>
                    <w:p w:rsidR="005E3CE8" w:rsidRDefault="005E3CE8" w:rsidP="00A46AEB">
                      <w:r>
                        <w:t xml:space="preserve">                                                                 (Event day)    </w:t>
                      </w:r>
                    </w:p>
                  </w:txbxContent>
                </v:textbox>
              </v:shape>
            </w:pict>
          </mc:Fallback>
        </mc:AlternateContent>
      </w:r>
      <w:r>
        <w:rPr>
          <w:rFonts w:eastAsiaTheme="minorHAnsi"/>
          <w:noProof/>
          <w:color w:val="000000"/>
          <w:sz w:val="24"/>
          <w:szCs w:val="24"/>
          <w:lang w:bidi="ar-SA"/>
        </w:rPr>
        <mc:AlternateContent>
          <mc:Choice Requires="wps">
            <w:drawing>
              <wp:anchor distT="0" distB="0" distL="114300" distR="114300" simplePos="0" relativeHeight="251647488" behindDoc="0" locked="0" layoutInCell="1" allowOverlap="1">
                <wp:simplePos x="0" y="0"/>
                <wp:positionH relativeFrom="column">
                  <wp:posOffset>879475</wp:posOffset>
                </wp:positionH>
                <wp:positionV relativeFrom="paragraph">
                  <wp:posOffset>52705</wp:posOffset>
                </wp:positionV>
                <wp:extent cx="4589145" cy="0"/>
                <wp:effectExtent l="12700" t="52705" r="17780" b="61595"/>
                <wp:wrapNone/>
                <wp:docPr id="20"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891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69.25pt;margin-top:4.15pt;width:361.35pt;height: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">
                <v:stroke endarrow="block"/>
              </v:shape>
            </w:pict>
          </mc:Fallback>
        </mc:AlternateContent>
      </w:r>
    </w:p>
    <w:p w:rsidR="00A46AEB" w:rsidRPr="00A46AEB" w:rsidRDefault="00E82A66" w:rsidP="005E3CE8">
      <w:pPr>
        <w:widowControl/>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56704" behindDoc="0" locked="0" layoutInCell="1" allowOverlap="1">
                <wp:simplePos x="0" y="0"/>
                <wp:positionH relativeFrom="column">
                  <wp:posOffset>4297680</wp:posOffset>
                </wp:positionH>
                <wp:positionV relativeFrom="paragraph">
                  <wp:posOffset>-582295</wp:posOffset>
                </wp:positionV>
                <wp:extent cx="319405" cy="1741170"/>
                <wp:effectExtent l="5715" t="13970" r="5715" b="9525"/>
                <wp:wrapNone/>
                <wp:docPr id="19"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319405" cy="1741170"/>
                        </a:xfrm>
                        <a:prstGeom prst="leftBrace">
                          <a:avLst>
                            <a:gd name="adj1" fmla="val 79826"/>
                            <a:gd name="adj2" fmla="val 5109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 o:spid="_x0000_s1026" type="#_x0000_t87" style="position:absolute;margin-left:338.4pt;margin-top:-45.85pt;width:25.15pt;height:137.1pt;rotation:-9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" adj="3163,11036"/>
            </w:pict>
          </mc:Fallback>
        </mc:AlternateContent>
      </w:r>
    </w:p>
    <w:p w:rsidR="00A46AEB" w:rsidRPr="00A46AEB" w:rsidRDefault="00E82A66" w:rsidP="005E3CE8">
      <w:pPr>
        <w:widowControl/>
        <w:autoSpaceDE/>
        <w:autoSpaceDN/>
        <w:spacing w:after="200" w:line="360" w:lineRule="auto"/>
        <w:jc w:val="both"/>
        <w:rPr>
          <w:rFonts w:asciiTheme="minorHAnsi" w:eastAsiaTheme="minorHAnsi" w:hAnsiTheme="minorHAnsi" w:cstheme="minorBidi"/>
          <w:sz w:val="24"/>
          <w:szCs w:val="24"/>
          <w:lang w:bidi="ar-SA"/>
        </w:rPr>
      </w:pPr>
      <w:r>
        <w:rPr>
          <w:rFonts w:asciiTheme="minorHAnsi" w:eastAsiaTheme="minorHAnsi" w:hAnsiTheme="minorHAnsi" w:cstheme="minorBidi"/>
          <w:noProof/>
          <w:lang w:bidi="ar-SA"/>
        </w:rPr>
        <mc:AlternateContent>
          <mc:Choice Requires="wps">
            <w:drawing>
              <wp:anchor distT="0" distB="0" distL="114300" distR="114300" simplePos="0" relativeHeight="251660800" behindDoc="0" locked="0" layoutInCell="1" allowOverlap="1">
                <wp:simplePos x="0" y="0"/>
                <wp:positionH relativeFrom="column">
                  <wp:posOffset>1457960</wp:posOffset>
                </wp:positionH>
                <wp:positionV relativeFrom="paragraph">
                  <wp:posOffset>330835</wp:posOffset>
                </wp:positionV>
                <wp:extent cx="1611630" cy="379730"/>
                <wp:effectExtent l="635" t="0" r="0" b="3810"/>
                <wp:wrapNone/>
                <wp:docPr id="18"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1630" cy="379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0A1FAE" w:rsidRDefault="005E3CE8" w:rsidP="00911032">
                            <w:pPr>
                              <w:rPr>
                                <w:b/>
                              </w:rPr>
                            </w:pPr>
                            <w:r>
                              <w:rPr>
                                <w:b/>
                              </w:rPr>
                              <w:t xml:space="preserve">  Pre</w:t>
                            </w:r>
                            <w:r w:rsidRPr="000A1FAE">
                              <w:rPr>
                                <w:b/>
                              </w:rPr>
                              <w:t>-Event window</w:t>
                            </w:r>
                          </w:p>
                          <w:p w:rsidR="005E3CE8" w:rsidRPr="000B1427" w:rsidRDefault="005E3CE8" w:rsidP="00A46AEB">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29" type="#_x0000_t202" style="position:absolute;left:0;text-align:left;margin-left:114.8pt;margin-top:26.05pt;width:126.9pt;height:29.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" stroked="f">
                <v:textbox>
                  <w:txbxContent>
                    <w:p w:rsidR="005E3CE8" w:rsidRPr="000A1FAE" w:rsidRDefault="005E3CE8" w:rsidP="00911032">
                      <w:pPr>
                        <w:rPr>
                          <w:b/>
                        </w:rPr>
                      </w:pPr>
                      <w:r>
                        <w:rPr>
                          <w:b/>
                        </w:rPr>
                        <w:t xml:space="preserve">  Pre</w:t>
                      </w:r>
                      <w:r w:rsidRPr="000A1FAE">
                        <w:rPr>
                          <w:b/>
                        </w:rPr>
                        <w:t>-Event window</w:t>
                      </w:r>
                    </w:p>
                    <w:p w:rsidR="005E3CE8" w:rsidRPr="000B1427" w:rsidRDefault="005E3CE8" w:rsidP="00A46AEB">
                      <w:pPr>
                        <w:rPr>
                          <w:b/>
                        </w:rPr>
                      </w:pPr>
                    </w:p>
                  </w:txbxContent>
                </v:textbox>
              </v:shape>
            </w:pict>
          </mc:Fallback>
        </mc:AlternateContent>
      </w:r>
      <w:r>
        <w:rPr>
          <w:rFonts w:asciiTheme="minorHAnsi" w:eastAsiaTheme="minorHAnsi" w:hAnsiTheme="minorHAnsi" w:cstheme="minorBidi"/>
          <w:noProof/>
          <w:lang w:bidi="ar-SA"/>
        </w:rPr>
        <mc:AlternateContent>
          <mc:Choice Requires="wps">
            <w:drawing>
              <wp:anchor distT="0" distB="0" distL="114300" distR="114300" simplePos="0" relativeHeight="251657728" behindDoc="0" locked="0" layoutInCell="1" allowOverlap="1">
                <wp:simplePos x="0" y="0"/>
                <wp:positionH relativeFrom="column">
                  <wp:posOffset>2056765</wp:posOffset>
                </wp:positionH>
                <wp:positionV relativeFrom="paragraph">
                  <wp:posOffset>-532130</wp:posOffset>
                </wp:positionV>
                <wp:extent cx="264160" cy="1461770"/>
                <wp:effectExtent l="10160" t="9525" r="13970" b="12065"/>
                <wp:wrapNone/>
                <wp:docPr id="17"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264160" cy="1461770"/>
                        </a:xfrm>
                        <a:prstGeom prst="leftBrace">
                          <a:avLst>
                            <a:gd name="adj1" fmla="val 81032"/>
                            <a:gd name="adj2" fmla="val 5109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 o:spid="_x0000_s1026" type="#_x0000_t87" style="position:absolute;margin-left:161.95pt;margin-top:-41.9pt;width:20.8pt;height:115.1pt;rotation:-9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" adj="3163,11036"/>
            </w:pict>
          </mc:Fallback>
        </mc:AlternateContent>
      </w:r>
      <w:r>
        <w:rPr>
          <w:rFonts w:asciiTheme="majorHAnsi" w:eastAsiaTheme="minorHAnsi" w:hAnsiTheme="majorHAnsi" w:cstheme="minorBidi"/>
          <w:noProof/>
          <w:color w:val="000000" w:themeColor="text1"/>
          <w:sz w:val="28"/>
          <w:lang w:bidi="ar-SA"/>
        </w:rPr>
        <mc:AlternateContent>
          <mc:Choice Requires="wps">
            <w:drawing>
              <wp:anchor distT="0" distB="0" distL="114300" distR="114300" simplePos="0" relativeHeight="251659776" behindDoc="0" locked="0" layoutInCell="1" allowOverlap="1">
                <wp:simplePos x="0" y="0"/>
                <wp:positionH relativeFrom="column">
                  <wp:posOffset>3842385</wp:posOffset>
                </wp:positionH>
                <wp:positionV relativeFrom="paragraph">
                  <wp:posOffset>246380</wp:posOffset>
                </wp:positionV>
                <wp:extent cx="1398270" cy="727075"/>
                <wp:effectExtent l="3810" t="0" r="0" b="0"/>
                <wp:wrapNone/>
                <wp:docPr id="1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8270" cy="727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0A1FAE" w:rsidRDefault="005E3CE8" w:rsidP="00A46AEB">
                            <w:pPr>
                              <w:rPr>
                                <w:b/>
                              </w:rPr>
                            </w:pPr>
                            <w:r w:rsidRPr="000A1FAE">
                              <w:rPr>
                                <w:b/>
                              </w:rPr>
                              <w:t>Post-Event window</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9" o:spid="_x0000_s1030" type="#_x0000_t202" style="position:absolute;left:0;text-align:left;margin-left:302.55pt;margin-top:19.4pt;width:110.1pt;height:57.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" stroked="f">
                <v:textbox>
                  <w:txbxContent>
                    <w:p w:rsidR="005E3CE8" w:rsidRPr="000A1FAE" w:rsidRDefault="005E3CE8" w:rsidP="00A46AEB">
                      <w:pPr>
                        <w:rPr>
                          <w:b/>
                        </w:rPr>
                      </w:pPr>
                      <w:r w:rsidRPr="000A1FAE">
                        <w:rPr>
                          <w:b/>
                        </w:rPr>
                        <w:t>Post-Event window</w:t>
                      </w:r>
                    </w:p>
                  </w:txbxContent>
                </v:textbox>
              </v:shape>
            </w:pict>
          </mc:Fallback>
        </mc:AlternateContent>
      </w:r>
    </w:p>
    <w:p w:rsidR="00A46AEB" w:rsidRPr="00A46AEB" w:rsidRDefault="00A46AEB" w:rsidP="005E3CE8">
      <w:pPr>
        <w:widowControl/>
        <w:autoSpaceDE/>
        <w:autoSpaceDN/>
        <w:spacing w:after="200" w:line="360" w:lineRule="auto"/>
        <w:rPr>
          <w:rFonts w:asciiTheme="minorHAnsi" w:eastAsiaTheme="minorHAnsi" w:hAnsiTheme="minorHAnsi" w:cstheme="minorBidi"/>
          <w:lang w:bidi="ar-SA"/>
        </w:rPr>
      </w:pPr>
    </w:p>
    <w:p w:rsidR="00A46AEB" w:rsidRPr="00A46AEB" w:rsidRDefault="00E82A66" w:rsidP="005E3CE8">
      <w:pPr>
        <w:widowControl/>
        <w:adjustRightInd w:val="0"/>
        <w:spacing w:line="360" w:lineRule="auto"/>
        <w:jc w:val="both"/>
        <w:rPr>
          <w:rFonts w:asciiTheme="minorHAnsi" w:eastAsiaTheme="minorHAnsi" w:hAnsiTheme="minorHAnsi" w:cstheme="minorBidi"/>
          <w:lang w:bidi="ar-SA"/>
        </w:rPr>
      </w:pPr>
      <w:r>
        <w:rPr>
          <w:rFonts w:asciiTheme="minorHAnsi" w:eastAsiaTheme="minorHAnsi" w:hAnsiTheme="minorHAnsi" w:cstheme="minorBidi"/>
          <w:noProof/>
          <w:lang w:bidi="ar-SA"/>
        </w:rPr>
        <mc:AlternateContent>
          <mc:Choice Requires="wps">
            <w:drawing>
              <wp:anchor distT="0" distB="0" distL="114300" distR="114300" simplePos="0" relativeHeight="251661824" behindDoc="0" locked="0" layoutInCell="1" allowOverlap="1">
                <wp:simplePos x="0" y="0"/>
                <wp:positionH relativeFrom="column">
                  <wp:posOffset>2759075</wp:posOffset>
                </wp:positionH>
                <wp:positionV relativeFrom="paragraph">
                  <wp:posOffset>141605</wp:posOffset>
                </wp:positionV>
                <wp:extent cx="1206500" cy="302895"/>
                <wp:effectExtent l="0" t="0" r="0" b="3175"/>
                <wp:wrapNone/>
                <wp:docPr id="15"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0" cy="302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5E5FBB" w:rsidRDefault="005E3CE8" w:rsidP="00A46AEB">
                            <w:pPr>
                              <w:rPr>
                                <w:color w:val="1F497D" w:themeColor="text2"/>
                              </w:rPr>
                            </w:pPr>
                            <w:r w:rsidRPr="005E5FBB">
                              <w:rPr>
                                <w:color w:val="1F497D" w:themeColor="text2"/>
                              </w:rPr>
                              <w:t xml:space="preserve">Figure No. </w:t>
                            </w:r>
                            <w:r>
                              <w:rPr>
                                <w:color w:val="1F497D" w:themeColor="text2"/>
                              </w:rPr>
                              <w:t>3.1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1" o:spid="_x0000_s1031" type="#_x0000_t202" style="position:absolute;left:0;text-align:left;margin-left:217.25pt;margin-top:11.15pt;width:95pt;height:23.8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" stroked="f">
                <v:textbox>
                  <w:txbxContent>
                    <w:p w:rsidR="005E3CE8" w:rsidRPr="005E5FBB" w:rsidRDefault="005E3CE8" w:rsidP="00A46AEB">
                      <w:pPr>
                        <w:rPr>
                          <w:color w:val="1F497D" w:themeColor="text2"/>
                        </w:rPr>
                      </w:pPr>
                      <w:r w:rsidRPr="005E5FBB">
                        <w:rPr>
                          <w:color w:val="1F497D" w:themeColor="text2"/>
                        </w:rPr>
                        <w:t xml:space="preserve">Figure No. </w:t>
                      </w:r>
                      <w:r>
                        <w:rPr>
                          <w:color w:val="1F497D" w:themeColor="text2"/>
                        </w:rPr>
                        <w:t>3.1</w:t>
                      </w:r>
                    </w:p>
                  </w:txbxContent>
                </v:textbox>
              </v:shape>
            </w:pict>
          </mc:Fallback>
        </mc:AlternateContent>
      </w:r>
    </w:p>
    <w:p w:rsidR="00A46AEB" w:rsidRPr="00A46AEB" w:rsidRDefault="00A46AEB" w:rsidP="005E3CE8">
      <w:pPr>
        <w:widowControl/>
        <w:adjustRightInd w:val="0"/>
        <w:spacing w:line="360" w:lineRule="auto"/>
        <w:jc w:val="both"/>
        <w:rPr>
          <w:rFonts w:asciiTheme="minorHAnsi" w:eastAsiaTheme="minorHAnsi" w:hAnsiTheme="minorHAnsi" w:cstheme="minorBidi"/>
          <w:lang w:bidi="ar-SA"/>
        </w:rPr>
      </w:pPr>
    </w:p>
    <w:p w:rsidR="00A46AEB" w:rsidRDefault="00A46AEB" w:rsidP="005E3CE8">
      <w:pPr>
        <w:widowControl/>
        <w:adjustRightInd w:val="0"/>
        <w:spacing w:line="360" w:lineRule="auto"/>
        <w:jc w:val="both"/>
        <w:rPr>
          <w:rFonts w:asciiTheme="minorHAnsi" w:eastAsiaTheme="minorHAnsi" w:hAnsiTheme="minorHAnsi" w:cstheme="minorBidi"/>
          <w:lang w:bidi="ar-SA"/>
        </w:rPr>
      </w:pPr>
    </w:p>
    <w:p w:rsidR="007571EC" w:rsidRPr="00A46AEB" w:rsidRDefault="007571EC" w:rsidP="005E3CE8">
      <w:pPr>
        <w:widowControl/>
        <w:adjustRightInd w:val="0"/>
        <w:spacing w:line="360" w:lineRule="auto"/>
        <w:jc w:val="both"/>
        <w:rPr>
          <w:rFonts w:asciiTheme="minorHAnsi" w:eastAsiaTheme="minorHAnsi" w:hAnsiTheme="minorHAnsi" w:cstheme="minorBidi"/>
          <w:lang w:bidi="ar-SA"/>
        </w:rPr>
      </w:pPr>
    </w:p>
    <w:p w:rsidR="00A46AEB" w:rsidRDefault="00A46AEB"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3.3 Population </w:t>
      </w:r>
    </w:p>
    <w:p w:rsidR="00045944" w:rsidRPr="00A46AEB" w:rsidRDefault="00045944" w:rsidP="005E3CE8">
      <w:pPr>
        <w:widowControl/>
        <w:adjustRightInd w:val="0"/>
        <w:spacing w:line="360" w:lineRule="auto"/>
        <w:jc w:val="both"/>
        <w:rPr>
          <w:rFonts w:asciiTheme="majorHAnsi" w:eastAsiaTheme="minorHAnsi" w:hAnsiTheme="majorHAnsi"/>
          <w:color w:val="4F81BD" w:themeColor="accent1"/>
          <w:sz w:val="28"/>
          <w:szCs w:val="28"/>
          <w:lang w:bidi="ar-SA"/>
        </w:rPr>
      </w:pPr>
    </w:p>
    <w:p w:rsidR="00A46AEB" w:rsidRPr="00A46AEB" w:rsidRDefault="00591389" w:rsidP="005E3CE8">
      <w:pPr>
        <w:widowControl/>
        <w:autoSpaceDE/>
        <w:autoSpaceDN/>
        <w:spacing w:after="200" w:line="360" w:lineRule="auto"/>
        <w:jc w:val="both"/>
        <w:rPr>
          <w:rFonts w:eastAsiaTheme="minorHAnsi"/>
          <w:sz w:val="24"/>
          <w:szCs w:val="24"/>
          <w:lang w:bidi="ar-SA"/>
        </w:rPr>
      </w:pPr>
      <w:r>
        <w:rPr>
          <w:rFonts w:eastAsiaTheme="minorHAnsi"/>
          <w:sz w:val="23"/>
          <w:szCs w:val="23"/>
          <w:lang w:bidi="ar-SA"/>
        </w:rPr>
        <w:t xml:space="preserve">Total </w:t>
      </w:r>
      <w:r w:rsidR="00247C5B">
        <w:rPr>
          <w:rFonts w:eastAsiaTheme="minorHAnsi"/>
          <w:sz w:val="23"/>
          <w:szCs w:val="23"/>
          <w:lang w:bidi="ar-SA"/>
        </w:rPr>
        <w:t>61</w:t>
      </w:r>
      <w:r>
        <w:rPr>
          <w:rFonts w:eastAsiaTheme="minorHAnsi"/>
          <w:sz w:val="23"/>
          <w:szCs w:val="23"/>
          <w:lang w:bidi="ar-SA"/>
        </w:rPr>
        <w:t xml:space="preserve"> DSE </w:t>
      </w:r>
      <w:r w:rsidR="00A46AEB" w:rsidRPr="00A46AEB">
        <w:rPr>
          <w:rFonts w:eastAsiaTheme="minorHAnsi"/>
          <w:sz w:val="23"/>
          <w:szCs w:val="23"/>
          <w:lang w:bidi="ar-SA"/>
        </w:rPr>
        <w:t xml:space="preserve">listed </w:t>
      </w:r>
      <w:r w:rsidR="00247C5B" w:rsidRPr="00A46AEB">
        <w:rPr>
          <w:rFonts w:eastAsiaTheme="minorHAnsi"/>
          <w:sz w:val="23"/>
          <w:szCs w:val="23"/>
          <w:lang w:bidi="ar-SA"/>
        </w:rPr>
        <w:t xml:space="preserve">companies </w:t>
      </w:r>
      <w:r w:rsidR="00247C5B">
        <w:rPr>
          <w:rFonts w:eastAsiaTheme="minorHAnsi"/>
          <w:sz w:val="23"/>
          <w:szCs w:val="23"/>
          <w:lang w:bidi="ar-SA"/>
        </w:rPr>
        <w:t>are</w:t>
      </w:r>
      <w:r>
        <w:rPr>
          <w:rFonts w:eastAsiaTheme="minorHAnsi"/>
          <w:sz w:val="23"/>
          <w:szCs w:val="23"/>
          <w:lang w:bidi="ar-SA"/>
        </w:rPr>
        <w:t xml:space="preserve"> used as population </w:t>
      </w:r>
      <w:r w:rsidR="00E719FA">
        <w:rPr>
          <w:rFonts w:eastAsiaTheme="minorHAnsi"/>
          <w:sz w:val="23"/>
          <w:szCs w:val="23"/>
          <w:lang w:bidi="ar-SA"/>
        </w:rPr>
        <w:t>in this stu</w:t>
      </w:r>
      <w:r w:rsidR="00102899">
        <w:rPr>
          <w:rFonts w:eastAsiaTheme="minorHAnsi"/>
          <w:sz w:val="23"/>
          <w:szCs w:val="23"/>
          <w:lang w:bidi="ar-SA"/>
        </w:rPr>
        <w:t>dy</w:t>
      </w:r>
      <w:r w:rsidR="00A46AEB" w:rsidRPr="00A46AEB">
        <w:rPr>
          <w:rFonts w:eastAsiaTheme="minorHAnsi"/>
          <w:sz w:val="23"/>
          <w:szCs w:val="23"/>
          <w:lang w:bidi="ar-SA"/>
        </w:rPr>
        <w:t>.</w:t>
      </w:r>
      <w:r w:rsidR="00247C5B">
        <w:rPr>
          <w:rFonts w:eastAsiaTheme="minorHAnsi"/>
          <w:sz w:val="23"/>
          <w:szCs w:val="23"/>
          <w:lang w:bidi="ar-SA"/>
        </w:rPr>
        <w:t xml:space="preserve"> Th</w:t>
      </w:r>
      <w:r w:rsidR="007A4349">
        <w:rPr>
          <w:rFonts w:eastAsiaTheme="minorHAnsi"/>
          <w:sz w:val="23"/>
          <w:szCs w:val="23"/>
          <w:lang w:bidi="ar-SA"/>
        </w:rPr>
        <w:t>e firms which are listed on</w:t>
      </w:r>
      <w:r w:rsidR="00247C5B">
        <w:rPr>
          <w:rFonts w:eastAsiaTheme="minorHAnsi"/>
          <w:sz w:val="23"/>
          <w:szCs w:val="23"/>
          <w:lang w:bidi="ar-SA"/>
        </w:rPr>
        <w:t xml:space="preserve"> DSE </w:t>
      </w:r>
      <w:r w:rsidR="00A46AEB" w:rsidRPr="00A46AEB">
        <w:rPr>
          <w:rFonts w:eastAsiaTheme="minorHAnsi"/>
          <w:sz w:val="23"/>
          <w:szCs w:val="23"/>
          <w:lang w:bidi="ar-SA"/>
        </w:rPr>
        <w:t xml:space="preserve">are </w:t>
      </w:r>
      <w:r w:rsidR="007A4349">
        <w:rPr>
          <w:rFonts w:eastAsiaTheme="minorHAnsi"/>
          <w:sz w:val="23"/>
          <w:szCs w:val="23"/>
          <w:lang w:bidi="ar-SA"/>
        </w:rPr>
        <w:t xml:space="preserve">categorized </w:t>
      </w:r>
      <w:r w:rsidR="00A46AEB" w:rsidRPr="00A46AEB">
        <w:rPr>
          <w:rFonts w:eastAsiaTheme="minorHAnsi"/>
          <w:sz w:val="23"/>
          <w:szCs w:val="23"/>
          <w:lang w:bidi="ar-SA"/>
        </w:rPr>
        <w:t xml:space="preserve">into 22 sectors </w:t>
      </w:r>
      <w:r w:rsidR="00DF4214">
        <w:rPr>
          <w:rFonts w:eastAsiaTheme="minorHAnsi"/>
          <w:sz w:val="23"/>
          <w:szCs w:val="23"/>
          <w:lang w:bidi="ar-SA"/>
        </w:rPr>
        <w:t>including</w:t>
      </w:r>
      <w:r w:rsidR="00A46AEB" w:rsidRPr="00A46AEB">
        <w:rPr>
          <w:rFonts w:eastAsiaTheme="minorHAnsi"/>
          <w:sz w:val="23"/>
          <w:szCs w:val="23"/>
          <w:lang w:bidi="ar-SA"/>
        </w:rPr>
        <w:t xml:space="preserve"> </w:t>
      </w:r>
      <w:hyperlink r:id="rId18" w:history="1">
        <w:r w:rsidR="00A46AEB" w:rsidRPr="00A46AEB">
          <w:rPr>
            <w:rFonts w:eastAsiaTheme="minorHAnsi"/>
            <w:sz w:val="24"/>
            <w:lang w:bidi="ar-SA"/>
          </w:rPr>
          <w:t>Bank</w:t>
        </w:r>
      </w:hyperlink>
      <w:r w:rsidR="00A46AEB" w:rsidRPr="00A46AEB">
        <w:rPr>
          <w:rFonts w:eastAsiaTheme="minorHAnsi"/>
          <w:sz w:val="24"/>
          <w:szCs w:val="24"/>
          <w:lang w:bidi="ar-SA"/>
        </w:rPr>
        <w:t xml:space="preserve">, </w:t>
      </w:r>
      <w:hyperlink r:id="rId19" w:history="1">
        <w:r w:rsidR="00A46AEB" w:rsidRPr="00A46AEB">
          <w:rPr>
            <w:rFonts w:eastAsiaTheme="minorHAnsi"/>
            <w:sz w:val="24"/>
            <w:lang w:bidi="ar-SA"/>
          </w:rPr>
          <w:t>Cement</w:t>
        </w:r>
      </w:hyperlink>
      <w:r w:rsidR="00A46AEB" w:rsidRPr="00A46AEB">
        <w:rPr>
          <w:rFonts w:eastAsiaTheme="minorHAnsi"/>
          <w:sz w:val="24"/>
          <w:szCs w:val="24"/>
          <w:lang w:bidi="ar-SA"/>
        </w:rPr>
        <w:t xml:space="preserve"> ,</w:t>
      </w:r>
      <w:hyperlink r:id="rId20" w:history="1">
        <w:r w:rsidR="00A46AEB" w:rsidRPr="00A46AEB">
          <w:rPr>
            <w:rFonts w:eastAsiaTheme="minorHAnsi"/>
            <w:sz w:val="24"/>
            <w:lang w:bidi="ar-SA"/>
          </w:rPr>
          <w:t>Ceramics Sector</w:t>
        </w:r>
      </w:hyperlink>
      <w:r w:rsidR="00A46AEB" w:rsidRPr="00A46AEB">
        <w:rPr>
          <w:rFonts w:eastAsiaTheme="minorHAnsi"/>
          <w:sz w:val="24"/>
          <w:szCs w:val="24"/>
          <w:lang w:bidi="ar-SA"/>
        </w:rPr>
        <w:t xml:space="preserve">, </w:t>
      </w:r>
      <w:hyperlink r:id="rId21" w:history="1">
        <w:r w:rsidR="00A46AEB" w:rsidRPr="00A46AEB">
          <w:rPr>
            <w:rFonts w:eastAsiaTheme="minorHAnsi"/>
            <w:sz w:val="24"/>
            <w:lang w:bidi="ar-SA"/>
          </w:rPr>
          <w:t>Corporate Bond</w:t>
        </w:r>
      </w:hyperlink>
      <w:r w:rsidR="00A46AEB" w:rsidRPr="00A46AEB">
        <w:rPr>
          <w:rFonts w:eastAsiaTheme="minorHAnsi"/>
          <w:sz w:val="24"/>
          <w:szCs w:val="24"/>
          <w:lang w:bidi="ar-SA"/>
        </w:rPr>
        <w:t xml:space="preserve">, </w:t>
      </w:r>
      <w:hyperlink r:id="rId22" w:history="1">
        <w:r w:rsidR="00A46AEB" w:rsidRPr="00A46AEB">
          <w:rPr>
            <w:rFonts w:eastAsiaTheme="minorHAnsi"/>
            <w:sz w:val="24"/>
            <w:lang w:bidi="ar-SA"/>
          </w:rPr>
          <w:t>Debenture</w:t>
        </w:r>
      </w:hyperlink>
      <w:r w:rsidR="00A46AEB" w:rsidRPr="00A46AEB">
        <w:rPr>
          <w:rFonts w:eastAsiaTheme="minorHAnsi"/>
          <w:sz w:val="24"/>
          <w:szCs w:val="24"/>
          <w:lang w:bidi="ar-SA"/>
        </w:rPr>
        <w:t xml:space="preserve">, </w:t>
      </w:r>
      <w:hyperlink r:id="rId23" w:history="1">
        <w:r w:rsidR="00A46AEB" w:rsidRPr="00A46AEB">
          <w:rPr>
            <w:rFonts w:eastAsiaTheme="minorHAnsi"/>
            <w:sz w:val="24"/>
            <w:lang w:bidi="ar-SA"/>
          </w:rPr>
          <w:t>Engineering</w:t>
        </w:r>
      </w:hyperlink>
      <w:r w:rsidR="00A46AEB" w:rsidRPr="00A46AEB">
        <w:rPr>
          <w:rFonts w:eastAsiaTheme="minorHAnsi"/>
          <w:sz w:val="24"/>
          <w:szCs w:val="24"/>
          <w:lang w:bidi="ar-SA"/>
        </w:rPr>
        <w:t xml:space="preserve">, </w:t>
      </w:r>
      <w:hyperlink r:id="rId24" w:history="1">
        <w:r w:rsidR="00A46AEB" w:rsidRPr="00A46AEB">
          <w:rPr>
            <w:rFonts w:eastAsiaTheme="minorHAnsi"/>
            <w:sz w:val="24"/>
            <w:lang w:bidi="ar-SA"/>
          </w:rPr>
          <w:t>Financial Institutions</w:t>
        </w:r>
      </w:hyperlink>
      <w:r w:rsidR="00A46AEB" w:rsidRPr="00A46AEB">
        <w:rPr>
          <w:rFonts w:eastAsiaTheme="minorHAnsi"/>
          <w:sz w:val="24"/>
          <w:szCs w:val="24"/>
          <w:lang w:bidi="ar-SA"/>
        </w:rPr>
        <w:t xml:space="preserve">, </w:t>
      </w:r>
      <w:hyperlink r:id="rId25" w:history="1">
        <w:r w:rsidR="00A46AEB" w:rsidRPr="00A46AEB">
          <w:rPr>
            <w:rFonts w:eastAsiaTheme="minorHAnsi"/>
            <w:sz w:val="24"/>
            <w:lang w:bidi="ar-SA"/>
          </w:rPr>
          <w:t>Food &amp; Allied</w:t>
        </w:r>
      </w:hyperlink>
      <w:r w:rsidR="00A46AEB" w:rsidRPr="00A46AEB">
        <w:rPr>
          <w:rFonts w:eastAsiaTheme="minorHAnsi"/>
          <w:sz w:val="24"/>
          <w:szCs w:val="24"/>
          <w:lang w:bidi="ar-SA"/>
        </w:rPr>
        <w:t xml:space="preserve">, </w:t>
      </w:r>
      <w:hyperlink r:id="rId26" w:history="1">
        <w:r w:rsidR="00A46AEB" w:rsidRPr="00A46AEB">
          <w:rPr>
            <w:rFonts w:eastAsiaTheme="minorHAnsi"/>
            <w:sz w:val="24"/>
            <w:lang w:bidi="ar-SA"/>
          </w:rPr>
          <w:t>Fuel &amp; Power</w:t>
        </w:r>
      </w:hyperlink>
      <w:r w:rsidR="00A46AEB" w:rsidRPr="00A46AEB">
        <w:rPr>
          <w:rFonts w:eastAsiaTheme="minorHAnsi"/>
          <w:sz w:val="24"/>
          <w:szCs w:val="24"/>
          <w:lang w:bidi="ar-SA"/>
        </w:rPr>
        <w:t xml:space="preserve">, </w:t>
      </w:r>
      <w:hyperlink r:id="rId27" w:history="1">
        <w:r w:rsidR="00A46AEB" w:rsidRPr="00A46AEB">
          <w:rPr>
            <w:rFonts w:eastAsiaTheme="minorHAnsi"/>
            <w:sz w:val="24"/>
            <w:lang w:bidi="ar-SA"/>
          </w:rPr>
          <w:t>Insurance</w:t>
        </w:r>
      </w:hyperlink>
      <w:r w:rsidR="00A46AEB" w:rsidRPr="00A46AEB">
        <w:rPr>
          <w:rFonts w:eastAsiaTheme="minorHAnsi"/>
          <w:sz w:val="24"/>
          <w:szCs w:val="24"/>
          <w:lang w:bidi="ar-SA"/>
        </w:rPr>
        <w:t xml:space="preserve">, </w:t>
      </w:r>
      <w:hyperlink r:id="rId28" w:history="1">
        <w:r w:rsidR="00A46AEB" w:rsidRPr="00A46AEB">
          <w:rPr>
            <w:rFonts w:eastAsiaTheme="minorHAnsi"/>
            <w:sz w:val="24"/>
            <w:lang w:bidi="ar-SA"/>
          </w:rPr>
          <w:t>IT Sector</w:t>
        </w:r>
      </w:hyperlink>
      <w:r w:rsidR="00A46AEB" w:rsidRPr="00A46AEB">
        <w:rPr>
          <w:rFonts w:eastAsiaTheme="minorHAnsi"/>
          <w:sz w:val="24"/>
          <w:szCs w:val="24"/>
          <w:lang w:bidi="ar-SA"/>
        </w:rPr>
        <w:t xml:space="preserve">, </w:t>
      </w:r>
      <w:hyperlink r:id="rId29" w:history="1">
        <w:r w:rsidR="00A46AEB" w:rsidRPr="00A46AEB">
          <w:rPr>
            <w:rFonts w:eastAsiaTheme="minorHAnsi"/>
            <w:sz w:val="24"/>
            <w:lang w:bidi="ar-SA"/>
          </w:rPr>
          <w:t>Jute</w:t>
        </w:r>
      </w:hyperlink>
      <w:r w:rsidR="00A46AEB" w:rsidRPr="00A46AEB">
        <w:rPr>
          <w:rFonts w:eastAsiaTheme="minorHAnsi"/>
          <w:sz w:val="24"/>
          <w:szCs w:val="24"/>
          <w:lang w:bidi="ar-SA"/>
        </w:rPr>
        <w:t xml:space="preserve">, </w:t>
      </w:r>
      <w:hyperlink r:id="rId30" w:history="1">
        <w:r w:rsidR="00A46AEB" w:rsidRPr="00A46AEB">
          <w:rPr>
            <w:rFonts w:eastAsiaTheme="minorHAnsi"/>
            <w:sz w:val="24"/>
            <w:lang w:bidi="ar-SA"/>
          </w:rPr>
          <w:t>Miscellaneous</w:t>
        </w:r>
      </w:hyperlink>
      <w:r w:rsidR="00A46AEB" w:rsidRPr="00A46AEB">
        <w:rPr>
          <w:rFonts w:eastAsiaTheme="minorHAnsi"/>
          <w:sz w:val="24"/>
          <w:szCs w:val="24"/>
          <w:lang w:bidi="ar-SA"/>
        </w:rPr>
        <w:t xml:space="preserve">, </w:t>
      </w:r>
      <w:hyperlink r:id="rId31" w:history="1">
        <w:r w:rsidR="00A46AEB" w:rsidRPr="00A46AEB">
          <w:rPr>
            <w:rFonts w:eastAsiaTheme="minorHAnsi"/>
            <w:sz w:val="24"/>
            <w:lang w:bidi="ar-SA"/>
          </w:rPr>
          <w:t>Mutual Funds</w:t>
        </w:r>
      </w:hyperlink>
      <w:r w:rsidR="00A46AEB" w:rsidRPr="00A46AEB">
        <w:rPr>
          <w:rFonts w:eastAsiaTheme="minorHAnsi"/>
          <w:sz w:val="24"/>
          <w:szCs w:val="24"/>
          <w:lang w:bidi="ar-SA"/>
        </w:rPr>
        <w:t xml:space="preserve">, </w:t>
      </w:r>
      <w:hyperlink r:id="rId32" w:history="1">
        <w:r w:rsidR="00A46AEB" w:rsidRPr="00A46AEB">
          <w:rPr>
            <w:rFonts w:eastAsiaTheme="minorHAnsi"/>
            <w:sz w:val="24"/>
            <w:lang w:bidi="ar-SA"/>
          </w:rPr>
          <w:t>Paper &amp; Printing</w:t>
        </w:r>
      </w:hyperlink>
      <w:r w:rsidR="00A46AEB" w:rsidRPr="00A46AEB">
        <w:rPr>
          <w:rFonts w:eastAsiaTheme="minorHAnsi"/>
          <w:sz w:val="24"/>
          <w:szCs w:val="24"/>
          <w:lang w:bidi="ar-SA"/>
        </w:rPr>
        <w:t xml:space="preserve">, </w:t>
      </w:r>
      <w:hyperlink r:id="rId33" w:history="1">
        <w:r w:rsidR="00A46AEB" w:rsidRPr="00A46AEB">
          <w:rPr>
            <w:rFonts w:eastAsiaTheme="minorHAnsi"/>
            <w:sz w:val="24"/>
            <w:lang w:bidi="ar-SA"/>
          </w:rPr>
          <w:t>Pharmaceuticals &amp; Chemicals</w:t>
        </w:r>
      </w:hyperlink>
      <w:r w:rsidR="00A46AEB" w:rsidRPr="00A46AEB">
        <w:rPr>
          <w:rFonts w:eastAsiaTheme="minorHAnsi"/>
          <w:sz w:val="24"/>
          <w:szCs w:val="24"/>
          <w:lang w:bidi="ar-SA"/>
        </w:rPr>
        <w:t xml:space="preserve">, </w:t>
      </w:r>
      <w:hyperlink r:id="rId34" w:history="1">
        <w:r w:rsidR="00A46AEB" w:rsidRPr="00A46AEB">
          <w:rPr>
            <w:rFonts w:eastAsiaTheme="minorHAnsi"/>
            <w:sz w:val="24"/>
            <w:lang w:bidi="ar-SA"/>
          </w:rPr>
          <w:t>Services &amp; Real Estate</w:t>
        </w:r>
      </w:hyperlink>
      <w:r w:rsidR="00A46AEB" w:rsidRPr="00A46AEB">
        <w:rPr>
          <w:rFonts w:eastAsiaTheme="minorHAnsi"/>
          <w:sz w:val="24"/>
          <w:szCs w:val="24"/>
          <w:lang w:bidi="ar-SA"/>
        </w:rPr>
        <w:t xml:space="preserve">, </w:t>
      </w:r>
      <w:hyperlink r:id="rId35" w:history="1">
        <w:r w:rsidR="00A46AEB" w:rsidRPr="00A46AEB">
          <w:rPr>
            <w:rFonts w:eastAsiaTheme="minorHAnsi"/>
            <w:sz w:val="24"/>
            <w:lang w:bidi="ar-SA"/>
          </w:rPr>
          <w:t>Tannery Industries</w:t>
        </w:r>
      </w:hyperlink>
      <w:r w:rsidR="00A46AEB" w:rsidRPr="00A46AEB">
        <w:rPr>
          <w:rFonts w:eastAsiaTheme="minorHAnsi"/>
          <w:sz w:val="24"/>
          <w:szCs w:val="24"/>
          <w:lang w:bidi="ar-SA"/>
        </w:rPr>
        <w:t xml:space="preserve">, </w:t>
      </w:r>
      <w:hyperlink r:id="rId36" w:history="1">
        <w:r w:rsidR="00A46AEB" w:rsidRPr="00A46AEB">
          <w:rPr>
            <w:rFonts w:eastAsiaTheme="minorHAnsi"/>
            <w:sz w:val="24"/>
            <w:lang w:bidi="ar-SA"/>
          </w:rPr>
          <w:t>Telecommunication</w:t>
        </w:r>
      </w:hyperlink>
      <w:r w:rsidR="00A46AEB" w:rsidRPr="00A46AEB">
        <w:rPr>
          <w:rFonts w:eastAsiaTheme="minorHAnsi"/>
          <w:sz w:val="24"/>
          <w:szCs w:val="24"/>
          <w:lang w:bidi="ar-SA"/>
        </w:rPr>
        <w:t xml:space="preserve">, </w:t>
      </w:r>
      <w:hyperlink r:id="rId37" w:history="1">
        <w:r w:rsidR="00A46AEB" w:rsidRPr="00A46AEB">
          <w:rPr>
            <w:rFonts w:eastAsiaTheme="minorHAnsi"/>
            <w:sz w:val="24"/>
            <w:lang w:bidi="ar-SA"/>
          </w:rPr>
          <w:t>Textile</w:t>
        </w:r>
      </w:hyperlink>
      <w:r w:rsidR="00A46AEB" w:rsidRPr="00A46AEB">
        <w:rPr>
          <w:rFonts w:eastAsiaTheme="minorHAnsi"/>
          <w:sz w:val="24"/>
          <w:szCs w:val="24"/>
          <w:lang w:bidi="ar-SA"/>
        </w:rPr>
        <w:t xml:space="preserve">, </w:t>
      </w:r>
      <w:hyperlink r:id="rId38" w:history="1">
        <w:r w:rsidR="00A46AEB" w:rsidRPr="00A46AEB">
          <w:rPr>
            <w:rFonts w:eastAsiaTheme="minorHAnsi"/>
            <w:sz w:val="24"/>
            <w:lang w:bidi="ar-SA"/>
          </w:rPr>
          <w:t>Travel &amp; Leisure</w:t>
        </w:r>
      </w:hyperlink>
      <w:r w:rsidR="00A46AEB" w:rsidRPr="00A46AEB">
        <w:rPr>
          <w:rFonts w:eastAsiaTheme="minorHAnsi"/>
          <w:sz w:val="24"/>
          <w:szCs w:val="24"/>
          <w:lang w:bidi="ar-SA"/>
        </w:rPr>
        <w:t xml:space="preserve">, </w:t>
      </w:r>
      <w:r w:rsidR="00A46AEB" w:rsidRPr="00A46AEB">
        <w:rPr>
          <w:rFonts w:eastAsiaTheme="minorHAnsi"/>
          <w:sz w:val="24"/>
          <w:szCs w:val="24"/>
          <w:lang w:bidi="ar-SA"/>
        </w:rPr>
        <w:lastRenderedPageBreak/>
        <w:t xml:space="preserve">Bond. However, only Bank (30 companies) and </w:t>
      </w:r>
      <w:hyperlink r:id="rId39" w:history="1">
        <w:r w:rsidR="00A46AEB" w:rsidRPr="00A46AEB">
          <w:rPr>
            <w:rFonts w:eastAsiaTheme="minorHAnsi"/>
            <w:sz w:val="24"/>
            <w:lang w:bidi="ar-SA"/>
          </w:rPr>
          <w:t>Pharmaceuticals &amp; Chemicals</w:t>
        </w:r>
      </w:hyperlink>
      <w:r w:rsidR="00A46AEB" w:rsidRPr="00A46AEB">
        <w:rPr>
          <w:rFonts w:eastAsiaTheme="minorHAnsi"/>
          <w:sz w:val="24"/>
          <w:szCs w:val="24"/>
          <w:lang w:bidi="ar-SA"/>
        </w:rPr>
        <w:t xml:space="preserve"> sector (31 Companies) are considered as population in this study.</w:t>
      </w:r>
    </w:p>
    <w:p w:rsidR="00A46AEB" w:rsidRDefault="00A46AEB" w:rsidP="005E3CE8">
      <w:pPr>
        <w:widowControl/>
        <w:adjustRightInd w:val="0"/>
        <w:spacing w:line="360" w:lineRule="auto"/>
        <w:jc w:val="both"/>
        <w:rPr>
          <w:rFonts w:asciiTheme="majorHAnsi" w:eastAsiaTheme="minorHAnsi" w:hAnsiTheme="majorHAnsi"/>
          <w:color w:val="4F81BD" w:themeColor="accent1"/>
          <w:sz w:val="24"/>
          <w:szCs w:val="24"/>
          <w:lang w:bidi="ar-SA"/>
        </w:rPr>
      </w:pPr>
    </w:p>
    <w:p w:rsidR="00463529" w:rsidRPr="00A46AEB" w:rsidRDefault="00463529" w:rsidP="005E3CE8">
      <w:pPr>
        <w:widowControl/>
        <w:adjustRightInd w:val="0"/>
        <w:spacing w:line="360" w:lineRule="auto"/>
        <w:jc w:val="both"/>
        <w:rPr>
          <w:rFonts w:asciiTheme="majorHAnsi" w:eastAsiaTheme="minorHAnsi" w:hAnsiTheme="majorHAnsi"/>
          <w:color w:val="4F81BD" w:themeColor="accent1"/>
          <w:sz w:val="24"/>
          <w:szCs w:val="24"/>
          <w:lang w:bidi="ar-SA"/>
        </w:rPr>
      </w:pPr>
    </w:p>
    <w:p w:rsidR="00A46AEB" w:rsidRPr="00A46AEB" w:rsidRDefault="00A46AEB"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3.4 Sample:  </w:t>
      </w:r>
    </w:p>
    <w:p w:rsidR="00A46AEB" w:rsidRPr="00A46AEB" w:rsidRDefault="00A46AEB" w:rsidP="005E3CE8">
      <w:pPr>
        <w:widowControl/>
        <w:adjustRightInd w:val="0"/>
        <w:spacing w:line="360" w:lineRule="auto"/>
        <w:jc w:val="both"/>
        <w:rPr>
          <w:rFonts w:asciiTheme="majorHAnsi" w:eastAsiaTheme="minorHAnsi" w:hAnsiTheme="majorHAnsi"/>
          <w:color w:val="4F81BD" w:themeColor="accent1"/>
          <w:sz w:val="24"/>
          <w:szCs w:val="24"/>
          <w:lang w:bidi="ar-SA"/>
        </w:rPr>
      </w:pPr>
    </w:p>
    <w:p w:rsidR="00A46AEB" w:rsidRPr="00A46AEB" w:rsidRDefault="00A46AEB" w:rsidP="005E3CE8">
      <w:pPr>
        <w:widowControl/>
        <w:autoSpaceDE/>
        <w:autoSpaceDN/>
        <w:spacing w:line="360" w:lineRule="auto"/>
        <w:jc w:val="both"/>
        <w:rPr>
          <w:color w:val="000000"/>
          <w:sz w:val="24"/>
          <w:szCs w:val="24"/>
          <w:lang w:bidi="ar-SA"/>
        </w:rPr>
      </w:pPr>
      <w:r w:rsidRPr="00A46AEB">
        <w:rPr>
          <w:rFonts w:eastAsiaTheme="minorHAnsi"/>
          <w:sz w:val="24"/>
          <w:szCs w:val="24"/>
          <w:lang w:bidi="ar-SA"/>
        </w:rPr>
        <w:t xml:space="preserve">The sample </w:t>
      </w:r>
      <w:r w:rsidR="00D35E28">
        <w:rPr>
          <w:rFonts w:eastAsiaTheme="minorHAnsi"/>
          <w:sz w:val="24"/>
          <w:szCs w:val="24"/>
          <w:lang w:bidi="ar-SA"/>
        </w:rPr>
        <w:t>includes</w:t>
      </w:r>
      <w:r w:rsidRPr="00A46AEB">
        <w:rPr>
          <w:rFonts w:eastAsiaTheme="minorHAnsi"/>
          <w:sz w:val="24"/>
          <w:szCs w:val="24"/>
          <w:lang w:bidi="ar-SA"/>
        </w:rPr>
        <w:t xml:space="preserve"> 21 </w:t>
      </w:r>
      <w:r w:rsidR="00D35E28" w:rsidRPr="00A46AEB">
        <w:rPr>
          <w:rFonts w:eastAsiaTheme="minorHAnsi"/>
          <w:sz w:val="24"/>
          <w:szCs w:val="24"/>
          <w:lang w:bidi="ar-SA"/>
        </w:rPr>
        <w:t>chosen</w:t>
      </w:r>
      <w:r w:rsidRPr="00A46AEB">
        <w:rPr>
          <w:rFonts w:eastAsiaTheme="minorHAnsi"/>
          <w:sz w:val="24"/>
          <w:szCs w:val="24"/>
          <w:lang w:bidi="ar-SA"/>
        </w:rPr>
        <w:t xml:space="preserve"> commercial banks and 21 selected Pharmaceuticals &amp; Chemicals companies in Bangladesh </w:t>
      </w:r>
      <w:r w:rsidR="00D35E28">
        <w:rPr>
          <w:rFonts w:eastAsiaTheme="minorHAnsi"/>
          <w:sz w:val="24"/>
          <w:szCs w:val="24"/>
          <w:lang w:bidi="ar-SA"/>
        </w:rPr>
        <w:t xml:space="preserve">who are </w:t>
      </w:r>
      <w:r w:rsidRPr="00A46AEB">
        <w:rPr>
          <w:rFonts w:eastAsiaTheme="minorHAnsi"/>
          <w:sz w:val="24"/>
          <w:szCs w:val="24"/>
          <w:lang w:bidi="ar-SA"/>
        </w:rPr>
        <w:t xml:space="preserve">listed </w:t>
      </w:r>
      <w:r w:rsidR="00D35E28">
        <w:rPr>
          <w:rFonts w:eastAsiaTheme="minorHAnsi"/>
          <w:sz w:val="24"/>
          <w:szCs w:val="24"/>
          <w:lang w:bidi="ar-SA"/>
        </w:rPr>
        <w:t xml:space="preserve">on the </w:t>
      </w:r>
      <w:r w:rsidRPr="00A46AEB">
        <w:rPr>
          <w:rFonts w:eastAsiaTheme="minorHAnsi"/>
          <w:sz w:val="24"/>
          <w:szCs w:val="24"/>
          <w:lang w:bidi="ar-SA"/>
        </w:rPr>
        <w:t>DSE</w:t>
      </w:r>
      <w:r w:rsidR="00D35E28">
        <w:rPr>
          <w:rFonts w:eastAsiaTheme="minorHAnsi"/>
          <w:sz w:val="24"/>
          <w:szCs w:val="24"/>
          <w:lang w:bidi="ar-SA"/>
        </w:rPr>
        <w:t xml:space="preserve">. A time frame is considered </w:t>
      </w:r>
      <w:r w:rsidR="001B78D4">
        <w:rPr>
          <w:rFonts w:eastAsiaTheme="minorHAnsi"/>
          <w:sz w:val="24"/>
          <w:szCs w:val="24"/>
          <w:lang w:bidi="ar-SA"/>
        </w:rPr>
        <w:t xml:space="preserve">for this study purpose which is in between </w:t>
      </w:r>
      <w:r w:rsidR="00384579">
        <w:rPr>
          <w:rFonts w:eastAsiaTheme="minorHAnsi"/>
          <w:sz w:val="24"/>
          <w:szCs w:val="24"/>
          <w:lang w:bidi="ar-SA"/>
        </w:rPr>
        <w:t xml:space="preserve">2013 and 2015.Theis </w:t>
      </w:r>
      <w:r w:rsidRPr="00A46AEB">
        <w:rPr>
          <w:rFonts w:eastAsiaTheme="minorHAnsi"/>
          <w:sz w:val="24"/>
          <w:szCs w:val="24"/>
          <w:lang w:bidi="ar-SA"/>
        </w:rPr>
        <w:t xml:space="preserve">sample </w:t>
      </w:r>
      <w:r w:rsidR="00384579" w:rsidRPr="00A46AEB">
        <w:rPr>
          <w:rFonts w:eastAsiaTheme="minorHAnsi"/>
          <w:sz w:val="24"/>
          <w:szCs w:val="24"/>
          <w:lang w:bidi="ar-SA"/>
        </w:rPr>
        <w:t>incorporated</w:t>
      </w:r>
      <w:r w:rsidRPr="00A46AEB">
        <w:rPr>
          <w:rFonts w:eastAsiaTheme="minorHAnsi"/>
          <w:sz w:val="24"/>
          <w:szCs w:val="24"/>
          <w:lang w:bidi="ar-SA"/>
        </w:rPr>
        <w:t xml:space="preserve">; </w:t>
      </w:r>
      <w:r w:rsidRPr="00A46AEB">
        <w:rPr>
          <w:color w:val="000000"/>
          <w:sz w:val="24"/>
          <w:szCs w:val="24"/>
          <w:lang w:bidi="ar-SA"/>
        </w:rPr>
        <w:t>ABBANK, ALARABANK, BANKASIA, BRACBANK , CITYBANK , DUTCHBANGL , DHAKABANK, EBL , EXIMBANK,  FIRSTSBANK, IFIC, ISLAMIBANK</w:t>
      </w:r>
      <w:r w:rsidRPr="00A46AEB">
        <w:rPr>
          <w:rFonts w:eastAsiaTheme="minorHAnsi"/>
          <w:color w:val="000000"/>
          <w:sz w:val="24"/>
          <w:szCs w:val="24"/>
          <w:lang w:bidi="ar-SA"/>
        </w:rPr>
        <w:t>,</w:t>
      </w:r>
      <w:r w:rsidRPr="00A46AEB">
        <w:rPr>
          <w:color w:val="000000"/>
          <w:sz w:val="24"/>
          <w:szCs w:val="24"/>
          <w:lang w:bidi="ar-SA"/>
        </w:rPr>
        <w:t xml:space="preserve">MERCANBANK , MTB, NCCBANK, PREMIERBAN , RUPALIBANK, SOUTHEASTB, STANDBANKL, TRUSTBANK, UCB (Bank); </w:t>
      </w:r>
      <w:r w:rsidRPr="00A46AEB">
        <w:rPr>
          <w:rFonts w:eastAsiaTheme="minorHAnsi"/>
          <w:sz w:val="24"/>
          <w:szCs w:val="24"/>
          <w:lang w:bidi="ar-SA"/>
        </w:rPr>
        <w:t xml:space="preserve"> </w:t>
      </w:r>
      <w:r w:rsidRPr="00A46AEB">
        <w:rPr>
          <w:color w:val="000000"/>
          <w:sz w:val="24"/>
          <w:szCs w:val="24"/>
          <w:lang w:bidi="ar-SA"/>
        </w:rPr>
        <w:t>ACI, ACIFORMULA, ACMELAB, ACTIVEFINE, ADVENT, AFCAGRO, BEACONPHAR,</w:t>
      </w:r>
      <w:r w:rsidRPr="00A46AEB">
        <w:rPr>
          <w:rFonts w:eastAsiaTheme="minorHAnsi"/>
          <w:sz w:val="24"/>
          <w:szCs w:val="24"/>
          <w:lang w:bidi="ar-SA"/>
        </w:rPr>
        <w:t xml:space="preserve"> </w:t>
      </w:r>
      <w:r w:rsidRPr="00A46AEB">
        <w:rPr>
          <w:sz w:val="24"/>
          <w:szCs w:val="24"/>
          <w:lang w:bidi="ar-SA"/>
        </w:rPr>
        <w:t>BXPHARMA,</w:t>
      </w:r>
      <w:r w:rsidRPr="00A46AEB">
        <w:rPr>
          <w:color w:val="000000"/>
          <w:sz w:val="24"/>
          <w:szCs w:val="24"/>
          <w:lang w:bidi="ar-SA"/>
        </w:rPr>
        <w:t xml:space="preserve"> </w:t>
      </w:r>
      <w:r w:rsidRPr="00A46AEB">
        <w:rPr>
          <w:rFonts w:eastAsiaTheme="minorHAnsi"/>
          <w:color w:val="000000"/>
          <w:sz w:val="24"/>
          <w:szCs w:val="24"/>
          <w:lang w:bidi="ar-SA"/>
        </w:rPr>
        <w:t xml:space="preserve"> </w:t>
      </w:r>
      <w:r w:rsidRPr="00A46AEB">
        <w:rPr>
          <w:color w:val="000000"/>
          <w:sz w:val="24"/>
          <w:szCs w:val="24"/>
          <w:lang w:bidi="ar-SA"/>
        </w:rPr>
        <w:t>BXSYNTH, CENTRALPHL , FARCHEM,</w:t>
      </w:r>
      <w:r w:rsidRPr="00A46AEB">
        <w:rPr>
          <w:rFonts w:eastAsiaTheme="minorHAnsi"/>
          <w:color w:val="000000"/>
          <w:sz w:val="24"/>
          <w:szCs w:val="24"/>
          <w:lang w:bidi="ar-SA"/>
        </w:rPr>
        <w:t xml:space="preserve"> </w:t>
      </w:r>
      <w:r w:rsidRPr="00A46AEB">
        <w:rPr>
          <w:color w:val="000000"/>
          <w:sz w:val="24"/>
          <w:szCs w:val="24"/>
          <w:lang w:bidi="ar-SA"/>
        </w:rPr>
        <w:t xml:space="preserve"> GHCLJMISMDL,  IBNSINA, IBP,  KEYACOSMET, KOHINOOR,ORIONPHARM , PHARMAID RENATA, SALVOCHEM (Pharmaceuticals &amp; Chemicals)</w:t>
      </w:r>
    </w:p>
    <w:p w:rsidR="00A46AEB" w:rsidRDefault="00A46AEB" w:rsidP="005E3CE8">
      <w:pPr>
        <w:widowControl/>
        <w:adjustRightInd w:val="0"/>
        <w:spacing w:line="360" w:lineRule="auto"/>
        <w:rPr>
          <w:rFonts w:asciiTheme="majorHAnsi" w:eastAsiaTheme="minorHAnsi" w:hAnsiTheme="majorHAnsi"/>
          <w:b/>
          <w:bCs/>
          <w:color w:val="000000" w:themeColor="text1"/>
          <w:sz w:val="32"/>
          <w:szCs w:val="28"/>
          <w:lang w:bidi="ar-SA"/>
        </w:rPr>
      </w:pPr>
    </w:p>
    <w:p w:rsidR="00463529" w:rsidRPr="00A46AEB" w:rsidRDefault="00463529" w:rsidP="005E3CE8">
      <w:pPr>
        <w:widowControl/>
        <w:adjustRightInd w:val="0"/>
        <w:spacing w:line="360" w:lineRule="auto"/>
        <w:rPr>
          <w:rFonts w:asciiTheme="majorHAnsi" w:eastAsiaTheme="minorHAnsi" w:hAnsiTheme="majorHAnsi"/>
          <w:b/>
          <w:bCs/>
          <w:color w:val="000000" w:themeColor="text1"/>
          <w:sz w:val="32"/>
          <w:szCs w:val="28"/>
          <w:lang w:bidi="ar-SA"/>
        </w:rPr>
      </w:pPr>
    </w:p>
    <w:p w:rsidR="00A46AEB" w:rsidRPr="00A46AEB" w:rsidRDefault="00A46AEB" w:rsidP="005E3CE8">
      <w:pPr>
        <w:widowControl/>
        <w:adjustRightInd w:val="0"/>
        <w:spacing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3.5 Data Collection:</w:t>
      </w:r>
    </w:p>
    <w:p w:rsidR="00A46AEB" w:rsidRPr="00A46AEB" w:rsidRDefault="00A46AEB" w:rsidP="005E3CE8">
      <w:pPr>
        <w:widowControl/>
        <w:adjustRightInd w:val="0"/>
        <w:spacing w:line="360" w:lineRule="auto"/>
        <w:rPr>
          <w:rFonts w:asciiTheme="majorHAnsi" w:eastAsiaTheme="minorHAnsi" w:hAnsiTheme="majorHAnsi"/>
          <w:b/>
          <w:bCs/>
          <w:color w:val="4F81BD" w:themeColor="accent1"/>
          <w:sz w:val="28"/>
          <w:szCs w:val="28"/>
          <w:lang w:bidi="ar-SA"/>
        </w:rPr>
      </w:pPr>
    </w:p>
    <w:p w:rsidR="00A46AEB" w:rsidRDefault="009D7CE9"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t>Two</w:t>
      </w:r>
      <w:r w:rsidR="00A46AEB" w:rsidRPr="00A46AEB">
        <w:rPr>
          <w:rFonts w:eastAsiaTheme="minorHAnsi"/>
          <w:bCs/>
          <w:sz w:val="24"/>
          <w:szCs w:val="24"/>
          <w:lang w:bidi="ar-SA"/>
        </w:rPr>
        <w:t xml:space="preserve"> sets</w:t>
      </w:r>
      <w:r>
        <w:rPr>
          <w:rFonts w:eastAsiaTheme="minorHAnsi"/>
          <w:bCs/>
          <w:sz w:val="24"/>
          <w:szCs w:val="24"/>
          <w:lang w:bidi="ar-SA"/>
        </w:rPr>
        <w:t xml:space="preserve"> of </w:t>
      </w:r>
      <w:r w:rsidRPr="00A46AEB">
        <w:rPr>
          <w:rFonts w:eastAsiaTheme="minorHAnsi"/>
          <w:bCs/>
          <w:sz w:val="24"/>
          <w:szCs w:val="24"/>
          <w:lang w:bidi="ar-SA"/>
        </w:rPr>
        <w:t xml:space="preserve">secondary data </w:t>
      </w:r>
      <w:r>
        <w:rPr>
          <w:rFonts w:eastAsiaTheme="minorHAnsi"/>
          <w:bCs/>
          <w:sz w:val="24"/>
          <w:szCs w:val="24"/>
          <w:lang w:bidi="ar-SA"/>
        </w:rPr>
        <w:t>were used in this study</w:t>
      </w:r>
      <w:r w:rsidR="00A46AEB" w:rsidRPr="00A46AEB">
        <w:rPr>
          <w:rFonts w:eastAsiaTheme="minorHAnsi"/>
          <w:bCs/>
          <w:sz w:val="24"/>
          <w:szCs w:val="24"/>
          <w:lang w:bidi="ar-SA"/>
        </w:rPr>
        <w:t xml:space="preserve">. </w:t>
      </w:r>
      <w:r w:rsidR="000320B8" w:rsidRPr="00A46AEB">
        <w:rPr>
          <w:rFonts w:eastAsiaTheme="minorHAnsi"/>
          <w:bCs/>
          <w:sz w:val="24"/>
          <w:szCs w:val="24"/>
          <w:lang w:bidi="ar-SA"/>
        </w:rPr>
        <w:t>Closing</w:t>
      </w:r>
      <w:r w:rsidR="00A46AEB" w:rsidRPr="00A46AEB">
        <w:rPr>
          <w:rFonts w:eastAsiaTheme="minorHAnsi"/>
          <w:bCs/>
          <w:sz w:val="24"/>
          <w:szCs w:val="24"/>
          <w:lang w:bidi="ar-SA"/>
        </w:rPr>
        <w:t xml:space="preserve"> stock prices </w:t>
      </w:r>
      <w:r w:rsidR="000320B8">
        <w:rPr>
          <w:rFonts w:eastAsiaTheme="minorHAnsi"/>
          <w:bCs/>
          <w:sz w:val="24"/>
          <w:szCs w:val="24"/>
          <w:lang w:bidi="ar-SA"/>
        </w:rPr>
        <w:t xml:space="preserve">are considered as </w:t>
      </w:r>
      <w:r w:rsidR="000320B8" w:rsidRPr="00A46AEB">
        <w:rPr>
          <w:rFonts w:eastAsiaTheme="minorHAnsi"/>
          <w:bCs/>
          <w:sz w:val="24"/>
          <w:szCs w:val="24"/>
          <w:lang w:bidi="ar-SA"/>
        </w:rPr>
        <w:t xml:space="preserve">the first set </w:t>
      </w:r>
      <w:r w:rsidR="000320B8">
        <w:rPr>
          <w:rFonts w:eastAsiaTheme="minorHAnsi"/>
          <w:bCs/>
          <w:sz w:val="24"/>
          <w:szCs w:val="24"/>
          <w:lang w:bidi="ar-SA"/>
        </w:rPr>
        <w:t xml:space="preserve">of data which are </w:t>
      </w:r>
      <w:r w:rsidR="000320B8" w:rsidRPr="00A46AEB">
        <w:rPr>
          <w:rFonts w:eastAsiaTheme="minorHAnsi"/>
          <w:bCs/>
          <w:sz w:val="24"/>
          <w:szCs w:val="24"/>
          <w:lang w:bidi="ar-SA"/>
        </w:rPr>
        <w:t>accustomed</w:t>
      </w:r>
      <w:r w:rsidR="00A46AEB" w:rsidRPr="00A46AEB">
        <w:rPr>
          <w:rFonts w:eastAsiaTheme="minorHAnsi"/>
          <w:bCs/>
          <w:sz w:val="24"/>
          <w:szCs w:val="24"/>
          <w:lang w:bidi="ar-SA"/>
        </w:rPr>
        <w:t xml:space="preserve"> daily </w:t>
      </w:r>
      <w:r w:rsidR="000320B8">
        <w:rPr>
          <w:rFonts w:eastAsiaTheme="minorHAnsi"/>
          <w:bCs/>
          <w:sz w:val="24"/>
          <w:szCs w:val="24"/>
          <w:lang w:bidi="ar-SA"/>
        </w:rPr>
        <w:t>during the event window considered for this study.</w:t>
      </w:r>
      <w:r w:rsidR="00A46AEB" w:rsidRPr="00A46AEB">
        <w:rPr>
          <w:rFonts w:eastAsiaTheme="minorHAnsi"/>
          <w:bCs/>
          <w:sz w:val="24"/>
          <w:szCs w:val="24"/>
          <w:lang w:bidi="ar-SA"/>
        </w:rPr>
        <w:t xml:space="preserve"> </w:t>
      </w:r>
      <w:r w:rsidR="000320B8" w:rsidRPr="00A46AEB">
        <w:rPr>
          <w:rFonts w:eastAsiaTheme="minorHAnsi"/>
          <w:bCs/>
          <w:sz w:val="24"/>
          <w:szCs w:val="24"/>
          <w:lang w:bidi="ar-SA"/>
        </w:rPr>
        <w:t>The</w:t>
      </w:r>
      <w:r w:rsidR="00A46AEB" w:rsidRPr="00A46AEB">
        <w:rPr>
          <w:rFonts w:eastAsiaTheme="minorHAnsi"/>
          <w:bCs/>
          <w:sz w:val="24"/>
          <w:szCs w:val="24"/>
          <w:lang w:bidi="ar-SA"/>
        </w:rPr>
        <w:t xml:space="preserve"> second set </w:t>
      </w:r>
      <w:r w:rsidR="000320B8">
        <w:rPr>
          <w:rFonts w:eastAsiaTheme="minorHAnsi"/>
          <w:bCs/>
          <w:sz w:val="24"/>
          <w:szCs w:val="24"/>
          <w:lang w:bidi="ar-SA"/>
        </w:rPr>
        <w:t xml:space="preserve">of data is publication date of dividend </w:t>
      </w:r>
      <w:r w:rsidR="00A46AEB" w:rsidRPr="00A46AEB">
        <w:rPr>
          <w:rFonts w:eastAsiaTheme="minorHAnsi"/>
          <w:bCs/>
          <w:sz w:val="24"/>
          <w:szCs w:val="24"/>
          <w:lang w:bidi="ar-SA"/>
        </w:rPr>
        <w:t>announcement</w:t>
      </w:r>
      <w:r w:rsidR="000320B8">
        <w:rPr>
          <w:rFonts w:eastAsiaTheme="minorHAnsi"/>
          <w:bCs/>
          <w:sz w:val="24"/>
          <w:szCs w:val="24"/>
          <w:lang w:bidi="ar-SA"/>
        </w:rPr>
        <w:t>.</w:t>
      </w:r>
      <w:r w:rsidR="00A46AEB" w:rsidRPr="00A46AEB">
        <w:rPr>
          <w:rFonts w:eastAsiaTheme="minorHAnsi"/>
          <w:bCs/>
          <w:sz w:val="24"/>
          <w:szCs w:val="24"/>
          <w:lang w:bidi="ar-SA"/>
        </w:rPr>
        <w:t xml:space="preserve"> The </w:t>
      </w:r>
      <w:r w:rsidR="000320B8">
        <w:rPr>
          <w:rFonts w:eastAsiaTheme="minorHAnsi"/>
          <w:bCs/>
          <w:sz w:val="24"/>
          <w:szCs w:val="24"/>
          <w:lang w:bidi="ar-SA"/>
        </w:rPr>
        <w:t xml:space="preserve">both sets of data were collected </w:t>
      </w:r>
      <w:r w:rsidR="00A46AEB" w:rsidRPr="00A46AEB">
        <w:rPr>
          <w:rFonts w:eastAsiaTheme="minorHAnsi"/>
          <w:bCs/>
          <w:sz w:val="24"/>
          <w:szCs w:val="24"/>
          <w:lang w:bidi="ar-SA"/>
        </w:rPr>
        <w:t>from the DSE.</w:t>
      </w:r>
    </w:p>
    <w:p w:rsidR="00463529" w:rsidRDefault="00463529" w:rsidP="005E3CE8">
      <w:pPr>
        <w:widowControl/>
        <w:adjustRightInd w:val="0"/>
        <w:spacing w:line="360" w:lineRule="auto"/>
        <w:jc w:val="both"/>
        <w:rPr>
          <w:rFonts w:eastAsiaTheme="minorHAnsi"/>
          <w:bCs/>
          <w:sz w:val="24"/>
          <w:szCs w:val="24"/>
          <w:lang w:bidi="ar-SA"/>
        </w:rPr>
      </w:pPr>
    </w:p>
    <w:p w:rsidR="00463529" w:rsidRPr="00A46AEB" w:rsidRDefault="00463529" w:rsidP="005E3CE8">
      <w:pPr>
        <w:widowControl/>
        <w:adjustRightInd w:val="0"/>
        <w:spacing w:line="360" w:lineRule="auto"/>
        <w:jc w:val="both"/>
        <w:rPr>
          <w:rFonts w:eastAsiaTheme="minorHAnsi"/>
          <w:bCs/>
          <w:sz w:val="24"/>
          <w:szCs w:val="24"/>
          <w:lang w:bidi="ar-SA"/>
        </w:rPr>
      </w:pPr>
    </w:p>
    <w:p w:rsidR="00A46AEB" w:rsidRPr="00A46AEB" w:rsidRDefault="00A46AEB" w:rsidP="005E3CE8">
      <w:pPr>
        <w:widowControl/>
        <w:adjustRightInd w:val="0"/>
        <w:spacing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3.6 Data Analysis: </w:t>
      </w:r>
    </w:p>
    <w:p w:rsidR="00463529" w:rsidRPr="00A46AEB" w:rsidRDefault="00463529" w:rsidP="005E3CE8">
      <w:pPr>
        <w:widowControl/>
        <w:adjustRightInd w:val="0"/>
        <w:spacing w:line="360" w:lineRule="auto"/>
        <w:jc w:val="both"/>
        <w:rPr>
          <w:rFonts w:eastAsiaTheme="minorHAnsi"/>
          <w:sz w:val="24"/>
          <w:szCs w:val="24"/>
          <w:lang w:bidi="ar-SA"/>
        </w:rPr>
      </w:pPr>
    </w:p>
    <w:p w:rsidR="00A46AEB" w:rsidRPr="00A46AEB" w:rsidRDefault="00A46AEB"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t xml:space="preserve">This </w:t>
      </w:r>
      <w:r w:rsidR="003E62DF">
        <w:rPr>
          <w:rFonts w:eastAsiaTheme="minorHAnsi"/>
          <w:bCs/>
          <w:sz w:val="24"/>
          <w:szCs w:val="24"/>
          <w:lang w:bidi="ar-SA"/>
        </w:rPr>
        <w:t>research</w:t>
      </w:r>
      <w:r w:rsidRPr="00A46AEB">
        <w:rPr>
          <w:rFonts w:eastAsiaTheme="minorHAnsi"/>
          <w:bCs/>
          <w:sz w:val="24"/>
          <w:szCs w:val="24"/>
          <w:lang w:bidi="ar-SA"/>
        </w:rPr>
        <w:t xml:space="preserve"> </w:t>
      </w:r>
      <w:r w:rsidR="003E62DF">
        <w:rPr>
          <w:rFonts w:eastAsiaTheme="minorHAnsi"/>
          <w:bCs/>
          <w:sz w:val="24"/>
          <w:szCs w:val="24"/>
          <w:lang w:bidi="ar-SA"/>
        </w:rPr>
        <w:t>considered</w:t>
      </w:r>
      <w:r w:rsidRPr="00A46AEB">
        <w:rPr>
          <w:rFonts w:eastAsiaTheme="minorHAnsi"/>
          <w:bCs/>
          <w:sz w:val="24"/>
          <w:szCs w:val="24"/>
          <w:lang w:bidi="ar-SA"/>
        </w:rPr>
        <w:t xml:space="preserve"> </w:t>
      </w:r>
      <w:r w:rsidR="003E62DF" w:rsidRPr="00A46AEB">
        <w:rPr>
          <w:rFonts w:eastAsiaTheme="minorHAnsi"/>
          <w:bCs/>
          <w:sz w:val="24"/>
          <w:szCs w:val="24"/>
          <w:lang w:bidi="ar-SA"/>
        </w:rPr>
        <w:t>an</w:t>
      </w:r>
      <w:r w:rsidRPr="00A46AEB">
        <w:rPr>
          <w:rFonts w:eastAsiaTheme="minorHAnsi"/>
          <w:bCs/>
          <w:sz w:val="24"/>
          <w:szCs w:val="24"/>
          <w:lang w:bidi="ar-SA"/>
        </w:rPr>
        <w:t xml:space="preserve"> </w:t>
      </w:r>
      <w:r w:rsidR="003E62DF">
        <w:rPr>
          <w:rFonts w:eastAsiaTheme="minorHAnsi"/>
          <w:bCs/>
          <w:sz w:val="24"/>
          <w:szCs w:val="24"/>
          <w:lang w:bidi="ar-SA"/>
        </w:rPr>
        <w:t xml:space="preserve">event </w:t>
      </w:r>
      <w:r w:rsidRPr="00A46AEB">
        <w:rPr>
          <w:rFonts w:eastAsiaTheme="minorHAnsi"/>
          <w:bCs/>
          <w:sz w:val="24"/>
          <w:szCs w:val="24"/>
          <w:lang w:bidi="ar-SA"/>
        </w:rPr>
        <w:t>period of 41 days</w:t>
      </w:r>
      <w:r w:rsidR="003E62DF">
        <w:rPr>
          <w:rFonts w:eastAsiaTheme="minorHAnsi"/>
          <w:bCs/>
          <w:sz w:val="24"/>
          <w:szCs w:val="24"/>
          <w:lang w:bidi="ar-SA"/>
        </w:rPr>
        <w:t xml:space="preserve"> start from </w:t>
      </w:r>
      <w:r w:rsidRPr="00A46AEB">
        <w:rPr>
          <w:rFonts w:eastAsiaTheme="minorHAnsi"/>
          <w:bCs/>
          <w:sz w:val="24"/>
          <w:szCs w:val="24"/>
          <w:lang w:bidi="ar-SA"/>
        </w:rPr>
        <w:t xml:space="preserve">10 days </w:t>
      </w:r>
      <w:r w:rsidR="003E62DF">
        <w:rPr>
          <w:rFonts w:eastAsiaTheme="minorHAnsi"/>
          <w:bCs/>
          <w:sz w:val="24"/>
          <w:szCs w:val="24"/>
          <w:lang w:bidi="ar-SA"/>
        </w:rPr>
        <w:t xml:space="preserve">before the announcement date and </w:t>
      </w:r>
      <w:r w:rsidRPr="00A46AEB">
        <w:rPr>
          <w:rFonts w:eastAsiaTheme="minorHAnsi"/>
          <w:bCs/>
          <w:sz w:val="24"/>
          <w:szCs w:val="24"/>
          <w:lang w:bidi="ar-SA"/>
        </w:rPr>
        <w:t>30 days</w:t>
      </w:r>
      <w:r w:rsidR="003E62DF">
        <w:rPr>
          <w:rFonts w:eastAsiaTheme="minorHAnsi"/>
          <w:bCs/>
          <w:sz w:val="24"/>
          <w:szCs w:val="24"/>
          <w:lang w:bidi="ar-SA"/>
        </w:rPr>
        <w:t xml:space="preserve"> behind</w:t>
      </w:r>
      <w:r w:rsidRPr="00A46AEB">
        <w:rPr>
          <w:rFonts w:eastAsiaTheme="minorHAnsi"/>
          <w:bCs/>
          <w:sz w:val="24"/>
          <w:szCs w:val="24"/>
          <w:lang w:bidi="ar-SA"/>
        </w:rPr>
        <w:t xml:space="preserve"> in relation to the day of dividend </w:t>
      </w:r>
      <w:r w:rsidR="003E62DF" w:rsidRPr="00A46AEB">
        <w:rPr>
          <w:rFonts w:eastAsiaTheme="minorHAnsi"/>
          <w:bCs/>
          <w:sz w:val="24"/>
          <w:szCs w:val="24"/>
          <w:lang w:bidi="ar-SA"/>
        </w:rPr>
        <w:t>declaration</w:t>
      </w:r>
      <w:r w:rsidR="00893CF9">
        <w:rPr>
          <w:rFonts w:eastAsiaTheme="minorHAnsi"/>
          <w:bCs/>
          <w:sz w:val="24"/>
          <w:szCs w:val="24"/>
          <w:lang w:bidi="ar-SA"/>
        </w:rPr>
        <w:t xml:space="preserve"> (0 -days). This </w:t>
      </w:r>
      <w:r w:rsidRPr="00A46AEB">
        <w:rPr>
          <w:rFonts w:eastAsiaTheme="minorHAnsi"/>
          <w:bCs/>
          <w:sz w:val="24"/>
          <w:szCs w:val="24"/>
          <w:lang w:bidi="ar-SA"/>
        </w:rPr>
        <w:t xml:space="preserve">study </w:t>
      </w:r>
      <w:r w:rsidR="00893CF9">
        <w:rPr>
          <w:rFonts w:eastAsiaTheme="minorHAnsi"/>
          <w:bCs/>
          <w:sz w:val="24"/>
          <w:szCs w:val="24"/>
          <w:lang w:bidi="ar-SA"/>
        </w:rPr>
        <w:t xml:space="preserve">will try </w:t>
      </w:r>
      <w:r w:rsidRPr="00A46AEB">
        <w:rPr>
          <w:rFonts w:eastAsiaTheme="minorHAnsi"/>
          <w:bCs/>
          <w:sz w:val="24"/>
          <w:szCs w:val="24"/>
          <w:lang w:bidi="ar-SA"/>
        </w:rPr>
        <w:t xml:space="preserve">to </w:t>
      </w:r>
      <w:r w:rsidR="00893CF9">
        <w:rPr>
          <w:rFonts w:eastAsiaTheme="minorHAnsi"/>
          <w:bCs/>
          <w:sz w:val="24"/>
          <w:szCs w:val="24"/>
          <w:lang w:bidi="ar-SA"/>
        </w:rPr>
        <w:t>find out the</w:t>
      </w:r>
      <w:r w:rsidRPr="00A46AEB">
        <w:rPr>
          <w:rFonts w:eastAsiaTheme="minorHAnsi"/>
          <w:bCs/>
          <w:sz w:val="24"/>
          <w:szCs w:val="24"/>
          <w:lang w:bidi="ar-SA"/>
        </w:rPr>
        <w:t xml:space="preserve"> </w:t>
      </w:r>
      <w:r w:rsidR="00893CF9">
        <w:rPr>
          <w:rFonts w:eastAsiaTheme="minorHAnsi"/>
          <w:bCs/>
          <w:sz w:val="24"/>
          <w:szCs w:val="24"/>
          <w:lang w:bidi="ar-SA"/>
        </w:rPr>
        <w:t xml:space="preserve">effect of </w:t>
      </w:r>
      <w:r w:rsidR="00893CF9" w:rsidRPr="00A46AEB">
        <w:rPr>
          <w:rFonts w:eastAsiaTheme="minorHAnsi"/>
          <w:bCs/>
          <w:sz w:val="24"/>
          <w:szCs w:val="24"/>
          <w:lang w:bidi="ar-SA"/>
        </w:rPr>
        <w:t xml:space="preserve">dividends </w:t>
      </w:r>
      <w:r w:rsidRPr="00A46AEB">
        <w:rPr>
          <w:rFonts w:eastAsiaTheme="minorHAnsi"/>
          <w:bCs/>
          <w:sz w:val="24"/>
          <w:szCs w:val="24"/>
          <w:lang w:bidi="ar-SA"/>
        </w:rPr>
        <w:t xml:space="preserve">announcement </w:t>
      </w:r>
      <w:r w:rsidR="00893CF9">
        <w:rPr>
          <w:rFonts w:eastAsiaTheme="minorHAnsi"/>
          <w:bCs/>
          <w:sz w:val="24"/>
          <w:szCs w:val="24"/>
          <w:lang w:bidi="ar-SA"/>
        </w:rPr>
        <w:t>to</w:t>
      </w:r>
      <w:r w:rsidRPr="00A46AEB">
        <w:rPr>
          <w:rFonts w:eastAsiaTheme="minorHAnsi"/>
          <w:bCs/>
          <w:sz w:val="24"/>
          <w:szCs w:val="24"/>
          <w:lang w:bidi="ar-SA"/>
        </w:rPr>
        <w:t xml:space="preserve"> the stock price</w:t>
      </w:r>
      <w:r w:rsidR="00893CF9">
        <w:rPr>
          <w:rFonts w:eastAsiaTheme="minorHAnsi"/>
          <w:bCs/>
          <w:sz w:val="24"/>
          <w:szCs w:val="24"/>
          <w:lang w:bidi="ar-SA"/>
        </w:rPr>
        <w:t>.</w:t>
      </w:r>
      <w:r w:rsidRPr="00A46AEB">
        <w:rPr>
          <w:rFonts w:eastAsiaTheme="minorHAnsi"/>
          <w:bCs/>
          <w:sz w:val="24"/>
          <w:szCs w:val="24"/>
          <w:lang w:bidi="ar-SA"/>
        </w:rPr>
        <w:t xml:space="preserve"> </w:t>
      </w:r>
      <w:r w:rsidR="00893CF9" w:rsidRPr="00A46AEB">
        <w:rPr>
          <w:rFonts w:eastAsiaTheme="minorHAnsi"/>
          <w:bCs/>
          <w:sz w:val="24"/>
          <w:szCs w:val="24"/>
          <w:lang w:bidi="ar-SA"/>
        </w:rPr>
        <w:t>The</w:t>
      </w:r>
      <w:r w:rsidRPr="00A46AEB">
        <w:rPr>
          <w:rFonts w:eastAsiaTheme="minorHAnsi"/>
          <w:bCs/>
          <w:sz w:val="24"/>
          <w:szCs w:val="24"/>
          <w:lang w:bidi="ar-SA"/>
        </w:rPr>
        <w:t xml:space="preserve"> market model </w:t>
      </w:r>
      <w:r w:rsidR="00893CF9">
        <w:rPr>
          <w:rFonts w:eastAsiaTheme="minorHAnsi"/>
          <w:bCs/>
          <w:sz w:val="24"/>
          <w:szCs w:val="24"/>
          <w:lang w:bidi="ar-SA"/>
        </w:rPr>
        <w:t xml:space="preserve">will be </w:t>
      </w:r>
      <w:r w:rsidRPr="00A46AEB">
        <w:rPr>
          <w:rFonts w:eastAsiaTheme="minorHAnsi"/>
          <w:bCs/>
          <w:sz w:val="24"/>
          <w:szCs w:val="24"/>
          <w:lang w:bidi="ar-SA"/>
        </w:rPr>
        <w:t xml:space="preserve">used </w:t>
      </w:r>
      <w:r w:rsidR="00893CF9">
        <w:rPr>
          <w:rFonts w:eastAsiaTheme="minorHAnsi"/>
          <w:bCs/>
          <w:sz w:val="24"/>
          <w:szCs w:val="24"/>
          <w:lang w:bidi="ar-SA"/>
        </w:rPr>
        <w:t>in this study which is adopted by Njuru in 2007</w:t>
      </w:r>
      <w:r w:rsidRPr="00A46AEB">
        <w:rPr>
          <w:rFonts w:eastAsiaTheme="minorHAnsi"/>
          <w:bCs/>
          <w:sz w:val="24"/>
          <w:szCs w:val="24"/>
          <w:lang w:bidi="ar-SA"/>
        </w:rPr>
        <w:t>.</w:t>
      </w:r>
    </w:p>
    <w:p w:rsidR="00463529" w:rsidRDefault="00463529" w:rsidP="005E3CE8">
      <w:pPr>
        <w:widowControl/>
        <w:adjustRightInd w:val="0"/>
        <w:spacing w:line="360" w:lineRule="auto"/>
        <w:rPr>
          <w:rFonts w:asciiTheme="majorHAnsi" w:eastAsiaTheme="minorHAnsi" w:hAnsiTheme="majorHAnsi"/>
          <w:b/>
          <w:bCs/>
          <w:color w:val="4F81BD" w:themeColor="accent1"/>
          <w:sz w:val="28"/>
          <w:szCs w:val="28"/>
          <w:lang w:bidi="ar-SA"/>
        </w:rPr>
      </w:pPr>
    </w:p>
    <w:p w:rsidR="00C72B21" w:rsidRDefault="00C72B21" w:rsidP="005E3CE8">
      <w:pPr>
        <w:widowControl/>
        <w:adjustRightInd w:val="0"/>
        <w:spacing w:line="360" w:lineRule="auto"/>
        <w:rPr>
          <w:rFonts w:asciiTheme="majorHAnsi" w:eastAsiaTheme="minorHAnsi" w:hAnsiTheme="majorHAnsi"/>
          <w:b/>
          <w:bCs/>
          <w:color w:val="4F81BD" w:themeColor="accent1"/>
          <w:sz w:val="28"/>
          <w:szCs w:val="28"/>
          <w:lang w:bidi="ar-SA"/>
        </w:rPr>
      </w:pPr>
    </w:p>
    <w:p w:rsidR="00F7638A" w:rsidRDefault="00F7638A" w:rsidP="005E3CE8">
      <w:pPr>
        <w:widowControl/>
        <w:adjustRightInd w:val="0"/>
        <w:spacing w:line="360" w:lineRule="auto"/>
        <w:rPr>
          <w:rFonts w:asciiTheme="majorHAnsi" w:eastAsiaTheme="minorHAnsi" w:hAnsiTheme="majorHAnsi"/>
          <w:b/>
          <w:bCs/>
          <w:color w:val="4F81BD" w:themeColor="accent1"/>
          <w:sz w:val="28"/>
          <w:szCs w:val="28"/>
          <w:lang w:bidi="ar-SA"/>
        </w:rPr>
      </w:pPr>
    </w:p>
    <w:p w:rsidR="00F7638A" w:rsidRPr="00A46AEB" w:rsidRDefault="00F7638A" w:rsidP="005E3CE8">
      <w:pPr>
        <w:widowControl/>
        <w:adjustRightInd w:val="0"/>
        <w:spacing w:line="360" w:lineRule="auto"/>
        <w:rPr>
          <w:rFonts w:asciiTheme="majorHAnsi" w:eastAsiaTheme="minorHAnsi" w:hAnsiTheme="majorHAnsi"/>
          <w:b/>
          <w:bCs/>
          <w:color w:val="4F81BD" w:themeColor="accent1"/>
          <w:sz w:val="28"/>
          <w:szCs w:val="28"/>
          <w:lang w:bidi="ar-SA"/>
        </w:rPr>
      </w:pPr>
    </w:p>
    <w:p w:rsidR="00A46AEB" w:rsidRPr="00A46AEB" w:rsidRDefault="00A46AEB" w:rsidP="005E3CE8">
      <w:pPr>
        <w:widowControl/>
        <w:adjustRightInd w:val="0"/>
        <w:spacing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3.7 Analytical Mode</w:t>
      </w:r>
      <w:r w:rsidR="00835608">
        <w:rPr>
          <w:rFonts w:asciiTheme="majorHAnsi" w:eastAsiaTheme="minorHAnsi" w:hAnsiTheme="majorHAnsi"/>
          <w:b/>
          <w:bCs/>
          <w:color w:val="4F81BD" w:themeColor="accent1"/>
          <w:sz w:val="28"/>
          <w:szCs w:val="28"/>
          <w:lang w:bidi="ar-SA"/>
        </w:rPr>
        <w:t>l</w:t>
      </w:r>
      <w:r w:rsidRPr="00A46AEB">
        <w:rPr>
          <w:rFonts w:asciiTheme="majorHAnsi" w:eastAsiaTheme="minorHAnsi" w:hAnsiTheme="majorHAnsi"/>
          <w:b/>
          <w:bCs/>
          <w:color w:val="4F81BD" w:themeColor="accent1"/>
          <w:sz w:val="28"/>
          <w:szCs w:val="28"/>
          <w:lang w:bidi="ar-SA"/>
        </w:rPr>
        <w:t>:</w:t>
      </w:r>
    </w:p>
    <w:p w:rsidR="00A46AEB" w:rsidRPr="00A46AEB" w:rsidRDefault="00A46AEB" w:rsidP="005E3CE8">
      <w:pPr>
        <w:widowControl/>
        <w:adjustRightInd w:val="0"/>
        <w:spacing w:line="360" w:lineRule="auto"/>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 </w:t>
      </w: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The first </w:t>
      </w:r>
      <w:r w:rsidR="001832A7">
        <w:rPr>
          <w:rFonts w:eastAsiaTheme="minorHAnsi"/>
          <w:color w:val="000000"/>
          <w:sz w:val="24"/>
          <w:szCs w:val="24"/>
          <w:lang w:bidi="ar-SA"/>
        </w:rPr>
        <w:t>step of analytical procedure</w:t>
      </w:r>
      <w:r w:rsidRPr="00A46AEB">
        <w:rPr>
          <w:rFonts w:eastAsiaTheme="minorHAnsi"/>
          <w:color w:val="000000"/>
          <w:sz w:val="24"/>
          <w:szCs w:val="24"/>
          <w:lang w:bidi="ar-SA"/>
        </w:rPr>
        <w:t xml:space="preserve"> </w:t>
      </w:r>
      <w:r w:rsidR="001832A7">
        <w:rPr>
          <w:rFonts w:eastAsiaTheme="minorHAnsi"/>
          <w:color w:val="000000"/>
          <w:sz w:val="24"/>
          <w:szCs w:val="24"/>
          <w:lang w:bidi="ar-SA"/>
        </w:rPr>
        <w:t>includes</w:t>
      </w:r>
      <w:r w:rsidRPr="00A46AEB">
        <w:rPr>
          <w:rFonts w:eastAsiaTheme="minorHAnsi"/>
          <w:color w:val="000000"/>
          <w:sz w:val="24"/>
          <w:szCs w:val="24"/>
          <w:lang w:bidi="ar-SA"/>
        </w:rPr>
        <w:t xml:space="preserve"> calculating stock returns (R</w:t>
      </w:r>
      <w:r w:rsidR="00F7638A" w:rsidRPr="00F7638A">
        <w:rPr>
          <w:rFonts w:eastAsiaTheme="minorHAnsi"/>
          <w:color w:val="000000"/>
          <w:sz w:val="36"/>
          <w:szCs w:val="36"/>
          <w:vertAlign w:val="subscript"/>
          <w:lang w:bidi="ar-SA"/>
        </w:rPr>
        <w:t>it</w:t>
      </w:r>
      <w:r w:rsidRPr="00A46AEB">
        <w:rPr>
          <w:rFonts w:eastAsiaTheme="minorHAnsi"/>
          <w:color w:val="000000"/>
          <w:sz w:val="24"/>
          <w:szCs w:val="24"/>
          <w:lang w:bidi="ar-SA"/>
        </w:rPr>
        <w:t>) and market returns (R</w:t>
      </w:r>
      <w:r w:rsidR="00F7638A" w:rsidRPr="00F7638A">
        <w:rPr>
          <w:rFonts w:eastAsiaTheme="minorHAnsi"/>
          <w:color w:val="000000"/>
          <w:sz w:val="36"/>
          <w:szCs w:val="36"/>
          <w:vertAlign w:val="subscript"/>
          <w:lang w:bidi="ar-SA"/>
        </w:rPr>
        <w:t>mt</w:t>
      </w:r>
      <w:r w:rsidRPr="00A46AEB">
        <w:rPr>
          <w:rFonts w:eastAsiaTheme="minorHAnsi"/>
          <w:color w:val="000000"/>
          <w:sz w:val="24"/>
          <w:szCs w:val="24"/>
          <w:lang w:bidi="ar-SA"/>
        </w:rPr>
        <w:t>) for each share. To use the market model this study calculates the daily returns of the sample of companies using the closing prices</w:t>
      </w:r>
      <w:r w:rsidR="005F77D4">
        <w:rPr>
          <w:rFonts w:eastAsiaTheme="minorHAnsi"/>
          <w:color w:val="000000"/>
          <w:sz w:val="24"/>
          <w:szCs w:val="24"/>
          <w:lang w:bidi="ar-SA"/>
        </w:rPr>
        <w:t xml:space="preserve"> of stock</w:t>
      </w:r>
      <w:r w:rsidRPr="00A46AEB">
        <w:rPr>
          <w:rFonts w:eastAsiaTheme="minorHAnsi"/>
          <w:color w:val="000000"/>
          <w:sz w:val="24"/>
          <w:szCs w:val="24"/>
          <w:lang w:bidi="ar-SA"/>
        </w:rPr>
        <w:t>.</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b/>
          <w:bCs/>
          <w:color w:val="000000"/>
          <w:sz w:val="24"/>
          <w:szCs w:val="24"/>
          <w:lang w:bidi="ar-SA"/>
        </w:rPr>
      </w:pPr>
      <w:r w:rsidRPr="00A46AEB">
        <w:rPr>
          <w:rFonts w:eastAsiaTheme="minorHAnsi"/>
          <w:b/>
          <w:bCs/>
          <w:color w:val="000000"/>
          <w:sz w:val="24"/>
          <w:szCs w:val="24"/>
          <w:lang w:bidi="ar-SA"/>
        </w:rPr>
        <w:t>Stock returns:</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8718E0"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R</w:t>
      </w:r>
      <w:r w:rsidRPr="00F7638A">
        <w:rPr>
          <w:rFonts w:eastAsiaTheme="minorHAnsi"/>
          <w:color w:val="000000"/>
          <w:sz w:val="36"/>
          <w:szCs w:val="36"/>
          <w:vertAlign w:val="subscript"/>
          <w:lang w:bidi="ar-SA"/>
        </w:rPr>
        <w:t>it</w:t>
      </w:r>
      <w:r w:rsidR="00A46AEB" w:rsidRPr="00A46AEB">
        <w:rPr>
          <w:rFonts w:eastAsiaTheme="minorHAnsi"/>
          <w:color w:val="000000"/>
          <w:sz w:val="24"/>
          <w:szCs w:val="24"/>
          <w:lang w:bidi="ar-SA"/>
        </w:rPr>
        <w:t xml:space="preserve"> = LN (P</w:t>
      </w:r>
      <w:r w:rsidRPr="008718E0">
        <w:rPr>
          <w:rFonts w:eastAsiaTheme="minorHAnsi"/>
          <w:color w:val="000000"/>
          <w:sz w:val="36"/>
          <w:szCs w:val="36"/>
          <w:vertAlign w:val="subscript"/>
          <w:lang w:bidi="ar-SA"/>
        </w:rPr>
        <w:t>t</w:t>
      </w:r>
      <w:r>
        <w:rPr>
          <w:rFonts w:eastAsiaTheme="minorHAnsi"/>
          <w:color w:val="000000"/>
          <w:sz w:val="24"/>
          <w:szCs w:val="24"/>
          <w:lang w:bidi="ar-SA"/>
        </w:rPr>
        <w:t xml:space="preserve"> /</w:t>
      </w:r>
      <w:r w:rsidR="00A46AEB" w:rsidRPr="00A46AEB">
        <w:rPr>
          <w:rFonts w:eastAsiaTheme="minorHAnsi"/>
          <w:color w:val="000000"/>
          <w:sz w:val="24"/>
          <w:szCs w:val="24"/>
          <w:lang w:bidi="ar-SA"/>
        </w:rPr>
        <w:t xml:space="preserve"> P</w:t>
      </w:r>
      <w:r w:rsidRPr="008718E0">
        <w:rPr>
          <w:rFonts w:eastAsiaTheme="minorHAnsi"/>
          <w:color w:val="000000"/>
          <w:sz w:val="36"/>
          <w:szCs w:val="36"/>
          <w:vertAlign w:val="subscript"/>
          <w:lang w:bidi="ar-SA"/>
        </w:rPr>
        <w:t>t-1</w:t>
      </w:r>
      <w:r w:rsidR="00A46AEB" w:rsidRPr="00A46AEB">
        <w:rPr>
          <w:rFonts w:eastAsiaTheme="minorHAnsi"/>
          <w:color w:val="000000"/>
          <w:sz w:val="24"/>
          <w:szCs w:val="24"/>
          <w:lang w:bidi="ar-SA"/>
        </w:rPr>
        <w:t>)</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Where,</w:t>
      </w:r>
    </w:p>
    <w:p w:rsidR="00200398" w:rsidRPr="00A46AEB" w:rsidRDefault="00200398" w:rsidP="005E3CE8">
      <w:pPr>
        <w:widowControl/>
        <w:adjustRightInd w:val="0"/>
        <w:spacing w:line="360" w:lineRule="auto"/>
        <w:jc w:val="both"/>
        <w:rPr>
          <w:rFonts w:eastAsiaTheme="minorHAnsi"/>
          <w:color w:val="000000"/>
          <w:sz w:val="24"/>
          <w:szCs w:val="24"/>
          <w:lang w:bidi="ar-SA"/>
        </w:rPr>
      </w:pPr>
    </w:p>
    <w:p w:rsidR="00A46AEB" w:rsidRPr="00A46AEB" w:rsidRDefault="00391880"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R</w:t>
      </w:r>
      <w:r w:rsidRPr="00F7638A">
        <w:rPr>
          <w:rFonts w:eastAsiaTheme="minorHAnsi"/>
          <w:color w:val="000000"/>
          <w:sz w:val="36"/>
          <w:szCs w:val="36"/>
          <w:vertAlign w:val="subscript"/>
          <w:lang w:bidi="ar-SA"/>
        </w:rPr>
        <w:t>it</w:t>
      </w:r>
      <w:r w:rsidRPr="00A46AEB">
        <w:rPr>
          <w:rFonts w:eastAsiaTheme="minorHAnsi"/>
          <w:color w:val="000000"/>
          <w:sz w:val="24"/>
          <w:szCs w:val="24"/>
          <w:lang w:bidi="ar-SA"/>
        </w:rPr>
        <w:t xml:space="preserve"> </w:t>
      </w:r>
      <w:r w:rsidR="00A46AEB" w:rsidRPr="00A46AEB">
        <w:rPr>
          <w:rFonts w:eastAsiaTheme="minorHAnsi"/>
          <w:color w:val="000000"/>
          <w:sz w:val="24"/>
          <w:szCs w:val="24"/>
          <w:lang w:bidi="ar-SA"/>
        </w:rPr>
        <w:t>= Rate of return of the company i on day t</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LN = Natural logarithm</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391880"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P</w:t>
      </w:r>
      <w:r w:rsidRPr="008718E0">
        <w:rPr>
          <w:rFonts w:eastAsiaTheme="minorHAnsi"/>
          <w:color w:val="000000"/>
          <w:sz w:val="36"/>
          <w:szCs w:val="36"/>
          <w:vertAlign w:val="subscript"/>
          <w:lang w:bidi="ar-SA"/>
        </w:rPr>
        <w:t>t</w:t>
      </w:r>
      <w:r w:rsidR="00A46AEB" w:rsidRPr="00A46AEB">
        <w:rPr>
          <w:rFonts w:eastAsiaTheme="minorHAnsi"/>
          <w:color w:val="000000"/>
          <w:sz w:val="24"/>
          <w:szCs w:val="24"/>
          <w:lang w:bidi="ar-SA"/>
        </w:rPr>
        <w:t xml:space="preserve"> = closing price of the share on day t (current date)</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391880"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P</w:t>
      </w:r>
      <w:r w:rsidRPr="008718E0">
        <w:rPr>
          <w:rFonts w:eastAsiaTheme="minorHAnsi"/>
          <w:color w:val="000000"/>
          <w:sz w:val="36"/>
          <w:szCs w:val="36"/>
          <w:vertAlign w:val="subscript"/>
          <w:lang w:bidi="ar-SA"/>
        </w:rPr>
        <w:t>t-1</w:t>
      </w:r>
      <w:r w:rsidR="00A46AEB" w:rsidRPr="00A46AEB">
        <w:rPr>
          <w:rFonts w:eastAsiaTheme="minorHAnsi"/>
          <w:color w:val="000000"/>
          <w:sz w:val="24"/>
          <w:szCs w:val="24"/>
          <w:lang w:bidi="ar-SA"/>
        </w:rPr>
        <w:t>= closing price of day t-1 (previous trading date)</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Theoretically, return from a stock also includes the dividend recei</w:t>
      </w:r>
      <w:r w:rsidR="00E54BAF">
        <w:rPr>
          <w:rFonts w:eastAsiaTheme="minorHAnsi"/>
          <w:color w:val="000000"/>
          <w:sz w:val="24"/>
          <w:szCs w:val="24"/>
          <w:lang w:bidi="ar-SA"/>
        </w:rPr>
        <w:t xml:space="preserve">ved. </w:t>
      </w:r>
      <w:r w:rsidR="00AE4ABB">
        <w:rPr>
          <w:rFonts w:eastAsiaTheme="minorHAnsi"/>
          <w:color w:val="000000"/>
          <w:sz w:val="24"/>
          <w:szCs w:val="24"/>
          <w:lang w:bidi="ar-SA"/>
        </w:rPr>
        <w:t>Daily</w:t>
      </w:r>
      <w:r w:rsidRPr="00A46AEB">
        <w:rPr>
          <w:rFonts w:eastAsiaTheme="minorHAnsi"/>
          <w:color w:val="000000"/>
          <w:sz w:val="24"/>
          <w:szCs w:val="24"/>
          <w:lang w:bidi="ar-SA"/>
        </w:rPr>
        <w:t xml:space="preserve"> stock prices </w:t>
      </w:r>
      <w:r w:rsidR="007F1EA8">
        <w:rPr>
          <w:rFonts w:eastAsiaTheme="minorHAnsi"/>
          <w:color w:val="000000"/>
          <w:sz w:val="24"/>
          <w:szCs w:val="24"/>
          <w:lang w:bidi="ar-SA"/>
        </w:rPr>
        <w:t xml:space="preserve">are </w:t>
      </w:r>
      <w:r w:rsidR="00AA5DA2">
        <w:rPr>
          <w:rFonts w:eastAsiaTheme="minorHAnsi"/>
          <w:color w:val="000000"/>
          <w:sz w:val="24"/>
          <w:szCs w:val="24"/>
          <w:lang w:bidi="ar-SA"/>
        </w:rPr>
        <w:t>considered</w:t>
      </w:r>
      <w:r w:rsidRPr="00A46AEB">
        <w:rPr>
          <w:rFonts w:eastAsiaTheme="minorHAnsi"/>
          <w:color w:val="000000"/>
          <w:sz w:val="24"/>
          <w:szCs w:val="24"/>
          <w:lang w:bidi="ar-SA"/>
        </w:rPr>
        <w:t xml:space="preserve"> </w:t>
      </w:r>
      <w:r w:rsidR="00AA5DA2">
        <w:rPr>
          <w:rFonts w:eastAsiaTheme="minorHAnsi"/>
          <w:color w:val="000000"/>
          <w:sz w:val="24"/>
          <w:szCs w:val="24"/>
          <w:lang w:bidi="ar-SA"/>
        </w:rPr>
        <w:t>for the calculation of</w:t>
      </w:r>
      <w:r w:rsidRPr="00A46AEB">
        <w:rPr>
          <w:rFonts w:eastAsiaTheme="minorHAnsi"/>
          <w:color w:val="000000"/>
          <w:sz w:val="24"/>
          <w:szCs w:val="24"/>
          <w:lang w:bidi="ar-SA"/>
        </w:rPr>
        <w:t xml:space="preserve"> the </w:t>
      </w:r>
      <w:r w:rsidR="00AA5DA2">
        <w:rPr>
          <w:rFonts w:eastAsiaTheme="minorHAnsi"/>
          <w:color w:val="000000"/>
          <w:sz w:val="24"/>
          <w:szCs w:val="24"/>
          <w:lang w:bidi="ar-SA"/>
        </w:rPr>
        <w:t xml:space="preserve">stock </w:t>
      </w:r>
      <w:r w:rsidRPr="00A46AEB">
        <w:rPr>
          <w:rFonts w:eastAsiaTheme="minorHAnsi"/>
          <w:color w:val="000000"/>
          <w:sz w:val="24"/>
          <w:szCs w:val="24"/>
          <w:lang w:bidi="ar-SA"/>
        </w:rPr>
        <w:t xml:space="preserve">performance </w:t>
      </w:r>
      <w:r w:rsidR="00AA5DA2">
        <w:rPr>
          <w:rFonts w:eastAsiaTheme="minorHAnsi"/>
          <w:color w:val="000000"/>
          <w:sz w:val="24"/>
          <w:szCs w:val="24"/>
          <w:lang w:bidi="ar-SA"/>
        </w:rPr>
        <w:t>in this study.</w:t>
      </w:r>
      <w:r w:rsidRPr="00A46AEB">
        <w:rPr>
          <w:rFonts w:eastAsiaTheme="minorHAnsi"/>
          <w:color w:val="000000"/>
          <w:sz w:val="24"/>
          <w:szCs w:val="24"/>
          <w:lang w:bidi="ar-SA"/>
        </w:rPr>
        <w:t xml:space="preserve"> </w:t>
      </w:r>
      <w:r w:rsidR="00A66310">
        <w:rPr>
          <w:rFonts w:eastAsiaTheme="minorHAnsi"/>
          <w:color w:val="000000"/>
          <w:sz w:val="24"/>
          <w:szCs w:val="24"/>
          <w:lang w:bidi="ar-SA"/>
        </w:rPr>
        <w:t>It</w:t>
      </w:r>
      <w:r w:rsidRPr="00A46AEB">
        <w:rPr>
          <w:rFonts w:eastAsiaTheme="minorHAnsi"/>
          <w:color w:val="000000"/>
          <w:sz w:val="24"/>
          <w:szCs w:val="24"/>
          <w:lang w:bidi="ar-SA"/>
        </w:rPr>
        <w:t xml:space="preserve"> will not seriously </w:t>
      </w:r>
      <w:r w:rsidR="00A66310" w:rsidRPr="00A46AEB">
        <w:rPr>
          <w:rFonts w:eastAsiaTheme="minorHAnsi"/>
          <w:color w:val="000000"/>
          <w:sz w:val="24"/>
          <w:szCs w:val="24"/>
          <w:lang w:bidi="ar-SA"/>
        </w:rPr>
        <w:t>change</w:t>
      </w:r>
      <w:r w:rsidRPr="00A46AEB">
        <w:rPr>
          <w:rFonts w:eastAsiaTheme="minorHAnsi"/>
          <w:color w:val="000000"/>
          <w:sz w:val="24"/>
          <w:szCs w:val="24"/>
          <w:lang w:bidi="ar-SA"/>
        </w:rPr>
        <w:t xml:space="preserve"> the </w:t>
      </w:r>
      <w:r w:rsidR="00A66310" w:rsidRPr="00A46AEB">
        <w:rPr>
          <w:rFonts w:eastAsiaTheme="minorHAnsi"/>
          <w:color w:val="000000"/>
          <w:sz w:val="24"/>
          <w:szCs w:val="24"/>
          <w:lang w:bidi="ar-SA"/>
        </w:rPr>
        <w:t>outcome</w:t>
      </w:r>
      <w:r w:rsidRPr="00A46AEB">
        <w:rPr>
          <w:rFonts w:eastAsiaTheme="minorHAnsi"/>
          <w:color w:val="000000"/>
          <w:sz w:val="24"/>
          <w:szCs w:val="24"/>
          <w:lang w:bidi="ar-SA"/>
        </w:rPr>
        <w:t xml:space="preserve">. The </w:t>
      </w:r>
      <w:r w:rsidR="00BF2A71" w:rsidRPr="00A46AEB">
        <w:rPr>
          <w:rFonts w:eastAsiaTheme="minorHAnsi"/>
          <w:color w:val="000000"/>
          <w:sz w:val="24"/>
          <w:szCs w:val="24"/>
          <w:lang w:bidi="ar-SA"/>
        </w:rPr>
        <w:t>cause</w:t>
      </w:r>
      <w:r w:rsidRPr="00A46AEB">
        <w:rPr>
          <w:rFonts w:eastAsiaTheme="minorHAnsi"/>
          <w:color w:val="000000"/>
          <w:sz w:val="24"/>
          <w:szCs w:val="24"/>
          <w:lang w:bidi="ar-SA"/>
        </w:rPr>
        <w:t xml:space="preserve"> is that </w:t>
      </w:r>
      <w:r w:rsidR="00BF2A71" w:rsidRPr="00A46AEB">
        <w:rPr>
          <w:rFonts w:eastAsiaTheme="minorHAnsi"/>
          <w:color w:val="000000"/>
          <w:sz w:val="24"/>
          <w:szCs w:val="24"/>
          <w:lang w:bidi="ar-SA"/>
        </w:rPr>
        <w:t>throughout</w:t>
      </w:r>
      <w:r w:rsidRPr="00A46AEB">
        <w:rPr>
          <w:rFonts w:eastAsiaTheme="minorHAnsi"/>
          <w:color w:val="000000"/>
          <w:sz w:val="24"/>
          <w:szCs w:val="24"/>
          <w:lang w:bidi="ar-SA"/>
        </w:rPr>
        <w:t xml:space="preserve"> the 41-day </w:t>
      </w:r>
      <w:r w:rsidR="00BF2A71" w:rsidRPr="00A46AEB">
        <w:rPr>
          <w:rFonts w:eastAsiaTheme="minorHAnsi"/>
          <w:color w:val="000000"/>
          <w:sz w:val="24"/>
          <w:szCs w:val="24"/>
          <w:lang w:bidi="ar-SA"/>
        </w:rPr>
        <w:t>assessment</w:t>
      </w:r>
      <w:r w:rsidRPr="00A46AEB">
        <w:rPr>
          <w:rFonts w:eastAsiaTheme="minorHAnsi"/>
          <w:color w:val="000000"/>
          <w:sz w:val="24"/>
          <w:szCs w:val="24"/>
          <w:lang w:bidi="ar-SA"/>
        </w:rPr>
        <w:t xml:space="preserve"> period only one dividend</w:t>
      </w:r>
      <w:r w:rsidR="002014BE">
        <w:rPr>
          <w:rFonts w:eastAsiaTheme="minorHAnsi"/>
          <w:color w:val="000000"/>
          <w:sz w:val="24"/>
          <w:szCs w:val="24"/>
          <w:lang w:bidi="ar-SA"/>
        </w:rPr>
        <w:t xml:space="preserve"> announcement might take place</w:t>
      </w:r>
      <w:r w:rsidRPr="00A46AEB">
        <w:rPr>
          <w:rFonts w:eastAsiaTheme="minorHAnsi"/>
          <w:color w:val="000000"/>
          <w:sz w:val="24"/>
          <w:szCs w:val="24"/>
          <w:lang w:bidi="ar-SA"/>
        </w:rPr>
        <w:t xml:space="preserve"> or the</w:t>
      </w:r>
      <w:r w:rsidR="002014BE">
        <w:rPr>
          <w:rFonts w:eastAsiaTheme="minorHAnsi"/>
          <w:color w:val="000000"/>
          <w:sz w:val="24"/>
          <w:szCs w:val="24"/>
          <w:lang w:bidi="ar-SA"/>
        </w:rPr>
        <w:t xml:space="preserve">re might be a </w:t>
      </w:r>
      <w:r w:rsidRPr="00A46AEB">
        <w:rPr>
          <w:rFonts w:eastAsiaTheme="minorHAnsi"/>
          <w:color w:val="000000"/>
          <w:sz w:val="24"/>
          <w:szCs w:val="24"/>
          <w:lang w:bidi="ar-SA"/>
        </w:rPr>
        <w:t xml:space="preserve">rarest </w:t>
      </w:r>
      <w:r w:rsidR="007F1EA8">
        <w:rPr>
          <w:rFonts w:eastAsiaTheme="minorHAnsi"/>
          <w:color w:val="000000"/>
          <w:sz w:val="24"/>
          <w:szCs w:val="24"/>
          <w:lang w:bidi="ar-SA"/>
        </w:rPr>
        <w:t>possible</w:t>
      </w:r>
      <w:r w:rsidRPr="00A46AEB">
        <w:rPr>
          <w:rFonts w:eastAsiaTheme="minorHAnsi"/>
          <w:color w:val="000000"/>
          <w:sz w:val="24"/>
          <w:szCs w:val="24"/>
          <w:lang w:bidi="ar-SA"/>
        </w:rPr>
        <w:t xml:space="preserve"> payment of the dividend. </w:t>
      </w:r>
      <w:r w:rsidR="00F72FDF">
        <w:rPr>
          <w:rFonts w:eastAsiaTheme="minorHAnsi"/>
          <w:color w:val="000000"/>
          <w:sz w:val="24"/>
          <w:szCs w:val="24"/>
          <w:lang w:bidi="ar-SA"/>
        </w:rPr>
        <w:t>R</w:t>
      </w:r>
      <w:r w:rsidR="002014BE">
        <w:rPr>
          <w:rFonts w:eastAsiaTheme="minorHAnsi"/>
          <w:color w:val="000000"/>
          <w:sz w:val="24"/>
          <w:szCs w:val="24"/>
          <w:lang w:bidi="ar-SA"/>
        </w:rPr>
        <w:t xml:space="preserve">esearchers usually use </w:t>
      </w:r>
      <w:r w:rsidR="002014BE" w:rsidRPr="00A46AEB">
        <w:rPr>
          <w:rFonts w:eastAsiaTheme="minorHAnsi"/>
          <w:color w:val="000000"/>
          <w:sz w:val="24"/>
          <w:szCs w:val="24"/>
          <w:lang w:bidi="ar-SA"/>
        </w:rPr>
        <w:t>the</w:t>
      </w:r>
      <w:r w:rsidRPr="00A46AEB">
        <w:rPr>
          <w:rFonts w:eastAsiaTheme="minorHAnsi"/>
          <w:color w:val="000000"/>
          <w:sz w:val="24"/>
          <w:szCs w:val="24"/>
          <w:lang w:bidi="ar-SA"/>
        </w:rPr>
        <w:t xml:space="preserve"> market model </w:t>
      </w:r>
      <w:r w:rsidR="002014BE">
        <w:rPr>
          <w:rFonts w:eastAsiaTheme="minorHAnsi"/>
          <w:color w:val="000000"/>
          <w:sz w:val="24"/>
          <w:szCs w:val="24"/>
          <w:lang w:bidi="ar-SA"/>
        </w:rPr>
        <w:t>for determining the market returns. Market return could be</w:t>
      </w:r>
      <w:r w:rsidRPr="00A46AEB">
        <w:rPr>
          <w:rFonts w:eastAsiaTheme="minorHAnsi"/>
          <w:color w:val="000000"/>
          <w:sz w:val="24"/>
          <w:szCs w:val="24"/>
          <w:lang w:bidi="ar-SA"/>
        </w:rPr>
        <w:t xml:space="preserve"> calculated</w:t>
      </w:r>
      <w:r w:rsidR="002014BE">
        <w:rPr>
          <w:rFonts w:eastAsiaTheme="minorHAnsi"/>
          <w:color w:val="000000"/>
          <w:sz w:val="24"/>
          <w:szCs w:val="24"/>
          <w:lang w:bidi="ar-SA"/>
        </w:rPr>
        <w:t xml:space="preserve"> by</w:t>
      </w:r>
      <w:r w:rsidRPr="00A46AEB">
        <w:rPr>
          <w:rFonts w:eastAsiaTheme="minorHAnsi"/>
          <w:color w:val="000000"/>
          <w:sz w:val="24"/>
          <w:szCs w:val="24"/>
          <w:lang w:bidi="ar-SA"/>
        </w:rPr>
        <w:t xml:space="preserve"> using </w:t>
      </w:r>
      <w:r w:rsidR="002014BE">
        <w:rPr>
          <w:rFonts w:eastAsiaTheme="minorHAnsi"/>
          <w:color w:val="000000"/>
          <w:sz w:val="24"/>
          <w:szCs w:val="24"/>
          <w:lang w:bidi="ar-SA"/>
        </w:rPr>
        <w:t>the following formula</w:t>
      </w:r>
      <w:r w:rsidRPr="00A46AEB">
        <w:rPr>
          <w:rFonts w:eastAsiaTheme="minorHAnsi"/>
          <w:color w:val="000000"/>
          <w:sz w:val="24"/>
          <w:szCs w:val="24"/>
          <w:lang w:bidi="ar-SA"/>
        </w:rPr>
        <w:t>:</w:t>
      </w:r>
    </w:p>
    <w:p w:rsidR="00200398" w:rsidRPr="00A46AEB" w:rsidRDefault="00200398" w:rsidP="005E3CE8">
      <w:pPr>
        <w:widowControl/>
        <w:adjustRightInd w:val="0"/>
        <w:spacing w:line="360" w:lineRule="auto"/>
        <w:jc w:val="both"/>
        <w:rPr>
          <w:rFonts w:eastAsiaTheme="minorHAnsi"/>
          <w:color w:val="000000"/>
          <w:sz w:val="24"/>
          <w:szCs w:val="24"/>
          <w:lang w:bidi="ar-SA"/>
        </w:rPr>
      </w:pPr>
    </w:p>
    <w:p w:rsidR="00200398" w:rsidRPr="00A46AEB" w:rsidRDefault="00200398" w:rsidP="005E3CE8">
      <w:pPr>
        <w:widowControl/>
        <w:adjustRightInd w:val="0"/>
        <w:spacing w:line="360" w:lineRule="auto"/>
        <w:jc w:val="both"/>
        <w:rPr>
          <w:rFonts w:eastAsiaTheme="minorHAnsi"/>
          <w:color w:val="000000"/>
          <w:sz w:val="24"/>
          <w:szCs w:val="24"/>
          <w:lang w:bidi="ar-SA"/>
        </w:rPr>
      </w:pPr>
    </w:p>
    <w:p w:rsidR="00A46AEB" w:rsidRDefault="00A46AEB" w:rsidP="005E3CE8">
      <w:pPr>
        <w:widowControl/>
        <w:adjustRightInd w:val="0"/>
        <w:spacing w:line="360" w:lineRule="auto"/>
        <w:jc w:val="both"/>
        <w:rPr>
          <w:rFonts w:eastAsiaTheme="minorHAnsi"/>
          <w:b/>
          <w:bCs/>
          <w:color w:val="000000"/>
          <w:sz w:val="24"/>
          <w:szCs w:val="24"/>
          <w:lang w:bidi="ar-SA"/>
        </w:rPr>
      </w:pPr>
      <w:r w:rsidRPr="00A46AEB">
        <w:rPr>
          <w:rFonts w:eastAsiaTheme="minorHAnsi"/>
          <w:b/>
          <w:bCs/>
          <w:color w:val="000000"/>
          <w:sz w:val="24"/>
          <w:szCs w:val="24"/>
          <w:lang w:bidi="ar-SA"/>
        </w:rPr>
        <w:t xml:space="preserve">Market returns: </w:t>
      </w:r>
    </w:p>
    <w:p w:rsidR="008B076A" w:rsidRPr="00A46AEB" w:rsidRDefault="008B076A" w:rsidP="005E3CE8">
      <w:pPr>
        <w:widowControl/>
        <w:adjustRightInd w:val="0"/>
        <w:spacing w:line="360" w:lineRule="auto"/>
        <w:jc w:val="both"/>
        <w:rPr>
          <w:rFonts w:eastAsiaTheme="minorHAnsi"/>
          <w:b/>
          <w:bCs/>
          <w:color w:val="000000"/>
          <w:sz w:val="24"/>
          <w:szCs w:val="24"/>
          <w:lang w:bidi="ar-SA"/>
        </w:rPr>
      </w:pPr>
    </w:p>
    <w:p w:rsidR="00C652C6" w:rsidRPr="00A46AEB" w:rsidRDefault="005E3CE8" w:rsidP="00D95D75">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The daily returns on the m</w:t>
      </w:r>
      <w:r w:rsidR="008B076A">
        <w:rPr>
          <w:rFonts w:eastAsiaTheme="minorHAnsi"/>
          <w:color w:val="000000"/>
          <w:sz w:val="24"/>
          <w:szCs w:val="24"/>
          <w:lang w:bidi="ar-SA"/>
        </w:rPr>
        <w:t xml:space="preserve">arket </w:t>
      </w:r>
      <w:r>
        <w:rPr>
          <w:rFonts w:eastAsiaTheme="minorHAnsi"/>
          <w:color w:val="000000"/>
          <w:sz w:val="24"/>
          <w:szCs w:val="24"/>
          <w:lang w:bidi="ar-SA"/>
        </w:rPr>
        <w:t xml:space="preserve">portfolio were </w:t>
      </w:r>
      <w:r w:rsidR="008B076A">
        <w:rPr>
          <w:rFonts w:eastAsiaTheme="minorHAnsi"/>
          <w:color w:val="000000"/>
          <w:sz w:val="24"/>
          <w:szCs w:val="24"/>
          <w:lang w:bidi="ar-SA"/>
        </w:rPr>
        <w:t xml:space="preserve">calculated </w:t>
      </w:r>
      <w:r>
        <w:rPr>
          <w:rFonts w:eastAsiaTheme="minorHAnsi"/>
          <w:color w:val="000000"/>
          <w:sz w:val="24"/>
          <w:szCs w:val="24"/>
          <w:lang w:bidi="ar-SA"/>
        </w:rPr>
        <w:t xml:space="preserve">as </w:t>
      </w:r>
      <w:r w:rsidR="00D95D75">
        <w:rPr>
          <w:rFonts w:eastAsiaTheme="minorHAnsi"/>
          <w:color w:val="000000"/>
          <w:sz w:val="24"/>
          <w:szCs w:val="24"/>
          <w:lang w:bidi="ar-SA"/>
        </w:rPr>
        <w:t>the simple average of the daily returns all the stocks traded in the DSE on that day.</w:t>
      </w:r>
      <w:r w:rsidR="00D95D75" w:rsidRPr="00A46AEB">
        <w:rPr>
          <w:rFonts w:eastAsiaTheme="minorHAnsi"/>
          <w:color w:val="000000"/>
          <w:sz w:val="24"/>
          <w:szCs w:val="24"/>
          <w:lang w:bidi="ar-SA"/>
        </w:rPr>
        <w:t xml:space="preserve"> </w:t>
      </w:r>
    </w:p>
    <w:p w:rsidR="00A46AEB" w:rsidRPr="00A46AEB" w:rsidRDefault="00A46AEB" w:rsidP="005E3CE8">
      <w:pPr>
        <w:widowControl/>
        <w:adjustRightInd w:val="0"/>
        <w:spacing w:before="240" w:line="360" w:lineRule="auto"/>
        <w:jc w:val="both"/>
        <w:rPr>
          <w:rFonts w:eastAsiaTheme="minorHAnsi"/>
          <w:b/>
          <w:bCs/>
          <w:color w:val="000000"/>
          <w:sz w:val="24"/>
          <w:szCs w:val="24"/>
          <w:lang w:bidi="ar-SA"/>
        </w:rPr>
      </w:pPr>
      <w:r w:rsidRPr="00A46AEB">
        <w:rPr>
          <w:rFonts w:eastAsiaTheme="minorHAnsi"/>
          <w:b/>
          <w:bCs/>
          <w:color w:val="000000"/>
          <w:sz w:val="24"/>
          <w:szCs w:val="24"/>
          <w:lang w:bidi="ar-SA"/>
        </w:rPr>
        <w:t>Calculation of Abnormal Returns (ARs):</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Daily abnormal returns for the event window were then calculated using the formulae: </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AR</w:t>
      </w:r>
      <w:r w:rsidR="0011736C" w:rsidRPr="0011736C">
        <w:rPr>
          <w:rFonts w:eastAsiaTheme="minorHAnsi"/>
          <w:color w:val="000000"/>
          <w:sz w:val="36"/>
          <w:szCs w:val="36"/>
          <w:vertAlign w:val="subscript"/>
          <w:lang w:bidi="ar-SA"/>
        </w:rPr>
        <w:t>it</w:t>
      </w:r>
      <w:r w:rsidRPr="00A46AEB">
        <w:rPr>
          <w:rFonts w:eastAsiaTheme="minorHAnsi"/>
          <w:color w:val="000000"/>
          <w:sz w:val="24"/>
          <w:szCs w:val="24"/>
          <w:lang w:bidi="ar-SA"/>
        </w:rPr>
        <w:t xml:space="preserve"> = </w:t>
      </w:r>
      <w:r w:rsidR="00814E08" w:rsidRPr="00A46AEB">
        <w:rPr>
          <w:rFonts w:eastAsiaTheme="minorHAnsi"/>
          <w:color w:val="000000"/>
          <w:sz w:val="24"/>
          <w:szCs w:val="24"/>
          <w:lang w:bidi="ar-SA"/>
        </w:rPr>
        <w:t>R</w:t>
      </w:r>
      <w:r w:rsidR="00814E08" w:rsidRPr="00F7638A">
        <w:rPr>
          <w:rFonts w:eastAsiaTheme="minorHAnsi"/>
          <w:color w:val="000000"/>
          <w:sz w:val="36"/>
          <w:szCs w:val="36"/>
          <w:vertAlign w:val="subscript"/>
          <w:lang w:bidi="ar-SA"/>
        </w:rPr>
        <w:t>it</w:t>
      </w:r>
      <w:r w:rsidRPr="00A46AEB">
        <w:rPr>
          <w:rFonts w:eastAsiaTheme="minorHAnsi"/>
          <w:color w:val="000000"/>
          <w:sz w:val="24"/>
          <w:szCs w:val="24"/>
          <w:lang w:bidi="ar-SA"/>
        </w:rPr>
        <w:t xml:space="preserve"> – E (</w:t>
      </w:r>
      <w:r w:rsidR="00B60832" w:rsidRPr="00A46AEB">
        <w:rPr>
          <w:rFonts w:eastAsiaTheme="minorHAnsi"/>
          <w:color w:val="000000"/>
          <w:sz w:val="24"/>
          <w:szCs w:val="24"/>
          <w:lang w:bidi="ar-SA"/>
        </w:rPr>
        <w:t>R</w:t>
      </w:r>
      <w:r w:rsidR="00B60832" w:rsidRPr="00F7638A">
        <w:rPr>
          <w:rFonts w:eastAsiaTheme="minorHAnsi"/>
          <w:color w:val="000000"/>
          <w:sz w:val="36"/>
          <w:szCs w:val="36"/>
          <w:vertAlign w:val="subscript"/>
          <w:lang w:bidi="ar-SA"/>
        </w:rPr>
        <w:t>it</w:t>
      </w:r>
      <w:r w:rsidRPr="00A46AEB">
        <w:rPr>
          <w:rFonts w:eastAsiaTheme="minorHAnsi"/>
          <w:color w:val="000000"/>
          <w:sz w:val="24"/>
          <w:szCs w:val="24"/>
          <w:lang w:bidi="ar-SA"/>
        </w:rPr>
        <w:t>), t = (-10,-11……+30),</w:t>
      </w: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 Where,</w:t>
      </w:r>
    </w:p>
    <w:p w:rsidR="00A46AEB" w:rsidRPr="00A46AEB" w:rsidRDefault="00857235"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AR</w:t>
      </w:r>
      <w:r w:rsidRPr="0011736C">
        <w:rPr>
          <w:rFonts w:eastAsiaTheme="minorHAnsi"/>
          <w:color w:val="000000"/>
          <w:sz w:val="36"/>
          <w:szCs w:val="36"/>
          <w:vertAlign w:val="subscript"/>
          <w:lang w:bidi="ar-SA"/>
        </w:rPr>
        <w:t>it</w:t>
      </w:r>
      <w:r w:rsidR="00A46AEB" w:rsidRPr="00A46AEB">
        <w:rPr>
          <w:rFonts w:eastAsiaTheme="minorHAnsi"/>
          <w:color w:val="000000"/>
          <w:sz w:val="24"/>
          <w:szCs w:val="24"/>
          <w:lang w:bidi="ar-SA"/>
        </w:rPr>
        <w:t xml:space="preserve"> = the day t abnormal return of stock i for the event period </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857235"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R</w:t>
      </w:r>
      <w:r w:rsidRPr="00F7638A">
        <w:rPr>
          <w:rFonts w:eastAsiaTheme="minorHAnsi"/>
          <w:color w:val="000000"/>
          <w:sz w:val="36"/>
          <w:szCs w:val="36"/>
          <w:vertAlign w:val="subscript"/>
          <w:lang w:bidi="ar-SA"/>
        </w:rPr>
        <w:t>it</w:t>
      </w:r>
      <w:r w:rsidRPr="00A46AEB">
        <w:rPr>
          <w:rFonts w:eastAsiaTheme="minorHAnsi"/>
          <w:color w:val="000000"/>
          <w:sz w:val="24"/>
          <w:szCs w:val="24"/>
          <w:lang w:bidi="ar-SA"/>
        </w:rPr>
        <w:t xml:space="preserve"> </w:t>
      </w:r>
      <w:r w:rsidR="00A46AEB" w:rsidRPr="00A46AEB">
        <w:rPr>
          <w:rFonts w:eastAsiaTheme="minorHAnsi"/>
          <w:color w:val="000000"/>
          <w:sz w:val="24"/>
          <w:szCs w:val="24"/>
          <w:lang w:bidi="ar-SA"/>
        </w:rPr>
        <w:t xml:space="preserve">= the day t actual return on stock i for the event period </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9F5F5C" w:rsidRDefault="00857235"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E (R</w:t>
      </w:r>
      <w:r w:rsidRPr="00F7638A">
        <w:rPr>
          <w:rFonts w:eastAsiaTheme="minorHAnsi"/>
          <w:color w:val="000000"/>
          <w:sz w:val="36"/>
          <w:szCs w:val="36"/>
          <w:vertAlign w:val="subscript"/>
          <w:lang w:bidi="ar-SA"/>
        </w:rPr>
        <w:t>it</w:t>
      </w:r>
      <w:r w:rsidR="00A46AEB" w:rsidRPr="00A46AEB">
        <w:rPr>
          <w:rFonts w:eastAsiaTheme="minorHAnsi"/>
          <w:color w:val="000000"/>
          <w:sz w:val="24"/>
          <w:szCs w:val="24"/>
          <w:lang w:bidi="ar-SA"/>
        </w:rPr>
        <w:t xml:space="preserve">) = the day t expected return on stock i for the event </w:t>
      </w:r>
      <w:r w:rsidR="00B05085">
        <w:rPr>
          <w:rFonts w:eastAsiaTheme="minorHAnsi"/>
          <w:color w:val="000000"/>
          <w:sz w:val="24"/>
          <w:szCs w:val="24"/>
          <w:lang w:bidi="ar-SA"/>
        </w:rPr>
        <w:t>window</w:t>
      </w:r>
      <w:r w:rsidR="00A46AEB" w:rsidRPr="00A46AEB">
        <w:rPr>
          <w:rFonts w:eastAsiaTheme="minorHAnsi"/>
          <w:color w:val="000000"/>
          <w:sz w:val="24"/>
          <w:szCs w:val="24"/>
          <w:lang w:bidi="ar-SA"/>
        </w:rPr>
        <w:t>.</w:t>
      </w:r>
    </w:p>
    <w:p w:rsidR="00D95D75" w:rsidRDefault="00D95D75" w:rsidP="005E3CE8">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The expected return is taken to be equal to the market portfolio return of that day.</w:t>
      </w:r>
    </w:p>
    <w:p w:rsidR="00C652C6" w:rsidRDefault="00C652C6" w:rsidP="005E3CE8">
      <w:pPr>
        <w:widowControl/>
        <w:adjustRightInd w:val="0"/>
        <w:spacing w:line="360" w:lineRule="auto"/>
        <w:jc w:val="both"/>
        <w:rPr>
          <w:rFonts w:eastAsiaTheme="minorHAnsi"/>
          <w:color w:val="000000"/>
          <w:sz w:val="24"/>
          <w:szCs w:val="24"/>
          <w:lang w:bidi="ar-SA"/>
        </w:rPr>
      </w:pPr>
    </w:p>
    <w:p w:rsidR="00C652C6" w:rsidRPr="00A46AEB" w:rsidRDefault="00C652C6"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b/>
          <w:bCs/>
          <w:sz w:val="24"/>
          <w:szCs w:val="24"/>
          <w:lang w:bidi="ar-SA"/>
        </w:rPr>
      </w:pPr>
      <w:r w:rsidRPr="00A46AEB">
        <w:rPr>
          <w:rFonts w:eastAsiaTheme="minorHAnsi"/>
          <w:b/>
          <w:bCs/>
          <w:sz w:val="24"/>
          <w:szCs w:val="24"/>
          <w:lang w:bidi="ar-SA"/>
        </w:rPr>
        <w:t xml:space="preserve">Calculation of Average Abnormal Returns (AARs) </w:t>
      </w:r>
    </w:p>
    <w:p w:rsidR="00A46AEB" w:rsidRPr="00A46AEB" w:rsidRDefault="00A46AEB" w:rsidP="005E3CE8">
      <w:pPr>
        <w:widowControl/>
        <w:adjustRightInd w:val="0"/>
        <w:spacing w:line="360" w:lineRule="auto"/>
        <w:jc w:val="both"/>
        <w:rPr>
          <w:rFonts w:eastAsiaTheme="minorHAnsi"/>
          <w:b/>
          <w:bCs/>
          <w:sz w:val="24"/>
          <w:szCs w:val="24"/>
          <w:lang w:bidi="ar-SA"/>
        </w:rPr>
      </w:pPr>
    </w:p>
    <w:p w:rsidR="00A46AEB" w:rsidRDefault="003119E6"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t>The</w:t>
      </w:r>
      <w:r w:rsidR="00A46AEB" w:rsidRPr="00A46AEB">
        <w:rPr>
          <w:rFonts w:eastAsiaTheme="minorHAnsi"/>
          <w:bCs/>
          <w:sz w:val="24"/>
          <w:szCs w:val="24"/>
          <w:lang w:bidi="ar-SA"/>
        </w:rPr>
        <w:t xml:space="preserve"> </w:t>
      </w:r>
      <w:r>
        <w:rPr>
          <w:rFonts w:eastAsiaTheme="minorHAnsi"/>
          <w:bCs/>
          <w:sz w:val="24"/>
          <w:szCs w:val="24"/>
          <w:lang w:bidi="ar-SA"/>
        </w:rPr>
        <w:t>further</w:t>
      </w:r>
      <w:r w:rsidR="00A46AEB" w:rsidRPr="00A46AEB">
        <w:rPr>
          <w:rFonts w:eastAsiaTheme="minorHAnsi"/>
          <w:bCs/>
          <w:sz w:val="24"/>
          <w:szCs w:val="24"/>
          <w:lang w:bidi="ar-SA"/>
        </w:rPr>
        <w:t xml:space="preserve"> step </w:t>
      </w:r>
      <w:r>
        <w:rPr>
          <w:rFonts w:eastAsiaTheme="minorHAnsi"/>
          <w:bCs/>
          <w:sz w:val="24"/>
          <w:szCs w:val="24"/>
          <w:lang w:bidi="ar-SA"/>
        </w:rPr>
        <w:t>of this calculation is computing</w:t>
      </w:r>
      <w:r w:rsidR="00A46AEB" w:rsidRPr="00A46AEB">
        <w:rPr>
          <w:rFonts w:eastAsiaTheme="minorHAnsi"/>
          <w:bCs/>
          <w:sz w:val="24"/>
          <w:szCs w:val="24"/>
          <w:lang w:bidi="ar-SA"/>
        </w:rPr>
        <w:t xml:space="preserve"> the average abnormal returns</w:t>
      </w:r>
      <w:r>
        <w:rPr>
          <w:rFonts w:eastAsiaTheme="minorHAnsi"/>
          <w:bCs/>
          <w:sz w:val="24"/>
          <w:szCs w:val="24"/>
          <w:lang w:bidi="ar-SA"/>
        </w:rPr>
        <w:t xml:space="preserve"> (AAR)</w:t>
      </w:r>
      <w:r w:rsidR="00A46AEB" w:rsidRPr="00A46AEB">
        <w:rPr>
          <w:rFonts w:eastAsiaTheme="minorHAnsi"/>
          <w:bCs/>
          <w:sz w:val="24"/>
          <w:szCs w:val="24"/>
          <w:lang w:bidi="ar-SA"/>
        </w:rPr>
        <w:t xml:space="preserve"> for the </w:t>
      </w:r>
      <w:r>
        <w:rPr>
          <w:rFonts w:eastAsiaTheme="minorHAnsi"/>
          <w:bCs/>
          <w:sz w:val="24"/>
          <w:szCs w:val="24"/>
          <w:lang w:bidi="ar-SA"/>
        </w:rPr>
        <w:t xml:space="preserve">stocks which are considered as sample in this study. </w:t>
      </w:r>
      <w:r w:rsidR="00A46AEB" w:rsidRPr="00A46AEB">
        <w:rPr>
          <w:rFonts w:eastAsiaTheme="minorHAnsi"/>
          <w:bCs/>
          <w:sz w:val="24"/>
          <w:szCs w:val="24"/>
          <w:lang w:bidi="ar-SA"/>
        </w:rPr>
        <w:t xml:space="preserve">This </w:t>
      </w:r>
      <w:r>
        <w:rPr>
          <w:rFonts w:eastAsiaTheme="minorHAnsi"/>
          <w:bCs/>
          <w:sz w:val="24"/>
          <w:szCs w:val="24"/>
          <w:lang w:bidi="ar-SA"/>
        </w:rPr>
        <w:t>implies</w:t>
      </w:r>
      <w:r w:rsidR="00A46AEB" w:rsidRPr="00A46AEB">
        <w:rPr>
          <w:rFonts w:eastAsiaTheme="minorHAnsi"/>
          <w:bCs/>
          <w:sz w:val="24"/>
          <w:szCs w:val="24"/>
          <w:lang w:bidi="ar-SA"/>
        </w:rPr>
        <w:t xml:space="preserve"> that </w:t>
      </w:r>
      <w:r>
        <w:rPr>
          <w:rFonts w:eastAsiaTheme="minorHAnsi"/>
          <w:bCs/>
          <w:sz w:val="24"/>
          <w:szCs w:val="24"/>
          <w:lang w:bidi="ar-SA"/>
        </w:rPr>
        <w:t xml:space="preserve">for getting a </w:t>
      </w:r>
      <w:r w:rsidRPr="00A46AEB">
        <w:rPr>
          <w:rFonts w:eastAsiaTheme="minorHAnsi"/>
          <w:bCs/>
          <w:sz w:val="24"/>
          <w:szCs w:val="24"/>
          <w:lang w:bidi="ar-SA"/>
        </w:rPr>
        <w:t>representative measurement</w:t>
      </w:r>
      <w:r>
        <w:rPr>
          <w:rFonts w:eastAsiaTheme="minorHAnsi"/>
          <w:bCs/>
          <w:sz w:val="24"/>
          <w:szCs w:val="24"/>
          <w:lang w:bidi="ar-SA"/>
        </w:rPr>
        <w:t xml:space="preserve"> we have to calculate </w:t>
      </w:r>
      <w:r w:rsidR="00A46AEB" w:rsidRPr="00A46AEB">
        <w:rPr>
          <w:rFonts w:eastAsiaTheme="minorHAnsi"/>
          <w:bCs/>
          <w:sz w:val="24"/>
          <w:szCs w:val="24"/>
          <w:lang w:bidi="ar-SA"/>
        </w:rPr>
        <w:t xml:space="preserve">AAR </w:t>
      </w:r>
      <w:r>
        <w:rPr>
          <w:rFonts w:eastAsiaTheme="minorHAnsi"/>
          <w:bCs/>
          <w:sz w:val="24"/>
          <w:szCs w:val="24"/>
          <w:lang w:bidi="ar-SA"/>
        </w:rPr>
        <w:t xml:space="preserve">since </w:t>
      </w:r>
      <w:r w:rsidRPr="00A46AEB">
        <w:rPr>
          <w:rFonts w:eastAsiaTheme="minorHAnsi"/>
          <w:bCs/>
          <w:sz w:val="24"/>
          <w:szCs w:val="24"/>
          <w:lang w:bidi="ar-SA"/>
        </w:rPr>
        <w:t>there are numerous</w:t>
      </w:r>
      <w:r>
        <w:rPr>
          <w:rFonts w:eastAsiaTheme="minorHAnsi"/>
          <w:bCs/>
          <w:sz w:val="24"/>
          <w:szCs w:val="24"/>
          <w:lang w:bidi="ar-SA"/>
        </w:rPr>
        <w:t xml:space="preserve"> sample</w:t>
      </w:r>
      <w:r w:rsidR="001C08E7">
        <w:rPr>
          <w:rFonts w:eastAsiaTheme="minorHAnsi"/>
          <w:bCs/>
          <w:sz w:val="24"/>
          <w:szCs w:val="24"/>
          <w:lang w:bidi="ar-SA"/>
        </w:rPr>
        <w:t xml:space="preserve"> events.</w:t>
      </w:r>
      <w:r w:rsidRPr="00A46AEB">
        <w:rPr>
          <w:rFonts w:eastAsiaTheme="minorHAnsi"/>
          <w:bCs/>
          <w:sz w:val="24"/>
          <w:szCs w:val="24"/>
          <w:lang w:bidi="ar-SA"/>
        </w:rPr>
        <w:t xml:space="preserve"> </w:t>
      </w:r>
      <w:r w:rsidR="001C08E7">
        <w:rPr>
          <w:rFonts w:eastAsiaTheme="minorHAnsi"/>
          <w:bCs/>
          <w:sz w:val="24"/>
          <w:szCs w:val="24"/>
          <w:lang w:bidi="ar-SA"/>
        </w:rPr>
        <w:t>Therefore a summarization and average of all t</w:t>
      </w:r>
      <w:r w:rsidR="00A46AEB" w:rsidRPr="00A46AEB">
        <w:rPr>
          <w:rFonts w:eastAsiaTheme="minorHAnsi"/>
          <w:bCs/>
          <w:sz w:val="24"/>
          <w:szCs w:val="24"/>
          <w:lang w:bidi="ar-SA"/>
        </w:rPr>
        <w:t xml:space="preserve">he </w:t>
      </w:r>
      <w:r w:rsidR="001C08E7">
        <w:rPr>
          <w:rFonts w:eastAsiaTheme="minorHAnsi"/>
          <w:bCs/>
          <w:sz w:val="24"/>
          <w:szCs w:val="24"/>
          <w:lang w:bidi="ar-SA"/>
        </w:rPr>
        <w:t>abnormal returns of each day are required for</w:t>
      </w:r>
      <w:r w:rsidR="00A46AEB" w:rsidRPr="00A46AEB">
        <w:rPr>
          <w:rFonts w:eastAsiaTheme="minorHAnsi"/>
          <w:bCs/>
          <w:sz w:val="24"/>
          <w:szCs w:val="24"/>
          <w:lang w:bidi="ar-SA"/>
        </w:rPr>
        <w:t xml:space="preserve"> </w:t>
      </w:r>
      <w:r w:rsidR="001C08E7">
        <w:rPr>
          <w:rFonts w:eastAsiaTheme="minorHAnsi"/>
          <w:bCs/>
          <w:sz w:val="24"/>
          <w:szCs w:val="24"/>
          <w:lang w:bidi="ar-SA"/>
        </w:rPr>
        <w:t>calculating</w:t>
      </w:r>
      <w:r w:rsidR="00A46AEB" w:rsidRPr="00A46AEB">
        <w:rPr>
          <w:rFonts w:eastAsiaTheme="minorHAnsi"/>
          <w:bCs/>
          <w:sz w:val="24"/>
          <w:szCs w:val="24"/>
          <w:lang w:bidi="ar-SA"/>
        </w:rPr>
        <w:t xml:space="preserve"> the AAR</w:t>
      </w:r>
      <w:r w:rsidR="001C08E7">
        <w:rPr>
          <w:rFonts w:eastAsiaTheme="minorHAnsi"/>
          <w:bCs/>
          <w:sz w:val="24"/>
          <w:szCs w:val="24"/>
          <w:lang w:bidi="ar-SA"/>
        </w:rPr>
        <w:t>.</w:t>
      </w:r>
      <w:r w:rsidR="00A46AEB" w:rsidRPr="00A46AEB">
        <w:rPr>
          <w:rFonts w:eastAsiaTheme="minorHAnsi"/>
          <w:bCs/>
          <w:sz w:val="24"/>
          <w:szCs w:val="24"/>
          <w:lang w:bidi="ar-SA"/>
        </w:rPr>
        <w:t xml:space="preserve"> </w:t>
      </w:r>
      <w:r w:rsidR="006F5627">
        <w:rPr>
          <w:rFonts w:eastAsiaTheme="minorHAnsi"/>
          <w:bCs/>
          <w:sz w:val="24"/>
          <w:szCs w:val="24"/>
          <w:lang w:bidi="ar-SA"/>
        </w:rPr>
        <w:t xml:space="preserve">Formula </w:t>
      </w:r>
      <w:r w:rsidR="006F5627" w:rsidRPr="00A46AEB">
        <w:rPr>
          <w:rFonts w:eastAsiaTheme="minorHAnsi"/>
          <w:bCs/>
          <w:sz w:val="24"/>
          <w:szCs w:val="24"/>
          <w:lang w:bidi="ar-SA"/>
        </w:rPr>
        <w:t xml:space="preserve">for </w:t>
      </w:r>
      <w:r w:rsidR="006F5627">
        <w:rPr>
          <w:rFonts w:eastAsiaTheme="minorHAnsi"/>
          <w:bCs/>
          <w:sz w:val="24"/>
          <w:szCs w:val="24"/>
          <w:lang w:bidi="ar-SA"/>
        </w:rPr>
        <w:t>computation of AAR is given below:</w:t>
      </w:r>
    </w:p>
    <w:p w:rsidR="00CE0D66" w:rsidRPr="00A46AEB" w:rsidRDefault="00CE0D66" w:rsidP="005E3CE8">
      <w:pPr>
        <w:widowControl/>
        <w:adjustRightInd w:val="0"/>
        <w:spacing w:line="360" w:lineRule="auto"/>
        <w:jc w:val="both"/>
        <w:rPr>
          <w:rFonts w:eastAsiaTheme="minorHAnsi"/>
          <w:bCs/>
          <w:sz w:val="24"/>
          <w:szCs w:val="24"/>
          <w:lang w:bidi="ar-SA"/>
        </w:rPr>
      </w:pPr>
    </w:p>
    <w:p w:rsidR="00A46AEB" w:rsidRPr="00A46AEB" w:rsidRDefault="00A46AEB" w:rsidP="005E3CE8">
      <w:pPr>
        <w:widowControl/>
        <w:adjustRightInd w:val="0"/>
        <w:spacing w:line="360" w:lineRule="auto"/>
        <w:jc w:val="both"/>
        <w:rPr>
          <w:rFonts w:eastAsiaTheme="minorHAnsi"/>
          <w:bCs/>
          <w:sz w:val="24"/>
          <w:szCs w:val="24"/>
          <w:lang w:bidi="ar-SA"/>
        </w:rPr>
      </w:pPr>
    </w:p>
    <w:p w:rsidR="00A46AEB" w:rsidRPr="00A46AEB" w:rsidRDefault="00A46AEB"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t>AAR</w:t>
      </w:r>
      <w:r w:rsidR="001C57ED" w:rsidRPr="001C57ED">
        <w:rPr>
          <w:rFonts w:eastAsiaTheme="minorHAnsi"/>
          <w:bCs/>
          <w:sz w:val="36"/>
          <w:szCs w:val="36"/>
          <w:vertAlign w:val="subscript"/>
          <w:lang w:bidi="ar-SA"/>
        </w:rPr>
        <w:t xml:space="preserve">t </w:t>
      </w:r>
      <w:r w:rsidRPr="00A46AEB">
        <w:rPr>
          <w:rFonts w:eastAsiaTheme="minorHAnsi"/>
          <w:bCs/>
          <w:sz w:val="24"/>
          <w:szCs w:val="24"/>
          <w:lang w:bidi="ar-SA"/>
        </w:rPr>
        <w:t>= Avg (</w:t>
      </w:r>
      <w:r w:rsidR="001C57ED" w:rsidRPr="00A46AEB">
        <w:rPr>
          <w:rFonts w:eastAsiaTheme="minorHAnsi"/>
          <w:color w:val="000000"/>
          <w:sz w:val="24"/>
          <w:szCs w:val="24"/>
          <w:lang w:bidi="ar-SA"/>
        </w:rPr>
        <w:t>AR</w:t>
      </w:r>
      <w:r w:rsidR="001C57ED" w:rsidRPr="0011736C">
        <w:rPr>
          <w:rFonts w:eastAsiaTheme="minorHAnsi"/>
          <w:color w:val="000000"/>
          <w:sz w:val="36"/>
          <w:szCs w:val="36"/>
          <w:vertAlign w:val="subscript"/>
          <w:lang w:bidi="ar-SA"/>
        </w:rPr>
        <w:t>it</w:t>
      </w:r>
      <w:r w:rsidRPr="00A46AEB">
        <w:rPr>
          <w:rFonts w:eastAsiaTheme="minorHAnsi"/>
          <w:bCs/>
          <w:sz w:val="24"/>
          <w:szCs w:val="24"/>
          <w:lang w:bidi="ar-SA"/>
        </w:rPr>
        <w:t xml:space="preserve">) = (1 / N) ∑ </w:t>
      </w:r>
      <w:r w:rsidR="001C57ED" w:rsidRPr="00A46AEB">
        <w:rPr>
          <w:rFonts w:eastAsiaTheme="minorHAnsi"/>
          <w:color w:val="000000"/>
          <w:sz w:val="24"/>
          <w:szCs w:val="24"/>
          <w:lang w:bidi="ar-SA"/>
        </w:rPr>
        <w:t>AR</w:t>
      </w:r>
      <w:r w:rsidR="001C57ED" w:rsidRPr="0011736C">
        <w:rPr>
          <w:rFonts w:eastAsiaTheme="minorHAnsi"/>
          <w:color w:val="000000"/>
          <w:sz w:val="36"/>
          <w:szCs w:val="36"/>
          <w:vertAlign w:val="subscript"/>
          <w:lang w:bidi="ar-SA"/>
        </w:rPr>
        <w:t>it</w:t>
      </w:r>
    </w:p>
    <w:p w:rsidR="00A46AEB" w:rsidRPr="00A46AEB" w:rsidRDefault="00A46AEB" w:rsidP="005E3CE8">
      <w:pPr>
        <w:widowControl/>
        <w:adjustRightInd w:val="0"/>
        <w:spacing w:line="360" w:lineRule="auto"/>
        <w:jc w:val="both"/>
        <w:rPr>
          <w:rFonts w:eastAsiaTheme="minorHAnsi"/>
          <w:bCs/>
          <w:sz w:val="24"/>
          <w:szCs w:val="24"/>
          <w:lang w:bidi="ar-SA"/>
        </w:rPr>
      </w:pPr>
    </w:p>
    <w:p w:rsidR="00A46AEB" w:rsidRPr="00A46AEB" w:rsidRDefault="00A46AEB"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lastRenderedPageBreak/>
        <w:t>Where,</w:t>
      </w:r>
    </w:p>
    <w:p w:rsidR="00A46AEB" w:rsidRPr="00A46AEB" w:rsidRDefault="00A46AEB" w:rsidP="005E3CE8">
      <w:pPr>
        <w:widowControl/>
        <w:adjustRightInd w:val="0"/>
        <w:spacing w:line="360" w:lineRule="auto"/>
        <w:jc w:val="both"/>
        <w:rPr>
          <w:rFonts w:eastAsiaTheme="minorHAnsi"/>
          <w:bCs/>
          <w:sz w:val="24"/>
          <w:szCs w:val="24"/>
          <w:lang w:bidi="ar-SA"/>
        </w:rPr>
      </w:pPr>
    </w:p>
    <w:p w:rsidR="00A46AEB" w:rsidRPr="00A46AEB" w:rsidRDefault="001C57ED"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t>AAR</w:t>
      </w:r>
      <w:r w:rsidRPr="001C57ED">
        <w:rPr>
          <w:rFonts w:eastAsiaTheme="minorHAnsi"/>
          <w:bCs/>
          <w:sz w:val="36"/>
          <w:szCs w:val="36"/>
          <w:vertAlign w:val="subscript"/>
          <w:lang w:bidi="ar-SA"/>
        </w:rPr>
        <w:t>t</w:t>
      </w:r>
      <w:r w:rsidR="00A46AEB" w:rsidRPr="00A46AEB">
        <w:rPr>
          <w:rFonts w:eastAsiaTheme="minorHAnsi"/>
          <w:bCs/>
          <w:sz w:val="24"/>
          <w:szCs w:val="24"/>
          <w:lang w:bidi="ar-SA"/>
        </w:rPr>
        <w:t xml:space="preserve"> = average abnormal return</w:t>
      </w:r>
      <w:r w:rsidR="00CE0D66">
        <w:rPr>
          <w:rFonts w:eastAsiaTheme="minorHAnsi"/>
          <w:bCs/>
          <w:sz w:val="24"/>
          <w:szCs w:val="24"/>
          <w:lang w:bidi="ar-SA"/>
        </w:rPr>
        <w:t xml:space="preserve"> of day t</w:t>
      </w:r>
    </w:p>
    <w:p w:rsidR="00A46AEB" w:rsidRPr="00A46AEB" w:rsidRDefault="00A46AEB" w:rsidP="005E3CE8">
      <w:pPr>
        <w:widowControl/>
        <w:adjustRightInd w:val="0"/>
        <w:spacing w:line="360" w:lineRule="auto"/>
        <w:jc w:val="both"/>
        <w:rPr>
          <w:rFonts w:eastAsiaTheme="minorHAnsi"/>
          <w:bCs/>
          <w:sz w:val="24"/>
          <w:szCs w:val="24"/>
          <w:lang w:bidi="ar-SA"/>
        </w:rPr>
      </w:pPr>
      <w:r w:rsidRPr="00A46AEB">
        <w:rPr>
          <w:rFonts w:eastAsiaTheme="minorHAnsi"/>
          <w:bCs/>
          <w:sz w:val="24"/>
          <w:szCs w:val="24"/>
          <w:lang w:bidi="ar-SA"/>
        </w:rPr>
        <w:t xml:space="preserve">N = the </w:t>
      </w:r>
      <w:r w:rsidR="00CE0D66" w:rsidRPr="00A46AEB">
        <w:rPr>
          <w:rFonts w:eastAsiaTheme="minorHAnsi"/>
          <w:bCs/>
          <w:sz w:val="24"/>
          <w:szCs w:val="24"/>
          <w:lang w:bidi="ar-SA"/>
        </w:rPr>
        <w:t>amount</w:t>
      </w:r>
      <w:r w:rsidRPr="00A46AEB">
        <w:rPr>
          <w:rFonts w:eastAsiaTheme="minorHAnsi"/>
          <w:bCs/>
          <w:sz w:val="24"/>
          <w:szCs w:val="24"/>
          <w:lang w:bidi="ar-SA"/>
        </w:rPr>
        <w:t xml:space="preserve"> of </w:t>
      </w:r>
      <w:r w:rsidR="00CE0D66">
        <w:rPr>
          <w:rFonts w:eastAsiaTheme="minorHAnsi"/>
          <w:bCs/>
          <w:sz w:val="24"/>
          <w:szCs w:val="24"/>
          <w:lang w:bidi="ar-SA"/>
        </w:rPr>
        <w:t>dividend declaration</w:t>
      </w:r>
      <w:r w:rsidRPr="00A46AEB">
        <w:rPr>
          <w:rFonts w:eastAsiaTheme="minorHAnsi"/>
          <w:bCs/>
          <w:sz w:val="24"/>
          <w:szCs w:val="24"/>
          <w:lang w:bidi="ar-SA"/>
        </w:rPr>
        <w:t xml:space="preserve"> made by the sample </w:t>
      </w:r>
      <w:r w:rsidR="00522AC5">
        <w:rPr>
          <w:rFonts w:eastAsiaTheme="minorHAnsi"/>
          <w:bCs/>
          <w:sz w:val="24"/>
          <w:szCs w:val="24"/>
          <w:lang w:bidi="ar-SA"/>
        </w:rPr>
        <w:t>firms</w:t>
      </w:r>
    </w:p>
    <w:p w:rsidR="00A46AEB" w:rsidRPr="00A46AEB" w:rsidRDefault="00A46AEB" w:rsidP="005E3CE8">
      <w:pPr>
        <w:widowControl/>
        <w:adjustRightInd w:val="0"/>
        <w:spacing w:line="360" w:lineRule="auto"/>
        <w:jc w:val="both"/>
        <w:rPr>
          <w:rFonts w:eastAsiaTheme="minorHAnsi"/>
          <w:b/>
          <w:bCs/>
          <w:sz w:val="24"/>
          <w:szCs w:val="24"/>
          <w:lang w:bidi="ar-SA"/>
        </w:rPr>
      </w:pPr>
    </w:p>
    <w:p w:rsidR="00A46AEB" w:rsidRDefault="00A46AEB" w:rsidP="005E3CE8">
      <w:pPr>
        <w:widowControl/>
        <w:adjustRightInd w:val="0"/>
        <w:spacing w:line="360" w:lineRule="auto"/>
        <w:jc w:val="both"/>
        <w:rPr>
          <w:rFonts w:eastAsiaTheme="minorHAnsi"/>
          <w:sz w:val="24"/>
          <w:szCs w:val="24"/>
          <w:lang w:bidi="ar-SA"/>
        </w:rPr>
      </w:pPr>
    </w:p>
    <w:p w:rsidR="00200398" w:rsidRDefault="00200398" w:rsidP="005E3CE8">
      <w:pPr>
        <w:widowControl/>
        <w:adjustRightInd w:val="0"/>
        <w:spacing w:line="360" w:lineRule="auto"/>
        <w:jc w:val="both"/>
        <w:rPr>
          <w:rFonts w:eastAsiaTheme="minorHAnsi"/>
          <w:sz w:val="24"/>
          <w:szCs w:val="24"/>
          <w:lang w:bidi="ar-SA"/>
        </w:rPr>
      </w:pPr>
    </w:p>
    <w:p w:rsidR="009F5F5C" w:rsidRPr="00A46AEB" w:rsidRDefault="009F5F5C" w:rsidP="005E3CE8">
      <w:pPr>
        <w:widowControl/>
        <w:adjustRightInd w:val="0"/>
        <w:spacing w:line="360" w:lineRule="auto"/>
        <w:jc w:val="both"/>
        <w:rPr>
          <w:rFonts w:eastAsiaTheme="minorHAnsi"/>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b/>
          <w:color w:val="000000"/>
          <w:sz w:val="24"/>
          <w:szCs w:val="24"/>
          <w:lang w:bidi="ar-SA"/>
        </w:rPr>
        <w:t>Cumulative Average Abnormal Returns (CAARs):</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In situations where dividend announcement information is leaked before the day it is officially announced, stock prices can begin to react to information before the announcement date. Therefore, a better indicator of the impact of the announcement on stock prices will be the accumulated abnormal return, different from the average abnormal return (Bodie et al. 2008). This is calculated by adding the AARs from the beginning to the end of the event window.</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CAAR</w:t>
      </w:r>
      <w:r w:rsidR="004C3C5F" w:rsidRPr="004C3C5F">
        <w:rPr>
          <w:rFonts w:eastAsiaTheme="minorHAnsi"/>
          <w:color w:val="000000"/>
          <w:sz w:val="36"/>
          <w:szCs w:val="36"/>
          <w:vertAlign w:val="subscript"/>
          <w:lang w:bidi="ar-SA"/>
        </w:rPr>
        <w:t>t</w:t>
      </w:r>
      <w:r w:rsidRPr="004C3C5F">
        <w:rPr>
          <w:rFonts w:eastAsiaTheme="minorHAnsi"/>
          <w:color w:val="000000"/>
          <w:sz w:val="36"/>
          <w:szCs w:val="36"/>
          <w:lang w:bidi="ar-SA"/>
        </w:rPr>
        <w:t xml:space="preserve"> </w:t>
      </w:r>
      <w:r w:rsidRPr="00A46AEB">
        <w:rPr>
          <w:rFonts w:eastAsiaTheme="minorHAnsi"/>
          <w:color w:val="000000"/>
          <w:sz w:val="24"/>
          <w:szCs w:val="24"/>
          <w:lang w:bidi="ar-SA"/>
        </w:rPr>
        <w:t xml:space="preserve">= Σ </w:t>
      </w:r>
      <w:r w:rsidR="004C3C5F" w:rsidRPr="00A46AEB">
        <w:rPr>
          <w:rFonts w:eastAsiaTheme="minorHAnsi"/>
          <w:bCs/>
          <w:sz w:val="24"/>
          <w:szCs w:val="24"/>
          <w:lang w:bidi="ar-SA"/>
        </w:rPr>
        <w:t>AAR</w:t>
      </w:r>
      <w:r w:rsidR="004C3C5F" w:rsidRPr="001C57ED">
        <w:rPr>
          <w:rFonts w:eastAsiaTheme="minorHAnsi"/>
          <w:bCs/>
          <w:sz w:val="36"/>
          <w:szCs w:val="36"/>
          <w:vertAlign w:val="subscript"/>
          <w:lang w:bidi="ar-SA"/>
        </w:rPr>
        <w:t>t</w:t>
      </w:r>
      <w:r w:rsidR="004C3C5F" w:rsidRPr="00A46AEB">
        <w:rPr>
          <w:rFonts w:eastAsiaTheme="minorHAnsi"/>
          <w:bCs/>
          <w:sz w:val="24"/>
          <w:szCs w:val="24"/>
          <w:lang w:bidi="ar-SA"/>
        </w:rPr>
        <w:t xml:space="preserve"> </w:t>
      </w:r>
      <w:r w:rsidRPr="00A46AEB">
        <w:rPr>
          <w:rFonts w:eastAsiaTheme="minorHAnsi"/>
          <w:color w:val="000000"/>
          <w:sz w:val="24"/>
          <w:szCs w:val="24"/>
          <w:lang w:bidi="ar-SA"/>
        </w:rPr>
        <w:t>(where t = -10 to +30)</w: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4C3C5F"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CAAR could be positive or negative. </w:t>
      </w:r>
      <w:r w:rsidR="00D95D75">
        <w:rPr>
          <w:rFonts w:eastAsiaTheme="minorHAnsi"/>
          <w:color w:val="000000"/>
          <w:sz w:val="24"/>
          <w:szCs w:val="24"/>
          <w:lang w:bidi="ar-SA"/>
        </w:rPr>
        <w:t>The hypotheses the study tests are as follows:</w:t>
      </w:r>
    </w:p>
    <w:p w:rsidR="004C3C5F" w:rsidRDefault="004C3C5F" w:rsidP="005E3CE8">
      <w:pPr>
        <w:widowControl/>
        <w:adjustRightInd w:val="0"/>
        <w:spacing w:line="360" w:lineRule="auto"/>
        <w:jc w:val="center"/>
        <w:rPr>
          <w:rFonts w:eastAsiaTheme="minorHAnsi"/>
          <w:bCs/>
          <w:sz w:val="36"/>
          <w:szCs w:val="36"/>
          <w:vertAlign w:val="subscript"/>
          <w:lang w:bidi="ar-SA"/>
        </w:rPr>
      </w:pPr>
      <w:r>
        <w:rPr>
          <w:rFonts w:eastAsiaTheme="minorHAnsi"/>
          <w:color w:val="000000"/>
          <w:sz w:val="24"/>
          <w:szCs w:val="24"/>
          <w:lang w:bidi="ar-SA"/>
        </w:rPr>
        <w:t>H</w:t>
      </w:r>
      <w:r w:rsidRPr="004C3C5F">
        <w:rPr>
          <w:rFonts w:eastAsiaTheme="minorHAnsi"/>
          <w:color w:val="000000"/>
          <w:sz w:val="36"/>
          <w:szCs w:val="36"/>
          <w:vertAlign w:val="subscript"/>
          <w:lang w:bidi="ar-SA"/>
        </w:rPr>
        <w:t>0</w:t>
      </w:r>
      <w:r>
        <w:rPr>
          <w:rFonts w:eastAsiaTheme="minorHAnsi"/>
          <w:color w:val="000000"/>
          <w:sz w:val="36"/>
          <w:szCs w:val="36"/>
          <w:vertAlign w:val="subscript"/>
          <w:lang w:bidi="ar-SA"/>
        </w:rPr>
        <w:t xml:space="preserve">: </w:t>
      </w:r>
      <w:r w:rsidRPr="00A46AEB">
        <w:rPr>
          <w:rFonts w:eastAsiaTheme="minorHAnsi"/>
          <w:bCs/>
          <w:sz w:val="24"/>
          <w:szCs w:val="24"/>
          <w:lang w:bidi="ar-SA"/>
        </w:rPr>
        <w:t>AAR</w:t>
      </w:r>
      <w:r w:rsidRPr="004C3C5F">
        <w:rPr>
          <w:rFonts w:eastAsiaTheme="minorHAnsi"/>
          <w:bCs/>
          <w:sz w:val="36"/>
          <w:szCs w:val="36"/>
          <w:vertAlign w:val="subscript"/>
          <w:lang w:bidi="ar-SA"/>
        </w:rPr>
        <w:t>it</w:t>
      </w:r>
      <w:r>
        <w:rPr>
          <w:rFonts w:eastAsiaTheme="minorHAnsi"/>
          <w:bCs/>
          <w:sz w:val="36"/>
          <w:szCs w:val="36"/>
          <w:vertAlign w:val="subscript"/>
          <w:lang w:bidi="ar-SA"/>
        </w:rPr>
        <w:t xml:space="preserve"> = 0           </w:t>
      </w:r>
      <w:r w:rsidRPr="004C3C5F">
        <w:rPr>
          <w:rFonts w:eastAsiaTheme="minorHAnsi"/>
          <w:bCs/>
          <w:sz w:val="24"/>
          <w:szCs w:val="24"/>
          <w:lang w:bidi="ar-SA"/>
        </w:rPr>
        <w:t>CAA</w:t>
      </w:r>
      <w:r>
        <w:rPr>
          <w:rFonts w:eastAsiaTheme="minorHAnsi"/>
          <w:bCs/>
          <w:sz w:val="24"/>
          <w:szCs w:val="24"/>
          <w:lang w:bidi="ar-SA"/>
        </w:rPr>
        <w:t>R</w:t>
      </w:r>
      <w:r w:rsidRPr="004C3C5F">
        <w:rPr>
          <w:rFonts w:eastAsiaTheme="minorHAnsi"/>
          <w:bCs/>
          <w:sz w:val="36"/>
          <w:szCs w:val="36"/>
          <w:vertAlign w:val="subscript"/>
          <w:lang w:bidi="ar-SA"/>
        </w:rPr>
        <w:t>it</w:t>
      </w:r>
      <w:r w:rsidR="00684CDC">
        <w:rPr>
          <w:rFonts w:eastAsiaTheme="minorHAnsi"/>
          <w:bCs/>
          <w:sz w:val="36"/>
          <w:szCs w:val="36"/>
          <w:vertAlign w:val="subscript"/>
          <w:lang w:bidi="ar-SA"/>
        </w:rPr>
        <w:t>= 0</w:t>
      </w:r>
    </w:p>
    <w:p w:rsidR="00684CDC" w:rsidRDefault="00684CDC" w:rsidP="005E3CE8">
      <w:pPr>
        <w:widowControl/>
        <w:adjustRightInd w:val="0"/>
        <w:spacing w:line="360" w:lineRule="auto"/>
        <w:jc w:val="center"/>
        <w:rPr>
          <w:rFonts w:eastAsiaTheme="minorHAnsi"/>
          <w:bCs/>
          <w:sz w:val="36"/>
          <w:szCs w:val="36"/>
          <w:vertAlign w:val="subscript"/>
          <w:lang w:bidi="ar-SA"/>
        </w:rPr>
      </w:pPr>
      <w:r>
        <w:rPr>
          <w:rFonts w:eastAsiaTheme="minorHAnsi"/>
          <w:color w:val="000000"/>
          <w:sz w:val="24"/>
          <w:szCs w:val="24"/>
          <w:lang w:bidi="ar-SA"/>
        </w:rPr>
        <w:t>H</w:t>
      </w:r>
      <w:r>
        <w:rPr>
          <w:rFonts w:eastAsiaTheme="minorHAnsi"/>
          <w:color w:val="000000"/>
          <w:sz w:val="36"/>
          <w:szCs w:val="36"/>
          <w:vertAlign w:val="subscript"/>
          <w:lang w:bidi="ar-SA"/>
        </w:rPr>
        <w:t xml:space="preserve">1: </w:t>
      </w:r>
      <w:r w:rsidRPr="00A46AEB">
        <w:rPr>
          <w:rFonts w:eastAsiaTheme="minorHAnsi"/>
          <w:bCs/>
          <w:sz w:val="24"/>
          <w:szCs w:val="24"/>
          <w:lang w:bidi="ar-SA"/>
        </w:rPr>
        <w:t>AAR</w:t>
      </w:r>
      <w:r w:rsidRPr="004C3C5F">
        <w:rPr>
          <w:rFonts w:eastAsiaTheme="minorHAnsi"/>
          <w:bCs/>
          <w:sz w:val="36"/>
          <w:szCs w:val="36"/>
          <w:vertAlign w:val="subscript"/>
          <w:lang w:bidi="ar-SA"/>
        </w:rPr>
        <w:t>it</w:t>
      </w:r>
      <w:r>
        <w:rPr>
          <w:rFonts w:eastAsiaTheme="minorHAnsi"/>
          <w:bCs/>
          <w:sz w:val="36"/>
          <w:szCs w:val="36"/>
          <w:vertAlign w:val="subscript"/>
          <w:lang w:bidi="ar-SA"/>
        </w:rPr>
        <w:t xml:space="preserve"> ≠ 0           </w:t>
      </w:r>
      <w:r w:rsidRPr="004C3C5F">
        <w:rPr>
          <w:rFonts w:eastAsiaTheme="minorHAnsi"/>
          <w:bCs/>
          <w:sz w:val="24"/>
          <w:szCs w:val="24"/>
          <w:lang w:bidi="ar-SA"/>
        </w:rPr>
        <w:t>CAA</w:t>
      </w:r>
      <w:r>
        <w:rPr>
          <w:rFonts w:eastAsiaTheme="minorHAnsi"/>
          <w:bCs/>
          <w:sz w:val="24"/>
          <w:szCs w:val="24"/>
          <w:lang w:bidi="ar-SA"/>
        </w:rPr>
        <w:t>R</w:t>
      </w:r>
      <w:r w:rsidRPr="004C3C5F">
        <w:rPr>
          <w:rFonts w:eastAsiaTheme="minorHAnsi"/>
          <w:bCs/>
          <w:sz w:val="36"/>
          <w:szCs w:val="36"/>
          <w:vertAlign w:val="subscript"/>
          <w:lang w:bidi="ar-SA"/>
        </w:rPr>
        <w:t>it</w:t>
      </w:r>
      <w:r>
        <w:rPr>
          <w:rFonts w:eastAsiaTheme="minorHAnsi"/>
          <w:bCs/>
          <w:sz w:val="36"/>
          <w:szCs w:val="36"/>
          <w:vertAlign w:val="subscript"/>
          <w:lang w:bidi="ar-SA"/>
        </w:rPr>
        <w:t>≠ 0</w:t>
      </w:r>
    </w:p>
    <w:p w:rsidR="00A46AEB" w:rsidRPr="00A46AEB" w:rsidRDefault="00D95D75" w:rsidP="005E3CE8">
      <w:pPr>
        <w:widowControl/>
        <w:adjustRightInd w:val="0"/>
        <w:spacing w:line="360" w:lineRule="auto"/>
        <w:jc w:val="both"/>
        <w:rPr>
          <w:rFonts w:eastAsiaTheme="minorHAnsi"/>
          <w:color w:val="000000"/>
          <w:sz w:val="24"/>
          <w:szCs w:val="24"/>
          <w:lang w:bidi="ar-SA"/>
        </w:rPr>
      </w:pPr>
      <w:r>
        <w:rPr>
          <w:rFonts w:eastAsiaTheme="minorHAnsi"/>
          <w:color w:val="000000"/>
          <w:sz w:val="36"/>
          <w:szCs w:val="36"/>
          <w:vertAlign w:val="subscript"/>
          <w:lang w:bidi="ar-SA"/>
        </w:rPr>
        <w:t xml:space="preserve">If the markets are efficient, the CAAR before the announcement should be zero and on the announcement day it should be positive (negative) for dividing increasing (decreasing) companies. </w:t>
      </w:r>
    </w:p>
    <w:p w:rsidR="005676C3" w:rsidRDefault="005676C3">
      <w:pPr>
        <w:rPr>
          <w:rFonts w:asciiTheme="majorHAnsi" w:eastAsiaTheme="minorHAnsi" w:hAnsiTheme="majorHAnsi"/>
          <w:color w:val="4F81BD" w:themeColor="accent1"/>
          <w:sz w:val="28"/>
          <w:szCs w:val="28"/>
          <w:lang w:bidi="ar-SA"/>
        </w:rPr>
      </w:pPr>
      <w:r>
        <w:rPr>
          <w:rFonts w:asciiTheme="majorHAnsi" w:eastAsiaTheme="minorHAnsi" w:hAnsiTheme="majorHAnsi"/>
          <w:color w:val="4F81BD" w:themeColor="accent1"/>
          <w:sz w:val="28"/>
          <w:szCs w:val="28"/>
          <w:lang w:bidi="ar-SA"/>
        </w:rPr>
        <w:br w:type="page"/>
      </w:r>
    </w:p>
    <w:p w:rsidR="00A46AEB" w:rsidRDefault="00A46AEB" w:rsidP="005E3CE8">
      <w:pPr>
        <w:widowControl/>
        <w:adjustRightInd w:val="0"/>
        <w:spacing w:line="360" w:lineRule="auto"/>
        <w:jc w:val="both"/>
        <w:rPr>
          <w:rFonts w:asciiTheme="majorHAnsi" w:eastAsiaTheme="minorHAnsi" w:hAnsiTheme="majorHAnsi"/>
          <w:color w:val="4F81BD" w:themeColor="accent1"/>
          <w:sz w:val="28"/>
          <w:szCs w:val="28"/>
          <w:lang w:bidi="ar-SA"/>
        </w:rPr>
      </w:pPr>
    </w:p>
    <w:p w:rsidR="00A46AEB" w:rsidRPr="00A46AEB" w:rsidRDefault="005676C3" w:rsidP="005E3CE8">
      <w:pPr>
        <w:widowControl/>
        <w:adjustRightInd w:val="0"/>
        <w:spacing w:line="360" w:lineRule="auto"/>
        <w:rPr>
          <w:rFonts w:asciiTheme="majorHAnsi" w:eastAsiaTheme="minorHAnsi" w:hAnsiTheme="majorHAnsi"/>
          <w:b/>
          <w:bCs/>
          <w:color w:val="4F81BD" w:themeColor="accent1"/>
          <w:sz w:val="28"/>
          <w:szCs w:val="28"/>
          <w:lang w:bidi="ar-SA"/>
        </w:rPr>
      </w:pPr>
      <w:r>
        <w:rPr>
          <w:rFonts w:asciiTheme="majorHAnsi" w:eastAsiaTheme="minorHAnsi" w:hAnsiTheme="majorHAnsi"/>
          <w:color w:val="4F81BD" w:themeColor="accent1"/>
          <w:sz w:val="28"/>
          <w:szCs w:val="28"/>
          <w:lang w:bidi="ar-SA"/>
        </w:rPr>
        <w:t xml:space="preserve">4. </w:t>
      </w:r>
      <w:r>
        <w:rPr>
          <w:rFonts w:asciiTheme="majorHAnsi" w:eastAsiaTheme="minorHAnsi" w:hAnsiTheme="majorHAnsi"/>
          <w:b/>
          <w:bCs/>
          <w:color w:val="4F81BD" w:themeColor="accent1"/>
          <w:sz w:val="28"/>
          <w:szCs w:val="28"/>
          <w:lang w:bidi="ar-SA"/>
        </w:rPr>
        <w:t xml:space="preserve"> Empirical Results</w:t>
      </w:r>
      <w:r w:rsidR="00A46AEB" w:rsidRPr="00A46AEB">
        <w:rPr>
          <w:rFonts w:asciiTheme="majorHAnsi" w:eastAsiaTheme="minorHAnsi" w:hAnsiTheme="majorHAnsi"/>
          <w:b/>
          <w:bCs/>
          <w:color w:val="4F81BD" w:themeColor="accent1"/>
          <w:sz w:val="28"/>
          <w:szCs w:val="28"/>
          <w:lang w:bidi="ar-SA"/>
        </w:rPr>
        <w:t xml:space="preserve"> </w:t>
      </w:r>
    </w:p>
    <w:p w:rsidR="002F5214" w:rsidRPr="00A46AEB" w:rsidRDefault="001A13BB" w:rsidP="005E3CE8">
      <w:pPr>
        <w:widowControl/>
        <w:adjustRightInd w:val="0"/>
        <w:spacing w:line="360" w:lineRule="auto"/>
        <w:jc w:val="both"/>
        <w:rPr>
          <w:rFonts w:eastAsiaTheme="minorHAnsi"/>
          <w:sz w:val="24"/>
          <w:szCs w:val="24"/>
          <w:lang w:bidi="ar-SA"/>
        </w:rPr>
      </w:pPr>
      <w:r>
        <w:rPr>
          <w:rFonts w:eastAsiaTheme="minorHAnsi"/>
          <w:sz w:val="24"/>
          <w:szCs w:val="24"/>
          <w:lang w:bidi="ar-SA"/>
        </w:rPr>
        <w:t xml:space="preserve">Entire </w:t>
      </w:r>
      <w:r w:rsidRPr="00A46AEB">
        <w:rPr>
          <w:rFonts w:eastAsiaTheme="minorHAnsi"/>
          <w:sz w:val="24"/>
          <w:szCs w:val="24"/>
          <w:lang w:bidi="ar-SA"/>
        </w:rPr>
        <w:t>S</w:t>
      </w:r>
      <w:r w:rsidR="00A46AEB" w:rsidRPr="00A46AEB">
        <w:rPr>
          <w:rFonts w:eastAsiaTheme="minorHAnsi"/>
          <w:sz w:val="24"/>
          <w:szCs w:val="24"/>
          <w:lang w:bidi="ar-SA"/>
        </w:rPr>
        <w:t>ample</w:t>
      </w:r>
      <w:r>
        <w:rPr>
          <w:rFonts w:eastAsiaTheme="minorHAnsi"/>
          <w:sz w:val="24"/>
          <w:szCs w:val="24"/>
          <w:lang w:bidi="ar-SA"/>
        </w:rPr>
        <w:t xml:space="preserve"> of this </w:t>
      </w:r>
      <w:r w:rsidRPr="00A46AEB">
        <w:rPr>
          <w:rFonts w:eastAsiaTheme="minorHAnsi"/>
          <w:sz w:val="24"/>
          <w:szCs w:val="24"/>
          <w:lang w:bidi="ar-SA"/>
        </w:rPr>
        <w:t>study</w:t>
      </w:r>
      <w:r>
        <w:rPr>
          <w:rFonts w:eastAsiaTheme="minorHAnsi"/>
          <w:sz w:val="24"/>
          <w:szCs w:val="24"/>
          <w:lang w:bidi="ar-SA"/>
        </w:rPr>
        <w:t xml:space="preserve"> was divided </w:t>
      </w:r>
      <w:r w:rsidR="00A46AEB" w:rsidRPr="00A46AEB">
        <w:rPr>
          <w:rFonts w:eastAsiaTheme="minorHAnsi"/>
          <w:sz w:val="24"/>
          <w:szCs w:val="24"/>
          <w:lang w:bidi="ar-SA"/>
        </w:rPr>
        <w:t xml:space="preserve">into </w:t>
      </w:r>
      <w:r>
        <w:rPr>
          <w:rFonts w:eastAsiaTheme="minorHAnsi"/>
          <w:sz w:val="24"/>
          <w:szCs w:val="24"/>
          <w:lang w:bidi="ar-SA"/>
        </w:rPr>
        <w:t xml:space="preserve">2 </w:t>
      </w:r>
      <w:r w:rsidR="00C22C5B">
        <w:rPr>
          <w:rFonts w:eastAsiaTheme="minorHAnsi"/>
          <w:sz w:val="24"/>
          <w:szCs w:val="24"/>
          <w:lang w:bidi="ar-SA"/>
        </w:rPr>
        <w:t>categories</w:t>
      </w:r>
      <w:r w:rsidR="00A46AEB" w:rsidRPr="00A46AEB">
        <w:rPr>
          <w:rFonts w:eastAsiaTheme="minorHAnsi"/>
          <w:sz w:val="24"/>
          <w:szCs w:val="24"/>
          <w:lang w:bidi="ar-SA"/>
        </w:rPr>
        <w:t xml:space="preserve"> </w:t>
      </w:r>
      <w:r w:rsidR="00897424">
        <w:rPr>
          <w:rFonts w:eastAsiaTheme="minorHAnsi"/>
          <w:sz w:val="24"/>
          <w:szCs w:val="24"/>
          <w:lang w:bidi="ar-SA"/>
        </w:rPr>
        <w:t xml:space="preserve">on the basis of </w:t>
      </w:r>
      <w:r w:rsidR="005676C3">
        <w:rPr>
          <w:rFonts w:eastAsiaTheme="minorHAnsi"/>
          <w:sz w:val="24"/>
          <w:szCs w:val="24"/>
          <w:lang w:bidi="ar-SA"/>
        </w:rPr>
        <w:t xml:space="preserve">whether dividends were increasing or decreasing over the previous years. Dividend increases by at least 5% are take and as </w:t>
      </w:r>
      <w:r w:rsidR="00A46AEB" w:rsidRPr="00A46AEB">
        <w:rPr>
          <w:rFonts w:eastAsiaTheme="minorHAnsi"/>
          <w:sz w:val="24"/>
          <w:szCs w:val="24"/>
          <w:lang w:bidi="ar-SA"/>
        </w:rPr>
        <w:t>"good" and</w:t>
      </w:r>
      <w:r w:rsidR="005676C3">
        <w:rPr>
          <w:rFonts w:eastAsiaTheme="minorHAnsi"/>
          <w:sz w:val="24"/>
          <w:szCs w:val="24"/>
          <w:lang w:bidi="ar-SA"/>
        </w:rPr>
        <w:t xml:space="preserve"> dividend decreases at least by 5% are taken as </w:t>
      </w:r>
      <w:r w:rsidR="00A46AEB" w:rsidRPr="00A46AEB">
        <w:rPr>
          <w:rFonts w:eastAsiaTheme="minorHAnsi"/>
          <w:sz w:val="24"/>
          <w:szCs w:val="24"/>
          <w:lang w:bidi="ar-SA"/>
        </w:rPr>
        <w:t xml:space="preserve">"bad" news. </w:t>
      </w:r>
    </w:p>
    <w:p w:rsidR="00D04B57" w:rsidRDefault="00D04B57" w:rsidP="005E3CE8">
      <w:pPr>
        <w:widowControl/>
        <w:adjustRightInd w:val="0"/>
        <w:spacing w:line="360" w:lineRule="auto"/>
        <w:rPr>
          <w:rFonts w:asciiTheme="majorHAnsi" w:eastAsiaTheme="minorHAnsi" w:hAnsiTheme="majorHAnsi"/>
          <w:b/>
          <w:bCs/>
          <w:color w:val="000000"/>
          <w:sz w:val="32"/>
          <w:szCs w:val="32"/>
          <w:lang w:bidi="ar-SA"/>
        </w:rPr>
      </w:pPr>
    </w:p>
    <w:p w:rsidR="00D04B57" w:rsidRPr="00C84DD4" w:rsidRDefault="00532CD2" w:rsidP="005E3CE8">
      <w:pPr>
        <w:widowControl/>
        <w:adjustRightInd w:val="0"/>
        <w:spacing w:line="360" w:lineRule="auto"/>
        <w:jc w:val="both"/>
        <w:rPr>
          <w:rFonts w:eastAsiaTheme="minorHAnsi"/>
          <w:bCs/>
          <w:sz w:val="24"/>
          <w:szCs w:val="24"/>
          <w:lang w:bidi="ar-SA"/>
        </w:rPr>
      </w:pPr>
      <w:r w:rsidRPr="00C84DD4">
        <w:rPr>
          <w:rFonts w:eastAsiaTheme="minorHAnsi"/>
          <w:bCs/>
          <w:sz w:val="24"/>
          <w:szCs w:val="24"/>
          <w:lang w:bidi="ar-SA"/>
        </w:rPr>
        <w:t xml:space="preserve">The study results are presented </w:t>
      </w:r>
      <w:r w:rsidR="00BC6F2F" w:rsidRPr="00C84DD4">
        <w:rPr>
          <w:rFonts w:eastAsiaTheme="minorHAnsi"/>
          <w:bCs/>
          <w:sz w:val="24"/>
          <w:szCs w:val="24"/>
          <w:lang w:bidi="ar-SA"/>
        </w:rPr>
        <w:t xml:space="preserve">below </w:t>
      </w:r>
      <w:r w:rsidRPr="00C84DD4">
        <w:rPr>
          <w:rFonts w:eastAsiaTheme="minorHAnsi"/>
          <w:bCs/>
          <w:sz w:val="24"/>
          <w:szCs w:val="24"/>
          <w:lang w:bidi="ar-SA"/>
        </w:rPr>
        <w:t xml:space="preserve">in </w:t>
      </w:r>
      <w:r w:rsidR="00BC6F2F" w:rsidRPr="00C84DD4">
        <w:rPr>
          <w:rFonts w:eastAsiaTheme="minorHAnsi"/>
          <w:bCs/>
          <w:sz w:val="24"/>
          <w:szCs w:val="24"/>
          <w:lang w:bidi="ar-SA"/>
        </w:rPr>
        <w:t>Table</w:t>
      </w:r>
      <w:r w:rsidR="007A2684" w:rsidRPr="00C84DD4">
        <w:rPr>
          <w:rFonts w:eastAsiaTheme="minorHAnsi"/>
          <w:bCs/>
          <w:sz w:val="24"/>
          <w:szCs w:val="24"/>
          <w:lang w:bidi="ar-SA"/>
        </w:rPr>
        <w:t xml:space="preserve"> </w:t>
      </w:r>
      <w:r w:rsidR="00BD2474">
        <w:rPr>
          <w:rFonts w:eastAsiaTheme="minorHAnsi"/>
          <w:bCs/>
          <w:sz w:val="24"/>
          <w:szCs w:val="24"/>
          <w:lang w:bidi="ar-SA"/>
        </w:rPr>
        <w:t xml:space="preserve">No. </w:t>
      </w:r>
      <w:r w:rsidRPr="00C84DD4">
        <w:rPr>
          <w:rFonts w:eastAsiaTheme="minorHAnsi"/>
          <w:bCs/>
          <w:sz w:val="24"/>
          <w:szCs w:val="24"/>
          <w:lang w:bidi="ar-SA"/>
        </w:rPr>
        <w:t>1</w:t>
      </w:r>
      <w:r w:rsidR="007A2684" w:rsidRPr="00C84DD4">
        <w:rPr>
          <w:rFonts w:eastAsiaTheme="minorHAnsi"/>
          <w:bCs/>
          <w:sz w:val="24"/>
          <w:szCs w:val="24"/>
          <w:lang w:bidi="ar-SA"/>
        </w:rPr>
        <w:t>. Table No.</w:t>
      </w:r>
      <w:r w:rsidR="00BD2474">
        <w:rPr>
          <w:rFonts w:eastAsiaTheme="minorHAnsi"/>
          <w:bCs/>
          <w:sz w:val="24"/>
          <w:szCs w:val="24"/>
          <w:lang w:bidi="ar-SA"/>
        </w:rPr>
        <w:t xml:space="preserve"> </w:t>
      </w:r>
      <w:r w:rsidR="007A2684" w:rsidRPr="00C84DD4">
        <w:rPr>
          <w:rFonts w:eastAsiaTheme="minorHAnsi"/>
          <w:bCs/>
          <w:sz w:val="24"/>
          <w:szCs w:val="24"/>
          <w:lang w:bidi="ar-SA"/>
        </w:rPr>
        <w:t xml:space="preserve">1 </w:t>
      </w:r>
      <w:r w:rsidR="00C84DD4">
        <w:rPr>
          <w:rFonts w:eastAsiaTheme="minorHAnsi"/>
          <w:bCs/>
          <w:sz w:val="24"/>
          <w:szCs w:val="24"/>
          <w:lang w:bidi="ar-SA"/>
        </w:rPr>
        <w:t xml:space="preserve">displays Cumulative Average Abnormal </w:t>
      </w:r>
      <w:r w:rsidR="004E022C">
        <w:rPr>
          <w:rFonts w:eastAsiaTheme="minorHAnsi"/>
          <w:bCs/>
          <w:sz w:val="24"/>
          <w:szCs w:val="24"/>
          <w:lang w:bidi="ar-SA"/>
        </w:rPr>
        <w:t>Return (</w:t>
      </w:r>
      <w:r w:rsidR="005676C3">
        <w:rPr>
          <w:rFonts w:eastAsiaTheme="minorHAnsi"/>
          <w:bCs/>
          <w:sz w:val="24"/>
          <w:szCs w:val="24"/>
          <w:lang w:bidi="ar-SA"/>
        </w:rPr>
        <w:t>CAAR) for the entire sample irrespective of dividend increases of decreases</w:t>
      </w:r>
      <w:r w:rsidR="00C84DD4">
        <w:rPr>
          <w:rFonts w:eastAsiaTheme="minorHAnsi"/>
          <w:bCs/>
          <w:sz w:val="24"/>
          <w:szCs w:val="24"/>
          <w:lang w:bidi="ar-SA"/>
        </w:rPr>
        <w:t>,</w:t>
      </w:r>
      <w:r w:rsidR="005676C3">
        <w:rPr>
          <w:rFonts w:eastAsiaTheme="minorHAnsi"/>
          <w:bCs/>
          <w:sz w:val="24"/>
          <w:szCs w:val="24"/>
          <w:lang w:bidi="ar-SA"/>
        </w:rPr>
        <w:t xml:space="preserve"> for the sample of </w:t>
      </w:r>
      <w:r w:rsidR="00C84DD4">
        <w:rPr>
          <w:rFonts w:eastAsiaTheme="minorHAnsi"/>
          <w:bCs/>
          <w:sz w:val="24"/>
          <w:szCs w:val="24"/>
          <w:lang w:bidi="ar-SA"/>
        </w:rPr>
        <w:t>dividend increase</w:t>
      </w:r>
      <w:r w:rsidR="005676C3">
        <w:rPr>
          <w:rFonts w:eastAsiaTheme="minorHAnsi"/>
          <w:bCs/>
          <w:sz w:val="24"/>
          <w:szCs w:val="24"/>
          <w:lang w:bidi="ar-SA"/>
        </w:rPr>
        <w:t>d</w:t>
      </w:r>
      <w:r w:rsidR="00C84DD4">
        <w:rPr>
          <w:rFonts w:eastAsiaTheme="minorHAnsi"/>
          <w:bCs/>
          <w:sz w:val="24"/>
          <w:szCs w:val="24"/>
          <w:lang w:bidi="ar-SA"/>
        </w:rPr>
        <w:t xml:space="preserve"> and </w:t>
      </w:r>
      <w:r w:rsidR="005676C3">
        <w:rPr>
          <w:rFonts w:eastAsiaTheme="minorHAnsi"/>
          <w:bCs/>
          <w:sz w:val="24"/>
          <w:szCs w:val="24"/>
          <w:lang w:bidi="ar-SA"/>
        </w:rPr>
        <w:t xml:space="preserve">dividend </w:t>
      </w:r>
      <w:r w:rsidR="00C84DD4">
        <w:rPr>
          <w:rFonts w:eastAsiaTheme="minorHAnsi"/>
          <w:bCs/>
          <w:sz w:val="24"/>
          <w:szCs w:val="24"/>
          <w:lang w:bidi="ar-SA"/>
        </w:rPr>
        <w:t>decrease</w:t>
      </w:r>
      <w:r w:rsidR="005676C3">
        <w:rPr>
          <w:rFonts w:eastAsiaTheme="minorHAnsi"/>
          <w:bCs/>
          <w:sz w:val="24"/>
          <w:szCs w:val="24"/>
          <w:lang w:bidi="ar-SA"/>
        </w:rPr>
        <w:t>s.</w:t>
      </w:r>
      <w:r w:rsidR="00C84DD4">
        <w:rPr>
          <w:rFonts w:eastAsiaTheme="minorHAnsi"/>
          <w:bCs/>
          <w:sz w:val="24"/>
          <w:szCs w:val="24"/>
          <w:lang w:bidi="ar-SA"/>
        </w:rPr>
        <w:t xml:space="preserve"> </w:t>
      </w:r>
    </w:p>
    <w:p w:rsidR="008B5385" w:rsidRDefault="00E82A66" w:rsidP="005E3CE8">
      <w:pPr>
        <w:widowControl/>
        <w:adjustRightInd w:val="0"/>
        <w:spacing w:line="360" w:lineRule="auto"/>
        <w:jc w:val="center"/>
        <w:rPr>
          <w:rFonts w:asciiTheme="majorHAnsi" w:eastAsiaTheme="minorHAnsi" w:hAnsiTheme="majorHAnsi"/>
          <w:b/>
          <w:bCs/>
          <w:color w:val="000000"/>
          <w:sz w:val="32"/>
          <w:szCs w:val="32"/>
          <w:lang w:bidi="ar-SA"/>
        </w:rPr>
      </w:pPr>
      <w:r>
        <w:rPr>
          <w:rFonts w:asciiTheme="majorHAnsi" w:eastAsiaTheme="minorHAnsi" w:hAnsiTheme="majorHAnsi"/>
          <w:b/>
          <w:bCs/>
          <w:noProof/>
          <w:color w:val="000000"/>
          <w:sz w:val="32"/>
          <w:szCs w:val="32"/>
          <w:lang w:bidi="ar-SA"/>
        </w:rPr>
        <mc:AlternateContent>
          <mc:Choice Requires="wps">
            <w:drawing>
              <wp:anchor distT="0" distB="0" distL="114300" distR="114300" simplePos="0" relativeHeight="251676160" behindDoc="0" locked="0" layoutInCell="1" allowOverlap="1">
                <wp:simplePos x="0" y="0"/>
                <wp:positionH relativeFrom="column">
                  <wp:posOffset>1803400</wp:posOffset>
                </wp:positionH>
                <wp:positionV relativeFrom="paragraph">
                  <wp:posOffset>149225</wp:posOffset>
                </wp:positionV>
                <wp:extent cx="2384425" cy="605790"/>
                <wp:effectExtent l="3175" t="0" r="0" b="0"/>
                <wp:wrapNone/>
                <wp:docPr id="14"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4425" cy="605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Default="005E3CE8" w:rsidP="004B4DB7">
                            <w:pPr>
                              <w:jc w:val="center"/>
                              <w:rPr>
                                <w:b/>
                                <w:color w:val="1F497D" w:themeColor="text2"/>
                                <w:sz w:val="24"/>
                                <w:szCs w:val="24"/>
                              </w:rPr>
                            </w:pPr>
                          </w:p>
                          <w:p w:rsidR="005E3CE8" w:rsidRDefault="005E3CE8" w:rsidP="004B4DB7">
                            <w:pPr>
                              <w:jc w:val="center"/>
                              <w:rPr>
                                <w:b/>
                                <w:color w:val="1F497D" w:themeColor="text2"/>
                                <w:sz w:val="24"/>
                                <w:szCs w:val="24"/>
                              </w:rPr>
                            </w:pPr>
                            <w:r>
                              <w:rPr>
                                <w:b/>
                                <w:color w:val="1F497D" w:themeColor="text2"/>
                                <w:sz w:val="24"/>
                                <w:szCs w:val="24"/>
                              </w:rPr>
                              <w:t xml:space="preserve">           </w:t>
                            </w:r>
                          </w:p>
                          <w:p w:rsidR="005E3CE8" w:rsidRPr="004B4DB7" w:rsidRDefault="005E3CE8" w:rsidP="004B4DB7">
                            <w:pPr>
                              <w:jc w:val="center"/>
                              <w:rPr>
                                <w:b/>
                                <w:color w:val="1F497D" w:themeColor="text2"/>
                                <w:sz w:val="24"/>
                                <w:szCs w:val="24"/>
                              </w:rPr>
                            </w:pPr>
                            <w:r>
                              <w:rPr>
                                <w:b/>
                                <w:color w:val="1F497D" w:themeColor="text2"/>
                                <w:sz w:val="24"/>
                                <w:szCs w:val="24"/>
                              </w:rPr>
                              <w:t xml:space="preserve">     Table No. </w:t>
                            </w:r>
                            <w:r w:rsidRPr="004B4DB7">
                              <w:rPr>
                                <w:b/>
                                <w:color w:val="1F497D" w:themeColor="text2"/>
                                <w:sz w:val="24"/>
                                <w:szCs w:val="24"/>
                              </w:rPr>
                              <w:t>1</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id="Text Box 55" o:spid="_x0000_s1032" type="#_x0000_t202" style="position:absolute;left:0;text-align:left;margin-left:142pt;margin-top:11.75pt;width:187.75pt;height:47.7pt;z-index:25167616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" stroked="f">
                <v:textbox>
                  <w:txbxContent>
                    <w:p w:rsidR="005E3CE8" w:rsidRDefault="005E3CE8" w:rsidP="004B4DB7">
                      <w:pPr>
                        <w:jc w:val="center"/>
                        <w:rPr>
                          <w:b/>
                          <w:color w:val="1F497D" w:themeColor="text2"/>
                          <w:sz w:val="24"/>
                          <w:szCs w:val="24"/>
                        </w:rPr>
                      </w:pPr>
                    </w:p>
                    <w:p w:rsidR="005E3CE8" w:rsidRDefault="005E3CE8" w:rsidP="004B4DB7">
                      <w:pPr>
                        <w:jc w:val="center"/>
                        <w:rPr>
                          <w:b/>
                          <w:color w:val="1F497D" w:themeColor="text2"/>
                          <w:sz w:val="24"/>
                          <w:szCs w:val="24"/>
                        </w:rPr>
                      </w:pPr>
                      <w:r>
                        <w:rPr>
                          <w:b/>
                          <w:color w:val="1F497D" w:themeColor="text2"/>
                          <w:sz w:val="24"/>
                          <w:szCs w:val="24"/>
                        </w:rPr>
                        <w:t xml:space="preserve">           </w:t>
                      </w:r>
                    </w:p>
                    <w:p w:rsidR="005E3CE8" w:rsidRPr="004B4DB7" w:rsidRDefault="005E3CE8" w:rsidP="004B4DB7">
                      <w:pPr>
                        <w:jc w:val="center"/>
                        <w:rPr>
                          <w:b/>
                          <w:color w:val="1F497D" w:themeColor="text2"/>
                          <w:sz w:val="24"/>
                          <w:szCs w:val="24"/>
                        </w:rPr>
                      </w:pPr>
                      <w:r>
                        <w:rPr>
                          <w:b/>
                          <w:color w:val="1F497D" w:themeColor="text2"/>
                          <w:sz w:val="24"/>
                          <w:szCs w:val="24"/>
                        </w:rPr>
                        <w:t xml:space="preserve">     Table No. </w:t>
                      </w:r>
                      <w:r w:rsidRPr="004B4DB7">
                        <w:rPr>
                          <w:b/>
                          <w:color w:val="1F497D" w:themeColor="text2"/>
                          <w:sz w:val="24"/>
                          <w:szCs w:val="24"/>
                        </w:rPr>
                        <w:t>1</w:t>
                      </w:r>
                    </w:p>
                  </w:txbxContent>
                </v:textbox>
              </v:shape>
            </w:pict>
          </mc:Fallback>
        </mc:AlternateContent>
      </w:r>
    </w:p>
    <w:p w:rsidR="008817E1" w:rsidRDefault="008817E1" w:rsidP="005E3CE8">
      <w:pPr>
        <w:widowControl/>
        <w:adjustRightInd w:val="0"/>
        <w:spacing w:line="360" w:lineRule="auto"/>
        <w:jc w:val="center"/>
        <w:rPr>
          <w:rFonts w:asciiTheme="majorHAnsi" w:eastAsiaTheme="minorHAnsi" w:hAnsiTheme="majorHAnsi"/>
          <w:b/>
          <w:bCs/>
          <w:color w:val="000000"/>
          <w:sz w:val="32"/>
          <w:szCs w:val="32"/>
          <w:lang w:bidi="ar-SA"/>
        </w:rPr>
      </w:pPr>
    </w:p>
    <w:p w:rsidR="008817E1" w:rsidRDefault="008817E1" w:rsidP="005E3CE8">
      <w:pPr>
        <w:widowControl/>
        <w:adjustRightInd w:val="0"/>
        <w:spacing w:line="360" w:lineRule="auto"/>
        <w:jc w:val="center"/>
        <w:rPr>
          <w:rFonts w:asciiTheme="majorHAnsi" w:eastAsiaTheme="minorHAnsi" w:hAnsiTheme="majorHAnsi"/>
          <w:b/>
          <w:bCs/>
          <w:color w:val="000000"/>
          <w:sz w:val="32"/>
          <w:szCs w:val="32"/>
          <w:lang w:bidi="ar-SA"/>
        </w:rPr>
      </w:pPr>
    </w:p>
    <w:tbl>
      <w:tblPr>
        <w:tblpPr w:leftFromText="180" w:rightFromText="180" w:vertAnchor="text" w:horzAnchor="page" w:tblpX="1567" w:tblpY="161"/>
        <w:tblW w:w="9288" w:type="dxa"/>
        <w:tblLook w:val="04A0" w:firstRow="1" w:lastRow="0" w:firstColumn="1" w:lastColumn="0" w:noHBand="0" w:noVBand="1"/>
      </w:tblPr>
      <w:tblGrid>
        <w:gridCol w:w="918"/>
        <w:gridCol w:w="2430"/>
        <w:gridCol w:w="2970"/>
        <w:gridCol w:w="2970"/>
      </w:tblGrid>
      <w:tr w:rsidR="008B5385" w:rsidRPr="0033519F" w:rsidTr="00EF0866">
        <w:trPr>
          <w:trHeight w:val="617"/>
        </w:trPr>
        <w:tc>
          <w:tcPr>
            <w:tcW w:w="3348" w:type="dxa"/>
            <w:gridSpan w:val="2"/>
            <w:tcBorders>
              <w:top w:val="single" w:sz="4" w:space="0" w:color="auto"/>
              <w:left w:val="single" w:sz="4" w:space="0" w:color="auto"/>
              <w:bottom w:val="single" w:sz="4" w:space="0" w:color="auto"/>
              <w:right w:val="single" w:sz="4" w:space="0" w:color="auto"/>
            </w:tcBorders>
            <w:shd w:val="clear" w:color="000000" w:fill="C5D9F1"/>
            <w:noWrap/>
            <w:vAlign w:val="bottom"/>
            <w:hideMark/>
          </w:tcPr>
          <w:p w:rsidR="008B5385" w:rsidRPr="0033519F" w:rsidRDefault="008B5385" w:rsidP="005E3CE8">
            <w:pPr>
              <w:spacing w:after="240" w:line="360" w:lineRule="auto"/>
              <w:rPr>
                <w:b/>
                <w:color w:val="000000"/>
              </w:rPr>
            </w:pPr>
            <w:r w:rsidRPr="0033519F">
              <w:rPr>
                <w:b/>
                <w:color w:val="000000"/>
              </w:rPr>
              <w:t>CAAR for overall Portfolio level</w:t>
            </w:r>
          </w:p>
        </w:tc>
        <w:tc>
          <w:tcPr>
            <w:tcW w:w="2970" w:type="dxa"/>
            <w:tcBorders>
              <w:top w:val="single" w:sz="4" w:space="0" w:color="auto"/>
              <w:left w:val="single" w:sz="4" w:space="0" w:color="auto"/>
              <w:bottom w:val="single" w:sz="4" w:space="0" w:color="auto"/>
              <w:right w:val="single" w:sz="4" w:space="0" w:color="auto"/>
            </w:tcBorders>
            <w:shd w:val="clear" w:color="000000" w:fill="C5D9F1"/>
          </w:tcPr>
          <w:p w:rsidR="008B5385" w:rsidRDefault="008B5385" w:rsidP="005E3CE8">
            <w:pPr>
              <w:spacing w:line="360" w:lineRule="auto"/>
              <w:jc w:val="center"/>
              <w:rPr>
                <w:b/>
                <w:color w:val="000000"/>
              </w:rPr>
            </w:pPr>
          </w:p>
          <w:p w:rsidR="008B5385" w:rsidRPr="0033519F" w:rsidRDefault="008B5385" w:rsidP="005E3CE8">
            <w:pPr>
              <w:spacing w:after="240" w:line="360" w:lineRule="auto"/>
              <w:jc w:val="center"/>
              <w:rPr>
                <w:b/>
                <w:color w:val="000000"/>
              </w:rPr>
            </w:pPr>
            <w:r w:rsidRPr="0033519F">
              <w:rPr>
                <w:b/>
                <w:color w:val="000000"/>
              </w:rPr>
              <w:t>CAAR for dividend increase</w:t>
            </w:r>
          </w:p>
        </w:tc>
        <w:tc>
          <w:tcPr>
            <w:tcW w:w="2970" w:type="dxa"/>
            <w:tcBorders>
              <w:top w:val="single" w:sz="4" w:space="0" w:color="auto"/>
              <w:left w:val="single" w:sz="4" w:space="0" w:color="auto"/>
              <w:bottom w:val="single" w:sz="4" w:space="0" w:color="auto"/>
              <w:right w:val="single" w:sz="4" w:space="0" w:color="auto"/>
            </w:tcBorders>
            <w:shd w:val="clear" w:color="000000" w:fill="C5D9F1"/>
          </w:tcPr>
          <w:p w:rsidR="00EF0866" w:rsidRDefault="00EF0866" w:rsidP="005E3CE8">
            <w:pPr>
              <w:spacing w:line="360" w:lineRule="auto"/>
              <w:rPr>
                <w:b/>
                <w:color w:val="000000"/>
              </w:rPr>
            </w:pPr>
          </w:p>
          <w:p w:rsidR="008B5385" w:rsidRPr="0033519F" w:rsidRDefault="00EF0866" w:rsidP="005E3CE8">
            <w:pPr>
              <w:spacing w:line="360" w:lineRule="auto"/>
              <w:rPr>
                <w:b/>
                <w:color w:val="000000"/>
              </w:rPr>
            </w:pPr>
            <w:r w:rsidRPr="0033519F">
              <w:rPr>
                <w:b/>
                <w:color w:val="000000"/>
              </w:rPr>
              <w:t xml:space="preserve">CAAR for dividend </w:t>
            </w:r>
            <w:r>
              <w:rPr>
                <w:b/>
                <w:color w:val="000000"/>
              </w:rPr>
              <w:t>decrease</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Day</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CAAR</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CAAR</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CCAR</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-10</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-0.001639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0.000577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-0.00038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-9</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-0.005949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-0.00222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-8</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-0.002419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9.69E-05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-0.0041</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-7</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0.0054221</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0.008476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0.003015</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-6</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0.0030895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0.007826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-0.00143</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-5</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-0.002127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0.002629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-0.00688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-4</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-0.004586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-0.00966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-0.00164</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-3</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-0.003006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-0.00407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-0.00451</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-0.000757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0.009522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-0.01254</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-0.001902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0.001915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-0.00498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-0.005473</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0.004342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-0.01595</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-0.005231</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0.005349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-0.02059</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0.0088578</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0.005847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0.009457</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3</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0.0016006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-0.00684</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0.009036</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4</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-0.007695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-0.0187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0.003985</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5</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0.0038698</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0.002598</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0.008392</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lastRenderedPageBreak/>
              <w:t>6</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0.0031844</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0.008525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0.000504</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7</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0.0059978</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0.004184</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0.009969</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8</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0.0060531</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0.004449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0.009338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9</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-0.00176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-0.00494</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10</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0.0044233</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0.011107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-0.00366</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11</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0.0106565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0.018498</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0.001814</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12</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0.0034582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-0.00183</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0.006965</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13</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-0.002074</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-0.00256</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14</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0.0127197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0.007375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0.017488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15</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-0.003817</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-0.00921</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-0.00138</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16</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-0.003679</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0.006655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-0.01831</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17</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0.0027393</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0.010821</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-0.00629</w:t>
            </w:r>
          </w:p>
        </w:tc>
      </w:tr>
      <w:tr w:rsidR="008B5385" w:rsidRPr="0033519F" w:rsidTr="00EF0866">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18</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-0.000152</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-0.0145</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0.014324</w:t>
            </w:r>
          </w:p>
        </w:tc>
      </w:tr>
      <w:tr w:rsidR="008B5385" w:rsidRPr="0033519F" w:rsidTr="009409EB">
        <w:trPr>
          <w:trHeight w:val="218"/>
        </w:trPr>
        <w:tc>
          <w:tcPr>
            <w:tcW w:w="918" w:type="dxa"/>
            <w:tcBorders>
              <w:top w:val="nil"/>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19</w:t>
            </w:r>
          </w:p>
        </w:tc>
        <w:tc>
          <w:tcPr>
            <w:tcW w:w="2430" w:type="dxa"/>
            <w:tcBorders>
              <w:top w:val="nil"/>
              <w:left w:val="nil"/>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-0.003041</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-0.00814</w:t>
            </w:r>
          </w:p>
        </w:tc>
        <w:tc>
          <w:tcPr>
            <w:tcW w:w="2970" w:type="dxa"/>
            <w:tcBorders>
              <w:top w:val="nil"/>
              <w:left w:val="nil"/>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0.002225</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20</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-0.009176</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-0.00682</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-0.01116</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21</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-0.005305</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-0.00954</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-0.00098</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22</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0.004722</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-0.00217</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0.011152</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23</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0.0016313</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-0.00148</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0.000961</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24</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-0.000385</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-0.00111</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-0.00319</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25</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-0.004317</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0.003711</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-0.0107</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26</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-0.002299</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-0.00078</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-0.00157</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27</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0.0025873</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-0.00308</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0.009002</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28</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0.002632</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0.00211</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0.005099</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29</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0.0043044</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0.00447</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0.006904</w:t>
            </w:r>
          </w:p>
        </w:tc>
      </w:tr>
      <w:tr w:rsidR="008B5385" w:rsidRPr="0033519F" w:rsidTr="009409EB">
        <w:trPr>
          <w:trHeight w:val="218"/>
        </w:trPr>
        <w:tc>
          <w:tcPr>
            <w:tcW w:w="9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30</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-0.000329</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0.001489</w:t>
            </w:r>
          </w:p>
        </w:tc>
        <w:tc>
          <w:tcPr>
            <w:tcW w:w="2970" w:type="dxa"/>
            <w:tcBorders>
              <w:top w:val="single" w:sz="4" w:space="0" w:color="auto"/>
              <w:left w:val="single" w:sz="4" w:space="0" w:color="auto"/>
              <w:bottom w:val="single" w:sz="4" w:space="0" w:color="auto"/>
              <w:right w:val="single" w:sz="4" w:space="0" w:color="auto"/>
            </w:tcBorders>
            <w:vAlign w:val="bottom"/>
          </w:tcPr>
          <w:p w:rsidR="008B5385" w:rsidRPr="0033519F" w:rsidRDefault="008B5385" w:rsidP="005E3CE8">
            <w:pPr>
              <w:spacing w:line="360" w:lineRule="auto"/>
              <w:jc w:val="center"/>
              <w:rPr>
                <w:rFonts w:asciiTheme="minorHAnsi" w:hAnsiTheme="minorHAnsi" w:cstheme="minorHAnsi"/>
                <w:color w:val="000000"/>
              </w:rPr>
            </w:pPr>
            <w:r w:rsidRPr="0033519F">
              <w:rPr>
                <w:rFonts w:asciiTheme="minorHAnsi" w:hAnsiTheme="minorHAnsi" w:cstheme="minorHAnsi"/>
                <w:color w:val="000000"/>
              </w:rPr>
              <w:t>-0.00055</w:t>
            </w:r>
          </w:p>
        </w:tc>
      </w:tr>
    </w:tbl>
    <w:p w:rsidR="00DD32E0" w:rsidRDefault="00E82A66"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r>
        <w:rPr>
          <w:rFonts w:asciiTheme="majorHAnsi" w:eastAsiaTheme="minorHAnsi" w:hAnsiTheme="majorHAnsi"/>
          <w:b/>
          <w:bCs/>
          <w:noProof/>
          <w:color w:val="4F81BD" w:themeColor="accent1"/>
          <w:sz w:val="28"/>
          <w:szCs w:val="28"/>
          <w:lang w:bidi="ar-SA"/>
        </w:rPr>
        <mc:AlternateContent>
          <mc:Choice Requires="wps">
            <w:drawing>
              <wp:anchor distT="0" distB="0" distL="114300" distR="114300" simplePos="0" relativeHeight="251677184" behindDoc="0" locked="0" layoutInCell="1" allowOverlap="1">
                <wp:simplePos x="0" y="0"/>
                <wp:positionH relativeFrom="column">
                  <wp:posOffset>2266315</wp:posOffset>
                </wp:positionH>
                <wp:positionV relativeFrom="paragraph">
                  <wp:posOffset>2083435</wp:posOffset>
                </wp:positionV>
                <wp:extent cx="2145030" cy="278765"/>
                <wp:effectExtent l="0" t="0" r="0" b="0"/>
                <wp:wrapNone/>
                <wp:docPr id="13"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5030" cy="278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44AF0" w:rsidRDefault="005E3CE8" w:rsidP="004B4DB7">
                            <w:pPr>
                              <w:rPr>
                                <w:b/>
                                <w:color w:val="1F497D" w:themeColor="text2"/>
                                <w:sz w:val="24"/>
                                <w:szCs w:val="24"/>
                              </w:rPr>
                            </w:pPr>
                            <w:r w:rsidRPr="00444AF0">
                              <w:rPr>
                                <w:b/>
                                <w:color w:val="1F497D" w:themeColor="text2"/>
                                <w:sz w:val="24"/>
                                <w:szCs w:val="24"/>
                              </w:rPr>
                              <w:t>Source: Research Findings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6" o:spid="_x0000_s1033" type="#_x0000_t202" style="position:absolute;left:0;text-align:left;margin-left:178.45pt;margin-top:164.05pt;width:168.9pt;height:21.9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" stroked="f">
                <v:textbox>
                  <w:txbxContent>
                    <w:p w:rsidR="005E3CE8" w:rsidRPr="00444AF0" w:rsidRDefault="005E3CE8" w:rsidP="004B4DB7">
                      <w:pPr>
                        <w:rPr>
                          <w:b/>
                          <w:color w:val="1F497D" w:themeColor="text2"/>
                          <w:sz w:val="24"/>
                          <w:szCs w:val="24"/>
                        </w:rPr>
                      </w:pPr>
                      <w:r w:rsidRPr="00444AF0">
                        <w:rPr>
                          <w:b/>
                          <w:color w:val="1F497D" w:themeColor="text2"/>
                          <w:sz w:val="24"/>
                          <w:szCs w:val="24"/>
                        </w:rPr>
                        <w:t>Source: Research Findings</w:t>
                      </w:r>
                    </w:p>
                  </w:txbxContent>
                </v:textbox>
              </v:shape>
            </w:pict>
          </mc:Fallback>
        </mc:AlternateContent>
      </w:r>
    </w:p>
    <w:p w:rsidR="004B4DB7" w:rsidRDefault="004B4DB7"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p>
    <w:p w:rsidR="004B4DB7" w:rsidRDefault="004B4DB7"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p>
    <w:p w:rsidR="004B4DB7" w:rsidRDefault="004B4DB7"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p>
    <w:p w:rsidR="00B55273" w:rsidRDefault="00B55273"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p>
    <w:p w:rsidR="00A46AEB" w:rsidRPr="00A46AEB" w:rsidRDefault="00A46AEB"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 xml:space="preserve">4.1 Stock Prices Reaction on Dividend Announcements at Overall Portfolio Level: </w:t>
      </w:r>
    </w:p>
    <w:p w:rsidR="00A46AEB" w:rsidRPr="00A46AEB" w:rsidRDefault="00A46AEB" w:rsidP="005E3CE8">
      <w:pPr>
        <w:widowControl/>
        <w:adjustRightInd w:val="0"/>
        <w:spacing w:line="360" w:lineRule="auto"/>
        <w:jc w:val="both"/>
        <w:rPr>
          <w:rFonts w:eastAsiaTheme="minorHAnsi"/>
          <w:color w:val="4F81BD" w:themeColor="accent1"/>
          <w:sz w:val="24"/>
          <w:szCs w:val="24"/>
          <w:lang w:bidi="ar-SA"/>
        </w:rPr>
      </w:pPr>
    </w:p>
    <w:p w:rsidR="00085954" w:rsidRPr="00A46AEB" w:rsidRDefault="00B81445"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lastRenderedPageBreak/>
        <w:t>Among the entire</w:t>
      </w:r>
      <w:r w:rsidR="00A46AEB" w:rsidRPr="00A46AEB">
        <w:rPr>
          <w:rFonts w:eastAsiaTheme="minorHAnsi"/>
          <w:sz w:val="24"/>
          <w:szCs w:val="24"/>
          <w:lang w:bidi="ar-SA"/>
        </w:rPr>
        <w:t xml:space="preserve"> sample of dividend </w:t>
      </w:r>
      <w:r>
        <w:rPr>
          <w:rFonts w:eastAsiaTheme="minorHAnsi"/>
          <w:sz w:val="24"/>
          <w:szCs w:val="24"/>
          <w:lang w:bidi="ar-SA"/>
        </w:rPr>
        <w:t>declaration</w:t>
      </w:r>
      <w:r w:rsidR="00A46AEB" w:rsidRPr="00A46AEB">
        <w:rPr>
          <w:rFonts w:eastAsiaTheme="minorHAnsi"/>
          <w:sz w:val="24"/>
          <w:szCs w:val="24"/>
          <w:lang w:bidi="ar-SA"/>
        </w:rPr>
        <w:t xml:space="preserve">, 30 positive </w:t>
      </w:r>
      <w:r w:rsidR="008C556A">
        <w:rPr>
          <w:rFonts w:eastAsiaTheme="minorHAnsi"/>
          <w:sz w:val="24"/>
          <w:szCs w:val="24"/>
          <w:lang w:bidi="ar-SA"/>
        </w:rPr>
        <w:t>responses</w:t>
      </w:r>
      <w:r w:rsidR="00A46AEB" w:rsidRPr="00A46AEB">
        <w:rPr>
          <w:rFonts w:eastAsiaTheme="minorHAnsi"/>
          <w:sz w:val="24"/>
          <w:szCs w:val="24"/>
          <w:lang w:bidi="ar-SA"/>
        </w:rPr>
        <w:t xml:space="preserve"> and 30 negative </w:t>
      </w:r>
      <w:r w:rsidR="008C556A">
        <w:rPr>
          <w:rFonts w:eastAsiaTheme="minorHAnsi"/>
          <w:sz w:val="24"/>
          <w:szCs w:val="24"/>
          <w:lang w:bidi="ar-SA"/>
        </w:rPr>
        <w:t>responses</w:t>
      </w:r>
      <w:r>
        <w:rPr>
          <w:rFonts w:eastAsiaTheme="minorHAnsi"/>
          <w:sz w:val="24"/>
          <w:szCs w:val="24"/>
          <w:lang w:bidi="ar-SA"/>
        </w:rPr>
        <w:t xml:space="preserve"> were found during the</w:t>
      </w:r>
      <w:r w:rsidR="00A46AEB" w:rsidRPr="00A46AEB">
        <w:rPr>
          <w:rFonts w:eastAsiaTheme="minorHAnsi"/>
          <w:sz w:val="24"/>
          <w:szCs w:val="24"/>
          <w:lang w:bidi="ar-SA"/>
        </w:rPr>
        <w:t xml:space="preserve"> event period.</w:t>
      </w:r>
      <w:r w:rsidR="00736047">
        <w:rPr>
          <w:rFonts w:eastAsiaTheme="minorHAnsi"/>
          <w:sz w:val="24"/>
          <w:szCs w:val="24"/>
          <w:lang w:bidi="ar-SA"/>
        </w:rPr>
        <w:t xml:space="preserve"> </w:t>
      </w:r>
      <w:r w:rsidR="00501B85">
        <w:rPr>
          <w:rFonts w:eastAsiaTheme="minorHAnsi"/>
          <w:color w:val="000000"/>
          <w:sz w:val="24"/>
          <w:szCs w:val="24"/>
          <w:lang w:bidi="ar-SA"/>
        </w:rPr>
        <w:t xml:space="preserve">A </w:t>
      </w:r>
      <w:r w:rsidR="00501B85" w:rsidRPr="00A46AEB">
        <w:rPr>
          <w:rFonts w:eastAsiaTheme="minorHAnsi"/>
          <w:color w:val="000000"/>
          <w:sz w:val="24"/>
          <w:szCs w:val="24"/>
          <w:lang w:bidi="ar-SA"/>
        </w:rPr>
        <w:t>Window period starting from day –10 to day +30 relative to di</w:t>
      </w:r>
      <w:r w:rsidR="001D623E">
        <w:rPr>
          <w:rFonts w:eastAsiaTheme="minorHAnsi"/>
          <w:color w:val="000000"/>
          <w:sz w:val="24"/>
          <w:szCs w:val="24"/>
          <w:lang w:bidi="ar-SA"/>
        </w:rPr>
        <w:t>vidend announcement day (0-day)</w:t>
      </w:r>
      <w:r w:rsidR="00501B85">
        <w:rPr>
          <w:rFonts w:eastAsiaTheme="minorHAnsi"/>
          <w:color w:val="000000"/>
          <w:sz w:val="24"/>
          <w:szCs w:val="24"/>
          <w:lang w:bidi="ar-SA"/>
        </w:rPr>
        <w:t xml:space="preserve"> shows t</w:t>
      </w:r>
      <w:r w:rsidR="00501B85" w:rsidRPr="00A46AEB">
        <w:rPr>
          <w:rFonts w:eastAsiaTheme="minorHAnsi"/>
          <w:color w:val="000000"/>
          <w:sz w:val="24"/>
          <w:szCs w:val="24"/>
          <w:lang w:bidi="ar-SA"/>
        </w:rPr>
        <w:t>he daily cumulative average abnormal returns (CAAR) of dividend-paying DSE stocks for the sample of Dividend at portfolio level are presented in Chart 4.</w:t>
      </w:r>
      <w:r w:rsidR="00501B85">
        <w:rPr>
          <w:rFonts w:eastAsiaTheme="minorHAnsi"/>
          <w:color w:val="000000"/>
          <w:sz w:val="24"/>
          <w:szCs w:val="24"/>
          <w:lang w:bidi="ar-SA"/>
        </w:rPr>
        <w:t>1</w:t>
      </w:r>
      <w:r w:rsidR="00A46AEB" w:rsidRPr="00A46AEB">
        <w:rPr>
          <w:rFonts w:eastAsiaTheme="minorHAnsi"/>
          <w:sz w:val="24"/>
          <w:szCs w:val="24"/>
          <w:lang w:bidi="ar-SA"/>
        </w:rPr>
        <w:t xml:space="preserve">. </w:t>
      </w:r>
      <w:r w:rsidR="00085954">
        <w:rPr>
          <w:rFonts w:eastAsiaTheme="minorHAnsi"/>
          <w:sz w:val="24"/>
          <w:szCs w:val="24"/>
          <w:lang w:bidi="ar-SA"/>
        </w:rPr>
        <w:t xml:space="preserve">In </w:t>
      </w:r>
      <w:r w:rsidR="00A46AEB" w:rsidRPr="00A46AEB">
        <w:rPr>
          <w:rFonts w:eastAsiaTheme="minorHAnsi"/>
          <w:sz w:val="24"/>
          <w:szCs w:val="24"/>
          <w:lang w:bidi="ar-SA"/>
        </w:rPr>
        <w:t xml:space="preserve">Chart 4.1 cumulative average abnormal returns </w:t>
      </w:r>
      <w:r w:rsidR="00085954">
        <w:rPr>
          <w:rFonts w:eastAsiaTheme="minorHAnsi"/>
          <w:sz w:val="24"/>
          <w:szCs w:val="24"/>
          <w:lang w:bidi="ar-SA"/>
        </w:rPr>
        <w:t>are plotted on</w:t>
      </w:r>
      <w:r w:rsidR="00A46AEB" w:rsidRPr="00A46AEB">
        <w:rPr>
          <w:rFonts w:eastAsiaTheme="minorHAnsi"/>
          <w:sz w:val="24"/>
          <w:szCs w:val="24"/>
          <w:lang w:bidi="ar-SA"/>
        </w:rPr>
        <w:t xml:space="preserve"> vertical axis and days </w:t>
      </w:r>
      <w:r w:rsidR="00085954">
        <w:rPr>
          <w:rFonts w:eastAsiaTheme="minorHAnsi"/>
          <w:sz w:val="24"/>
          <w:szCs w:val="24"/>
          <w:lang w:bidi="ar-SA"/>
        </w:rPr>
        <w:t xml:space="preserve">of estimated event period are plotted on the </w:t>
      </w:r>
      <w:r w:rsidR="00085954" w:rsidRPr="00A46AEB">
        <w:rPr>
          <w:rFonts w:eastAsiaTheme="minorHAnsi"/>
          <w:sz w:val="24"/>
          <w:szCs w:val="24"/>
          <w:lang w:bidi="ar-SA"/>
        </w:rPr>
        <w:t>horizontal</w:t>
      </w:r>
      <w:r w:rsidR="00A46AEB" w:rsidRPr="00A46AEB">
        <w:rPr>
          <w:rFonts w:eastAsiaTheme="minorHAnsi"/>
          <w:sz w:val="24"/>
          <w:szCs w:val="24"/>
          <w:lang w:bidi="ar-SA"/>
        </w:rPr>
        <w:t xml:space="preserve"> axis. </w:t>
      </w:r>
    </w:p>
    <w:p w:rsidR="005011FF" w:rsidRDefault="00E82A66" w:rsidP="005E3CE8">
      <w:pPr>
        <w:widowControl/>
        <w:autoSpaceDE/>
        <w:autoSpaceDN/>
        <w:spacing w:after="200" w:line="360" w:lineRule="auto"/>
        <w:jc w:val="both"/>
        <w:rPr>
          <w:rFonts w:eastAsiaTheme="minorHAnsi"/>
          <w:sz w:val="24"/>
          <w:szCs w:val="24"/>
          <w:lang w:bidi="ar-SA"/>
        </w:rPr>
      </w:pPr>
      <w:r>
        <w:rPr>
          <w:rFonts w:eastAsiaTheme="minorHAnsi"/>
          <w:noProof/>
          <w:sz w:val="24"/>
          <w:szCs w:val="24"/>
          <w:lang w:bidi="ar-SA"/>
        </w:rPr>
        <mc:AlternateContent>
          <mc:Choice Requires="wps">
            <w:drawing>
              <wp:anchor distT="0" distB="0" distL="114300" distR="114300" simplePos="0" relativeHeight="251665920" behindDoc="0" locked="0" layoutInCell="1" allowOverlap="1">
                <wp:simplePos x="0" y="0"/>
                <wp:positionH relativeFrom="column">
                  <wp:posOffset>2008505</wp:posOffset>
                </wp:positionH>
                <wp:positionV relativeFrom="paragraph">
                  <wp:posOffset>227965</wp:posOffset>
                </wp:positionV>
                <wp:extent cx="2149475" cy="275590"/>
                <wp:effectExtent l="0" t="0" r="4445" b="1270"/>
                <wp:wrapNone/>
                <wp:docPr id="12"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9475" cy="275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33A48" w:rsidRDefault="005E3CE8" w:rsidP="00A46AEB">
                            <w:pPr>
                              <w:jc w:val="center"/>
                              <w:rPr>
                                <w:b/>
                                <w:color w:val="1F497D" w:themeColor="text2"/>
                                <w:sz w:val="24"/>
                                <w:szCs w:val="24"/>
                              </w:rPr>
                            </w:pPr>
                            <w:r w:rsidRPr="00433A48">
                              <w:rPr>
                                <w:b/>
                                <w:color w:val="1F497D" w:themeColor="text2"/>
                                <w:sz w:val="24"/>
                                <w:szCs w:val="24"/>
                              </w:rPr>
                              <w:t>Chart No. 4.1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 o:spid="_x0000_s1034" type="#_x0000_t202" style="position:absolute;left:0;text-align:left;margin-left:158.15pt;margin-top:17.95pt;width:169.25pt;height:21.7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" stroked="f">
                <v:textbox>
                  <w:txbxContent>
                    <w:p w:rsidR="005E3CE8" w:rsidRPr="00433A48" w:rsidRDefault="005E3CE8" w:rsidP="00A46AEB">
                      <w:pPr>
                        <w:jc w:val="center"/>
                        <w:rPr>
                          <w:b/>
                          <w:color w:val="1F497D" w:themeColor="text2"/>
                          <w:sz w:val="24"/>
                          <w:szCs w:val="24"/>
                        </w:rPr>
                      </w:pPr>
                      <w:r w:rsidRPr="00433A48">
                        <w:rPr>
                          <w:b/>
                          <w:color w:val="1F497D" w:themeColor="text2"/>
                          <w:sz w:val="24"/>
                          <w:szCs w:val="24"/>
                        </w:rPr>
                        <w:t>Chart No. 4.1</w:t>
                      </w:r>
                    </w:p>
                  </w:txbxContent>
                </v:textbox>
              </v:shape>
            </w:pict>
          </mc:Fallback>
        </mc:AlternateContent>
      </w:r>
    </w:p>
    <w:p w:rsidR="00B21A52" w:rsidRDefault="00B21A52" w:rsidP="005E3CE8">
      <w:pPr>
        <w:widowControl/>
        <w:autoSpaceDE/>
        <w:autoSpaceDN/>
        <w:spacing w:after="200" w:line="360" w:lineRule="auto"/>
        <w:jc w:val="both"/>
        <w:rPr>
          <w:rFonts w:eastAsiaTheme="minorHAnsi"/>
          <w:sz w:val="24"/>
          <w:szCs w:val="24"/>
          <w:lang w:bidi="ar-SA"/>
        </w:rPr>
      </w:pPr>
    </w:p>
    <w:p w:rsidR="00085954" w:rsidRDefault="00E82A66" w:rsidP="005E3CE8">
      <w:pPr>
        <w:widowControl/>
        <w:autoSpaceDE/>
        <w:autoSpaceDN/>
        <w:spacing w:after="200" w:line="360" w:lineRule="auto"/>
        <w:jc w:val="both"/>
        <w:rPr>
          <w:rFonts w:eastAsiaTheme="minorHAnsi"/>
          <w:sz w:val="24"/>
          <w:szCs w:val="24"/>
          <w:lang w:bidi="ar-SA"/>
        </w:rPr>
      </w:pPr>
      <w:r>
        <w:rPr>
          <w:rFonts w:eastAsiaTheme="minorHAnsi"/>
          <w:noProof/>
          <w:sz w:val="24"/>
          <w:szCs w:val="24"/>
          <w:lang w:bidi="ar-SA"/>
        </w:rPr>
        <mc:AlternateContent>
          <mc:Choice Requires="wps">
            <w:drawing>
              <wp:anchor distT="0" distB="0" distL="114300" distR="114300" simplePos="0" relativeHeight="251664896" behindDoc="0" locked="0" layoutInCell="1" allowOverlap="1">
                <wp:simplePos x="0" y="0"/>
                <wp:positionH relativeFrom="column">
                  <wp:posOffset>2153920</wp:posOffset>
                </wp:positionH>
                <wp:positionV relativeFrom="paragraph">
                  <wp:posOffset>2719705</wp:posOffset>
                </wp:positionV>
                <wp:extent cx="2145030" cy="278765"/>
                <wp:effectExtent l="1270" t="0" r="0" b="1905"/>
                <wp:wrapNone/>
                <wp:docPr id="10"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5030" cy="2787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44AF0" w:rsidRDefault="005E3CE8" w:rsidP="00A46AEB">
                            <w:pPr>
                              <w:rPr>
                                <w:b/>
                                <w:color w:val="1F497D" w:themeColor="text2"/>
                                <w:sz w:val="24"/>
                                <w:szCs w:val="24"/>
                              </w:rPr>
                            </w:pPr>
                            <w:r w:rsidRPr="00444AF0">
                              <w:rPr>
                                <w:b/>
                                <w:color w:val="1F497D" w:themeColor="text2"/>
                                <w:sz w:val="24"/>
                                <w:szCs w:val="24"/>
                              </w:rPr>
                              <w:t>Source: Research Findings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35" type="#_x0000_t202" style="position:absolute;left:0;text-align:left;margin-left:169.6pt;margin-top:214.15pt;width:168.9pt;height:21.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" stroked="f">
                <v:textbox>
                  <w:txbxContent>
                    <w:p w:rsidR="005E3CE8" w:rsidRPr="00444AF0" w:rsidRDefault="005E3CE8" w:rsidP="00A46AEB">
                      <w:pPr>
                        <w:rPr>
                          <w:b/>
                          <w:color w:val="1F497D" w:themeColor="text2"/>
                          <w:sz w:val="24"/>
                          <w:szCs w:val="24"/>
                        </w:rPr>
                      </w:pPr>
                      <w:r w:rsidRPr="00444AF0">
                        <w:rPr>
                          <w:b/>
                          <w:color w:val="1F497D" w:themeColor="text2"/>
                          <w:sz w:val="24"/>
                          <w:szCs w:val="24"/>
                        </w:rPr>
                        <w:t>Source: Research Findings</w:t>
                      </w:r>
                    </w:p>
                  </w:txbxContent>
                </v:textbox>
              </v:shape>
            </w:pict>
          </mc:Fallback>
        </mc:AlternateContent>
      </w:r>
      <w:r w:rsidR="00A46AEB" w:rsidRPr="00A46AEB">
        <w:rPr>
          <w:rFonts w:eastAsiaTheme="minorHAnsi"/>
          <w:noProof/>
          <w:sz w:val="24"/>
          <w:szCs w:val="24"/>
          <w:lang w:bidi="ar-SA"/>
        </w:rPr>
        <w:drawing>
          <wp:inline distT="0" distB="0" distL="0" distR="0" wp14:anchorId="03871EAD" wp14:editId="71B08E0A">
            <wp:extent cx="5863004" cy="2593731"/>
            <wp:effectExtent l="19050" t="0" r="23446"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52872" w:rsidRDefault="00B52872" w:rsidP="005E3CE8">
      <w:pPr>
        <w:widowControl/>
        <w:autoSpaceDE/>
        <w:autoSpaceDN/>
        <w:spacing w:after="200" w:line="360" w:lineRule="auto"/>
        <w:jc w:val="both"/>
        <w:rPr>
          <w:rFonts w:eastAsiaTheme="minorHAnsi"/>
          <w:sz w:val="24"/>
          <w:szCs w:val="24"/>
          <w:lang w:bidi="ar-SA"/>
        </w:rPr>
      </w:pPr>
    </w:p>
    <w:p w:rsidR="003B5DB7" w:rsidRDefault="00333301" w:rsidP="005E3CE8">
      <w:pPr>
        <w:widowControl/>
        <w:autoSpaceDE/>
        <w:autoSpaceDN/>
        <w:spacing w:after="200" w:line="360" w:lineRule="auto"/>
        <w:jc w:val="both"/>
        <w:rPr>
          <w:rFonts w:eastAsiaTheme="minorHAnsi"/>
          <w:sz w:val="24"/>
          <w:szCs w:val="24"/>
          <w:lang w:bidi="ar-SA"/>
        </w:rPr>
      </w:pPr>
      <w:r>
        <w:rPr>
          <w:rFonts w:eastAsiaTheme="minorHAnsi"/>
          <w:sz w:val="24"/>
          <w:szCs w:val="24"/>
          <w:lang w:bidi="ar-SA"/>
        </w:rPr>
        <w:t>R</w:t>
      </w:r>
      <w:r w:rsidRPr="00A46AEB">
        <w:rPr>
          <w:rFonts w:eastAsiaTheme="minorHAnsi"/>
          <w:sz w:val="24"/>
          <w:szCs w:val="24"/>
          <w:lang w:bidi="ar-SA"/>
        </w:rPr>
        <w:t>esult</w:t>
      </w:r>
      <w:r w:rsidR="00A46AEB" w:rsidRPr="00A46AEB">
        <w:rPr>
          <w:rFonts w:eastAsiaTheme="minorHAnsi"/>
          <w:sz w:val="24"/>
          <w:szCs w:val="24"/>
          <w:lang w:bidi="ar-SA"/>
        </w:rPr>
        <w:t xml:space="preserve"> </w:t>
      </w:r>
      <w:r>
        <w:rPr>
          <w:rFonts w:eastAsiaTheme="minorHAnsi"/>
          <w:sz w:val="24"/>
          <w:szCs w:val="24"/>
          <w:lang w:bidi="ar-SA"/>
        </w:rPr>
        <w:t xml:space="preserve">of the analysis plotted </w:t>
      </w:r>
      <w:r w:rsidR="00A46AEB" w:rsidRPr="00A46AEB">
        <w:rPr>
          <w:rFonts w:eastAsiaTheme="minorHAnsi"/>
          <w:sz w:val="24"/>
          <w:szCs w:val="24"/>
          <w:lang w:bidi="ar-SA"/>
        </w:rPr>
        <w:t xml:space="preserve">in Chart 4.1 shows that the average abnormal return (CAAR) on the </w:t>
      </w:r>
      <w:r>
        <w:rPr>
          <w:rFonts w:eastAsiaTheme="minorHAnsi"/>
          <w:sz w:val="24"/>
          <w:szCs w:val="24"/>
          <w:lang w:bidi="ar-SA"/>
        </w:rPr>
        <w:t xml:space="preserve">event </w:t>
      </w:r>
      <w:r w:rsidR="00A46AEB" w:rsidRPr="00A46AEB">
        <w:rPr>
          <w:rFonts w:eastAsiaTheme="minorHAnsi"/>
          <w:sz w:val="24"/>
          <w:szCs w:val="24"/>
          <w:lang w:bidi="ar-SA"/>
        </w:rPr>
        <w:t xml:space="preserve">day </w:t>
      </w:r>
      <w:r>
        <w:rPr>
          <w:rFonts w:eastAsiaTheme="minorHAnsi"/>
          <w:sz w:val="24"/>
          <w:szCs w:val="24"/>
          <w:lang w:bidi="ar-SA"/>
        </w:rPr>
        <w:t>or original date of</w:t>
      </w:r>
      <w:r w:rsidR="00A46AEB" w:rsidRPr="00A46AEB">
        <w:rPr>
          <w:rFonts w:eastAsiaTheme="minorHAnsi"/>
          <w:sz w:val="24"/>
          <w:szCs w:val="24"/>
          <w:lang w:bidi="ar-SA"/>
        </w:rPr>
        <w:t xml:space="preserve"> dividend </w:t>
      </w:r>
      <w:r w:rsidRPr="00A46AEB">
        <w:rPr>
          <w:rFonts w:eastAsiaTheme="minorHAnsi"/>
          <w:sz w:val="24"/>
          <w:szCs w:val="24"/>
          <w:lang w:bidi="ar-SA"/>
        </w:rPr>
        <w:t>declaration</w:t>
      </w:r>
      <w:r w:rsidR="00A46AEB" w:rsidRPr="00A46AEB">
        <w:rPr>
          <w:rFonts w:eastAsiaTheme="minorHAnsi"/>
          <w:sz w:val="24"/>
          <w:szCs w:val="24"/>
          <w:lang w:bidi="ar-SA"/>
        </w:rPr>
        <w:t xml:space="preserve"> is -</w:t>
      </w:r>
      <w:r w:rsidR="00A46AEB" w:rsidRPr="00A46AEB">
        <w:rPr>
          <w:color w:val="000000"/>
          <w:sz w:val="24"/>
          <w:szCs w:val="24"/>
          <w:lang w:bidi="ar-SA"/>
        </w:rPr>
        <w:t>0.005473.</w:t>
      </w:r>
      <w:r w:rsidR="00F26790">
        <w:rPr>
          <w:rFonts w:eastAsiaTheme="minorHAnsi"/>
          <w:sz w:val="24"/>
          <w:szCs w:val="24"/>
          <w:lang w:bidi="ar-SA"/>
        </w:rPr>
        <w:t>It</w:t>
      </w:r>
      <w:r w:rsidR="00A46AEB" w:rsidRPr="00A46AEB">
        <w:rPr>
          <w:rFonts w:eastAsiaTheme="minorHAnsi"/>
          <w:sz w:val="24"/>
          <w:szCs w:val="24"/>
          <w:lang w:bidi="ar-SA"/>
        </w:rPr>
        <w:t xml:space="preserve"> </w:t>
      </w:r>
      <w:r w:rsidR="00F26790">
        <w:rPr>
          <w:rFonts w:eastAsiaTheme="minorHAnsi"/>
          <w:sz w:val="24"/>
          <w:szCs w:val="24"/>
          <w:lang w:bidi="ar-SA"/>
        </w:rPr>
        <w:t>implies</w:t>
      </w:r>
      <w:r w:rsidR="00A46AEB" w:rsidRPr="00A46AEB">
        <w:rPr>
          <w:rFonts w:eastAsiaTheme="minorHAnsi"/>
          <w:sz w:val="24"/>
          <w:szCs w:val="24"/>
          <w:lang w:bidi="ar-SA"/>
        </w:rPr>
        <w:t xml:space="preserve"> that the </w:t>
      </w:r>
      <w:r w:rsidR="00F26790">
        <w:rPr>
          <w:rFonts w:eastAsiaTheme="minorHAnsi"/>
          <w:sz w:val="24"/>
          <w:szCs w:val="24"/>
          <w:lang w:bidi="ar-SA"/>
        </w:rPr>
        <w:t>news</w:t>
      </w:r>
      <w:r w:rsidR="00A46AEB" w:rsidRPr="00A46AEB">
        <w:rPr>
          <w:rFonts w:eastAsiaTheme="minorHAnsi"/>
          <w:sz w:val="24"/>
          <w:szCs w:val="24"/>
          <w:lang w:bidi="ar-SA"/>
        </w:rPr>
        <w:t xml:space="preserve"> of dividend payment </w:t>
      </w:r>
      <w:r w:rsidR="00F26790">
        <w:rPr>
          <w:rFonts w:eastAsiaTheme="minorHAnsi"/>
          <w:sz w:val="24"/>
          <w:szCs w:val="24"/>
          <w:lang w:bidi="ar-SA"/>
        </w:rPr>
        <w:t xml:space="preserve">were </w:t>
      </w:r>
      <w:r w:rsidR="00F26790" w:rsidRPr="00A46AEB">
        <w:rPr>
          <w:rFonts w:eastAsiaTheme="minorHAnsi"/>
          <w:sz w:val="24"/>
          <w:szCs w:val="24"/>
          <w:lang w:bidi="ar-SA"/>
        </w:rPr>
        <w:t>instantly</w:t>
      </w:r>
      <w:r w:rsidR="00F26790">
        <w:rPr>
          <w:rFonts w:eastAsiaTheme="minorHAnsi"/>
          <w:sz w:val="24"/>
          <w:szCs w:val="24"/>
          <w:lang w:bidi="ar-SA"/>
        </w:rPr>
        <w:t xml:space="preserve"> reflected</w:t>
      </w:r>
      <w:r w:rsidR="00A46AEB" w:rsidRPr="00A46AEB">
        <w:rPr>
          <w:rFonts w:eastAsiaTheme="minorHAnsi"/>
          <w:sz w:val="24"/>
          <w:szCs w:val="24"/>
          <w:lang w:bidi="ar-SA"/>
        </w:rPr>
        <w:t xml:space="preserve"> </w:t>
      </w:r>
      <w:r w:rsidR="00F26790">
        <w:rPr>
          <w:rFonts w:eastAsiaTheme="minorHAnsi"/>
          <w:sz w:val="24"/>
          <w:szCs w:val="24"/>
          <w:lang w:bidi="ar-SA"/>
        </w:rPr>
        <w:t>in</w:t>
      </w:r>
      <w:r w:rsidR="00A46AEB" w:rsidRPr="00A46AEB">
        <w:rPr>
          <w:rFonts w:eastAsiaTheme="minorHAnsi"/>
          <w:sz w:val="24"/>
          <w:szCs w:val="24"/>
          <w:lang w:bidi="ar-SA"/>
        </w:rPr>
        <w:t xml:space="preserve"> the </w:t>
      </w:r>
      <w:r w:rsidR="00F26790">
        <w:rPr>
          <w:rFonts w:eastAsiaTheme="minorHAnsi"/>
          <w:sz w:val="24"/>
          <w:szCs w:val="24"/>
          <w:lang w:bidi="ar-SA"/>
        </w:rPr>
        <w:t>stock</w:t>
      </w:r>
      <w:r w:rsidR="00A46AEB" w:rsidRPr="00A46AEB">
        <w:rPr>
          <w:rFonts w:eastAsiaTheme="minorHAnsi"/>
          <w:sz w:val="24"/>
          <w:szCs w:val="24"/>
          <w:lang w:bidi="ar-SA"/>
        </w:rPr>
        <w:t xml:space="preserve"> price</w:t>
      </w:r>
      <w:r w:rsidR="00F26790">
        <w:rPr>
          <w:rFonts w:eastAsiaTheme="minorHAnsi"/>
          <w:sz w:val="24"/>
          <w:szCs w:val="24"/>
          <w:lang w:bidi="ar-SA"/>
        </w:rPr>
        <w:t>s</w:t>
      </w:r>
      <w:r w:rsidR="00A46AEB" w:rsidRPr="00A46AEB">
        <w:rPr>
          <w:rFonts w:eastAsiaTheme="minorHAnsi"/>
          <w:sz w:val="24"/>
          <w:szCs w:val="24"/>
          <w:lang w:bidi="ar-SA"/>
        </w:rPr>
        <w:t xml:space="preserve"> </w:t>
      </w:r>
      <w:r w:rsidR="00F26790">
        <w:rPr>
          <w:rFonts w:eastAsiaTheme="minorHAnsi"/>
          <w:sz w:val="24"/>
          <w:szCs w:val="24"/>
          <w:lang w:bidi="ar-SA"/>
        </w:rPr>
        <w:t>in</w:t>
      </w:r>
      <w:r w:rsidR="00A46AEB" w:rsidRPr="00A46AEB">
        <w:rPr>
          <w:rFonts w:eastAsiaTheme="minorHAnsi"/>
          <w:sz w:val="24"/>
          <w:szCs w:val="24"/>
          <w:lang w:bidi="ar-SA"/>
        </w:rPr>
        <w:t xml:space="preserve"> the DSE. </w:t>
      </w:r>
      <w:r w:rsidR="00505BC5">
        <w:rPr>
          <w:rFonts w:eastAsiaTheme="minorHAnsi"/>
          <w:sz w:val="24"/>
          <w:szCs w:val="24"/>
          <w:lang w:bidi="ar-SA"/>
        </w:rPr>
        <w:t>Moreover</w:t>
      </w:r>
      <w:r w:rsidR="00A46AEB" w:rsidRPr="00A46AEB">
        <w:rPr>
          <w:rFonts w:eastAsiaTheme="minorHAnsi"/>
          <w:sz w:val="24"/>
          <w:szCs w:val="24"/>
          <w:lang w:bidi="ar-SA"/>
        </w:rPr>
        <w:t xml:space="preserve">, </w:t>
      </w:r>
      <w:r w:rsidR="00505BC5">
        <w:rPr>
          <w:rFonts w:eastAsiaTheme="minorHAnsi"/>
          <w:sz w:val="24"/>
          <w:szCs w:val="24"/>
          <w:lang w:bidi="ar-SA"/>
        </w:rPr>
        <w:t>from the chart we can see that</w:t>
      </w:r>
      <w:r w:rsidR="00A46AEB" w:rsidRPr="00A46AEB">
        <w:rPr>
          <w:rFonts w:eastAsiaTheme="minorHAnsi"/>
          <w:sz w:val="24"/>
          <w:szCs w:val="24"/>
          <w:lang w:bidi="ar-SA"/>
        </w:rPr>
        <w:t xml:space="preserve"> the CAAR of days -5, -4 and -1 are </w:t>
      </w:r>
      <w:r w:rsidR="00A46AEB" w:rsidRPr="00A46AEB">
        <w:rPr>
          <w:color w:val="000000"/>
          <w:sz w:val="24"/>
          <w:szCs w:val="24"/>
          <w:lang w:bidi="ar-SA"/>
        </w:rPr>
        <w:t xml:space="preserve">-0.002127, -0.004586, and -0.001902 </w:t>
      </w:r>
      <w:r w:rsidR="00853131" w:rsidRPr="00A46AEB">
        <w:rPr>
          <w:rFonts w:eastAsiaTheme="minorHAnsi"/>
          <w:sz w:val="24"/>
          <w:szCs w:val="24"/>
          <w:lang w:bidi="ar-SA"/>
        </w:rPr>
        <w:t>correspondingly</w:t>
      </w:r>
      <w:r w:rsidR="00A46AEB" w:rsidRPr="00A46AEB">
        <w:rPr>
          <w:rFonts w:eastAsiaTheme="minorHAnsi"/>
          <w:sz w:val="24"/>
          <w:szCs w:val="24"/>
          <w:lang w:bidi="ar-SA"/>
        </w:rPr>
        <w:t xml:space="preserve">. </w:t>
      </w:r>
      <w:r w:rsidR="00853131">
        <w:rPr>
          <w:rFonts w:eastAsiaTheme="minorHAnsi"/>
          <w:sz w:val="24"/>
          <w:szCs w:val="24"/>
          <w:lang w:bidi="ar-SA"/>
        </w:rPr>
        <w:t>This scenario</w:t>
      </w:r>
      <w:r w:rsidR="00853131" w:rsidRPr="00A46AEB">
        <w:rPr>
          <w:rFonts w:eastAsiaTheme="minorHAnsi"/>
          <w:sz w:val="24"/>
          <w:szCs w:val="24"/>
          <w:lang w:bidi="ar-SA"/>
        </w:rPr>
        <w:t xml:space="preserve"> </w:t>
      </w:r>
      <w:r w:rsidR="00853131">
        <w:rPr>
          <w:rFonts w:eastAsiaTheme="minorHAnsi"/>
          <w:sz w:val="24"/>
          <w:szCs w:val="24"/>
          <w:lang w:bidi="ar-SA"/>
        </w:rPr>
        <w:t>demonstrates</w:t>
      </w:r>
      <w:r w:rsidR="00A46AEB" w:rsidRPr="00A46AEB">
        <w:rPr>
          <w:rFonts w:eastAsiaTheme="minorHAnsi"/>
          <w:sz w:val="24"/>
          <w:szCs w:val="24"/>
          <w:lang w:bidi="ar-SA"/>
        </w:rPr>
        <w:t xml:space="preserve"> that </w:t>
      </w:r>
      <w:r w:rsidR="00853131">
        <w:rPr>
          <w:rFonts w:eastAsiaTheme="minorHAnsi"/>
          <w:sz w:val="24"/>
          <w:szCs w:val="24"/>
          <w:lang w:bidi="ar-SA"/>
        </w:rPr>
        <w:t xml:space="preserve">stock </w:t>
      </w:r>
      <w:r w:rsidR="00A46AEB" w:rsidRPr="00A46AEB">
        <w:rPr>
          <w:rFonts w:eastAsiaTheme="minorHAnsi"/>
          <w:sz w:val="24"/>
          <w:szCs w:val="24"/>
          <w:lang w:bidi="ar-SA"/>
        </w:rPr>
        <w:t xml:space="preserve">market </w:t>
      </w:r>
      <w:r w:rsidR="00853131">
        <w:rPr>
          <w:rFonts w:eastAsiaTheme="minorHAnsi"/>
          <w:sz w:val="24"/>
          <w:szCs w:val="24"/>
          <w:lang w:bidi="ar-SA"/>
        </w:rPr>
        <w:t>responses</w:t>
      </w:r>
      <w:r w:rsidR="00A46AEB" w:rsidRPr="00A46AEB">
        <w:rPr>
          <w:rFonts w:eastAsiaTheme="minorHAnsi"/>
          <w:sz w:val="24"/>
          <w:szCs w:val="24"/>
          <w:lang w:bidi="ar-SA"/>
        </w:rPr>
        <w:t xml:space="preserve"> </w:t>
      </w:r>
      <w:r w:rsidR="00853131" w:rsidRPr="00A46AEB">
        <w:rPr>
          <w:rFonts w:eastAsiaTheme="minorHAnsi"/>
          <w:sz w:val="24"/>
          <w:szCs w:val="24"/>
          <w:lang w:bidi="ar-SA"/>
        </w:rPr>
        <w:t>prior</w:t>
      </w:r>
      <w:r w:rsidR="00A46AEB" w:rsidRPr="00A46AEB">
        <w:rPr>
          <w:rFonts w:eastAsiaTheme="minorHAnsi"/>
          <w:sz w:val="24"/>
          <w:szCs w:val="24"/>
          <w:lang w:bidi="ar-SA"/>
        </w:rPr>
        <w:t xml:space="preserve"> than the actual </w:t>
      </w:r>
      <w:r w:rsidR="00853131" w:rsidRPr="00A46AEB">
        <w:rPr>
          <w:rFonts w:eastAsiaTheme="minorHAnsi"/>
          <w:sz w:val="24"/>
          <w:szCs w:val="24"/>
          <w:lang w:bidi="ar-SA"/>
        </w:rPr>
        <w:t>declaration</w:t>
      </w:r>
      <w:r w:rsidR="00A46AEB" w:rsidRPr="00A46AEB">
        <w:rPr>
          <w:rFonts w:eastAsiaTheme="minorHAnsi"/>
          <w:sz w:val="24"/>
          <w:szCs w:val="24"/>
          <w:lang w:bidi="ar-SA"/>
        </w:rPr>
        <w:t xml:space="preserve"> of dividend. </w:t>
      </w:r>
      <w:r w:rsidR="00C94A17">
        <w:rPr>
          <w:rFonts w:eastAsiaTheme="minorHAnsi"/>
          <w:sz w:val="24"/>
          <w:szCs w:val="24"/>
          <w:lang w:bidi="ar-SA"/>
        </w:rPr>
        <w:t>A</w:t>
      </w:r>
      <w:r w:rsidR="00C94A17" w:rsidRPr="00A46AEB">
        <w:rPr>
          <w:rFonts w:eastAsiaTheme="minorHAnsi"/>
          <w:sz w:val="24"/>
          <w:szCs w:val="24"/>
          <w:lang w:bidi="ar-SA"/>
        </w:rPr>
        <w:t>s a result</w:t>
      </w:r>
      <w:r w:rsidR="00A46AEB" w:rsidRPr="00A46AEB">
        <w:rPr>
          <w:rFonts w:eastAsiaTheme="minorHAnsi"/>
          <w:sz w:val="24"/>
          <w:szCs w:val="24"/>
          <w:lang w:bidi="ar-SA"/>
        </w:rPr>
        <w:t xml:space="preserve">, there </w:t>
      </w:r>
      <w:r w:rsidR="00C94A17">
        <w:rPr>
          <w:rFonts w:eastAsiaTheme="minorHAnsi"/>
          <w:sz w:val="24"/>
          <w:szCs w:val="24"/>
          <w:lang w:bidi="ar-SA"/>
        </w:rPr>
        <w:t xml:space="preserve">might be a </w:t>
      </w:r>
      <w:r w:rsidR="00A46AEB" w:rsidRPr="00A46AEB">
        <w:rPr>
          <w:rFonts w:eastAsiaTheme="minorHAnsi"/>
          <w:sz w:val="24"/>
          <w:szCs w:val="24"/>
          <w:lang w:bidi="ar-SA"/>
        </w:rPr>
        <w:t>leak</w:t>
      </w:r>
      <w:r w:rsidR="008522ED">
        <w:rPr>
          <w:rFonts w:eastAsiaTheme="minorHAnsi"/>
          <w:sz w:val="24"/>
          <w:szCs w:val="24"/>
          <w:lang w:bidi="ar-SA"/>
        </w:rPr>
        <w:t xml:space="preserve">age of </w:t>
      </w:r>
      <w:r w:rsidR="00A46AEB" w:rsidRPr="00A46AEB">
        <w:rPr>
          <w:rFonts w:eastAsiaTheme="minorHAnsi"/>
          <w:sz w:val="24"/>
          <w:szCs w:val="24"/>
          <w:lang w:bidi="ar-SA"/>
        </w:rPr>
        <w:t xml:space="preserve">information </w:t>
      </w:r>
      <w:r w:rsidR="008522ED" w:rsidRPr="00A46AEB">
        <w:rPr>
          <w:rFonts w:eastAsiaTheme="minorHAnsi"/>
          <w:sz w:val="24"/>
          <w:szCs w:val="24"/>
          <w:lang w:bidi="ar-SA"/>
        </w:rPr>
        <w:t>concerning</w:t>
      </w:r>
      <w:r w:rsidR="00A46AEB" w:rsidRPr="00A46AEB">
        <w:rPr>
          <w:rFonts w:eastAsiaTheme="minorHAnsi"/>
          <w:sz w:val="24"/>
          <w:szCs w:val="24"/>
          <w:lang w:bidi="ar-SA"/>
        </w:rPr>
        <w:t xml:space="preserve"> to final dividend </w:t>
      </w:r>
      <w:r w:rsidR="008522ED">
        <w:rPr>
          <w:rFonts w:eastAsiaTheme="minorHAnsi"/>
          <w:sz w:val="24"/>
          <w:szCs w:val="24"/>
          <w:lang w:bidi="ar-SA"/>
        </w:rPr>
        <w:t>declarations</w:t>
      </w:r>
      <w:r w:rsidR="00A46AEB" w:rsidRPr="00A46AEB">
        <w:rPr>
          <w:rFonts w:eastAsiaTheme="minorHAnsi"/>
          <w:sz w:val="24"/>
          <w:szCs w:val="24"/>
          <w:lang w:bidi="ar-SA"/>
        </w:rPr>
        <w:t xml:space="preserve">. </w:t>
      </w:r>
      <w:r w:rsidR="00E43B9A">
        <w:rPr>
          <w:rFonts w:eastAsiaTheme="minorHAnsi"/>
          <w:sz w:val="24"/>
          <w:szCs w:val="24"/>
          <w:lang w:bidi="ar-SA"/>
        </w:rPr>
        <w:t>T</w:t>
      </w:r>
      <w:r w:rsidR="00E43B9A" w:rsidRPr="00A46AEB">
        <w:rPr>
          <w:rFonts w:eastAsiaTheme="minorHAnsi"/>
          <w:sz w:val="24"/>
          <w:szCs w:val="24"/>
          <w:lang w:bidi="ar-SA"/>
        </w:rPr>
        <w:t>hroughout</w:t>
      </w:r>
      <w:r w:rsidR="00A46AEB" w:rsidRPr="00A46AEB">
        <w:rPr>
          <w:rFonts w:eastAsiaTheme="minorHAnsi"/>
          <w:sz w:val="24"/>
          <w:szCs w:val="24"/>
          <w:lang w:bidi="ar-SA"/>
        </w:rPr>
        <w:t xml:space="preserve"> the periods (day 1 to 30), CAAR on the 2</w:t>
      </w:r>
      <w:r w:rsidR="00A46AEB" w:rsidRPr="00A46AEB">
        <w:rPr>
          <w:rFonts w:eastAsiaTheme="minorHAnsi"/>
          <w:sz w:val="24"/>
          <w:szCs w:val="24"/>
          <w:vertAlign w:val="superscript"/>
          <w:lang w:bidi="ar-SA"/>
        </w:rPr>
        <w:t>nd</w:t>
      </w:r>
      <w:r w:rsidR="00A46AEB" w:rsidRPr="00A46AEB">
        <w:rPr>
          <w:rFonts w:eastAsiaTheme="minorHAnsi"/>
          <w:sz w:val="24"/>
          <w:szCs w:val="24"/>
          <w:lang w:bidi="ar-SA"/>
        </w:rPr>
        <w:t>, 11</w:t>
      </w:r>
      <w:r w:rsidR="00A46AEB" w:rsidRPr="00A46AEB">
        <w:rPr>
          <w:rFonts w:eastAsiaTheme="minorHAnsi"/>
          <w:sz w:val="24"/>
          <w:szCs w:val="24"/>
          <w:vertAlign w:val="superscript"/>
          <w:lang w:bidi="ar-SA"/>
        </w:rPr>
        <w:t>th</w:t>
      </w:r>
      <w:r w:rsidR="00A46AEB" w:rsidRPr="00A46AEB">
        <w:rPr>
          <w:rFonts w:eastAsiaTheme="minorHAnsi"/>
          <w:sz w:val="24"/>
          <w:szCs w:val="24"/>
          <w:lang w:bidi="ar-SA"/>
        </w:rPr>
        <w:t>, and the 14</w:t>
      </w:r>
      <w:r w:rsidR="00A46AEB" w:rsidRPr="00A46AEB">
        <w:rPr>
          <w:rFonts w:eastAsiaTheme="minorHAnsi"/>
          <w:sz w:val="24"/>
          <w:szCs w:val="24"/>
          <w:vertAlign w:val="superscript"/>
          <w:lang w:bidi="ar-SA"/>
        </w:rPr>
        <w:t>th</w:t>
      </w:r>
      <w:r w:rsidR="00A46AEB" w:rsidRPr="00A46AEB">
        <w:rPr>
          <w:rFonts w:eastAsiaTheme="minorHAnsi"/>
          <w:sz w:val="24"/>
          <w:szCs w:val="24"/>
          <w:lang w:bidi="ar-SA"/>
        </w:rPr>
        <w:t xml:space="preserve"> day are +</w:t>
      </w:r>
      <w:r w:rsidR="00A46AEB" w:rsidRPr="00A46AEB">
        <w:rPr>
          <w:color w:val="000000"/>
          <w:sz w:val="24"/>
          <w:szCs w:val="24"/>
          <w:lang w:bidi="ar-SA"/>
        </w:rPr>
        <w:t>0.0088578, +0.0106565 and</w:t>
      </w:r>
      <w:r w:rsidR="00A46AEB" w:rsidRPr="00A46AEB">
        <w:rPr>
          <w:rFonts w:eastAsiaTheme="minorHAnsi"/>
          <w:sz w:val="24"/>
          <w:szCs w:val="24"/>
          <w:lang w:bidi="ar-SA"/>
        </w:rPr>
        <w:t xml:space="preserve"> +</w:t>
      </w:r>
      <w:r w:rsidR="00A46AEB" w:rsidRPr="00A46AEB">
        <w:rPr>
          <w:color w:val="000000"/>
          <w:sz w:val="24"/>
          <w:szCs w:val="24"/>
          <w:lang w:bidi="ar-SA"/>
        </w:rPr>
        <w:t xml:space="preserve">0.0127197 </w:t>
      </w:r>
      <w:r w:rsidR="00A43B03" w:rsidRPr="00A46AEB">
        <w:rPr>
          <w:rFonts w:eastAsiaTheme="minorHAnsi"/>
          <w:sz w:val="24"/>
          <w:szCs w:val="24"/>
          <w:lang w:bidi="ar-SA"/>
        </w:rPr>
        <w:t>correspondingly</w:t>
      </w:r>
      <w:r w:rsidR="00A46AEB" w:rsidRPr="00A46AEB">
        <w:rPr>
          <w:rFonts w:eastAsiaTheme="minorHAnsi"/>
          <w:sz w:val="24"/>
          <w:szCs w:val="24"/>
          <w:lang w:bidi="ar-SA"/>
        </w:rPr>
        <w:t xml:space="preserve">. This indicates that the market reacts even a few days after the announcement of dividend is made. </w:t>
      </w:r>
      <w:r w:rsidR="006D4DFC">
        <w:rPr>
          <w:rFonts w:eastAsiaTheme="minorHAnsi"/>
          <w:sz w:val="24"/>
          <w:szCs w:val="24"/>
          <w:lang w:bidi="ar-SA"/>
        </w:rPr>
        <w:t>This analysis</w:t>
      </w:r>
      <w:r w:rsidR="00A46AEB" w:rsidRPr="00A46AEB">
        <w:rPr>
          <w:rFonts w:eastAsiaTheme="minorHAnsi"/>
          <w:sz w:val="24"/>
          <w:szCs w:val="24"/>
          <w:lang w:bidi="ar-SA"/>
        </w:rPr>
        <w:t xml:space="preserve"> </w:t>
      </w:r>
      <w:r w:rsidR="00056243">
        <w:rPr>
          <w:rFonts w:eastAsiaTheme="minorHAnsi"/>
          <w:sz w:val="24"/>
          <w:szCs w:val="24"/>
          <w:lang w:bidi="ar-SA"/>
        </w:rPr>
        <w:t>agrees</w:t>
      </w:r>
      <w:r w:rsidR="00064686">
        <w:rPr>
          <w:rFonts w:eastAsiaTheme="minorHAnsi"/>
          <w:sz w:val="24"/>
          <w:szCs w:val="24"/>
          <w:lang w:bidi="ar-SA"/>
        </w:rPr>
        <w:t xml:space="preserve"> with the assumption that</w:t>
      </w:r>
      <w:r w:rsidR="00A46AEB" w:rsidRPr="00A46AEB">
        <w:rPr>
          <w:rFonts w:eastAsiaTheme="minorHAnsi"/>
          <w:sz w:val="24"/>
          <w:szCs w:val="24"/>
          <w:lang w:bidi="ar-SA"/>
        </w:rPr>
        <w:t xml:space="preserve"> a positive </w:t>
      </w:r>
      <w:r w:rsidR="00056243">
        <w:rPr>
          <w:rFonts w:eastAsiaTheme="minorHAnsi"/>
          <w:sz w:val="24"/>
          <w:szCs w:val="24"/>
          <w:lang w:bidi="ar-SA"/>
        </w:rPr>
        <w:t xml:space="preserve">dividend announcement might be there. Dividend </w:t>
      </w:r>
      <w:r w:rsidR="00A46AEB" w:rsidRPr="00A46AEB">
        <w:rPr>
          <w:rFonts w:eastAsiaTheme="minorHAnsi"/>
          <w:sz w:val="24"/>
          <w:szCs w:val="24"/>
          <w:lang w:bidi="ar-SA"/>
        </w:rPr>
        <w:t xml:space="preserve">announcement </w:t>
      </w:r>
      <w:r w:rsidR="00056243">
        <w:rPr>
          <w:rFonts w:eastAsiaTheme="minorHAnsi"/>
          <w:sz w:val="24"/>
          <w:szCs w:val="24"/>
          <w:lang w:bidi="ar-SA"/>
        </w:rPr>
        <w:t>may affect the stock price.</w:t>
      </w:r>
      <w:r w:rsidR="00A46AEB" w:rsidRPr="00A46AEB">
        <w:rPr>
          <w:rFonts w:eastAsiaTheme="minorHAnsi"/>
          <w:sz w:val="24"/>
          <w:szCs w:val="24"/>
          <w:lang w:bidi="ar-SA"/>
        </w:rPr>
        <w:t xml:space="preserve"> </w:t>
      </w:r>
      <w:r w:rsidR="008D0637" w:rsidRPr="00A46AEB">
        <w:rPr>
          <w:rFonts w:eastAsiaTheme="minorHAnsi"/>
          <w:sz w:val="24"/>
          <w:szCs w:val="24"/>
          <w:lang w:bidi="ar-SA"/>
        </w:rPr>
        <w:t>It</w:t>
      </w:r>
      <w:r w:rsidR="00A46AEB" w:rsidRPr="00A46AEB">
        <w:rPr>
          <w:rFonts w:eastAsiaTheme="minorHAnsi"/>
          <w:sz w:val="24"/>
          <w:szCs w:val="24"/>
          <w:lang w:bidi="ar-SA"/>
        </w:rPr>
        <w:t xml:space="preserve"> </w:t>
      </w:r>
      <w:r w:rsidR="00056243">
        <w:rPr>
          <w:rFonts w:eastAsiaTheme="minorHAnsi"/>
          <w:sz w:val="24"/>
          <w:szCs w:val="24"/>
          <w:lang w:bidi="ar-SA"/>
        </w:rPr>
        <w:t>implies</w:t>
      </w:r>
      <w:r w:rsidR="00A46AEB" w:rsidRPr="00A46AEB">
        <w:rPr>
          <w:rFonts w:eastAsiaTheme="minorHAnsi"/>
          <w:sz w:val="24"/>
          <w:szCs w:val="24"/>
          <w:lang w:bidi="ar-SA"/>
        </w:rPr>
        <w:t xml:space="preserve"> that dividend </w:t>
      </w:r>
      <w:r w:rsidR="00056243">
        <w:rPr>
          <w:rFonts w:eastAsiaTheme="minorHAnsi"/>
          <w:sz w:val="24"/>
          <w:szCs w:val="24"/>
          <w:lang w:bidi="ar-SA"/>
        </w:rPr>
        <w:t xml:space="preserve">declaration </w:t>
      </w:r>
      <w:r w:rsidR="008D0637">
        <w:rPr>
          <w:rFonts w:eastAsiaTheme="minorHAnsi"/>
          <w:sz w:val="24"/>
          <w:szCs w:val="24"/>
          <w:lang w:bidi="ar-SA"/>
        </w:rPr>
        <w:t xml:space="preserve">carry </w:t>
      </w:r>
      <w:r w:rsidR="008D0637" w:rsidRPr="00A46AEB">
        <w:rPr>
          <w:rFonts w:eastAsiaTheme="minorHAnsi"/>
          <w:sz w:val="24"/>
          <w:szCs w:val="24"/>
          <w:lang w:bidi="ar-SA"/>
        </w:rPr>
        <w:t>vital</w:t>
      </w:r>
      <w:r w:rsidR="00056243">
        <w:rPr>
          <w:rFonts w:eastAsiaTheme="minorHAnsi"/>
          <w:sz w:val="24"/>
          <w:szCs w:val="24"/>
          <w:lang w:bidi="ar-SA"/>
        </w:rPr>
        <w:t xml:space="preserve"> information</w:t>
      </w:r>
      <w:r w:rsidR="00A46AEB" w:rsidRPr="00A46AEB">
        <w:rPr>
          <w:rFonts w:eastAsiaTheme="minorHAnsi"/>
          <w:sz w:val="24"/>
          <w:szCs w:val="24"/>
          <w:lang w:bidi="ar-SA"/>
        </w:rPr>
        <w:t xml:space="preserve"> content. But a sever fluctuation of stock prices over the window period is observed in Chart 4.1. </w:t>
      </w:r>
      <w:r w:rsidR="008D0637">
        <w:rPr>
          <w:rFonts w:eastAsiaTheme="minorHAnsi"/>
          <w:sz w:val="24"/>
          <w:szCs w:val="24"/>
          <w:lang w:bidi="ar-SA"/>
        </w:rPr>
        <w:t>This</w:t>
      </w:r>
      <w:r w:rsidR="00A46AEB" w:rsidRPr="00A46AEB">
        <w:rPr>
          <w:rFonts w:eastAsiaTheme="minorHAnsi"/>
          <w:sz w:val="24"/>
          <w:szCs w:val="24"/>
          <w:lang w:bidi="ar-SA"/>
        </w:rPr>
        <w:t xml:space="preserve"> </w:t>
      </w:r>
      <w:r w:rsidR="008D0637" w:rsidRPr="00A46AEB">
        <w:rPr>
          <w:rFonts w:eastAsiaTheme="minorHAnsi"/>
          <w:sz w:val="24"/>
          <w:szCs w:val="24"/>
          <w:lang w:bidi="ar-SA"/>
        </w:rPr>
        <w:t>might</w:t>
      </w:r>
      <w:r w:rsidR="00A46AEB" w:rsidRPr="00A46AEB">
        <w:rPr>
          <w:rFonts w:eastAsiaTheme="minorHAnsi"/>
          <w:sz w:val="24"/>
          <w:szCs w:val="24"/>
          <w:lang w:bidi="ar-SA"/>
        </w:rPr>
        <w:t xml:space="preserve"> be </w:t>
      </w:r>
      <w:r w:rsidR="008D0637">
        <w:rPr>
          <w:rFonts w:eastAsiaTheme="minorHAnsi"/>
          <w:sz w:val="24"/>
          <w:szCs w:val="24"/>
          <w:lang w:bidi="ar-SA"/>
        </w:rPr>
        <w:t>the</w:t>
      </w:r>
      <w:r w:rsidR="00A46AEB" w:rsidRPr="00A46AEB">
        <w:rPr>
          <w:rFonts w:eastAsiaTheme="minorHAnsi"/>
          <w:sz w:val="24"/>
          <w:szCs w:val="24"/>
          <w:lang w:bidi="ar-SA"/>
        </w:rPr>
        <w:t xml:space="preserve"> </w:t>
      </w:r>
      <w:r w:rsidR="008D0637" w:rsidRPr="00A46AEB">
        <w:rPr>
          <w:rFonts w:eastAsiaTheme="minorHAnsi"/>
          <w:sz w:val="24"/>
          <w:szCs w:val="24"/>
          <w:lang w:bidi="ar-SA"/>
        </w:rPr>
        <w:t>consequence</w:t>
      </w:r>
      <w:r w:rsidR="00A46AEB" w:rsidRPr="00A46AEB">
        <w:rPr>
          <w:rFonts w:eastAsiaTheme="minorHAnsi"/>
          <w:sz w:val="24"/>
          <w:szCs w:val="24"/>
          <w:lang w:bidi="ar-SA"/>
        </w:rPr>
        <w:t xml:space="preserve"> of any </w:t>
      </w:r>
      <w:r w:rsidR="008D0637" w:rsidRPr="00A46AEB">
        <w:rPr>
          <w:rFonts w:eastAsiaTheme="minorHAnsi"/>
          <w:sz w:val="24"/>
          <w:szCs w:val="24"/>
          <w:lang w:bidi="ar-SA"/>
        </w:rPr>
        <w:t>additional</w:t>
      </w:r>
      <w:r w:rsidR="00A46AEB" w:rsidRPr="00A46AEB">
        <w:rPr>
          <w:rFonts w:eastAsiaTheme="minorHAnsi"/>
          <w:sz w:val="24"/>
          <w:szCs w:val="24"/>
          <w:lang w:bidi="ar-SA"/>
        </w:rPr>
        <w:t xml:space="preserve"> </w:t>
      </w:r>
      <w:r w:rsidR="008D0637">
        <w:rPr>
          <w:rFonts w:eastAsiaTheme="minorHAnsi"/>
          <w:sz w:val="24"/>
          <w:szCs w:val="24"/>
          <w:lang w:bidi="ar-SA"/>
        </w:rPr>
        <w:t>news</w:t>
      </w:r>
      <w:r w:rsidR="00A46AEB" w:rsidRPr="00A46AEB">
        <w:rPr>
          <w:rFonts w:eastAsiaTheme="minorHAnsi"/>
          <w:sz w:val="24"/>
          <w:szCs w:val="24"/>
          <w:lang w:bidi="ar-SA"/>
        </w:rPr>
        <w:t xml:space="preserve"> </w:t>
      </w:r>
      <w:r w:rsidR="008D0637">
        <w:rPr>
          <w:rFonts w:eastAsiaTheme="minorHAnsi"/>
          <w:sz w:val="24"/>
          <w:szCs w:val="24"/>
          <w:lang w:bidi="ar-SA"/>
        </w:rPr>
        <w:t>rather</w:t>
      </w:r>
      <w:r w:rsidR="00A46AEB" w:rsidRPr="00A46AEB">
        <w:rPr>
          <w:rFonts w:eastAsiaTheme="minorHAnsi"/>
          <w:sz w:val="24"/>
          <w:szCs w:val="24"/>
          <w:lang w:bidi="ar-SA"/>
        </w:rPr>
        <w:t xml:space="preserve"> than dividend </w:t>
      </w:r>
      <w:r w:rsidR="008D0637">
        <w:rPr>
          <w:rFonts w:eastAsiaTheme="minorHAnsi"/>
          <w:sz w:val="24"/>
          <w:szCs w:val="24"/>
          <w:lang w:bidi="ar-SA"/>
        </w:rPr>
        <w:t>news</w:t>
      </w:r>
      <w:r w:rsidR="00A46AEB" w:rsidRPr="00A46AEB">
        <w:rPr>
          <w:rFonts w:eastAsiaTheme="minorHAnsi"/>
          <w:sz w:val="24"/>
          <w:szCs w:val="24"/>
          <w:lang w:bidi="ar-SA"/>
        </w:rPr>
        <w:t>. Th</w:t>
      </w:r>
      <w:r w:rsidR="00F869C7">
        <w:rPr>
          <w:rFonts w:eastAsiaTheme="minorHAnsi"/>
          <w:sz w:val="24"/>
          <w:szCs w:val="24"/>
          <w:lang w:bidi="ar-SA"/>
        </w:rPr>
        <w:t>is is how stock prices</w:t>
      </w:r>
      <w:r w:rsidR="00A46AEB" w:rsidRPr="00A46AEB">
        <w:rPr>
          <w:rFonts w:eastAsiaTheme="minorHAnsi"/>
          <w:sz w:val="24"/>
          <w:szCs w:val="24"/>
          <w:lang w:bidi="ar-SA"/>
        </w:rPr>
        <w:t xml:space="preserve"> </w:t>
      </w:r>
      <w:r w:rsidR="00F869C7">
        <w:rPr>
          <w:rFonts w:eastAsiaTheme="minorHAnsi"/>
          <w:sz w:val="24"/>
          <w:szCs w:val="24"/>
          <w:lang w:bidi="ar-SA"/>
        </w:rPr>
        <w:t xml:space="preserve">are </w:t>
      </w:r>
      <w:r w:rsidR="00F869C7">
        <w:rPr>
          <w:rFonts w:eastAsiaTheme="minorHAnsi"/>
          <w:sz w:val="24"/>
          <w:szCs w:val="24"/>
          <w:lang w:bidi="ar-SA"/>
        </w:rPr>
        <w:lastRenderedPageBreak/>
        <w:t>influenced</w:t>
      </w:r>
      <w:r w:rsidR="00A46AEB" w:rsidRPr="00A46AEB">
        <w:rPr>
          <w:rFonts w:eastAsiaTheme="minorHAnsi"/>
          <w:sz w:val="24"/>
          <w:szCs w:val="24"/>
          <w:lang w:bidi="ar-SA"/>
        </w:rPr>
        <w:t xml:space="preserve"> by some </w:t>
      </w:r>
      <w:r w:rsidR="0001449E" w:rsidRPr="00A46AEB">
        <w:rPr>
          <w:rFonts w:eastAsiaTheme="minorHAnsi"/>
          <w:sz w:val="24"/>
          <w:szCs w:val="24"/>
          <w:lang w:bidi="ar-SA"/>
        </w:rPr>
        <w:t>outer</w:t>
      </w:r>
      <w:r w:rsidR="00A46AEB" w:rsidRPr="00A46AEB">
        <w:rPr>
          <w:rFonts w:eastAsiaTheme="minorHAnsi"/>
          <w:sz w:val="24"/>
          <w:szCs w:val="24"/>
          <w:lang w:bidi="ar-SA"/>
        </w:rPr>
        <w:t xml:space="preserve"> factors </w:t>
      </w:r>
      <w:r w:rsidR="0001449E">
        <w:rPr>
          <w:rFonts w:eastAsiaTheme="minorHAnsi"/>
          <w:sz w:val="24"/>
          <w:szCs w:val="24"/>
          <w:lang w:bidi="ar-SA"/>
        </w:rPr>
        <w:t>including</w:t>
      </w:r>
      <w:r w:rsidR="00A46AEB" w:rsidRPr="00A46AEB">
        <w:rPr>
          <w:rFonts w:eastAsiaTheme="minorHAnsi"/>
          <w:sz w:val="24"/>
          <w:szCs w:val="24"/>
          <w:lang w:bidi="ar-SA"/>
        </w:rPr>
        <w:t xml:space="preserve"> </w:t>
      </w:r>
      <w:r w:rsidR="0001449E">
        <w:rPr>
          <w:rFonts w:eastAsiaTheme="minorHAnsi"/>
          <w:sz w:val="24"/>
          <w:szCs w:val="24"/>
          <w:lang w:bidi="ar-SA"/>
        </w:rPr>
        <w:t>social, political and financial variables or</w:t>
      </w:r>
      <w:r w:rsidR="00A46AEB" w:rsidRPr="00A46AEB">
        <w:rPr>
          <w:rFonts w:eastAsiaTheme="minorHAnsi"/>
          <w:sz w:val="24"/>
          <w:szCs w:val="24"/>
          <w:lang w:bidi="ar-SA"/>
        </w:rPr>
        <w:t xml:space="preserve"> </w:t>
      </w:r>
      <w:r w:rsidR="00156FCA">
        <w:rPr>
          <w:rFonts w:eastAsiaTheme="minorHAnsi"/>
          <w:sz w:val="24"/>
          <w:szCs w:val="24"/>
          <w:lang w:bidi="ar-SA"/>
        </w:rPr>
        <w:t xml:space="preserve">activities done </w:t>
      </w:r>
      <w:r w:rsidR="00156FCA" w:rsidRPr="00A46AEB">
        <w:rPr>
          <w:rFonts w:eastAsiaTheme="minorHAnsi"/>
          <w:sz w:val="24"/>
          <w:szCs w:val="24"/>
          <w:lang w:bidi="ar-SA"/>
        </w:rPr>
        <w:t>by</w:t>
      </w:r>
      <w:r w:rsidR="00A46AEB" w:rsidRPr="00A46AEB">
        <w:rPr>
          <w:rFonts w:eastAsiaTheme="minorHAnsi"/>
          <w:sz w:val="24"/>
          <w:szCs w:val="24"/>
          <w:lang w:bidi="ar-SA"/>
        </w:rPr>
        <w:t xml:space="preserve"> the </w:t>
      </w:r>
      <w:r w:rsidR="00156FCA">
        <w:rPr>
          <w:rFonts w:eastAsiaTheme="minorHAnsi"/>
          <w:sz w:val="24"/>
          <w:szCs w:val="24"/>
          <w:lang w:bidi="ar-SA"/>
        </w:rPr>
        <w:t>broker, agent</w:t>
      </w:r>
      <w:r w:rsidR="00A46AEB" w:rsidRPr="00A46AEB">
        <w:rPr>
          <w:rFonts w:eastAsiaTheme="minorHAnsi"/>
          <w:sz w:val="24"/>
          <w:szCs w:val="24"/>
          <w:lang w:bidi="ar-SA"/>
        </w:rPr>
        <w:t xml:space="preserve"> and the manage</w:t>
      </w:r>
      <w:r w:rsidR="00156FCA">
        <w:rPr>
          <w:rFonts w:eastAsiaTheme="minorHAnsi"/>
          <w:sz w:val="24"/>
          <w:szCs w:val="24"/>
          <w:lang w:bidi="ar-SA"/>
        </w:rPr>
        <w:t>rs</w:t>
      </w:r>
      <w:r w:rsidR="00A46AEB" w:rsidRPr="00A46AEB">
        <w:rPr>
          <w:rFonts w:eastAsiaTheme="minorHAnsi"/>
          <w:sz w:val="24"/>
          <w:szCs w:val="24"/>
          <w:lang w:bidi="ar-SA"/>
        </w:rPr>
        <w:t xml:space="preserve"> of </w:t>
      </w:r>
      <w:r w:rsidR="00156FCA">
        <w:rPr>
          <w:rFonts w:eastAsiaTheme="minorHAnsi"/>
          <w:sz w:val="24"/>
          <w:szCs w:val="24"/>
          <w:lang w:bidi="ar-SA"/>
        </w:rPr>
        <w:t>a firm.</w:t>
      </w:r>
    </w:p>
    <w:p w:rsidR="00EE6209" w:rsidRPr="003B5DB7" w:rsidRDefault="00EE6209" w:rsidP="005E3CE8">
      <w:pPr>
        <w:widowControl/>
        <w:autoSpaceDE/>
        <w:autoSpaceDN/>
        <w:spacing w:after="200" w:line="360" w:lineRule="auto"/>
        <w:jc w:val="both"/>
        <w:rPr>
          <w:rFonts w:eastAsiaTheme="minorHAnsi"/>
          <w:sz w:val="24"/>
          <w:szCs w:val="24"/>
          <w:lang w:bidi="ar-SA"/>
        </w:rPr>
      </w:pPr>
    </w:p>
    <w:p w:rsidR="00A46AEB" w:rsidRDefault="00A46AEB" w:rsidP="005E3CE8">
      <w:pPr>
        <w:widowControl/>
        <w:adjustRightInd w:val="0"/>
        <w:spacing w:line="360" w:lineRule="auto"/>
        <w:jc w:val="both"/>
        <w:rPr>
          <w:rFonts w:asciiTheme="majorHAnsi" w:eastAsiaTheme="minorHAnsi" w:hAnsiTheme="majorHAnsi"/>
          <w:b/>
          <w:bCs/>
          <w:color w:val="000000" w:themeColor="text1"/>
          <w:sz w:val="24"/>
          <w:szCs w:val="24"/>
          <w:lang w:bidi="ar-SA"/>
        </w:rPr>
      </w:pPr>
    </w:p>
    <w:p w:rsidR="00085954" w:rsidRPr="00A46AEB" w:rsidRDefault="00085954" w:rsidP="005E3CE8">
      <w:pPr>
        <w:widowControl/>
        <w:adjustRightInd w:val="0"/>
        <w:spacing w:line="360" w:lineRule="auto"/>
        <w:jc w:val="both"/>
        <w:rPr>
          <w:rFonts w:asciiTheme="majorHAnsi" w:eastAsiaTheme="minorHAnsi" w:hAnsiTheme="majorHAnsi"/>
          <w:b/>
          <w:bCs/>
          <w:color w:val="000000" w:themeColor="text1"/>
          <w:sz w:val="24"/>
          <w:szCs w:val="24"/>
          <w:lang w:bidi="ar-SA"/>
        </w:rPr>
      </w:pPr>
    </w:p>
    <w:p w:rsidR="00A46AEB" w:rsidRPr="00A46AEB" w:rsidRDefault="00A46AEB"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bCs/>
          <w:color w:val="4F81BD" w:themeColor="accent1"/>
          <w:sz w:val="28"/>
          <w:szCs w:val="28"/>
          <w:lang w:bidi="ar-SA"/>
        </w:rPr>
        <w:t>4.2 Stock reaction on final dividend announcements at Dividend directional base:</w:t>
      </w:r>
    </w:p>
    <w:p w:rsidR="00A46AEB" w:rsidRPr="00A46AEB" w:rsidRDefault="00A46AEB" w:rsidP="005E3CE8">
      <w:pPr>
        <w:widowControl/>
        <w:adjustRightInd w:val="0"/>
        <w:spacing w:line="360" w:lineRule="auto"/>
        <w:jc w:val="both"/>
        <w:rPr>
          <w:rFonts w:asciiTheme="majorHAnsi" w:eastAsiaTheme="minorHAnsi" w:hAnsiTheme="majorHAnsi"/>
          <w:color w:val="4F81BD" w:themeColor="accent1"/>
          <w:sz w:val="28"/>
          <w:szCs w:val="28"/>
          <w:lang w:bidi="ar-SA"/>
        </w:rPr>
      </w:pPr>
    </w:p>
    <w:p w:rsidR="009628A6"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This </w:t>
      </w:r>
      <w:r w:rsidR="002422E8">
        <w:rPr>
          <w:rFonts w:eastAsiaTheme="minorHAnsi"/>
          <w:color w:val="000000"/>
          <w:sz w:val="24"/>
          <w:szCs w:val="24"/>
          <w:lang w:bidi="ar-SA"/>
        </w:rPr>
        <w:t>report</w:t>
      </w:r>
      <w:r w:rsidRPr="00A46AEB">
        <w:rPr>
          <w:rFonts w:eastAsiaTheme="minorHAnsi"/>
          <w:color w:val="000000"/>
          <w:sz w:val="24"/>
          <w:szCs w:val="24"/>
          <w:lang w:bidi="ar-SA"/>
        </w:rPr>
        <w:t xml:space="preserve"> </w:t>
      </w:r>
      <w:r w:rsidR="00D61DD7">
        <w:rPr>
          <w:rFonts w:eastAsiaTheme="minorHAnsi"/>
          <w:color w:val="000000"/>
          <w:sz w:val="24"/>
          <w:szCs w:val="24"/>
          <w:lang w:bidi="ar-SA"/>
        </w:rPr>
        <w:t>investigate</w:t>
      </w:r>
      <w:r w:rsidR="00541773">
        <w:rPr>
          <w:rFonts w:eastAsiaTheme="minorHAnsi"/>
          <w:color w:val="000000"/>
          <w:sz w:val="24"/>
          <w:szCs w:val="24"/>
          <w:lang w:bidi="ar-SA"/>
        </w:rPr>
        <w:t>s</w:t>
      </w:r>
      <w:r w:rsidR="00D61DD7">
        <w:rPr>
          <w:rFonts w:eastAsiaTheme="minorHAnsi"/>
          <w:color w:val="000000"/>
          <w:sz w:val="24"/>
          <w:szCs w:val="24"/>
          <w:lang w:bidi="ar-SA"/>
        </w:rPr>
        <w:t xml:space="preserve"> </w:t>
      </w:r>
      <w:r w:rsidR="00541773">
        <w:rPr>
          <w:rFonts w:eastAsiaTheme="minorHAnsi"/>
          <w:color w:val="000000"/>
          <w:sz w:val="24"/>
          <w:szCs w:val="24"/>
          <w:lang w:bidi="ar-SA"/>
        </w:rPr>
        <w:t xml:space="preserve">the </w:t>
      </w:r>
      <w:r w:rsidR="00D61DD7">
        <w:rPr>
          <w:rFonts w:eastAsiaTheme="minorHAnsi"/>
          <w:color w:val="000000"/>
          <w:sz w:val="24"/>
          <w:szCs w:val="24"/>
          <w:lang w:bidi="ar-SA"/>
        </w:rPr>
        <w:t>probability</w:t>
      </w:r>
      <w:r w:rsidRPr="00A46AEB">
        <w:rPr>
          <w:rFonts w:eastAsiaTheme="minorHAnsi"/>
          <w:color w:val="000000"/>
          <w:sz w:val="24"/>
          <w:szCs w:val="24"/>
          <w:lang w:bidi="ar-SA"/>
        </w:rPr>
        <w:t xml:space="preserve"> that </w:t>
      </w:r>
      <w:r w:rsidR="00D61DD7">
        <w:rPr>
          <w:rFonts w:eastAsiaTheme="minorHAnsi"/>
          <w:color w:val="000000"/>
          <w:sz w:val="24"/>
          <w:szCs w:val="24"/>
          <w:lang w:bidi="ar-SA"/>
        </w:rPr>
        <w:t xml:space="preserve">the stock price </w:t>
      </w:r>
      <w:r w:rsidRPr="00A46AEB">
        <w:rPr>
          <w:rFonts w:eastAsiaTheme="minorHAnsi"/>
          <w:color w:val="000000"/>
          <w:sz w:val="24"/>
          <w:szCs w:val="24"/>
          <w:lang w:bidi="ar-SA"/>
        </w:rPr>
        <w:t xml:space="preserve">may be </w:t>
      </w:r>
      <w:r w:rsidR="00D61DD7">
        <w:rPr>
          <w:rFonts w:eastAsiaTheme="minorHAnsi"/>
          <w:color w:val="000000"/>
          <w:sz w:val="24"/>
          <w:szCs w:val="24"/>
          <w:lang w:bidi="ar-SA"/>
        </w:rPr>
        <w:t>affected</w:t>
      </w:r>
      <w:r w:rsidRPr="00A46AEB">
        <w:rPr>
          <w:rFonts w:eastAsiaTheme="minorHAnsi"/>
          <w:color w:val="000000"/>
          <w:sz w:val="24"/>
          <w:szCs w:val="24"/>
          <w:lang w:bidi="ar-SA"/>
        </w:rPr>
        <w:t xml:space="preserve"> by the </w:t>
      </w:r>
      <w:r w:rsidR="00D61DD7">
        <w:rPr>
          <w:rFonts w:eastAsiaTheme="minorHAnsi"/>
          <w:color w:val="000000"/>
          <w:sz w:val="24"/>
          <w:szCs w:val="24"/>
          <w:lang w:bidi="ar-SA"/>
        </w:rPr>
        <w:t xml:space="preserve">both positive and negative </w:t>
      </w:r>
      <w:r w:rsidRPr="00A46AEB">
        <w:rPr>
          <w:rFonts w:eastAsiaTheme="minorHAnsi"/>
          <w:color w:val="000000"/>
          <w:sz w:val="24"/>
          <w:szCs w:val="24"/>
          <w:lang w:bidi="ar-SA"/>
        </w:rPr>
        <w:t xml:space="preserve">dividend </w:t>
      </w:r>
      <w:r w:rsidR="00D61DD7">
        <w:rPr>
          <w:rFonts w:eastAsiaTheme="minorHAnsi"/>
          <w:color w:val="000000"/>
          <w:sz w:val="24"/>
          <w:szCs w:val="24"/>
          <w:lang w:bidi="ar-SA"/>
        </w:rPr>
        <w:t xml:space="preserve">news. </w:t>
      </w:r>
      <w:r w:rsidRPr="00A46AEB">
        <w:rPr>
          <w:rFonts w:eastAsiaTheme="minorHAnsi"/>
          <w:color w:val="000000"/>
          <w:sz w:val="24"/>
          <w:szCs w:val="24"/>
          <w:lang w:bidi="ar-SA"/>
        </w:rPr>
        <w:t>The direction</w:t>
      </w:r>
      <w:r w:rsidR="00D61DD7">
        <w:rPr>
          <w:rFonts w:eastAsiaTheme="minorHAnsi"/>
          <w:color w:val="000000"/>
          <w:sz w:val="24"/>
          <w:szCs w:val="24"/>
          <w:lang w:bidi="ar-SA"/>
        </w:rPr>
        <w:t xml:space="preserve"> of the </w:t>
      </w:r>
      <w:r w:rsidR="00D61DD7" w:rsidRPr="00A46AEB">
        <w:rPr>
          <w:rFonts w:eastAsiaTheme="minorHAnsi"/>
          <w:color w:val="000000"/>
          <w:sz w:val="24"/>
          <w:szCs w:val="24"/>
          <w:lang w:bidi="ar-SA"/>
        </w:rPr>
        <w:t>dividend</w:t>
      </w:r>
      <w:r w:rsidRPr="00A46AEB">
        <w:rPr>
          <w:rFonts w:eastAsiaTheme="minorHAnsi"/>
          <w:color w:val="000000"/>
          <w:sz w:val="24"/>
          <w:szCs w:val="24"/>
          <w:lang w:bidi="ar-SA"/>
        </w:rPr>
        <w:t xml:space="preserve"> is </w:t>
      </w:r>
      <w:r w:rsidR="00D61DD7">
        <w:rPr>
          <w:rFonts w:eastAsiaTheme="minorHAnsi"/>
          <w:color w:val="000000"/>
          <w:sz w:val="24"/>
          <w:szCs w:val="24"/>
          <w:lang w:bidi="ar-SA"/>
        </w:rPr>
        <w:t xml:space="preserve">determined through a </w:t>
      </w:r>
      <w:r w:rsidRPr="00A46AEB">
        <w:rPr>
          <w:rFonts w:eastAsiaTheme="minorHAnsi"/>
          <w:color w:val="000000"/>
          <w:sz w:val="24"/>
          <w:szCs w:val="24"/>
          <w:lang w:bidi="ar-SA"/>
        </w:rPr>
        <w:t>compar</w:t>
      </w:r>
      <w:r w:rsidR="00D61DD7">
        <w:rPr>
          <w:rFonts w:eastAsiaTheme="minorHAnsi"/>
          <w:color w:val="000000"/>
          <w:sz w:val="24"/>
          <w:szCs w:val="24"/>
          <w:lang w:bidi="ar-SA"/>
        </w:rPr>
        <w:t>ison</w:t>
      </w:r>
      <w:r w:rsidRPr="00A46AEB">
        <w:rPr>
          <w:rFonts w:eastAsiaTheme="minorHAnsi"/>
          <w:color w:val="000000"/>
          <w:sz w:val="24"/>
          <w:szCs w:val="24"/>
          <w:lang w:bidi="ar-SA"/>
        </w:rPr>
        <w:t xml:space="preserve"> to </w:t>
      </w:r>
      <w:r w:rsidR="00D61DD7" w:rsidRPr="00A46AEB">
        <w:rPr>
          <w:rFonts w:eastAsiaTheme="minorHAnsi"/>
          <w:color w:val="000000"/>
          <w:sz w:val="24"/>
          <w:szCs w:val="24"/>
          <w:lang w:bidi="ar-SA"/>
        </w:rPr>
        <w:t>prior</w:t>
      </w:r>
      <w:r w:rsidRPr="00A46AEB">
        <w:rPr>
          <w:rFonts w:eastAsiaTheme="minorHAnsi"/>
          <w:color w:val="000000"/>
          <w:sz w:val="24"/>
          <w:szCs w:val="24"/>
          <w:lang w:bidi="ar-SA"/>
        </w:rPr>
        <w:t xml:space="preserve"> period </w:t>
      </w:r>
      <w:r w:rsidR="00D61DD7" w:rsidRPr="00A46AEB">
        <w:rPr>
          <w:rFonts w:eastAsiaTheme="minorHAnsi"/>
          <w:color w:val="000000"/>
          <w:sz w:val="24"/>
          <w:szCs w:val="24"/>
          <w:lang w:bidi="ar-SA"/>
        </w:rPr>
        <w:t>declaration</w:t>
      </w:r>
      <w:r w:rsidRPr="00A46AEB">
        <w:rPr>
          <w:rFonts w:eastAsiaTheme="minorHAnsi"/>
          <w:color w:val="000000"/>
          <w:sz w:val="24"/>
          <w:szCs w:val="24"/>
          <w:lang w:bidi="ar-SA"/>
        </w:rPr>
        <w:t xml:space="preserve">. </w:t>
      </w:r>
      <w:r w:rsidR="009628A6" w:rsidRPr="00A46AEB">
        <w:rPr>
          <w:rFonts w:eastAsiaTheme="minorHAnsi"/>
          <w:color w:val="000000"/>
          <w:sz w:val="24"/>
          <w:szCs w:val="24"/>
          <w:lang w:bidi="ar-SA"/>
        </w:rPr>
        <w:t xml:space="preserve">Dividend increase </w:t>
      </w:r>
      <w:r w:rsidR="009628A6">
        <w:rPr>
          <w:rFonts w:eastAsiaTheme="minorHAnsi"/>
          <w:color w:val="000000"/>
          <w:sz w:val="24"/>
          <w:szCs w:val="24"/>
          <w:lang w:bidi="ar-SA"/>
        </w:rPr>
        <w:t xml:space="preserve">is determined through </w:t>
      </w:r>
      <w:r w:rsidR="009628A6" w:rsidRPr="00A46AEB">
        <w:rPr>
          <w:rFonts w:eastAsiaTheme="minorHAnsi"/>
          <w:color w:val="000000"/>
          <w:sz w:val="24"/>
          <w:szCs w:val="24"/>
          <w:lang w:bidi="ar-SA"/>
        </w:rPr>
        <w:t>5%</w:t>
      </w:r>
      <w:r w:rsidR="009628A6">
        <w:rPr>
          <w:rFonts w:eastAsiaTheme="minorHAnsi"/>
          <w:color w:val="000000"/>
          <w:sz w:val="24"/>
          <w:szCs w:val="24"/>
          <w:lang w:bidi="ar-SA"/>
        </w:rPr>
        <w:t xml:space="preserve"> increment of dividend in comparison to</w:t>
      </w:r>
      <w:r w:rsidRPr="00A46AEB">
        <w:rPr>
          <w:rFonts w:eastAsiaTheme="minorHAnsi"/>
          <w:color w:val="000000"/>
          <w:sz w:val="24"/>
          <w:szCs w:val="24"/>
          <w:lang w:bidi="ar-SA"/>
        </w:rPr>
        <w:t xml:space="preserve"> </w:t>
      </w:r>
      <w:r w:rsidR="009628A6" w:rsidRPr="00A46AEB">
        <w:rPr>
          <w:rFonts w:eastAsiaTheme="minorHAnsi"/>
          <w:color w:val="000000"/>
          <w:sz w:val="24"/>
          <w:szCs w:val="24"/>
          <w:lang w:bidi="ar-SA"/>
        </w:rPr>
        <w:t>prior</w:t>
      </w:r>
      <w:r w:rsidRPr="00A46AEB">
        <w:rPr>
          <w:rFonts w:eastAsiaTheme="minorHAnsi"/>
          <w:color w:val="000000"/>
          <w:sz w:val="24"/>
          <w:szCs w:val="24"/>
          <w:lang w:bidi="ar-SA"/>
        </w:rPr>
        <w:t xml:space="preserve"> period </w:t>
      </w:r>
      <w:r w:rsidR="009628A6" w:rsidRPr="00A46AEB">
        <w:rPr>
          <w:rFonts w:eastAsiaTheme="minorHAnsi"/>
          <w:color w:val="000000"/>
          <w:sz w:val="24"/>
          <w:szCs w:val="24"/>
          <w:lang w:bidi="ar-SA"/>
        </w:rPr>
        <w:t>declaration</w:t>
      </w:r>
      <w:r w:rsidR="009628A6">
        <w:rPr>
          <w:rFonts w:eastAsiaTheme="minorHAnsi"/>
          <w:color w:val="000000"/>
          <w:sz w:val="24"/>
          <w:szCs w:val="24"/>
          <w:lang w:bidi="ar-SA"/>
        </w:rPr>
        <w:t>.</w:t>
      </w:r>
      <w:r w:rsidRPr="00A46AEB">
        <w:rPr>
          <w:rFonts w:eastAsiaTheme="minorHAnsi"/>
          <w:color w:val="000000"/>
          <w:sz w:val="24"/>
          <w:szCs w:val="24"/>
          <w:lang w:bidi="ar-SA"/>
        </w:rPr>
        <w:t xml:space="preserve"> </w:t>
      </w:r>
      <w:r w:rsidR="009628A6">
        <w:rPr>
          <w:rFonts w:eastAsiaTheme="minorHAnsi"/>
          <w:color w:val="000000"/>
          <w:sz w:val="24"/>
          <w:szCs w:val="24"/>
          <w:lang w:bidi="ar-SA"/>
        </w:rPr>
        <w:t>Similarly, dividend decrease</w:t>
      </w:r>
      <w:r w:rsidR="009628A6" w:rsidRPr="00A46AEB">
        <w:rPr>
          <w:rFonts w:eastAsiaTheme="minorHAnsi"/>
          <w:color w:val="000000"/>
          <w:sz w:val="24"/>
          <w:szCs w:val="24"/>
          <w:lang w:bidi="ar-SA"/>
        </w:rPr>
        <w:t xml:space="preserve"> is </w:t>
      </w:r>
      <w:r w:rsidR="009628A6">
        <w:rPr>
          <w:rFonts w:eastAsiaTheme="minorHAnsi"/>
          <w:color w:val="000000"/>
          <w:sz w:val="24"/>
          <w:szCs w:val="24"/>
          <w:lang w:bidi="ar-SA"/>
        </w:rPr>
        <w:t xml:space="preserve">determined through a </w:t>
      </w:r>
      <w:r w:rsidRPr="00A46AEB">
        <w:rPr>
          <w:rFonts w:eastAsiaTheme="minorHAnsi"/>
          <w:color w:val="000000"/>
          <w:sz w:val="24"/>
          <w:szCs w:val="24"/>
          <w:lang w:bidi="ar-SA"/>
        </w:rPr>
        <w:t>5</w:t>
      </w:r>
      <w:r w:rsidR="009628A6" w:rsidRPr="00A46AEB">
        <w:rPr>
          <w:rFonts w:eastAsiaTheme="minorHAnsi"/>
          <w:color w:val="000000"/>
          <w:sz w:val="24"/>
          <w:szCs w:val="24"/>
          <w:lang w:bidi="ar-SA"/>
        </w:rPr>
        <w:t xml:space="preserve">% </w:t>
      </w:r>
      <w:r w:rsidR="009628A6">
        <w:rPr>
          <w:rFonts w:eastAsiaTheme="minorHAnsi"/>
          <w:color w:val="000000"/>
          <w:sz w:val="24"/>
          <w:szCs w:val="24"/>
          <w:lang w:bidi="ar-SA"/>
        </w:rPr>
        <w:t xml:space="preserve">reduction in dividend in </w:t>
      </w:r>
      <w:r w:rsidRPr="00A46AEB">
        <w:rPr>
          <w:rFonts w:eastAsiaTheme="minorHAnsi"/>
          <w:color w:val="000000"/>
          <w:sz w:val="24"/>
          <w:szCs w:val="24"/>
          <w:lang w:bidi="ar-SA"/>
        </w:rPr>
        <w:t>compa</w:t>
      </w:r>
      <w:r w:rsidR="009628A6">
        <w:rPr>
          <w:rFonts w:eastAsiaTheme="minorHAnsi"/>
          <w:color w:val="000000"/>
          <w:sz w:val="24"/>
          <w:szCs w:val="24"/>
          <w:lang w:bidi="ar-SA"/>
        </w:rPr>
        <w:t>rison</w:t>
      </w:r>
      <w:r w:rsidRPr="00A46AEB">
        <w:rPr>
          <w:rFonts w:eastAsiaTheme="minorHAnsi"/>
          <w:color w:val="000000"/>
          <w:sz w:val="24"/>
          <w:szCs w:val="24"/>
          <w:lang w:bidi="ar-SA"/>
        </w:rPr>
        <w:t xml:space="preserve"> to </w:t>
      </w:r>
      <w:r w:rsidR="009628A6" w:rsidRPr="00A46AEB">
        <w:rPr>
          <w:rFonts w:eastAsiaTheme="minorHAnsi"/>
          <w:color w:val="000000"/>
          <w:sz w:val="24"/>
          <w:szCs w:val="24"/>
          <w:lang w:bidi="ar-SA"/>
        </w:rPr>
        <w:t>prior</w:t>
      </w:r>
      <w:r w:rsidRPr="00A46AEB">
        <w:rPr>
          <w:rFonts w:eastAsiaTheme="minorHAnsi"/>
          <w:color w:val="000000"/>
          <w:sz w:val="24"/>
          <w:szCs w:val="24"/>
          <w:lang w:bidi="ar-SA"/>
        </w:rPr>
        <w:t xml:space="preserve"> period </w:t>
      </w:r>
      <w:r w:rsidR="00E23AB6">
        <w:rPr>
          <w:rFonts w:eastAsiaTheme="minorHAnsi"/>
          <w:color w:val="000000"/>
          <w:sz w:val="24"/>
          <w:szCs w:val="24"/>
          <w:lang w:bidi="ar-SA"/>
        </w:rPr>
        <w:t>declaration of dividend.</w:t>
      </w:r>
    </w:p>
    <w:p w:rsidR="009628A6" w:rsidRDefault="009628A6" w:rsidP="005E3CE8">
      <w:pPr>
        <w:widowControl/>
        <w:adjustRightInd w:val="0"/>
        <w:spacing w:line="360" w:lineRule="auto"/>
        <w:jc w:val="both"/>
        <w:rPr>
          <w:rFonts w:eastAsiaTheme="minorHAnsi"/>
          <w:color w:val="000000"/>
          <w:sz w:val="24"/>
          <w:szCs w:val="24"/>
          <w:lang w:bidi="ar-SA"/>
        </w:rPr>
      </w:pPr>
    </w:p>
    <w:p w:rsidR="009628A6" w:rsidRDefault="009628A6" w:rsidP="005E3CE8">
      <w:pPr>
        <w:widowControl/>
        <w:adjustRightInd w:val="0"/>
        <w:spacing w:line="360" w:lineRule="auto"/>
        <w:jc w:val="both"/>
        <w:rPr>
          <w:rFonts w:eastAsiaTheme="minorHAnsi"/>
          <w:color w:val="000000"/>
          <w:sz w:val="24"/>
          <w:szCs w:val="24"/>
          <w:lang w:bidi="ar-SA"/>
        </w:rPr>
      </w:pPr>
    </w:p>
    <w:p w:rsidR="00E23AB6" w:rsidRDefault="00E23AB6"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b/>
          <w:bCs/>
          <w:color w:val="4F81BD" w:themeColor="accent1"/>
          <w:sz w:val="24"/>
          <w:szCs w:val="24"/>
          <w:lang w:bidi="ar-SA"/>
        </w:rPr>
      </w:pPr>
      <w:r w:rsidRPr="00A46AEB">
        <w:rPr>
          <w:rFonts w:eastAsiaTheme="minorHAnsi"/>
          <w:b/>
          <w:bCs/>
          <w:color w:val="4F81BD" w:themeColor="accent1"/>
          <w:sz w:val="24"/>
          <w:szCs w:val="24"/>
          <w:lang w:bidi="ar-SA"/>
        </w:rPr>
        <w:t>4.2.1 Dividend Increase:</w:t>
      </w:r>
    </w:p>
    <w:p w:rsidR="00A46AEB" w:rsidRPr="00A46AEB" w:rsidRDefault="00A46AEB" w:rsidP="005E3CE8">
      <w:pPr>
        <w:widowControl/>
        <w:adjustRightInd w:val="0"/>
        <w:spacing w:line="360" w:lineRule="auto"/>
        <w:jc w:val="both"/>
        <w:rPr>
          <w:rFonts w:eastAsiaTheme="minorHAnsi"/>
          <w:b/>
          <w:bCs/>
          <w:color w:val="4F81BD" w:themeColor="accent1"/>
          <w:sz w:val="24"/>
          <w:szCs w:val="24"/>
          <w:lang w:bidi="ar-SA"/>
        </w:rPr>
      </w:pPr>
    </w:p>
    <w:p w:rsidR="00085954"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color w:val="000000"/>
          <w:sz w:val="24"/>
          <w:szCs w:val="24"/>
          <w:lang w:bidi="ar-SA"/>
        </w:rPr>
        <w:t xml:space="preserve">This sub sample has made 30 </w:t>
      </w:r>
      <w:r w:rsidR="009F4D76">
        <w:rPr>
          <w:rFonts w:eastAsiaTheme="minorHAnsi"/>
          <w:color w:val="000000"/>
          <w:sz w:val="24"/>
          <w:szCs w:val="24"/>
          <w:lang w:bidi="ar-SA"/>
        </w:rPr>
        <w:t xml:space="preserve">increments in </w:t>
      </w:r>
      <w:r w:rsidR="009F4D76" w:rsidRPr="00A46AEB">
        <w:rPr>
          <w:rFonts w:eastAsiaTheme="minorHAnsi"/>
          <w:color w:val="000000"/>
          <w:sz w:val="24"/>
          <w:szCs w:val="24"/>
          <w:lang w:bidi="ar-SA"/>
        </w:rPr>
        <w:t>dividends</w:t>
      </w:r>
      <w:r w:rsidRPr="00A46AEB">
        <w:rPr>
          <w:rFonts w:eastAsiaTheme="minorHAnsi"/>
          <w:color w:val="000000"/>
          <w:sz w:val="24"/>
          <w:szCs w:val="24"/>
          <w:lang w:bidi="ar-SA"/>
        </w:rPr>
        <w:t xml:space="preserve"> </w:t>
      </w:r>
      <w:r w:rsidR="009F4D76">
        <w:rPr>
          <w:rFonts w:eastAsiaTheme="minorHAnsi"/>
          <w:color w:val="000000"/>
          <w:sz w:val="24"/>
          <w:szCs w:val="24"/>
          <w:lang w:bidi="ar-SA"/>
        </w:rPr>
        <w:t>payments</w:t>
      </w:r>
      <w:r w:rsidRPr="00A46AEB">
        <w:rPr>
          <w:rFonts w:eastAsiaTheme="minorHAnsi"/>
          <w:color w:val="000000"/>
          <w:sz w:val="24"/>
          <w:szCs w:val="24"/>
          <w:lang w:bidi="ar-SA"/>
        </w:rPr>
        <w:t xml:space="preserve"> </w:t>
      </w:r>
      <w:r w:rsidR="009F4D76" w:rsidRPr="00A46AEB">
        <w:rPr>
          <w:rFonts w:eastAsiaTheme="minorHAnsi"/>
          <w:color w:val="000000"/>
          <w:sz w:val="24"/>
          <w:szCs w:val="24"/>
          <w:lang w:bidi="ar-SA"/>
        </w:rPr>
        <w:t>throughout</w:t>
      </w:r>
      <w:r w:rsidRPr="00A46AEB">
        <w:rPr>
          <w:rFonts w:eastAsiaTheme="minorHAnsi"/>
          <w:color w:val="000000"/>
          <w:sz w:val="24"/>
          <w:szCs w:val="24"/>
          <w:lang w:bidi="ar-SA"/>
        </w:rPr>
        <w:t xml:space="preserve"> the </w:t>
      </w:r>
      <w:r w:rsidR="009F4D76">
        <w:rPr>
          <w:rFonts w:eastAsiaTheme="minorHAnsi"/>
          <w:color w:val="000000"/>
          <w:sz w:val="24"/>
          <w:szCs w:val="24"/>
          <w:lang w:bidi="ar-SA"/>
        </w:rPr>
        <w:t>estimated</w:t>
      </w:r>
      <w:r w:rsidRPr="00A46AEB">
        <w:rPr>
          <w:rFonts w:eastAsiaTheme="minorHAnsi"/>
          <w:color w:val="000000"/>
          <w:sz w:val="24"/>
          <w:szCs w:val="24"/>
          <w:lang w:bidi="ar-SA"/>
        </w:rPr>
        <w:t xml:space="preserve"> </w:t>
      </w:r>
      <w:r w:rsidR="009F4D76">
        <w:rPr>
          <w:rFonts w:eastAsiaTheme="minorHAnsi"/>
          <w:color w:val="000000"/>
          <w:sz w:val="24"/>
          <w:szCs w:val="24"/>
          <w:lang w:bidi="ar-SA"/>
        </w:rPr>
        <w:t>event</w:t>
      </w:r>
      <w:r w:rsidRPr="00A46AEB">
        <w:rPr>
          <w:rFonts w:eastAsiaTheme="minorHAnsi"/>
          <w:color w:val="000000"/>
          <w:sz w:val="24"/>
          <w:szCs w:val="24"/>
          <w:lang w:bidi="ar-SA"/>
        </w:rPr>
        <w:t xml:space="preserve"> period. </w:t>
      </w:r>
      <w:r w:rsidR="00BC6B22">
        <w:rPr>
          <w:rFonts w:eastAsiaTheme="minorHAnsi"/>
          <w:color w:val="000000"/>
          <w:sz w:val="24"/>
          <w:szCs w:val="24"/>
          <w:lang w:bidi="ar-SA"/>
        </w:rPr>
        <w:t xml:space="preserve">A </w:t>
      </w:r>
      <w:r w:rsidR="00BC6B22" w:rsidRPr="00A46AEB">
        <w:rPr>
          <w:rFonts w:eastAsiaTheme="minorHAnsi"/>
          <w:color w:val="000000"/>
          <w:sz w:val="24"/>
          <w:szCs w:val="24"/>
          <w:lang w:bidi="ar-SA"/>
        </w:rPr>
        <w:t xml:space="preserve">Window period starting from day –10 to day +30 relative to dividend announcement day (0-day) </w:t>
      </w:r>
      <w:r w:rsidR="00BC6B22">
        <w:rPr>
          <w:rFonts w:eastAsiaTheme="minorHAnsi"/>
          <w:color w:val="000000"/>
          <w:sz w:val="24"/>
          <w:szCs w:val="24"/>
          <w:lang w:bidi="ar-SA"/>
        </w:rPr>
        <w:t xml:space="preserve">  shows t</w:t>
      </w:r>
      <w:r w:rsidR="00BC6B22" w:rsidRPr="00A46AEB">
        <w:rPr>
          <w:rFonts w:eastAsiaTheme="minorHAnsi"/>
          <w:color w:val="000000"/>
          <w:sz w:val="24"/>
          <w:szCs w:val="24"/>
          <w:lang w:bidi="ar-SA"/>
        </w:rPr>
        <w:t xml:space="preserve">he daily cumulative average abnormal returns (CAAR) of dividend-paying DSE stocks for the sample of Dividend </w:t>
      </w:r>
      <w:r w:rsidR="00BC6B22">
        <w:rPr>
          <w:rFonts w:eastAsiaTheme="minorHAnsi"/>
          <w:color w:val="000000"/>
          <w:sz w:val="24"/>
          <w:szCs w:val="24"/>
          <w:lang w:bidi="ar-SA"/>
        </w:rPr>
        <w:t>Increase</w:t>
      </w:r>
      <w:r w:rsidR="00BC6B22" w:rsidRPr="00A46AEB">
        <w:rPr>
          <w:rFonts w:eastAsiaTheme="minorHAnsi"/>
          <w:color w:val="000000"/>
          <w:sz w:val="24"/>
          <w:szCs w:val="24"/>
          <w:lang w:bidi="ar-SA"/>
        </w:rPr>
        <w:t xml:space="preserve"> at portfolio level are presented in Chart 4.</w:t>
      </w:r>
      <w:r w:rsidR="009E287A">
        <w:rPr>
          <w:rFonts w:eastAsiaTheme="minorHAnsi"/>
          <w:color w:val="000000"/>
          <w:sz w:val="24"/>
          <w:szCs w:val="24"/>
          <w:lang w:bidi="ar-SA"/>
        </w:rPr>
        <w:t>2</w:t>
      </w:r>
      <w:r w:rsidR="00FA1C28">
        <w:rPr>
          <w:rFonts w:eastAsiaTheme="minorHAnsi"/>
          <w:sz w:val="24"/>
          <w:szCs w:val="24"/>
          <w:lang w:bidi="ar-SA"/>
        </w:rPr>
        <w:t>. The study results</w:t>
      </w:r>
      <w:r w:rsidRPr="00A46AEB">
        <w:rPr>
          <w:rFonts w:eastAsiaTheme="minorHAnsi"/>
          <w:color w:val="000000"/>
          <w:sz w:val="24"/>
          <w:szCs w:val="24"/>
          <w:lang w:bidi="ar-SA"/>
        </w:rPr>
        <w:t xml:space="preserve"> </w:t>
      </w:r>
      <w:r w:rsidR="00FA1C28">
        <w:rPr>
          <w:rFonts w:eastAsiaTheme="minorHAnsi"/>
          <w:color w:val="000000"/>
          <w:sz w:val="24"/>
          <w:szCs w:val="24"/>
          <w:lang w:bidi="ar-SA"/>
        </w:rPr>
        <w:t>plotted</w:t>
      </w:r>
      <w:r w:rsidRPr="00A46AEB">
        <w:rPr>
          <w:rFonts w:eastAsiaTheme="minorHAnsi"/>
          <w:color w:val="000000"/>
          <w:sz w:val="24"/>
          <w:szCs w:val="24"/>
          <w:lang w:bidi="ar-SA"/>
        </w:rPr>
        <w:t xml:space="preserve"> in Chart 4.2 shows that Cumulative average a</w:t>
      </w:r>
      <w:r w:rsidR="00FA1C28">
        <w:rPr>
          <w:rFonts w:eastAsiaTheme="minorHAnsi"/>
          <w:color w:val="000000"/>
          <w:sz w:val="24"/>
          <w:szCs w:val="24"/>
          <w:lang w:bidi="ar-SA"/>
        </w:rPr>
        <w:t>bnormal return (CAAR) on the date</w:t>
      </w:r>
      <w:r w:rsidRPr="00A46AEB">
        <w:rPr>
          <w:rFonts w:eastAsiaTheme="minorHAnsi"/>
          <w:color w:val="000000"/>
          <w:sz w:val="24"/>
          <w:szCs w:val="24"/>
          <w:lang w:bidi="ar-SA"/>
        </w:rPr>
        <w:t xml:space="preserve"> of dividend </w:t>
      </w:r>
      <w:r w:rsidR="00FA1C28" w:rsidRPr="00A46AEB">
        <w:rPr>
          <w:rFonts w:eastAsiaTheme="minorHAnsi"/>
          <w:color w:val="000000"/>
          <w:sz w:val="24"/>
          <w:szCs w:val="24"/>
          <w:lang w:bidi="ar-SA"/>
        </w:rPr>
        <w:t>declaration</w:t>
      </w:r>
      <w:r w:rsidR="006D4DFC">
        <w:rPr>
          <w:rFonts w:eastAsiaTheme="minorHAnsi"/>
          <w:color w:val="000000"/>
          <w:sz w:val="24"/>
          <w:szCs w:val="24"/>
          <w:lang w:bidi="ar-SA"/>
        </w:rPr>
        <w:t xml:space="preserve"> is </w:t>
      </w:r>
      <w:r w:rsidRPr="00A46AEB">
        <w:rPr>
          <w:color w:val="000000"/>
          <w:sz w:val="24"/>
          <w:szCs w:val="24"/>
          <w:lang w:bidi="ar-SA"/>
        </w:rPr>
        <w:t xml:space="preserve">0.004342. But </w:t>
      </w:r>
      <w:r w:rsidR="00FA1C28" w:rsidRPr="00A46AEB">
        <w:rPr>
          <w:rFonts w:eastAsiaTheme="minorHAnsi"/>
          <w:color w:val="000000"/>
          <w:sz w:val="24"/>
          <w:szCs w:val="24"/>
          <w:lang w:bidi="ar-SA"/>
        </w:rPr>
        <w:t>study</w:t>
      </w:r>
      <w:r w:rsidRPr="00A46AEB">
        <w:rPr>
          <w:rFonts w:eastAsiaTheme="minorHAnsi"/>
          <w:color w:val="000000"/>
          <w:sz w:val="24"/>
          <w:szCs w:val="24"/>
          <w:lang w:bidi="ar-SA"/>
        </w:rPr>
        <w:t xml:space="preserve"> of the cumulative </w:t>
      </w:r>
      <w:r w:rsidR="00FA1C28">
        <w:rPr>
          <w:rFonts w:eastAsiaTheme="minorHAnsi"/>
          <w:color w:val="000000"/>
          <w:sz w:val="24"/>
          <w:szCs w:val="24"/>
          <w:lang w:bidi="ar-SA"/>
        </w:rPr>
        <w:t xml:space="preserve">average </w:t>
      </w:r>
      <w:r w:rsidRPr="00A46AEB">
        <w:rPr>
          <w:rFonts w:eastAsiaTheme="minorHAnsi"/>
          <w:color w:val="000000"/>
          <w:sz w:val="24"/>
          <w:szCs w:val="24"/>
          <w:lang w:bidi="ar-SA"/>
        </w:rPr>
        <w:t xml:space="preserve">abnormal return </w:t>
      </w:r>
      <w:r w:rsidR="00FA1C28">
        <w:rPr>
          <w:rFonts w:eastAsiaTheme="minorHAnsi"/>
          <w:color w:val="000000"/>
          <w:sz w:val="24"/>
          <w:szCs w:val="24"/>
          <w:lang w:bidi="ar-SA"/>
        </w:rPr>
        <w:t>express</w:t>
      </w:r>
      <w:r w:rsidRPr="00A46AEB">
        <w:rPr>
          <w:rFonts w:eastAsiaTheme="minorHAnsi"/>
          <w:color w:val="000000"/>
          <w:sz w:val="24"/>
          <w:szCs w:val="24"/>
          <w:lang w:bidi="ar-SA"/>
        </w:rPr>
        <w:t xml:space="preserve"> that the "good" news (</w:t>
      </w:r>
      <w:r w:rsidR="00FA1C28" w:rsidRPr="00A46AEB">
        <w:rPr>
          <w:rFonts w:eastAsiaTheme="minorHAnsi"/>
          <w:color w:val="000000"/>
          <w:sz w:val="24"/>
          <w:szCs w:val="24"/>
          <w:lang w:bidi="ar-SA"/>
        </w:rPr>
        <w:t>raise</w:t>
      </w:r>
      <w:r w:rsidRPr="00A46AEB">
        <w:rPr>
          <w:rFonts w:eastAsiaTheme="minorHAnsi"/>
          <w:color w:val="000000"/>
          <w:sz w:val="24"/>
          <w:szCs w:val="24"/>
          <w:lang w:bidi="ar-SA"/>
        </w:rPr>
        <w:t xml:space="preserve"> </w:t>
      </w:r>
      <w:r w:rsidR="00FA1C28">
        <w:rPr>
          <w:rFonts w:eastAsiaTheme="minorHAnsi"/>
          <w:color w:val="000000"/>
          <w:sz w:val="24"/>
          <w:szCs w:val="24"/>
          <w:lang w:bidi="ar-SA"/>
        </w:rPr>
        <w:t>in</w:t>
      </w:r>
      <w:r w:rsidRPr="00A46AEB">
        <w:rPr>
          <w:rFonts w:eastAsiaTheme="minorHAnsi"/>
          <w:color w:val="000000"/>
          <w:sz w:val="24"/>
          <w:szCs w:val="24"/>
          <w:lang w:bidi="ar-SA"/>
        </w:rPr>
        <w:t xml:space="preserve"> dividends) has also a </w:t>
      </w:r>
      <w:r w:rsidR="00FA1C28" w:rsidRPr="00A46AEB">
        <w:rPr>
          <w:rFonts w:eastAsiaTheme="minorHAnsi"/>
          <w:color w:val="000000"/>
          <w:sz w:val="24"/>
          <w:szCs w:val="24"/>
          <w:lang w:bidi="ar-SA"/>
        </w:rPr>
        <w:t>pessimistic</w:t>
      </w:r>
      <w:r w:rsidRPr="00A46AEB">
        <w:rPr>
          <w:rFonts w:eastAsiaTheme="minorHAnsi"/>
          <w:color w:val="000000"/>
          <w:sz w:val="24"/>
          <w:szCs w:val="24"/>
          <w:lang w:bidi="ar-SA"/>
        </w:rPr>
        <w:t xml:space="preserve"> </w:t>
      </w:r>
      <w:r w:rsidR="00FA1C28">
        <w:rPr>
          <w:rFonts w:eastAsiaTheme="minorHAnsi"/>
          <w:color w:val="000000"/>
          <w:sz w:val="24"/>
          <w:szCs w:val="24"/>
          <w:lang w:bidi="ar-SA"/>
        </w:rPr>
        <w:t>influence</w:t>
      </w:r>
      <w:r w:rsidRPr="00A46AEB">
        <w:rPr>
          <w:rFonts w:eastAsiaTheme="minorHAnsi"/>
          <w:color w:val="000000"/>
          <w:sz w:val="24"/>
          <w:szCs w:val="24"/>
          <w:lang w:bidi="ar-SA"/>
        </w:rPr>
        <w:t xml:space="preserve"> on the </w:t>
      </w:r>
      <w:r w:rsidR="00FA1C28">
        <w:rPr>
          <w:rFonts w:eastAsiaTheme="minorHAnsi"/>
          <w:color w:val="000000"/>
          <w:sz w:val="24"/>
          <w:szCs w:val="24"/>
          <w:lang w:bidi="ar-SA"/>
        </w:rPr>
        <w:t>response</w:t>
      </w:r>
      <w:r w:rsidRPr="00A46AEB">
        <w:rPr>
          <w:rFonts w:eastAsiaTheme="minorHAnsi"/>
          <w:color w:val="000000"/>
          <w:sz w:val="24"/>
          <w:szCs w:val="24"/>
          <w:lang w:bidi="ar-SA"/>
        </w:rPr>
        <w:t xml:space="preserve"> of the stock </w:t>
      </w:r>
      <w:r w:rsidR="00FA1C28">
        <w:rPr>
          <w:rFonts w:eastAsiaTheme="minorHAnsi"/>
          <w:color w:val="000000"/>
          <w:sz w:val="24"/>
          <w:szCs w:val="24"/>
          <w:lang w:bidi="ar-SA"/>
        </w:rPr>
        <w:t>prices.</w:t>
      </w:r>
    </w:p>
    <w:p w:rsidR="00B55273" w:rsidRDefault="00B55273" w:rsidP="005E3CE8">
      <w:pPr>
        <w:widowControl/>
        <w:adjustRightInd w:val="0"/>
        <w:spacing w:line="360" w:lineRule="auto"/>
        <w:jc w:val="both"/>
        <w:rPr>
          <w:rFonts w:eastAsiaTheme="minorHAnsi"/>
          <w:color w:val="000000"/>
          <w:sz w:val="24"/>
          <w:szCs w:val="24"/>
          <w:lang w:bidi="ar-SA"/>
        </w:rPr>
      </w:pPr>
    </w:p>
    <w:p w:rsidR="00B55273" w:rsidRDefault="00B55273" w:rsidP="005E3CE8">
      <w:pPr>
        <w:widowControl/>
        <w:adjustRightInd w:val="0"/>
        <w:spacing w:line="360" w:lineRule="auto"/>
        <w:jc w:val="both"/>
        <w:rPr>
          <w:rFonts w:eastAsiaTheme="minorHAnsi"/>
          <w:color w:val="000000"/>
          <w:sz w:val="24"/>
          <w:szCs w:val="24"/>
          <w:lang w:bidi="ar-SA"/>
        </w:rPr>
      </w:pPr>
    </w:p>
    <w:p w:rsidR="00B55273" w:rsidRDefault="00B55273" w:rsidP="005E3CE8">
      <w:pPr>
        <w:widowControl/>
        <w:adjustRightInd w:val="0"/>
        <w:spacing w:line="360" w:lineRule="auto"/>
        <w:jc w:val="both"/>
        <w:rPr>
          <w:rFonts w:eastAsiaTheme="minorHAnsi"/>
          <w:color w:val="000000"/>
          <w:sz w:val="24"/>
          <w:szCs w:val="24"/>
          <w:lang w:bidi="ar-SA"/>
        </w:rPr>
      </w:pPr>
    </w:p>
    <w:p w:rsidR="00562C20" w:rsidRDefault="00562C20" w:rsidP="005E3CE8">
      <w:pPr>
        <w:widowControl/>
        <w:adjustRightInd w:val="0"/>
        <w:spacing w:line="360" w:lineRule="auto"/>
        <w:jc w:val="both"/>
        <w:rPr>
          <w:rFonts w:eastAsiaTheme="minorHAnsi"/>
          <w:color w:val="000000"/>
          <w:sz w:val="24"/>
          <w:szCs w:val="24"/>
          <w:lang w:bidi="ar-SA"/>
        </w:rPr>
      </w:pPr>
    </w:p>
    <w:p w:rsidR="003B5DB7" w:rsidRPr="00A46AEB" w:rsidRDefault="00E82A66" w:rsidP="005E3CE8">
      <w:pPr>
        <w:widowControl/>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66944" behindDoc="0" locked="0" layoutInCell="1" allowOverlap="1">
                <wp:simplePos x="0" y="0"/>
                <wp:positionH relativeFrom="column">
                  <wp:posOffset>1944370</wp:posOffset>
                </wp:positionH>
                <wp:positionV relativeFrom="paragraph">
                  <wp:posOffset>77470</wp:posOffset>
                </wp:positionV>
                <wp:extent cx="2149475" cy="318135"/>
                <wp:effectExtent l="1270" t="1270" r="1905" b="4445"/>
                <wp:wrapNone/>
                <wp:docPr id="9"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9475" cy="318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33A48" w:rsidRDefault="005E3CE8" w:rsidP="00A46AEB">
                            <w:pPr>
                              <w:jc w:val="center"/>
                              <w:rPr>
                                <w:b/>
                                <w:color w:val="1F497D" w:themeColor="text2"/>
                                <w:sz w:val="24"/>
                                <w:szCs w:val="24"/>
                              </w:rPr>
                            </w:pPr>
                            <w:r>
                              <w:rPr>
                                <w:b/>
                                <w:color w:val="1F497D" w:themeColor="text2"/>
                                <w:sz w:val="24"/>
                                <w:szCs w:val="24"/>
                              </w:rPr>
                              <w:t>Chart No. 4.2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4" o:spid="_x0000_s1036" type="#_x0000_t202" style="position:absolute;left:0;text-align:left;margin-left:153.1pt;margin-top:6.1pt;width:169.25pt;height:25.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" stroked="f">
                <v:textbox>
                  <w:txbxContent>
                    <w:p w:rsidR="005E3CE8" w:rsidRPr="00433A48" w:rsidRDefault="005E3CE8" w:rsidP="00A46AEB">
                      <w:pPr>
                        <w:jc w:val="center"/>
                        <w:rPr>
                          <w:b/>
                          <w:color w:val="1F497D" w:themeColor="text2"/>
                          <w:sz w:val="24"/>
                          <w:szCs w:val="24"/>
                        </w:rPr>
                      </w:pPr>
                      <w:r>
                        <w:rPr>
                          <w:b/>
                          <w:color w:val="1F497D" w:themeColor="text2"/>
                          <w:sz w:val="24"/>
                          <w:szCs w:val="24"/>
                        </w:rPr>
                        <w:t>Chart No. 4.2</w:t>
                      </w:r>
                    </w:p>
                  </w:txbxContent>
                </v:textbox>
              </v:shape>
            </w:pict>
          </mc:Fallback>
        </mc:AlternateContent>
      </w: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A46AEB" w:rsidRPr="00A46AEB" w:rsidRDefault="003B5DB7" w:rsidP="005E3CE8">
      <w:pPr>
        <w:widowControl/>
        <w:adjustRightInd w:val="0"/>
        <w:spacing w:line="360" w:lineRule="auto"/>
        <w:jc w:val="both"/>
        <w:rPr>
          <w:rFonts w:eastAsiaTheme="minorHAnsi"/>
          <w:color w:val="000000"/>
          <w:sz w:val="24"/>
          <w:szCs w:val="24"/>
          <w:lang w:bidi="ar-SA"/>
        </w:rPr>
      </w:pPr>
      <w:r w:rsidRPr="003B5DB7">
        <w:rPr>
          <w:rFonts w:eastAsiaTheme="minorHAnsi"/>
          <w:noProof/>
          <w:color w:val="000000"/>
          <w:sz w:val="24"/>
          <w:szCs w:val="24"/>
          <w:lang w:bidi="ar-SA"/>
        </w:rPr>
        <w:lastRenderedPageBreak/>
        <w:drawing>
          <wp:inline distT="0" distB="0" distL="0" distR="0" wp14:anchorId="1D460282" wp14:editId="21DAE5DB">
            <wp:extent cx="5876704" cy="2576223"/>
            <wp:effectExtent l="19050" t="0" r="9746"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F4F12" w:rsidRPr="00A46AEB" w:rsidRDefault="00E82A66" w:rsidP="005E3CE8">
      <w:pPr>
        <w:widowControl/>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74112" behindDoc="0" locked="0" layoutInCell="1" allowOverlap="1">
                <wp:simplePos x="0" y="0"/>
                <wp:positionH relativeFrom="column">
                  <wp:posOffset>1944370</wp:posOffset>
                </wp:positionH>
                <wp:positionV relativeFrom="paragraph">
                  <wp:posOffset>59055</wp:posOffset>
                </wp:positionV>
                <wp:extent cx="2240280" cy="461645"/>
                <wp:effectExtent l="1270" t="1905" r="0" b="3175"/>
                <wp:wrapNone/>
                <wp:docPr id="7"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0280" cy="4616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44AF0" w:rsidRDefault="005E3CE8" w:rsidP="00EF3F05">
                            <w:pPr>
                              <w:jc w:val="center"/>
                              <w:rPr>
                                <w:b/>
                                <w:color w:val="1F497D" w:themeColor="text2"/>
                                <w:sz w:val="24"/>
                                <w:szCs w:val="24"/>
                              </w:rPr>
                            </w:pPr>
                            <w:r>
                              <w:rPr>
                                <w:b/>
                                <w:color w:val="1F497D" w:themeColor="text2"/>
                                <w:sz w:val="24"/>
                                <w:szCs w:val="24"/>
                              </w:rPr>
                              <w:t xml:space="preserve">      </w:t>
                            </w:r>
                            <w:r w:rsidRPr="00444AF0">
                              <w:rPr>
                                <w:b/>
                                <w:color w:val="1F497D" w:themeColor="text2"/>
                                <w:sz w:val="24"/>
                                <w:szCs w:val="24"/>
                              </w:rPr>
                              <w:t>Source: Research Findings</w:t>
                            </w:r>
                          </w:p>
                          <w:p w:rsidR="005E3CE8" w:rsidRDefault="005E3CE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2" o:spid="_x0000_s1037" type="#_x0000_t202" style="position:absolute;left:0;text-align:left;margin-left:153.1pt;margin-top:4.65pt;width:176.4pt;height:36.3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" stroked="f">
                <v:textbox>
                  <w:txbxContent>
                    <w:p w:rsidR="005E3CE8" w:rsidRPr="00444AF0" w:rsidRDefault="005E3CE8" w:rsidP="00EF3F05">
                      <w:pPr>
                        <w:jc w:val="center"/>
                        <w:rPr>
                          <w:b/>
                          <w:color w:val="1F497D" w:themeColor="text2"/>
                          <w:sz w:val="24"/>
                          <w:szCs w:val="24"/>
                        </w:rPr>
                      </w:pPr>
                      <w:r>
                        <w:rPr>
                          <w:b/>
                          <w:color w:val="1F497D" w:themeColor="text2"/>
                          <w:sz w:val="24"/>
                          <w:szCs w:val="24"/>
                        </w:rPr>
                        <w:t xml:space="preserve">      </w:t>
                      </w:r>
                      <w:r w:rsidRPr="00444AF0">
                        <w:rPr>
                          <w:b/>
                          <w:color w:val="1F497D" w:themeColor="text2"/>
                          <w:sz w:val="24"/>
                          <w:szCs w:val="24"/>
                        </w:rPr>
                        <w:t>Source: Research Findings</w:t>
                      </w:r>
                    </w:p>
                    <w:p w:rsidR="005E3CE8" w:rsidRDefault="005E3CE8"/>
                  </w:txbxContent>
                </v:textbox>
              </v:shape>
            </w:pict>
          </mc:Fallback>
        </mc:AlternateContent>
      </w:r>
    </w:p>
    <w:p w:rsidR="00085954" w:rsidRDefault="00085954" w:rsidP="005E3CE8">
      <w:pPr>
        <w:widowControl/>
        <w:adjustRightInd w:val="0"/>
        <w:spacing w:line="360" w:lineRule="auto"/>
        <w:jc w:val="both"/>
        <w:rPr>
          <w:rFonts w:eastAsiaTheme="minorHAnsi"/>
          <w:color w:val="000000"/>
          <w:sz w:val="24"/>
          <w:szCs w:val="24"/>
          <w:lang w:bidi="ar-SA"/>
        </w:rPr>
      </w:pPr>
    </w:p>
    <w:p w:rsidR="00085954" w:rsidRDefault="00085954" w:rsidP="005E3CE8">
      <w:pPr>
        <w:widowControl/>
        <w:adjustRightInd w:val="0"/>
        <w:spacing w:line="360" w:lineRule="auto"/>
        <w:jc w:val="both"/>
        <w:rPr>
          <w:rFonts w:eastAsiaTheme="minorHAnsi"/>
          <w:color w:val="000000"/>
          <w:sz w:val="24"/>
          <w:szCs w:val="24"/>
          <w:lang w:bidi="ar-SA"/>
        </w:rPr>
      </w:pPr>
    </w:p>
    <w:p w:rsidR="00A46AEB" w:rsidRPr="00A46AEB" w:rsidRDefault="00FA1C28" w:rsidP="005E3CE8">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From the chart 4.2 we can see</w:t>
      </w:r>
      <w:r w:rsidR="00A46AEB" w:rsidRPr="00A46AEB">
        <w:rPr>
          <w:rFonts w:eastAsiaTheme="minorHAnsi"/>
          <w:color w:val="000000"/>
          <w:sz w:val="24"/>
          <w:szCs w:val="24"/>
          <w:lang w:bidi="ar-SA"/>
        </w:rPr>
        <w:t xml:space="preserve"> that the CAAR of days -3, and -4 are -</w:t>
      </w:r>
      <w:r w:rsidR="00A46AEB" w:rsidRPr="00A46AEB">
        <w:rPr>
          <w:color w:val="000000"/>
          <w:sz w:val="24"/>
          <w:szCs w:val="24"/>
          <w:lang w:bidi="ar-SA"/>
        </w:rPr>
        <w:t xml:space="preserve">0.00407 and -0.00966 </w:t>
      </w:r>
      <w:r w:rsidR="004B34B7" w:rsidRPr="00A46AEB">
        <w:rPr>
          <w:color w:val="000000"/>
          <w:sz w:val="24"/>
          <w:szCs w:val="24"/>
          <w:lang w:bidi="ar-SA"/>
        </w:rPr>
        <w:t>correspondingly</w:t>
      </w:r>
      <w:r w:rsidR="00A46AEB" w:rsidRPr="00A46AEB">
        <w:rPr>
          <w:color w:val="000000"/>
          <w:sz w:val="24"/>
          <w:szCs w:val="24"/>
          <w:lang w:bidi="ar-SA"/>
        </w:rPr>
        <w:t>.</w:t>
      </w:r>
      <w:r w:rsidR="00A46AEB" w:rsidRPr="00A46AEB">
        <w:rPr>
          <w:rFonts w:eastAsiaTheme="minorHAnsi"/>
          <w:color w:val="000000"/>
          <w:sz w:val="24"/>
          <w:szCs w:val="24"/>
          <w:lang w:bidi="ar-SA"/>
        </w:rPr>
        <w:t xml:space="preserve"> </w:t>
      </w:r>
      <w:r w:rsidR="002A5ED5">
        <w:rPr>
          <w:rFonts w:eastAsiaTheme="minorHAnsi"/>
          <w:sz w:val="24"/>
          <w:szCs w:val="24"/>
          <w:lang w:bidi="ar-SA"/>
        </w:rPr>
        <w:t>This scenario</w:t>
      </w:r>
      <w:r w:rsidR="002A5ED5" w:rsidRPr="00A46AEB">
        <w:rPr>
          <w:rFonts w:eastAsiaTheme="minorHAnsi"/>
          <w:sz w:val="24"/>
          <w:szCs w:val="24"/>
          <w:lang w:bidi="ar-SA"/>
        </w:rPr>
        <w:t xml:space="preserve"> </w:t>
      </w:r>
      <w:r w:rsidR="002A5ED5">
        <w:rPr>
          <w:rFonts w:eastAsiaTheme="minorHAnsi"/>
          <w:sz w:val="24"/>
          <w:szCs w:val="24"/>
          <w:lang w:bidi="ar-SA"/>
        </w:rPr>
        <w:t>demonstrates</w:t>
      </w:r>
      <w:r w:rsidR="002A5ED5" w:rsidRPr="00A46AEB">
        <w:rPr>
          <w:rFonts w:eastAsiaTheme="minorHAnsi"/>
          <w:sz w:val="24"/>
          <w:szCs w:val="24"/>
          <w:lang w:bidi="ar-SA"/>
        </w:rPr>
        <w:t xml:space="preserve"> that </w:t>
      </w:r>
      <w:r w:rsidR="002A5ED5">
        <w:rPr>
          <w:rFonts w:eastAsiaTheme="minorHAnsi"/>
          <w:sz w:val="24"/>
          <w:szCs w:val="24"/>
          <w:lang w:bidi="ar-SA"/>
        </w:rPr>
        <w:t xml:space="preserve">stock </w:t>
      </w:r>
      <w:r w:rsidR="002A5ED5" w:rsidRPr="00A46AEB">
        <w:rPr>
          <w:rFonts w:eastAsiaTheme="minorHAnsi"/>
          <w:sz w:val="24"/>
          <w:szCs w:val="24"/>
          <w:lang w:bidi="ar-SA"/>
        </w:rPr>
        <w:t xml:space="preserve">market </w:t>
      </w:r>
      <w:r w:rsidR="002A5ED5">
        <w:rPr>
          <w:rFonts w:eastAsiaTheme="minorHAnsi"/>
          <w:sz w:val="24"/>
          <w:szCs w:val="24"/>
          <w:lang w:bidi="ar-SA"/>
        </w:rPr>
        <w:t>responses</w:t>
      </w:r>
      <w:r w:rsidR="002A5ED5" w:rsidRPr="00A46AEB">
        <w:rPr>
          <w:rFonts w:eastAsiaTheme="minorHAnsi"/>
          <w:sz w:val="24"/>
          <w:szCs w:val="24"/>
          <w:lang w:bidi="ar-SA"/>
        </w:rPr>
        <w:t xml:space="preserve"> </w:t>
      </w:r>
      <w:r w:rsidR="005F3D68">
        <w:rPr>
          <w:rFonts w:eastAsiaTheme="minorHAnsi"/>
          <w:sz w:val="24"/>
          <w:szCs w:val="24"/>
          <w:lang w:bidi="ar-SA"/>
        </w:rPr>
        <w:t>before</w:t>
      </w:r>
      <w:r w:rsidR="002A5ED5" w:rsidRPr="00A46AEB">
        <w:rPr>
          <w:rFonts w:eastAsiaTheme="minorHAnsi"/>
          <w:sz w:val="24"/>
          <w:szCs w:val="24"/>
          <w:lang w:bidi="ar-SA"/>
        </w:rPr>
        <w:t xml:space="preserve"> than the actual declaration of dividend. </w:t>
      </w:r>
      <w:r w:rsidR="002A5ED5">
        <w:rPr>
          <w:rFonts w:eastAsiaTheme="minorHAnsi"/>
          <w:sz w:val="24"/>
          <w:szCs w:val="24"/>
          <w:lang w:bidi="ar-SA"/>
        </w:rPr>
        <w:t>A</w:t>
      </w:r>
      <w:r w:rsidR="002A5ED5" w:rsidRPr="00A46AEB">
        <w:rPr>
          <w:rFonts w:eastAsiaTheme="minorHAnsi"/>
          <w:sz w:val="24"/>
          <w:szCs w:val="24"/>
          <w:lang w:bidi="ar-SA"/>
        </w:rPr>
        <w:t xml:space="preserve">s a result, there </w:t>
      </w:r>
      <w:r w:rsidR="002A5ED5">
        <w:rPr>
          <w:rFonts w:eastAsiaTheme="minorHAnsi"/>
          <w:sz w:val="24"/>
          <w:szCs w:val="24"/>
          <w:lang w:bidi="ar-SA"/>
        </w:rPr>
        <w:t xml:space="preserve">might be a </w:t>
      </w:r>
      <w:r w:rsidR="002A5ED5" w:rsidRPr="00A46AEB">
        <w:rPr>
          <w:rFonts w:eastAsiaTheme="minorHAnsi"/>
          <w:sz w:val="24"/>
          <w:szCs w:val="24"/>
          <w:lang w:bidi="ar-SA"/>
        </w:rPr>
        <w:t>leak</w:t>
      </w:r>
      <w:r w:rsidR="002A5ED5">
        <w:rPr>
          <w:rFonts w:eastAsiaTheme="minorHAnsi"/>
          <w:sz w:val="24"/>
          <w:szCs w:val="24"/>
          <w:lang w:bidi="ar-SA"/>
        </w:rPr>
        <w:t xml:space="preserve">age of </w:t>
      </w:r>
      <w:r w:rsidR="002A5ED5" w:rsidRPr="00A46AEB">
        <w:rPr>
          <w:rFonts w:eastAsiaTheme="minorHAnsi"/>
          <w:sz w:val="24"/>
          <w:szCs w:val="24"/>
          <w:lang w:bidi="ar-SA"/>
        </w:rPr>
        <w:t xml:space="preserve">information concerning to final dividend </w:t>
      </w:r>
      <w:r w:rsidR="002A5ED5">
        <w:rPr>
          <w:rFonts w:eastAsiaTheme="minorHAnsi"/>
          <w:sz w:val="24"/>
          <w:szCs w:val="24"/>
          <w:lang w:bidi="ar-SA"/>
        </w:rPr>
        <w:t>declarations</w:t>
      </w:r>
      <w:r w:rsidR="002A5ED5" w:rsidRPr="00A46AEB">
        <w:rPr>
          <w:rFonts w:eastAsiaTheme="minorHAnsi"/>
          <w:sz w:val="24"/>
          <w:szCs w:val="24"/>
          <w:lang w:bidi="ar-SA"/>
        </w:rPr>
        <w:t>.</w:t>
      </w:r>
      <w:r w:rsidR="002A5ED5">
        <w:rPr>
          <w:rFonts w:eastAsiaTheme="minorHAnsi"/>
          <w:color w:val="000000"/>
          <w:sz w:val="24"/>
          <w:szCs w:val="24"/>
          <w:lang w:bidi="ar-SA"/>
        </w:rPr>
        <w:t xml:space="preserve"> </w:t>
      </w:r>
      <w:r w:rsidR="00A46AEB" w:rsidRPr="00A46AEB">
        <w:rPr>
          <w:rFonts w:eastAsiaTheme="minorHAnsi"/>
          <w:color w:val="000000"/>
          <w:sz w:val="24"/>
          <w:szCs w:val="24"/>
          <w:lang w:bidi="ar-SA"/>
        </w:rPr>
        <w:t>During the period</w:t>
      </w:r>
      <w:r w:rsidR="002A5ED5">
        <w:rPr>
          <w:rFonts w:eastAsiaTheme="minorHAnsi"/>
          <w:color w:val="000000"/>
          <w:sz w:val="24"/>
          <w:szCs w:val="24"/>
          <w:lang w:bidi="ar-SA"/>
        </w:rPr>
        <w:t xml:space="preserve"> of </w:t>
      </w:r>
      <w:r w:rsidR="002A5ED5" w:rsidRPr="00A46AEB">
        <w:rPr>
          <w:rFonts w:eastAsiaTheme="minorHAnsi"/>
          <w:color w:val="000000"/>
          <w:sz w:val="24"/>
          <w:szCs w:val="24"/>
          <w:lang w:bidi="ar-SA"/>
        </w:rPr>
        <w:t>post announcement</w:t>
      </w:r>
      <w:r w:rsidR="002A5ED5">
        <w:rPr>
          <w:rFonts w:eastAsiaTheme="minorHAnsi"/>
          <w:color w:val="000000"/>
          <w:sz w:val="24"/>
          <w:szCs w:val="24"/>
          <w:lang w:bidi="ar-SA"/>
        </w:rPr>
        <w:t xml:space="preserve"> (day +1 to +30</w:t>
      </w:r>
      <w:r w:rsidR="00A46AEB" w:rsidRPr="00A46AEB">
        <w:rPr>
          <w:rFonts w:eastAsiaTheme="minorHAnsi"/>
          <w:color w:val="000000"/>
          <w:sz w:val="24"/>
          <w:szCs w:val="24"/>
          <w:lang w:bidi="ar-SA"/>
        </w:rPr>
        <w:t>), CAAR on day 6, 11 and 17 are +</w:t>
      </w:r>
      <w:r w:rsidR="00A46AEB" w:rsidRPr="00A46AEB">
        <w:rPr>
          <w:color w:val="000000"/>
          <w:sz w:val="24"/>
          <w:szCs w:val="24"/>
          <w:lang w:bidi="ar-SA"/>
        </w:rPr>
        <w:t xml:space="preserve">0.008525, +0.018498 and +0.010821 </w:t>
      </w:r>
      <w:r w:rsidR="005E3FEB" w:rsidRPr="00A46AEB">
        <w:rPr>
          <w:color w:val="000000"/>
          <w:sz w:val="24"/>
          <w:szCs w:val="24"/>
          <w:lang w:bidi="ar-SA"/>
        </w:rPr>
        <w:t>correspondingly</w:t>
      </w:r>
      <w:r w:rsidR="00A46AEB" w:rsidRPr="00A46AEB">
        <w:rPr>
          <w:color w:val="000000"/>
          <w:sz w:val="24"/>
          <w:szCs w:val="24"/>
          <w:lang w:bidi="ar-SA"/>
        </w:rPr>
        <w:t xml:space="preserve">. </w:t>
      </w:r>
      <w:r w:rsidR="005E3FEB">
        <w:rPr>
          <w:rFonts w:eastAsiaTheme="minorHAnsi"/>
          <w:color w:val="000000"/>
          <w:sz w:val="24"/>
          <w:szCs w:val="24"/>
          <w:lang w:bidi="ar-SA"/>
        </w:rPr>
        <w:t>It</w:t>
      </w:r>
      <w:r w:rsidR="00A46AEB" w:rsidRPr="00A46AEB">
        <w:rPr>
          <w:rFonts w:eastAsiaTheme="minorHAnsi"/>
          <w:color w:val="000000"/>
          <w:sz w:val="24"/>
          <w:szCs w:val="24"/>
          <w:lang w:bidi="ar-SA"/>
        </w:rPr>
        <w:t xml:space="preserve"> </w:t>
      </w:r>
      <w:r w:rsidR="005E3FEB">
        <w:rPr>
          <w:rFonts w:eastAsiaTheme="minorHAnsi"/>
          <w:color w:val="000000"/>
          <w:sz w:val="24"/>
          <w:szCs w:val="24"/>
          <w:lang w:bidi="ar-SA"/>
        </w:rPr>
        <w:t>implie</w:t>
      </w:r>
      <w:r w:rsidR="00A46AEB" w:rsidRPr="00A46AEB">
        <w:rPr>
          <w:rFonts w:eastAsiaTheme="minorHAnsi"/>
          <w:color w:val="000000"/>
          <w:sz w:val="24"/>
          <w:szCs w:val="24"/>
          <w:lang w:bidi="ar-SA"/>
        </w:rPr>
        <w:t xml:space="preserve">s that the market </w:t>
      </w:r>
      <w:r w:rsidR="005E3FEB">
        <w:rPr>
          <w:rFonts w:eastAsiaTheme="minorHAnsi"/>
          <w:color w:val="000000"/>
          <w:sz w:val="24"/>
          <w:szCs w:val="24"/>
          <w:lang w:bidi="ar-SA"/>
        </w:rPr>
        <w:t>responses</w:t>
      </w:r>
      <w:r w:rsidR="00A46AEB" w:rsidRPr="00A46AEB">
        <w:rPr>
          <w:rFonts w:eastAsiaTheme="minorHAnsi"/>
          <w:color w:val="000000"/>
          <w:sz w:val="24"/>
          <w:szCs w:val="24"/>
          <w:lang w:bidi="ar-SA"/>
        </w:rPr>
        <w:t xml:space="preserve"> a </w:t>
      </w:r>
      <w:r w:rsidR="005E3FEB">
        <w:rPr>
          <w:rFonts w:eastAsiaTheme="minorHAnsi"/>
          <w:color w:val="000000"/>
          <w:sz w:val="24"/>
          <w:szCs w:val="24"/>
          <w:lang w:bidi="ar-SA"/>
        </w:rPr>
        <w:t>number of days</w:t>
      </w:r>
      <w:r w:rsidR="00A46AEB" w:rsidRPr="00A46AEB">
        <w:rPr>
          <w:rFonts w:eastAsiaTheme="minorHAnsi"/>
          <w:color w:val="000000"/>
          <w:sz w:val="24"/>
          <w:szCs w:val="24"/>
          <w:lang w:bidi="ar-SA"/>
        </w:rPr>
        <w:t xml:space="preserve"> </w:t>
      </w:r>
      <w:r w:rsidR="00441CED">
        <w:rPr>
          <w:rFonts w:eastAsiaTheme="minorHAnsi"/>
          <w:color w:val="000000"/>
          <w:sz w:val="24"/>
          <w:szCs w:val="24"/>
          <w:lang w:bidi="ar-SA"/>
        </w:rPr>
        <w:t>after</w:t>
      </w:r>
      <w:r w:rsidR="00A46AEB" w:rsidRPr="00A46AEB">
        <w:rPr>
          <w:rFonts w:eastAsiaTheme="minorHAnsi"/>
          <w:color w:val="000000"/>
          <w:sz w:val="24"/>
          <w:szCs w:val="24"/>
          <w:lang w:bidi="ar-SA"/>
        </w:rPr>
        <w:t xml:space="preserve"> the </w:t>
      </w:r>
      <w:r w:rsidR="005E3FEB">
        <w:rPr>
          <w:rFonts w:eastAsiaTheme="minorHAnsi"/>
          <w:color w:val="000000"/>
          <w:sz w:val="24"/>
          <w:szCs w:val="24"/>
          <w:lang w:bidi="ar-SA"/>
        </w:rPr>
        <w:t xml:space="preserve">original date of </w:t>
      </w:r>
      <w:r w:rsidR="00441CED">
        <w:rPr>
          <w:rFonts w:eastAsiaTheme="minorHAnsi"/>
          <w:color w:val="000000"/>
          <w:sz w:val="24"/>
          <w:szCs w:val="24"/>
          <w:lang w:bidi="ar-SA"/>
        </w:rPr>
        <w:t>announcement</w:t>
      </w:r>
      <w:r w:rsidR="00A46AEB" w:rsidRPr="00A46AEB">
        <w:rPr>
          <w:rFonts w:eastAsiaTheme="minorHAnsi"/>
          <w:color w:val="000000"/>
          <w:sz w:val="24"/>
          <w:szCs w:val="24"/>
          <w:lang w:bidi="ar-SA"/>
        </w:rPr>
        <w:t xml:space="preserve">. But he chart demonstrates that there are also several </w:t>
      </w:r>
      <w:r w:rsidR="00440956" w:rsidRPr="00A46AEB">
        <w:rPr>
          <w:rFonts w:eastAsiaTheme="minorHAnsi"/>
          <w:color w:val="000000"/>
          <w:sz w:val="24"/>
          <w:szCs w:val="24"/>
          <w:lang w:bidi="ar-SA"/>
        </w:rPr>
        <w:t>downbeats</w:t>
      </w:r>
      <w:r w:rsidR="00A46AEB" w:rsidRPr="00A46AEB">
        <w:rPr>
          <w:rFonts w:eastAsiaTheme="minorHAnsi"/>
          <w:color w:val="000000"/>
          <w:sz w:val="24"/>
          <w:szCs w:val="24"/>
          <w:lang w:bidi="ar-SA"/>
        </w:rPr>
        <w:t xml:space="preserve"> CAAR </w:t>
      </w:r>
      <w:r w:rsidR="00440956">
        <w:rPr>
          <w:rFonts w:eastAsiaTheme="minorHAnsi"/>
          <w:color w:val="000000"/>
          <w:sz w:val="24"/>
          <w:szCs w:val="24"/>
          <w:lang w:bidi="ar-SA"/>
        </w:rPr>
        <w:t>during</w:t>
      </w:r>
      <w:r w:rsidR="00A46AEB" w:rsidRPr="00A46AEB">
        <w:rPr>
          <w:rFonts w:eastAsiaTheme="minorHAnsi"/>
          <w:color w:val="000000"/>
          <w:sz w:val="24"/>
          <w:szCs w:val="24"/>
          <w:lang w:bidi="ar-SA"/>
        </w:rPr>
        <w:t xml:space="preserve"> the entire event </w:t>
      </w:r>
      <w:r w:rsidR="00440956">
        <w:rPr>
          <w:rFonts w:eastAsiaTheme="minorHAnsi"/>
          <w:color w:val="000000"/>
          <w:sz w:val="24"/>
          <w:szCs w:val="24"/>
          <w:lang w:bidi="ar-SA"/>
        </w:rPr>
        <w:t>period</w:t>
      </w:r>
      <w:r w:rsidR="00A46AEB" w:rsidRPr="00A46AEB">
        <w:rPr>
          <w:rFonts w:eastAsiaTheme="minorHAnsi"/>
          <w:color w:val="000000"/>
          <w:sz w:val="24"/>
          <w:szCs w:val="24"/>
          <w:lang w:bidi="ar-SA"/>
        </w:rPr>
        <w:t xml:space="preserve">. As a result </w:t>
      </w:r>
      <w:r w:rsidR="00B55BA2">
        <w:rPr>
          <w:rFonts w:eastAsiaTheme="minorHAnsi"/>
          <w:color w:val="000000"/>
          <w:sz w:val="24"/>
          <w:szCs w:val="24"/>
          <w:lang w:bidi="ar-SA"/>
        </w:rPr>
        <w:t>firm</w:t>
      </w:r>
      <w:r w:rsidR="00A46AEB" w:rsidRPr="00A46AEB">
        <w:rPr>
          <w:rFonts w:eastAsiaTheme="minorHAnsi"/>
          <w:color w:val="000000"/>
          <w:sz w:val="24"/>
          <w:szCs w:val="24"/>
          <w:lang w:bidi="ar-SA"/>
        </w:rPr>
        <w:t xml:space="preserve">'s stock price </w:t>
      </w:r>
      <w:r w:rsidR="00B55BA2">
        <w:rPr>
          <w:rFonts w:eastAsiaTheme="minorHAnsi"/>
          <w:color w:val="000000"/>
          <w:sz w:val="24"/>
          <w:szCs w:val="24"/>
          <w:lang w:bidi="ar-SA"/>
        </w:rPr>
        <w:t>fall down</w:t>
      </w:r>
      <w:r w:rsidR="00A46AEB" w:rsidRPr="00A46AEB">
        <w:rPr>
          <w:rFonts w:eastAsiaTheme="minorHAnsi"/>
          <w:color w:val="000000"/>
          <w:sz w:val="24"/>
          <w:szCs w:val="24"/>
          <w:lang w:bidi="ar-SA"/>
        </w:rPr>
        <w:t xml:space="preserve"> at many points </w:t>
      </w:r>
      <w:r w:rsidR="00B55BA2">
        <w:rPr>
          <w:rFonts w:eastAsiaTheme="minorHAnsi"/>
          <w:color w:val="000000"/>
          <w:sz w:val="24"/>
          <w:szCs w:val="24"/>
          <w:lang w:bidi="ar-SA"/>
        </w:rPr>
        <w:t>during the period of post</w:t>
      </w:r>
      <w:r w:rsidR="00A46AEB" w:rsidRPr="00A46AEB">
        <w:rPr>
          <w:rFonts w:eastAsiaTheme="minorHAnsi"/>
          <w:color w:val="000000"/>
          <w:sz w:val="24"/>
          <w:szCs w:val="24"/>
          <w:lang w:bidi="ar-SA"/>
        </w:rPr>
        <w:t xml:space="preserve"> announcement. Stock price severely fluctuated both positively and negatively over the entire event window. </w:t>
      </w:r>
      <w:r w:rsidR="007A1632">
        <w:rPr>
          <w:rFonts w:eastAsiaTheme="minorHAnsi"/>
          <w:color w:val="000000"/>
          <w:sz w:val="24"/>
          <w:szCs w:val="24"/>
          <w:lang w:bidi="ar-SA"/>
        </w:rPr>
        <w:t>It also could be seen that when companies increase dividend</w:t>
      </w:r>
      <w:r w:rsidR="00A46AEB" w:rsidRPr="00A46AEB">
        <w:rPr>
          <w:rFonts w:eastAsiaTheme="minorHAnsi"/>
          <w:color w:val="000000"/>
          <w:sz w:val="24"/>
          <w:szCs w:val="24"/>
          <w:lang w:bidi="ar-SA"/>
        </w:rPr>
        <w:t xml:space="preserve"> (t = 0), share prices decreased at several points over the both pre and post </w:t>
      </w:r>
      <w:r w:rsidR="007A1632" w:rsidRPr="00A46AEB">
        <w:rPr>
          <w:rFonts w:eastAsiaTheme="minorHAnsi"/>
          <w:color w:val="000000"/>
          <w:sz w:val="24"/>
          <w:szCs w:val="24"/>
          <w:lang w:bidi="ar-SA"/>
        </w:rPr>
        <w:t>declaration</w:t>
      </w:r>
      <w:r w:rsidR="00A46AEB" w:rsidRPr="00A46AEB">
        <w:rPr>
          <w:rFonts w:eastAsiaTheme="minorHAnsi"/>
          <w:color w:val="000000"/>
          <w:sz w:val="24"/>
          <w:szCs w:val="24"/>
          <w:lang w:bidi="ar-SA"/>
        </w:rPr>
        <w:t xml:space="preserve"> period o</w:t>
      </w:r>
      <w:r w:rsidR="007A1632">
        <w:rPr>
          <w:rFonts w:eastAsiaTheme="minorHAnsi"/>
          <w:color w:val="000000"/>
          <w:sz w:val="24"/>
          <w:szCs w:val="24"/>
          <w:lang w:bidi="ar-SA"/>
        </w:rPr>
        <w:t xml:space="preserve">f final dividend announcement. </w:t>
      </w:r>
      <w:r w:rsidR="007A1632" w:rsidRPr="00A46AEB">
        <w:rPr>
          <w:rFonts w:eastAsiaTheme="minorHAnsi"/>
          <w:color w:val="000000"/>
          <w:sz w:val="24"/>
          <w:szCs w:val="24"/>
          <w:lang w:bidi="ar-SA"/>
        </w:rPr>
        <w:t>Thi</w:t>
      </w:r>
      <w:r w:rsidR="007A1632">
        <w:rPr>
          <w:rFonts w:eastAsiaTheme="minorHAnsi"/>
          <w:color w:val="000000"/>
          <w:sz w:val="24"/>
          <w:szCs w:val="24"/>
          <w:lang w:bidi="ar-SA"/>
        </w:rPr>
        <w:t xml:space="preserve">s is how we can say that </w:t>
      </w:r>
      <w:r w:rsidR="00A46AEB" w:rsidRPr="00A46AEB">
        <w:rPr>
          <w:rFonts w:eastAsiaTheme="minorHAnsi"/>
          <w:color w:val="000000"/>
          <w:sz w:val="24"/>
          <w:szCs w:val="24"/>
          <w:lang w:bidi="ar-SA"/>
        </w:rPr>
        <w:t xml:space="preserve">the first hypothesis </w:t>
      </w:r>
      <w:r w:rsidR="007A1632">
        <w:rPr>
          <w:rFonts w:eastAsiaTheme="minorHAnsi"/>
          <w:color w:val="000000"/>
          <w:sz w:val="24"/>
          <w:szCs w:val="24"/>
          <w:lang w:bidi="ar-SA"/>
        </w:rPr>
        <w:t>“</w:t>
      </w:r>
      <w:r w:rsidR="00A46AEB" w:rsidRPr="00A46AEB">
        <w:rPr>
          <w:rFonts w:eastAsiaTheme="minorHAnsi"/>
          <w:color w:val="000000"/>
          <w:sz w:val="24"/>
          <w:szCs w:val="24"/>
          <w:lang w:bidi="ar-SA"/>
        </w:rPr>
        <w:t xml:space="preserve">the </w:t>
      </w:r>
      <w:r w:rsidR="007A1632" w:rsidRPr="00A46AEB">
        <w:rPr>
          <w:rFonts w:eastAsiaTheme="minorHAnsi"/>
          <w:color w:val="000000"/>
          <w:sz w:val="24"/>
          <w:szCs w:val="24"/>
          <w:lang w:bidi="ar-SA"/>
        </w:rPr>
        <w:t>information</w:t>
      </w:r>
      <w:r w:rsidR="00A46AEB" w:rsidRPr="00A46AEB">
        <w:rPr>
          <w:rFonts w:eastAsiaTheme="minorHAnsi"/>
          <w:color w:val="000000"/>
          <w:sz w:val="24"/>
          <w:szCs w:val="24"/>
          <w:lang w:bidi="ar-SA"/>
        </w:rPr>
        <w:t xml:space="preserve"> of dividend increase cau</w:t>
      </w:r>
      <w:r w:rsidR="007A1632">
        <w:rPr>
          <w:rFonts w:eastAsiaTheme="minorHAnsi"/>
          <w:color w:val="000000"/>
          <w:sz w:val="24"/>
          <w:szCs w:val="24"/>
          <w:lang w:bidi="ar-SA"/>
        </w:rPr>
        <w:t>ses a rise in share prices”</w:t>
      </w:r>
      <w:r w:rsidR="00A46AEB" w:rsidRPr="00A46AEB">
        <w:rPr>
          <w:rFonts w:eastAsiaTheme="minorHAnsi"/>
          <w:color w:val="000000"/>
          <w:sz w:val="24"/>
          <w:szCs w:val="24"/>
          <w:lang w:bidi="ar-SA"/>
        </w:rPr>
        <w:t xml:space="preserve"> </w:t>
      </w:r>
      <w:r w:rsidR="007A1632">
        <w:rPr>
          <w:rFonts w:eastAsiaTheme="minorHAnsi"/>
          <w:color w:val="000000"/>
          <w:sz w:val="24"/>
          <w:szCs w:val="24"/>
          <w:lang w:bidi="ar-SA"/>
        </w:rPr>
        <w:t>is</w:t>
      </w:r>
      <w:r w:rsidR="00A46AEB" w:rsidRPr="00A46AEB">
        <w:rPr>
          <w:rFonts w:eastAsiaTheme="minorHAnsi"/>
          <w:color w:val="000000"/>
          <w:sz w:val="24"/>
          <w:szCs w:val="24"/>
          <w:lang w:bidi="ar-SA"/>
        </w:rPr>
        <w:t xml:space="preserve"> </w:t>
      </w:r>
      <w:r w:rsidR="007A1632" w:rsidRPr="00A46AEB">
        <w:rPr>
          <w:rFonts w:eastAsiaTheme="minorHAnsi"/>
          <w:color w:val="000000"/>
          <w:sz w:val="24"/>
          <w:szCs w:val="24"/>
          <w:lang w:bidi="ar-SA"/>
        </w:rPr>
        <w:t>inaccurate</w:t>
      </w:r>
      <w:r w:rsidR="00A46AEB" w:rsidRPr="00A46AEB">
        <w:rPr>
          <w:rFonts w:eastAsiaTheme="minorHAnsi"/>
          <w:color w:val="000000"/>
          <w:sz w:val="24"/>
          <w:szCs w:val="24"/>
          <w:lang w:bidi="ar-SA"/>
        </w:rPr>
        <w:t xml:space="preserve">. </w:t>
      </w:r>
    </w:p>
    <w:p w:rsidR="00A46AEB" w:rsidRPr="00A46AEB" w:rsidRDefault="00A46AEB" w:rsidP="005E3CE8">
      <w:pPr>
        <w:widowControl/>
        <w:adjustRightInd w:val="0"/>
        <w:spacing w:line="360" w:lineRule="auto"/>
        <w:jc w:val="both"/>
        <w:rPr>
          <w:rFonts w:eastAsiaTheme="minorHAnsi"/>
          <w:b/>
          <w:bCs/>
          <w:color w:val="000000" w:themeColor="text1"/>
          <w:sz w:val="24"/>
          <w:szCs w:val="24"/>
          <w:lang w:bidi="ar-SA"/>
        </w:rPr>
      </w:pPr>
    </w:p>
    <w:p w:rsidR="00A961E8" w:rsidRDefault="00A961E8" w:rsidP="005E3CE8">
      <w:pPr>
        <w:widowControl/>
        <w:adjustRightInd w:val="0"/>
        <w:spacing w:line="360" w:lineRule="auto"/>
        <w:jc w:val="both"/>
        <w:rPr>
          <w:rFonts w:eastAsiaTheme="minorHAnsi"/>
          <w:b/>
          <w:bCs/>
          <w:color w:val="000000" w:themeColor="text1"/>
          <w:sz w:val="24"/>
          <w:szCs w:val="24"/>
          <w:lang w:bidi="ar-SA"/>
        </w:rPr>
      </w:pPr>
    </w:p>
    <w:p w:rsidR="006F4F12" w:rsidRPr="00A46AEB" w:rsidRDefault="006F4F12" w:rsidP="005E3CE8">
      <w:pPr>
        <w:widowControl/>
        <w:adjustRightInd w:val="0"/>
        <w:spacing w:line="360" w:lineRule="auto"/>
        <w:jc w:val="both"/>
        <w:rPr>
          <w:rFonts w:eastAsiaTheme="minorHAnsi"/>
          <w:b/>
          <w:bCs/>
          <w:color w:val="000000" w:themeColor="text1"/>
          <w:sz w:val="24"/>
          <w:szCs w:val="24"/>
          <w:lang w:bidi="ar-SA"/>
        </w:rPr>
      </w:pPr>
    </w:p>
    <w:p w:rsidR="00A46AEB" w:rsidRPr="00A46AEB" w:rsidRDefault="00A46AEB" w:rsidP="005E3CE8">
      <w:pPr>
        <w:widowControl/>
        <w:adjustRightInd w:val="0"/>
        <w:spacing w:line="360" w:lineRule="auto"/>
        <w:jc w:val="both"/>
        <w:rPr>
          <w:rFonts w:asciiTheme="majorHAnsi" w:eastAsiaTheme="minorHAnsi" w:hAnsiTheme="majorHAnsi"/>
          <w:b/>
          <w:bCs/>
          <w:color w:val="4F81BD" w:themeColor="accent1"/>
          <w:sz w:val="24"/>
          <w:szCs w:val="24"/>
          <w:lang w:bidi="ar-SA"/>
        </w:rPr>
      </w:pPr>
      <w:r w:rsidRPr="00A46AEB">
        <w:rPr>
          <w:rFonts w:asciiTheme="majorHAnsi" w:eastAsiaTheme="minorHAnsi" w:hAnsiTheme="majorHAnsi"/>
          <w:b/>
          <w:bCs/>
          <w:color w:val="4F81BD" w:themeColor="accent1"/>
          <w:sz w:val="24"/>
          <w:szCs w:val="24"/>
          <w:lang w:bidi="ar-SA"/>
        </w:rPr>
        <w:t>4.2.2 Dividend Decrease:</w:t>
      </w:r>
    </w:p>
    <w:p w:rsidR="00A46AEB" w:rsidRPr="00A46AEB" w:rsidRDefault="00A46AEB" w:rsidP="005E3CE8">
      <w:pPr>
        <w:widowControl/>
        <w:adjustRightInd w:val="0"/>
        <w:spacing w:line="360" w:lineRule="auto"/>
        <w:jc w:val="both"/>
        <w:rPr>
          <w:rFonts w:asciiTheme="majorHAnsi" w:eastAsiaTheme="minorHAnsi" w:hAnsiTheme="majorHAnsi"/>
          <w:color w:val="4F81BD" w:themeColor="accent1"/>
          <w:sz w:val="24"/>
          <w:szCs w:val="24"/>
          <w:lang w:bidi="ar-SA"/>
        </w:rPr>
      </w:pPr>
    </w:p>
    <w:p w:rsidR="00867429" w:rsidRDefault="00867429" w:rsidP="005E3CE8">
      <w:pPr>
        <w:widowControl/>
        <w:adjustRightInd w:val="0"/>
        <w:spacing w:line="360" w:lineRule="auto"/>
        <w:jc w:val="both"/>
        <w:rPr>
          <w:rFonts w:ascii="Calibri" w:hAnsi="Calibri" w:cs="Calibri"/>
          <w:color w:val="000000"/>
          <w:sz w:val="24"/>
          <w:szCs w:val="24"/>
          <w:lang w:bidi="ar-SA"/>
        </w:rPr>
      </w:pPr>
      <w:r>
        <w:rPr>
          <w:rFonts w:eastAsiaTheme="minorHAnsi"/>
          <w:color w:val="000000"/>
          <w:sz w:val="24"/>
          <w:szCs w:val="24"/>
          <w:lang w:bidi="ar-SA"/>
        </w:rPr>
        <w:t xml:space="preserve">A </w:t>
      </w:r>
      <w:r w:rsidR="00647400">
        <w:rPr>
          <w:rFonts w:eastAsiaTheme="minorHAnsi"/>
          <w:color w:val="000000"/>
          <w:sz w:val="24"/>
          <w:szCs w:val="24"/>
          <w:lang w:bidi="ar-SA"/>
        </w:rPr>
        <w:t>w</w:t>
      </w:r>
      <w:r w:rsidRPr="00A46AEB">
        <w:rPr>
          <w:rFonts w:eastAsiaTheme="minorHAnsi"/>
          <w:color w:val="000000"/>
          <w:sz w:val="24"/>
          <w:szCs w:val="24"/>
          <w:lang w:bidi="ar-SA"/>
        </w:rPr>
        <w:t xml:space="preserve">indow period starting from day –10 to day +30 relative to dividend announcement day (0-day) </w:t>
      </w:r>
      <w:r>
        <w:rPr>
          <w:rFonts w:eastAsiaTheme="minorHAnsi"/>
          <w:color w:val="000000"/>
          <w:sz w:val="24"/>
          <w:szCs w:val="24"/>
          <w:lang w:bidi="ar-SA"/>
        </w:rPr>
        <w:t xml:space="preserve">  shows t</w:t>
      </w:r>
      <w:r w:rsidRPr="00A46AEB">
        <w:rPr>
          <w:rFonts w:eastAsiaTheme="minorHAnsi"/>
          <w:color w:val="000000"/>
          <w:sz w:val="24"/>
          <w:szCs w:val="24"/>
          <w:lang w:bidi="ar-SA"/>
        </w:rPr>
        <w:t xml:space="preserve">he daily cumulative average abnormal returns (CAAR) of dividend-paying DSE stocks for the sample of Dividend Decrease at portfolio level are presented in Chart 4.3. </w:t>
      </w:r>
      <w:r>
        <w:rPr>
          <w:rFonts w:eastAsiaTheme="minorHAnsi"/>
          <w:color w:val="000000"/>
          <w:sz w:val="24"/>
          <w:szCs w:val="24"/>
          <w:lang w:bidi="ar-SA"/>
        </w:rPr>
        <w:t xml:space="preserve">Analysis </w:t>
      </w:r>
      <w:r>
        <w:rPr>
          <w:rFonts w:eastAsiaTheme="minorHAnsi"/>
          <w:color w:val="000000"/>
          <w:sz w:val="24"/>
          <w:szCs w:val="24"/>
          <w:lang w:bidi="ar-SA"/>
        </w:rPr>
        <w:lastRenderedPageBreak/>
        <w:t>plotted</w:t>
      </w:r>
      <w:r w:rsidRPr="00A46AEB">
        <w:rPr>
          <w:rFonts w:eastAsiaTheme="minorHAnsi"/>
          <w:color w:val="000000"/>
          <w:sz w:val="24"/>
          <w:szCs w:val="24"/>
          <w:lang w:bidi="ar-SA"/>
        </w:rPr>
        <w:t xml:space="preserve"> in Chart 4.3 show </w:t>
      </w:r>
      <w:r w:rsidR="005C59AA">
        <w:rPr>
          <w:rFonts w:eastAsiaTheme="minorHAnsi"/>
          <w:color w:val="000000"/>
          <w:sz w:val="24"/>
          <w:szCs w:val="24"/>
          <w:lang w:bidi="ar-SA"/>
        </w:rPr>
        <w:t>a negative</w:t>
      </w:r>
      <w:r w:rsidRPr="00A46AEB">
        <w:rPr>
          <w:rFonts w:eastAsiaTheme="minorHAnsi"/>
          <w:color w:val="000000"/>
          <w:sz w:val="24"/>
          <w:szCs w:val="24"/>
          <w:lang w:bidi="ar-SA"/>
        </w:rPr>
        <w:t xml:space="preserve"> Cumulative average abnormal return (CAAR) on dividend announcement</w:t>
      </w:r>
      <w:r>
        <w:rPr>
          <w:rFonts w:eastAsiaTheme="minorHAnsi"/>
          <w:color w:val="000000"/>
          <w:sz w:val="24"/>
          <w:szCs w:val="24"/>
          <w:lang w:bidi="ar-SA"/>
        </w:rPr>
        <w:t xml:space="preserve"> day</w:t>
      </w:r>
      <w:r w:rsidRPr="00A46AEB">
        <w:rPr>
          <w:rFonts w:eastAsiaTheme="minorHAnsi"/>
          <w:color w:val="000000"/>
          <w:sz w:val="24"/>
          <w:szCs w:val="24"/>
          <w:lang w:bidi="ar-SA"/>
        </w:rPr>
        <w:t xml:space="preserve"> </w:t>
      </w:r>
      <w:r w:rsidR="005C59AA">
        <w:rPr>
          <w:rFonts w:eastAsiaTheme="minorHAnsi"/>
          <w:color w:val="000000"/>
          <w:sz w:val="24"/>
          <w:szCs w:val="24"/>
          <w:lang w:bidi="ar-SA"/>
        </w:rPr>
        <w:t xml:space="preserve">that </w:t>
      </w:r>
      <w:r w:rsidRPr="00A46AEB">
        <w:rPr>
          <w:rFonts w:eastAsiaTheme="minorHAnsi"/>
          <w:color w:val="000000"/>
          <w:sz w:val="24"/>
          <w:szCs w:val="24"/>
          <w:lang w:bidi="ar-SA"/>
        </w:rPr>
        <w:t xml:space="preserve">is </w:t>
      </w:r>
      <w:r w:rsidRPr="00A46AEB">
        <w:rPr>
          <w:rFonts w:ascii="Calibri" w:hAnsi="Calibri" w:cs="Calibri"/>
          <w:color w:val="000000"/>
          <w:sz w:val="24"/>
          <w:lang w:bidi="ar-SA"/>
        </w:rPr>
        <w:t>0.01595</w:t>
      </w:r>
      <w:r w:rsidRPr="00A46AEB">
        <w:rPr>
          <w:rFonts w:ascii="Calibri" w:hAnsi="Calibri" w:cs="Calibri"/>
          <w:color w:val="000000"/>
          <w:sz w:val="24"/>
          <w:szCs w:val="24"/>
          <w:lang w:bidi="ar-SA"/>
        </w:rPr>
        <w:t>.</w:t>
      </w:r>
      <w:r w:rsidRPr="00A46AEB">
        <w:rPr>
          <w:rFonts w:eastAsiaTheme="minorHAnsi"/>
          <w:color w:val="000000"/>
          <w:sz w:val="24"/>
          <w:szCs w:val="24"/>
          <w:lang w:bidi="ar-SA"/>
        </w:rPr>
        <w:t xml:space="preserve"> In addition, it shows that CAAR of days -5, -2, and -1 are </w:t>
      </w:r>
      <w:r w:rsidRPr="00A46AEB">
        <w:rPr>
          <w:rFonts w:ascii="Calibri" w:hAnsi="Calibri" w:cs="Calibri"/>
          <w:color w:val="000000"/>
          <w:sz w:val="24"/>
          <w:lang w:bidi="ar-SA"/>
        </w:rPr>
        <w:t>-0.00688</w:t>
      </w:r>
      <w:r w:rsidRPr="00A46AEB">
        <w:rPr>
          <w:rFonts w:ascii="Calibri" w:hAnsi="Calibri" w:cs="Calibri"/>
          <w:color w:val="000000"/>
          <w:sz w:val="24"/>
          <w:szCs w:val="24"/>
          <w:lang w:bidi="ar-SA"/>
        </w:rPr>
        <w:t xml:space="preserve">, </w:t>
      </w:r>
      <w:r w:rsidRPr="00A46AEB">
        <w:rPr>
          <w:rFonts w:ascii="Calibri" w:hAnsi="Calibri" w:cs="Calibri"/>
          <w:color w:val="000000"/>
          <w:sz w:val="24"/>
          <w:lang w:bidi="ar-SA"/>
        </w:rPr>
        <w:t>-0.01254</w:t>
      </w:r>
      <w:r w:rsidRPr="00A46AEB">
        <w:rPr>
          <w:rFonts w:ascii="Calibri" w:hAnsi="Calibri" w:cs="Calibri"/>
          <w:color w:val="000000"/>
          <w:sz w:val="24"/>
          <w:szCs w:val="24"/>
          <w:lang w:bidi="ar-SA"/>
        </w:rPr>
        <w:t xml:space="preserve"> and </w:t>
      </w:r>
      <w:r w:rsidRPr="00A46AEB">
        <w:rPr>
          <w:rFonts w:ascii="Calibri" w:hAnsi="Calibri" w:cs="Calibri"/>
          <w:color w:val="000000"/>
          <w:sz w:val="24"/>
          <w:lang w:bidi="ar-SA"/>
        </w:rPr>
        <w:t>-0.00498</w:t>
      </w:r>
      <w:r w:rsidRPr="00A46AEB">
        <w:rPr>
          <w:rFonts w:ascii="Calibri" w:hAnsi="Calibri" w:cs="Calibri"/>
          <w:color w:val="000000"/>
          <w:sz w:val="24"/>
          <w:szCs w:val="24"/>
          <w:lang w:bidi="ar-SA"/>
        </w:rPr>
        <w:t xml:space="preserve"> respectively.</w:t>
      </w:r>
    </w:p>
    <w:p w:rsidR="006F4F12" w:rsidRDefault="006F4F12" w:rsidP="005E3CE8">
      <w:pPr>
        <w:widowControl/>
        <w:adjustRightInd w:val="0"/>
        <w:spacing w:line="360" w:lineRule="auto"/>
        <w:jc w:val="both"/>
        <w:rPr>
          <w:rFonts w:ascii="Calibri" w:hAnsi="Calibri" w:cs="Calibri"/>
          <w:color w:val="000000"/>
          <w:sz w:val="24"/>
          <w:szCs w:val="24"/>
          <w:lang w:bidi="ar-SA"/>
        </w:rPr>
      </w:pPr>
    </w:p>
    <w:p w:rsidR="00867429" w:rsidRPr="004142EF" w:rsidRDefault="00867429" w:rsidP="005E3CE8">
      <w:pPr>
        <w:widowControl/>
        <w:adjustRightInd w:val="0"/>
        <w:spacing w:line="360" w:lineRule="auto"/>
        <w:jc w:val="both"/>
        <w:rPr>
          <w:rFonts w:eastAsiaTheme="minorHAnsi"/>
          <w:color w:val="000000"/>
          <w:sz w:val="24"/>
          <w:szCs w:val="24"/>
          <w:lang w:bidi="ar-SA"/>
        </w:rPr>
      </w:pPr>
    </w:p>
    <w:p w:rsidR="00A46AEB" w:rsidRPr="00A46AEB" w:rsidRDefault="00E82A66" w:rsidP="005E3CE8">
      <w:pPr>
        <w:widowControl/>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68992" behindDoc="0" locked="0" layoutInCell="1" allowOverlap="1">
                <wp:simplePos x="0" y="0"/>
                <wp:positionH relativeFrom="column">
                  <wp:posOffset>1835785</wp:posOffset>
                </wp:positionH>
                <wp:positionV relativeFrom="paragraph">
                  <wp:posOffset>-140970</wp:posOffset>
                </wp:positionV>
                <wp:extent cx="2149475" cy="297815"/>
                <wp:effectExtent l="0" t="1905" r="0" b="0"/>
                <wp:wrapNone/>
                <wp:docPr id="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9475" cy="2978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33A48" w:rsidRDefault="005E3CE8" w:rsidP="00A46AEB">
                            <w:pPr>
                              <w:jc w:val="center"/>
                              <w:rPr>
                                <w:b/>
                                <w:color w:val="1F497D" w:themeColor="text2"/>
                                <w:sz w:val="24"/>
                                <w:szCs w:val="24"/>
                              </w:rPr>
                            </w:pPr>
                            <w:r>
                              <w:rPr>
                                <w:b/>
                                <w:color w:val="1F497D" w:themeColor="text2"/>
                                <w:sz w:val="24"/>
                                <w:szCs w:val="24"/>
                              </w:rPr>
                              <w:t>Chart No. 4.3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6" o:spid="_x0000_s1038" type="#_x0000_t202" style="position:absolute;left:0;text-align:left;margin-left:144.55pt;margin-top:-11.1pt;width:169.25pt;height:23.4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" stroked="f">
                <v:textbox>
                  <w:txbxContent>
                    <w:p w:rsidR="005E3CE8" w:rsidRPr="00433A48" w:rsidRDefault="005E3CE8" w:rsidP="00A46AEB">
                      <w:pPr>
                        <w:jc w:val="center"/>
                        <w:rPr>
                          <w:b/>
                          <w:color w:val="1F497D" w:themeColor="text2"/>
                          <w:sz w:val="24"/>
                          <w:szCs w:val="24"/>
                        </w:rPr>
                      </w:pPr>
                      <w:r>
                        <w:rPr>
                          <w:b/>
                          <w:color w:val="1F497D" w:themeColor="text2"/>
                          <w:sz w:val="24"/>
                          <w:szCs w:val="24"/>
                        </w:rPr>
                        <w:t>Chart No. 4.3</w:t>
                      </w:r>
                    </w:p>
                  </w:txbxContent>
                </v:textbox>
              </v:shape>
            </w:pict>
          </mc:Fallback>
        </mc:AlternateContent>
      </w:r>
    </w:p>
    <w:p w:rsidR="00A46AEB" w:rsidRPr="00A46AEB" w:rsidRDefault="00A46AEB" w:rsidP="005E3CE8">
      <w:pPr>
        <w:widowControl/>
        <w:adjustRightInd w:val="0"/>
        <w:spacing w:line="360" w:lineRule="auto"/>
        <w:jc w:val="both"/>
        <w:rPr>
          <w:rFonts w:eastAsiaTheme="minorHAnsi"/>
          <w:color w:val="000000"/>
          <w:sz w:val="24"/>
          <w:szCs w:val="24"/>
          <w:lang w:bidi="ar-SA"/>
        </w:rPr>
      </w:pPr>
      <w:r w:rsidRPr="00A46AEB">
        <w:rPr>
          <w:rFonts w:eastAsiaTheme="minorHAnsi"/>
          <w:noProof/>
          <w:color w:val="000000"/>
          <w:sz w:val="24"/>
          <w:szCs w:val="24"/>
          <w:lang w:bidi="ar-SA"/>
        </w:rPr>
        <w:drawing>
          <wp:inline distT="0" distB="0" distL="0" distR="0" wp14:anchorId="65B0D7FA" wp14:editId="4C5A6E5B">
            <wp:extent cx="5943600" cy="2688325"/>
            <wp:effectExtent l="19050" t="0" r="19050" b="0"/>
            <wp:docPr id="1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A46AEB" w:rsidRPr="00A46AEB" w:rsidRDefault="00E82A66" w:rsidP="005E3CE8">
      <w:pPr>
        <w:widowControl/>
        <w:adjustRightInd w:val="0"/>
        <w:spacing w:line="360" w:lineRule="auto"/>
        <w:jc w:val="both"/>
        <w:rPr>
          <w:rFonts w:eastAsiaTheme="minorHAnsi"/>
          <w:color w:val="000000"/>
          <w:sz w:val="24"/>
          <w:szCs w:val="24"/>
          <w:lang w:bidi="ar-SA"/>
        </w:rPr>
      </w:pPr>
      <w:r>
        <w:rPr>
          <w:rFonts w:eastAsiaTheme="minorHAnsi"/>
          <w:noProof/>
          <w:color w:val="000000"/>
          <w:sz w:val="24"/>
          <w:szCs w:val="24"/>
          <w:lang w:bidi="ar-SA"/>
        </w:rPr>
        <mc:AlternateContent>
          <mc:Choice Requires="wps">
            <w:drawing>
              <wp:anchor distT="0" distB="0" distL="114300" distR="114300" simplePos="0" relativeHeight="251670016" behindDoc="0" locked="0" layoutInCell="1" allowOverlap="1">
                <wp:simplePos x="0" y="0"/>
                <wp:positionH relativeFrom="column">
                  <wp:posOffset>2319655</wp:posOffset>
                </wp:positionH>
                <wp:positionV relativeFrom="paragraph">
                  <wp:posOffset>64770</wp:posOffset>
                </wp:positionV>
                <wp:extent cx="2145030" cy="368935"/>
                <wp:effectExtent l="0" t="0" r="2540" b="4445"/>
                <wp:wrapNone/>
                <wp:docPr id="3"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5030" cy="3689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E3CE8" w:rsidRPr="00444AF0" w:rsidRDefault="005E3CE8" w:rsidP="00A46AEB">
                            <w:pPr>
                              <w:rPr>
                                <w:b/>
                                <w:color w:val="1F497D" w:themeColor="text2"/>
                                <w:sz w:val="24"/>
                                <w:szCs w:val="24"/>
                              </w:rPr>
                            </w:pPr>
                            <w:r w:rsidRPr="00444AF0">
                              <w:rPr>
                                <w:b/>
                                <w:color w:val="1F497D" w:themeColor="text2"/>
                                <w:sz w:val="24"/>
                                <w:szCs w:val="24"/>
                              </w:rPr>
                              <w:t>Source: Research Findings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7" o:spid="_x0000_s1039" type="#_x0000_t202" style="position:absolute;left:0;text-align:left;margin-left:182.65pt;margin-top:5.1pt;width:168.9pt;height:29.0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" stroked="f">
                <v:textbox>
                  <w:txbxContent>
                    <w:p w:rsidR="005E3CE8" w:rsidRPr="00444AF0" w:rsidRDefault="005E3CE8" w:rsidP="00A46AEB">
                      <w:pPr>
                        <w:rPr>
                          <w:b/>
                          <w:color w:val="1F497D" w:themeColor="text2"/>
                          <w:sz w:val="24"/>
                          <w:szCs w:val="24"/>
                        </w:rPr>
                      </w:pPr>
                      <w:r w:rsidRPr="00444AF0">
                        <w:rPr>
                          <w:b/>
                          <w:color w:val="1F497D" w:themeColor="text2"/>
                          <w:sz w:val="24"/>
                          <w:szCs w:val="24"/>
                        </w:rPr>
                        <w:t>Source: Research Findings</w:t>
                      </w:r>
                    </w:p>
                  </w:txbxContent>
                </v:textbox>
              </v:shape>
            </w:pict>
          </mc:Fallback>
        </mc:AlternateContent>
      </w:r>
    </w:p>
    <w:p w:rsidR="00A46AEB" w:rsidRDefault="00A46AEB" w:rsidP="005E3CE8">
      <w:pPr>
        <w:widowControl/>
        <w:adjustRightInd w:val="0"/>
        <w:spacing w:line="360" w:lineRule="auto"/>
        <w:jc w:val="both"/>
        <w:rPr>
          <w:rFonts w:eastAsiaTheme="minorHAnsi"/>
          <w:color w:val="000000"/>
          <w:sz w:val="24"/>
          <w:szCs w:val="24"/>
          <w:lang w:bidi="ar-SA"/>
        </w:rPr>
      </w:pPr>
    </w:p>
    <w:p w:rsidR="006F4F12" w:rsidRPr="00A46AEB" w:rsidRDefault="006F4F12"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eastAsiaTheme="minorHAnsi"/>
          <w:color w:val="000000"/>
          <w:sz w:val="24"/>
          <w:szCs w:val="24"/>
          <w:lang w:bidi="ar-SA"/>
        </w:rPr>
      </w:pPr>
    </w:p>
    <w:p w:rsidR="006F4F12" w:rsidRDefault="00840C7C" w:rsidP="005E3CE8">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It implies</w:t>
      </w:r>
      <w:r w:rsidRPr="00A46AEB">
        <w:rPr>
          <w:rFonts w:eastAsiaTheme="minorHAnsi"/>
          <w:color w:val="000000"/>
          <w:sz w:val="24"/>
          <w:szCs w:val="24"/>
          <w:lang w:bidi="ar-SA"/>
        </w:rPr>
        <w:t xml:space="preserve"> that market </w:t>
      </w:r>
      <w:r w:rsidR="00DC40E7">
        <w:rPr>
          <w:rFonts w:eastAsiaTheme="minorHAnsi"/>
          <w:color w:val="000000"/>
          <w:sz w:val="24"/>
          <w:szCs w:val="24"/>
          <w:lang w:bidi="ar-SA"/>
        </w:rPr>
        <w:t>responses</w:t>
      </w:r>
      <w:r w:rsidRPr="00A46AEB">
        <w:rPr>
          <w:rFonts w:eastAsiaTheme="minorHAnsi"/>
          <w:color w:val="000000"/>
          <w:sz w:val="24"/>
          <w:szCs w:val="24"/>
          <w:lang w:bidi="ar-SA"/>
        </w:rPr>
        <w:t xml:space="preserve"> </w:t>
      </w:r>
      <w:r w:rsidR="006B5B87">
        <w:rPr>
          <w:rFonts w:eastAsiaTheme="minorHAnsi"/>
          <w:color w:val="000000"/>
          <w:sz w:val="24"/>
          <w:szCs w:val="24"/>
          <w:lang w:bidi="ar-SA"/>
        </w:rPr>
        <w:t>before</w:t>
      </w:r>
      <w:r w:rsidR="00256CB3">
        <w:rPr>
          <w:rFonts w:eastAsiaTheme="minorHAnsi"/>
          <w:color w:val="000000"/>
          <w:sz w:val="24"/>
          <w:szCs w:val="24"/>
          <w:lang w:bidi="ar-SA"/>
        </w:rPr>
        <w:t xml:space="preserve"> the</w:t>
      </w:r>
      <w:r w:rsidRPr="00A46AEB">
        <w:rPr>
          <w:rFonts w:eastAsiaTheme="minorHAnsi"/>
          <w:color w:val="000000"/>
          <w:sz w:val="24"/>
          <w:szCs w:val="24"/>
          <w:lang w:bidi="ar-SA"/>
        </w:rPr>
        <w:t xml:space="preserve"> </w:t>
      </w:r>
      <w:r w:rsidR="00256CB3">
        <w:rPr>
          <w:rFonts w:eastAsiaTheme="minorHAnsi"/>
          <w:color w:val="000000"/>
          <w:sz w:val="24"/>
          <w:szCs w:val="24"/>
          <w:lang w:bidi="ar-SA"/>
        </w:rPr>
        <w:t>announcement</w:t>
      </w:r>
      <w:r>
        <w:rPr>
          <w:rFonts w:eastAsiaTheme="minorHAnsi"/>
          <w:color w:val="000000"/>
          <w:sz w:val="24"/>
          <w:szCs w:val="24"/>
          <w:lang w:bidi="ar-SA"/>
        </w:rPr>
        <w:t xml:space="preserve"> date</w:t>
      </w:r>
      <w:r w:rsidR="00256CB3">
        <w:rPr>
          <w:rFonts w:eastAsiaTheme="minorHAnsi"/>
          <w:color w:val="000000"/>
          <w:sz w:val="24"/>
          <w:szCs w:val="24"/>
          <w:lang w:bidi="ar-SA"/>
        </w:rPr>
        <w:t xml:space="preserve">. </w:t>
      </w:r>
      <w:r w:rsidRPr="00A46AEB">
        <w:rPr>
          <w:rFonts w:eastAsiaTheme="minorHAnsi"/>
          <w:color w:val="000000"/>
          <w:sz w:val="24"/>
          <w:szCs w:val="24"/>
          <w:lang w:bidi="ar-SA"/>
        </w:rPr>
        <w:t>But throughout the period</w:t>
      </w:r>
      <w:r w:rsidR="00161E93">
        <w:rPr>
          <w:rFonts w:eastAsiaTheme="minorHAnsi"/>
          <w:color w:val="000000"/>
          <w:sz w:val="24"/>
          <w:szCs w:val="24"/>
          <w:lang w:bidi="ar-SA"/>
        </w:rPr>
        <w:t xml:space="preserve"> of </w:t>
      </w:r>
      <w:r w:rsidR="00161E93" w:rsidRPr="00A46AEB">
        <w:rPr>
          <w:rFonts w:eastAsiaTheme="minorHAnsi"/>
          <w:color w:val="000000"/>
          <w:sz w:val="24"/>
          <w:szCs w:val="24"/>
          <w:lang w:bidi="ar-SA"/>
        </w:rPr>
        <w:t>post announcement</w:t>
      </w:r>
      <w:r w:rsidRPr="00A46AEB">
        <w:rPr>
          <w:rFonts w:eastAsiaTheme="minorHAnsi"/>
          <w:color w:val="000000"/>
          <w:sz w:val="24"/>
          <w:szCs w:val="24"/>
          <w:lang w:bidi="ar-SA"/>
        </w:rPr>
        <w:t xml:space="preserve"> (day +1 to +30), reverse reaction was also observed on several points. For example, CAAR of days 2, 14 and 18 are +</w:t>
      </w:r>
      <w:r w:rsidRPr="00A46AEB">
        <w:rPr>
          <w:rFonts w:ascii="Calibri" w:hAnsi="Calibri" w:cs="Calibri"/>
          <w:color w:val="000000"/>
          <w:sz w:val="24"/>
          <w:lang w:bidi="ar-SA"/>
        </w:rPr>
        <w:t>0.009457</w:t>
      </w:r>
      <w:r w:rsidRPr="00A46AEB">
        <w:rPr>
          <w:rFonts w:ascii="Calibri" w:hAnsi="Calibri" w:cs="Calibri"/>
          <w:color w:val="000000"/>
          <w:sz w:val="24"/>
          <w:szCs w:val="24"/>
          <w:lang w:bidi="ar-SA"/>
        </w:rPr>
        <w:t>, +</w:t>
      </w:r>
      <w:r w:rsidRPr="00A46AEB">
        <w:rPr>
          <w:rFonts w:ascii="Calibri" w:hAnsi="Calibri" w:cs="Calibri"/>
          <w:color w:val="000000"/>
          <w:sz w:val="24"/>
          <w:lang w:bidi="ar-SA"/>
        </w:rPr>
        <w:t>0.017488</w:t>
      </w:r>
      <w:r w:rsidRPr="00A46AEB">
        <w:rPr>
          <w:rFonts w:ascii="Calibri" w:hAnsi="Calibri" w:cs="Calibri"/>
          <w:color w:val="000000"/>
          <w:sz w:val="24"/>
          <w:szCs w:val="24"/>
          <w:lang w:bidi="ar-SA"/>
        </w:rPr>
        <w:t>, +</w:t>
      </w:r>
      <w:r w:rsidRPr="00A46AEB">
        <w:rPr>
          <w:rFonts w:ascii="Calibri" w:eastAsiaTheme="minorHAnsi" w:hAnsi="Calibri" w:cs="Calibri"/>
          <w:color w:val="000000"/>
          <w:sz w:val="24"/>
          <w:szCs w:val="24"/>
          <w:lang w:bidi="ar-SA"/>
        </w:rPr>
        <w:t xml:space="preserve"> </w:t>
      </w:r>
      <w:r w:rsidRPr="00A46AEB">
        <w:rPr>
          <w:rFonts w:ascii="Calibri" w:hAnsi="Calibri" w:cs="Calibri"/>
          <w:color w:val="000000"/>
          <w:sz w:val="24"/>
          <w:lang w:bidi="ar-SA"/>
        </w:rPr>
        <w:t>0.014324</w:t>
      </w:r>
      <w:r w:rsidRPr="00A46AEB">
        <w:rPr>
          <w:rFonts w:ascii="Calibri" w:hAnsi="Calibri" w:cs="Calibri"/>
          <w:color w:val="000000"/>
          <w:sz w:val="24"/>
          <w:szCs w:val="24"/>
          <w:lang w:bidi="ar-SA"/>
        </w:rPr>
        <w:t xml:space="preserve"> </w:t>
      </w:r>
      <w:r w:rsidRPr="00A46AEB">
        <w:rPr>
          <w:rFonts w:eastAsiaTheme="minorHAnsi"/>
          <w:color w:val="000000"/>
          <w:sz w:val="24"/>
          <w:szCs w:val="24"/>
          <w:lang w:bidi="ar-SA"/>
        </w:rPr>
        <w:t xml:space="preserve">respectively. This </w:t>
      </w:r>
      <w:r>
        <w:rPr>
          <w:rFonts w:eastAsiaTheme="minorHAnsi"/>
          <w:color w:val="000000"/>
          <w:sz w:val="24"/>
          <w:szCs w:val="24"/>
          <w:lang w:bidi="ar-SA"/>
        </w:rPr>
        <w:t>result shows</w:t>
      </w:r>
      <w:r w:rsidRPr="00A46AEB">
        <w:rPr>
          <w:rFonts w:eastAsiaTheme="minorHAnsi"/>
          <w:color w:val="000000"/>
          <w:sz w:val="24"/>
          <w:szCs w:val="24"/>
          <w:lang w:bidi="ar-SA"/>
        </w:rPr>
        <w:t xml:space="preserve"> that the market </w:t>
      </w:r>
      <w:r>
        <w:rPr>
          <w:rFonts w:eastAsiaTheme="minorHAnsi"/>
          <w:color w:val="000000"/>
          <w:sz w:val="24"/>
          <w:szCs w:val="24"/>
          <w:lang w:bidi="ar-SA"/>
        </w:rPr>
        <w:t>response</w:t>
      </w:r>
      <w:r w:rsidRPr="00A46AEB">
        <w:rPr>
          <w:rFonts w:eastAsiaTheme="minorHAnsi"/>
          <w:color w:val="000000"/>
          <w:sz w:val="24"/>
          <w:szCs w:val="24"/>
          <w:lang w:bidi="ar-SA"/>
        </w:rPr>
        <w:t xml:space="preserve"> a few days </w:t>
      </w:r>
      <w:r w:rsidR="006B5B87">
        <w:rPr>
          <w:rFonts w:eastAsiaTheme="minorHAnsi"/>
          <w:color w:val="000000"/>
          <w:sz w:val="24"/>
          <w:szCs w:val="24"/>
          <w:lang w:bidi="ar-SA"/>
        </w:rPr>
        <w:t>after</w:t>
      </w:r>
      <w:r w:rsidRPr="00A46AEB">
        <w:rPr>
          <w:rFonts w:eastAsiaTheme="minorHAnsi"/>
          <w:color w:val="000000"/>
          <w:sz w:val="24"/>
          <w:szCs w:val="24"/>
          <w:lang w:bidi="ar-SA"/>
        </w:rPr>
        <w:t xml:space="preserve"> the </w:t>
      </w:r>
      <w:r>
        <w:rPr>
          <w:rFonts w:eastAsiaTheme="minorHAnsi"/>
          <w:color w:val="000000"/>
          <w:sz w:val="24"/>
          <w:szCs w:val="24"/>
          <w:lang w:bidi="ar-SA"/>
        </w:rPr>
        <w:t xml:space="preserve">original date of dividend </w:t>
      </w:r>
      <w:r w:rsidR="00025474">
        <w:rPr>
          <w:rFonts w:eastAsiaTheme="minorHAnsi"/>
          <w:color w:val="000000"/>
          <w:sz w:val="24"/>
          <w:szCs w:val="24"/>
          <w:lang w:bidi="ar-SA"/>
        </w:rPr>
        <w:t>announcement.</w:t>
      </w:r>
      <w:r w:rsidR="00025474" w:rsidRPr="00A46AEB">
        <w:rPr>
          <w:rFonts w:eastAsiaTheme="minorHAnsi"/>
          <w:color w:val="000000"/>
          <w:sz w:val="24"/>
          <w:szCs w:val="24"/>
          <w:lang w:bidi="ar-SA"/>
        </w:rPr>
        <w:t xml:space="preserve"> This</w:t>
      </w:r>
      <w:r w:rsidRPr="00A46AEB">
        <w:rPr>
          <w:rFonts w:eastAsiaTheme="minorHAnsi"/>
          <w:color w:val="000000"/>
          <w:sz w:val="24"/>
          <w:szCs w:val="24"/>
          <w:lang w:bidi="ar-SA"/>
        </w:rPr>
        <w:t xml:space="preserve"> analysis shows that CAAR fluctuates </w:t>
      </w:r>
      <w:r>
        <w:rPr>
          <w:rFonts w:eastAsiaTheme="minorHAnsi"/>
          <w:color w:val="000000"/>
          <w:sz w:val="24"/>
          <w:szCs w:val="24"/>
          <w:lang w:bidi="ar-SA"/>
        </w:rPr>
        <w:t xml:space="preserve">both </w:t>
      </w:r>
      <w:r w:rsidRPr="00A46AEB">
        <w:rPr>
          <w:rFonts w:eastAsiaTheme="minorHAnsi"/>
          <w:color w:val="000000"/>
          <w:sz w:val="24"/>
          <w:szCs w:val="24"/>
          <w:lang w:bidi="ar-SA"/>
        </w:rPr>
        <w:t xml:space="preserve">positively </w:t>
      </w:r>
      <w:r>
        <w:rPr>
          <w:rFonts w:eastAsiaTheme="minorHAnsi"/>
          <w:color w:val="000000"/>
          <w:sz w:val="24"/>
          <w:szCs w:val="24"/>
          <w:lang w:bidi="ar-SA"/>
        </w:rPr>
        <w:t xml:space="preserve">and </w:t>
      </w:r>
      <w:r w:rsidRPr="00A46AEB">
        <w:rPr>
          <w:rFonts w:eastAsiaTheme="minorHAnsi"/>
          <w:color w:val="000000"/>
          <w:sz w:val="24"/>
          <w:szCs w:val="24"/>
          <w:lang w:bidi="ar-SA"/>
        </w:rPr>
        <w:t>negatively</w:t>
      </w:r>
      <w:r>
        <w:rPr>
          <w:rFonts w:eastAsiaTheme="minorHAnsi"/>
          <w:color w:val="000000"/>
          <w:sz w:val="24"/>
          <w:szCs w:val="24"/>
          <w:lang w:bidi="ar-SA"/>
        </w:rPr>
        <w:t xml:space="preserve"> </w:t>
      </w:r>
      <w:r w:rsidRPr="00A46AEB">
        <w:rPr>
          <w:rFonts w:eastAsiaTheme="minorHAnsi"/>
          <w:color w:val="000000"/>
          <w:sz w:val="24"/>
          <w:szCs w:val="24"/>
          <w:lang w:bidi="ar-SA"/>
        </w:rPr>
        <w:t>during the entire</w:t>
      </w:r>
      <w:r>
        <w:rPr>
          <w:rFonts w:eastAsiaTheme="minorHAnsi"/>
          <w:color w:val="000000"/>
          <w:sz w:val="24"/>
          <w:szCs w:val="24"/>
          <w:lang w:bidi="ar-SA"/>
        </w:rPr>
        <w:t xml:space="preserve"> event</w:t>
      </w:r>
      <w:r w:rsidRPr="00A46AEB">
        <w:rPr>
          <w:rFonts w:eastAsiaTheme="minorHAnsi"/>
          <w:color w:val="000000"/>
          <w:sz w:val="24"/>
          <w:szCs w:val="24"/>
          <w:lang w:bidi="ar-SA"/>
        </w:rPr>
        <w:t xml:space="preserve"> period. It</w:t>
      </w:r>
      <w:r>
        <w:rPr>
          <w:rFonts w:eastAsiaTheme="minorHAnsi"/>
          <w:color w:val="000000"/>
          <w:sz w:val="24"/>
          <w:szCs w:val="24"/>
          <w:lang w:bidi="ar-SA"/>
        </w:rPr>
        <w:t xml:space="preserve"> indicates that</w:t>
      </w:r>
      <w:r w:rsidRPr="00A46AEB">
        <w:rPr>
          <w:rFonts w:eastAsiaTheme="minorHAnsi"/>
          <w:color w:val="000000"/>
          <w:sz w:val="24"/>
          <w:szCs w:val="24"/>
          <w:lang w:bidi="ar-SA"/>
        </w:rPr>
        <w:t xml:space="preserve"> </w:t>
      </w:r>
      <w:r>
        <w:rPr>
          <w:rFonts w:eastAsiaTheme="minorHAnsi"/>
          <w:color w:val="000000"/>
          <w:sz w:val="24"/>
          <w:szCs w:val="24"/>
          <w:lang w:bidi="ar-SA"/>
        </w:rPr>
        <w:t>probably</w:t>
      </w:r>
      <w:r w:rsidRPr="00A46AEB">
        <w:rPr>
          <w:rFonts w:eastAsiaTheme="minorHAnsi"/>
          <w:color w:val="000000"/>
          <w:sz w:val="24"/>
          <w:szCs w:val="24"/>
          <w:lang w:bidi="ar-SA"/>
        </w:rPr>
        <w:t xml:space="preserve"> there </w:t>
      </w:r>
      <w:r>
        <w:rPr>
          <w:rFonts w:eastAsiaTheme="minorHAnsi"/>
          <w:color w:val="000000"/>
          <w:sz w:val="24"/>
          <w:szCs w:val="24"/>
          <w:lang w:bidi="ar-SA"/>
        </w:rPr>
        <w:t xml:space="preserve">are occurring </w:t>
      </w:r>
      <w:r w:rsidRPr="00A46AEB">
        <w:rPr>
          <w:rFonts w:eastAsiaTheme="minorHAnsi"/>
          <w:color w:val="000000"/>
          <w:sz w:val="24"/>
          <w:szCs w:val="24"/>
          <w:lang w:bidi="ar-SA"/>
        </w:rPr>
        <w:t xml:space="preserve">some other events along with the </w:t>
      </w:r>
      <w:r>
        <w:rPr>
          <w:rFonts w:eastAsiaTheme="minorHAnsi"/>
          <w:color w:val="000000"/>
          <w:sz w:val="24"/>
          <w:szCs w:val="24"/>
          <w:lang w:bidi="ar-SA"/>
        </w:rPr>
        <w:t xml:space="preserve">news of </w:t>
      </w:r>
      <w:r w:rsidRPr="00A46AEB">
        <w:rPr>
          <w:rFonts w:eastAsiaTheme="minorHAnsi"/>
          <w:color w:val="000000"/>
          <w:sz w:val="24"/>
          <w:szCs w:val="24"/>
          <w:lang w:bidi="ar-SA"/>
        </w:rPr>
        <w:t xml:space="preserve">dividend declaration during the </w:t>
      </w:r>
      <w:r>
        <w:rPr>
          <w:rFonts w:eastAsiaTheme="minorHAnsi"/>
          <w:color w:val="000000"/>
          <w:sz w:val="24"/>
          <w:szCs w:val="24"/>
          <w:lang w:bidi="ar-SA"/>
        </w:rPr>
        <w:t>entire event</w:t>
      </w:r>
      <w:r w:rsidRPr="00A46AEB">
        <w:rPr>
          <w:rFonts w:eastAsiaTheme="minorHAnsi"/>
          <w:color w:val="000000"/>
          <w:sz w:val="24"/>
          <w:szCs w:val="24"/>
          <w:lang w:bidi="ar-SA"/>
        </w:rPr>
        <w:t xml:space="preserve"> period. The </w:t>
      </w:r>
      <w:r>
        <w:rPr>
          <w:rFonts w:eastAsiaTheme="minorHAnsi"/>
          <w:color w:val="000000"/>
          <w:sz w:val="24"/>
          <w:szCs w:val="24"/>
          <w:lang w:bidi="ar-SA"/>
        </w:rPr>
        <w:t>study result</w:t>
      </w:r>
      <w:r w:rsidRPr="00A46AEB">
        <w:rPr>
          <w:rFonts w:eastAsiaTheme="minorHAnsi"/>
          <w:color w:val="000000"/>
          <w:sz w:val="24"/>
          <w:szCs w:val="24"/>
          <w:lang w:bidi="ar-SA"/>
        </w:rPr>
        <w:t xml:space="preserve"> </w:t>
      </w:r>
      <w:r>
        <w:rPr>
          <w:rFonts w:eastAsiaTheme="minorHAnsi"/>
          <w:color w:val="000000"/>
          <w:sz w:val="24"/>
          <w:szCs w:val="24"/>
          <w:lang w:bidi="ar-SA"/>
        </w:rPr>
        <w:t xml:space="preserve">agreed </w:t>
      </w:r>
      <w:r w:rsidRPr="00A46AEB">
        <w:rPr>
          <w:rFonts w:eastAsiaTheme="minorHAnsi"/>
          <w:color w:val="000000"/>
          <w:sz w:val="24"/>
          <w:szCs w:val="24"/>
          <w:lang w:bidi="ar-SA"/>
        </w:rPr>
        <w:t xml:space="preserve">with dividends irrelevance </w:t>
      </w:r>
      <w:r>
        <w:rPr>
          <w:rFonts w:eastAsiaTheme="minorHAnsi"/>
          <w:color w:val="000000"/>
          <w:sz w:val="24"/>
          <w:szCs w:val="24"/>
          <w:lang w:bidi="ar-SA"/>
        </w:rPr>
        <w:t xml:space="preserve">theory established </w:t>
      </w:r>
      <w:r w:rsidRPr="00A46AEB">
        <w:rPr>
          <w:rFonts w:eastAsiaTheme="minorHAnsi"/>
          <w:color w:val="000000"/>
          <w:sz w:val="24"/>
          <w:szCs w:val="24"/>
          <w:lang w:bidi="ar-SA"/>
        </w:rPr>
        <w:t>by Miller and Modigliani (1961) and the</w:t>
      </w:r>
      <w:r>
        <w:rPr>
          <w:rFonts w:eastAsiaTheme="minorHAnsi"/>
          <w:color w:val="000000"/>
          <w:sz w:val="24"/>
          <w:szCs w:val="24"/>
          <w:lang w:bidi="ar-SA"/>
        </w:rPr>
        <w:t xml:space="preserve"> theory of</w:t>
      </w:r>
      <w:r w:rsidRPr="00A46AEB">
        <w:rPr>
          <w:rFonts w:eastAsiaTheme="minorHAnsi"/>
          <w:color w:val="000000"/>
          <w:sz w:val="24"/>
          <w:szCs w:val="24"/>
          <w:lang w:bidi="ar-SA"/>
        </w:rPr>
        <w:t xml:space="preserve"> residual dividend policy. </w:t>
      </w:r>
      <w:r>
        <w:rPr>
          <w:rFonts w:eastAsiaTheme="minorHAnsi"/>
          <w:color w:val="000000"/>
          <w:sz w:val="24"/>
          <w:szCs w:val="24"/>
          <w:lang w:bidi="ar-SA"/>
        </w:rPr>
        <w:t xml:space="preserve">According to theories when </w:t>
      </w:r>
      <w:r w:rsidRPr="00A46AEB">
        <w:rPr>
          <w:rFonts w:eastAsiaTheme="minorHAnsi"/>
          <w:color w:val="000000"/>
          <w:sz w:val="24"/>
          <w:szCs w:val="24"/>
          <w:lang w:bidi="ar-SA"/>
        </w:rPr>
        <w:t xml:space="preserve">Companies </w:t>
      </w:r>
      <w:r>
        <w:rPr>
          <w:rFonts w:eastAsiaTheme="minorHAnsi"/>
          <w:color w:val="000000"/>
          <w:sz w:val="24"/>
          <w:szCs w:val="24"/>
          <w:lang w:bidi="ar-SA"/>
        </w:rPr>
        <w:t>are</w:t>
      </w:r>
      <w:r w:rsidRPr="00A46AEB">
        <w:rPr>
          <w:rFonts w:eastAsiaTheme="minorHAnsi"/>
          <w:color w:val="000000"/>
          <w:sz w:val="24"/>
          <w:szCs w:val="24"/>
          <w:lang w:bidi="ar-SA"/>
        </w:rPr>
        <w:t xml:space="preserve"> incapable t</w:t>
      </w:r>
      <w:r>
        <w:rPr>
          <w:rFonts w:eastAsiaTheme="minorHAnsi"/>
          <w:color w:val="000000"/>
          <w:sz w:val="24"/>
          <w:szCs w:val="24"/>
          <w:lang w:bidi="ar-SA"/>
        </w:rPr>
        <w:t>o</w:t>
      </w:r>
      <w:r w:rsidRPr="00A46AEB">
        <w:rPr>
          <w:rFonts w:eastAsiaTheme="minorHAnsi"/>
          <w:color w:val="000000"/>
          <w:sz w:val="24"/>
          <w:szCs w:val="24"/>
          <w:lang w:bidi="ar-SA"/>
        </w:rPr>
        <w:t xml:space="preserve"> make gainful capital investments</w:t>
      </w:r>
      <w:r>
        <w:rPr>
          <w:rFonts w:eastAsiaTheme="minorHAnsi"/>
          <w:color w:val="000000"/>
          <w:sz w:val="24"/>
          <w:szCs w:val="24"/>
          <w:lang w:bidi="ar-SA"/>
        </w:rPr>
        <w:t xml:space="preserve"> </w:t>
      </w:r>
      <w:r w:rsidRPr="00A46AEB">
        <w:rPr>
          <w:rFonts w:eastAsiaTheme="minorHAnsi"/>
          <w:color w:val="000000"/>
          <w:sz w:val="24"/>
          <w:szCs w:val="24"/>
          <w:lang w:bidi="ar-SA"/>
        </w:rPr>
        <w:t>only</w:t>
      </w:r>
      <w:r>
        <w:rPr>
          <w:rFonts w:eastAsiaTheme="minorHAnsi"/>
          <w:color w:val="000000"/>
          <w:sz w:val="24"/>
          <w:szCs w:val="24"/>
          <w:lang w:bidi="ar-SA"/>
        </w:rPr>
        <w:t xml:space="preserve"> then</w:t>
      </w:r>
      <w:r w:rsidRPr="00A46AEB">
        <w:rPr>
          <w:rFonts w:eastAsiaTheme="minorHAnsi"/>
          <w:color w:val="000000"/>
          <w:sz w:val="24"/>
          <w:szCs w:val="24"/>
          <w:lang w:bidi="ar-SA"/>
        </w:rPr>
        <w:t xml:space="preserve"> they</w:t>
      </w:r>
      <w:r>
        <w:rPr>
          <w:rFonts w:eastAsiaTheme="minorHAnsi"/>
          <w:color w:val="000000"/>
          <w:sz w:val="24"/>
          <w:szCs w:val="24"/>
          <w:lang w:bidi="ar-SA"/>
        </w:rPr>
        <w:t xml:space="preserve"> </w:t>
      </w:r>
      <w:r w:rsidRPr="00A46AEB">
        <w:rPr>
          <w:rFonts w:eastAsiaTheme="minorHAnsi"/>
          <w:color w:val="000000"/>
          <w:sz w:val="24"/>
          <w:szCs w:val="24"/>
          <w:lang w:bidi="ar-SA"/>
        </w:rPr>
        <w:t xml:space="preserve">pay dividends. Thus, </w:t>
      </w:r>
      <w:r>
        <w:rPr>
          <w:rFonts w:eastAsiaTheme="minorHAnsi"/>
          <w:color w:val="000000"/>
          <w:sz w:val="24"/>
          <w:szCs w:val="24"/>
          <w:lang w:bidi="ar-SA"/>
        </w:rPr>
        <w:t>analysis of stock price reaction to the</w:t>
      </w:r>
      <w:r w:rsidRPr="00A46AEB">
        <w:rPr>
          <w:rFonts w:eastAsiaTheme="minorHAnsi"/>
          <w:color w:val="000000"/>
          <w:sz w:val="24"/>
          <w:szCs w:val="24"/>
          <w:lang w:bidi="ar-SA"/>
        </w:rPr>
        <w:t xml:space="preserve"> dividend announcements</w:t>
      </w:r>
      <w:r>
        <w:rPr>
          <w:rFonts w:eastAsiaTheme="minorHAnsi"/>
          <w:color w:val="000000"/>
          <w:sz w:val="24"/>
          <w:szCs w:val="24"/>
          <w:lang w:bidi="ar-SA"/>
        </w:rPr>
        <w:t xml:space="preserve"> refers</w:t>
      </w:r>
      <w:r w:rsidRPr="00A46AEB">
        <w:rPr>
          <w:rFonts w:eastAsiaTheme="minorHAnsi"/>
          <w:color w:val="000000"/>
          <w:sz w:val="24"/>
          <w:szCs w:val="24"/>
          <w:lang w:bidi="ar-SA"/>
        </w:rPr>
        <w:t xml:space="preserve"> that shareholders of Bangladeshi companies </w:t>
      </w:r>
      <w:r>
        <w:rPr>
          <w:rFonts w:eastAsiaTheme="minorHAnsi"/>
          <w:color w:val="000000"/>
          <w:sz w:val="24"/>
          <w:szCs w:val="24"/>
          <w:lang w:bidi="ar-SA"/>
        </w:rPr>
        <w:t xml:space="preserve">may priorities </w:t>
      </w:r>
      <w:r w:rsidR="00256CB3">
        <w:rPr>
          <w:rFonts w:eastAsiaTheme="minorHAnsi"/>
          <w:color w:val="000000"/>
          <w:sz w:val="24"/>
          <w:szCs w:val="24"/>
          <w:lang w:bidi="ar-SA"/>
        </w:rPr>
        <w:t xml:space="preserve">of </w:t>
      </w:r>
      <w:r w:rsidRPr="00A46AEB">
        <w:rPr>
          <w:rFonts w:eastAsiaTheme="minorHAnsi"/>
          <w:color w:val="000000"/>
          <w:sz w:val="24"/>
          <w:szCs w:val="24"/>
          <w:lang w:bidi="ar-SA"/>
        </w:rPr>
        <w:t>future income from investments than the cash flows</w:t>
      </w:r>
      <w:r>
        <w:rPr>
          <w:rFonts w:eastAsiaTheme="minorHAnsi"/>
          <w:color w:val="000000"/>
          <w:sz w:val="24"/>
          <w:szCs w:val="24"/>
          <w:lang w:bidi="ar-SA"/>
        </w:rPr>
        <w:t xml:space="preserve"> from </w:t>
      </w:r>
      <w:r w:rsidRPr="00A46AEB">
        <w:rPr>
          <w:rFonts w:eastAsiaTheme="minorHAnsi"/>
          <w:color w:val="000000"/>
          <w:sz w:val="24"/>
          <w:szCs w:val="24"/>
          <w:lang w:bidi="ar-SA"/>
        </w:rPr>
        <w:t xml:space="preserve">current dividends. </w:t>
      </w:r>
      <w:r>
        <w:rPr>
          <w:rFonts w:eastAsiaTheme="minorHAnsi"/>
          <w:color w:val="000000"/>
          <w:sz w:val="24"/>
          <w:szCs w:val="24"/>
          <w:lang w:bidi="ar-SA"/>
        </w:rPr>
        <w:t>So,</w:t>
      </w:r>
      <w:r w:rsidRPr="00A46AEB">
        <w:rPr>
          <w:rFonts w:eastAsiaTheme="minorHAnsi"/>
          <w:color w:val="000000"/>
          <w:sz w:val="24"/>
          <w:szCs w:val="24"/>
          <w:lang w:bidi="ar-SA"/>
        </w:rPr>
        <w:t xml:space="preserve"> </w:t>
      </w:r>
      <w:r>
        <w:rPr>
          <w:rFonts w:eastAsiaTheme="minorHAnsi"/>
          <w:color w:val="000000"/>
          <w:sz w:val="24"/>
          <w:szCs w:val="24"/>
          <w:lang w:bidi="ar-SA"/>
        </w:rPr>
        <w:t xml:space="preserve">a conclusion might </w:t>
      </w:r>
      <w:r w:rsidR="00256CB3">
        <w:rPr>
          <w:rFonts w:eastAsiaTheme="minorHAnsi"/>
          <w:color w:val="000000"/>
          <w:sz w:val="24"/>
          <w:szCs w:val="24"/>
          <w:lang w:bidi="ar-SA"/>
        </w:rPr>
        <w:t xml:space="preserve">be </w:t>
      </w:r>
      <w:r>
        <w:rPr>
          <w:rFonts w:eastAsiaTheme="minorHAnsi"/>
          <w:color w:val="000000"/>
          <w:sz w:val="24"/>
          <w:szCs w:val="24"/>
          <w:lang w:bidi="ar-SA"/>
        </w:rPr>
        <w:t>draw</w:t>
      </w:r>
      <w:r w:rsidR="00256CB3">
        <w:rPr>
          <w:rFonts w:eastAsiaTheme="minorHAnsi"/>
          <w:color w:val="000000"/>
          <w:sz w:val="24"/>
          <w:szCs w:val="24"/>
          <w:lang w:bidi="ar-SA"/>
        </w:rPr>
        <w:t xml:space="preserve">n that </w:t>
      </w:r>
      <w:r>
        <w:rPr>
          <w:rFonts w:eastAsiaTheme="minorHAnsi"/>
          <w:color w:val="000000"/>
          <w:sz w:val="24"/>
          <w:szCs w:val="24"/>
          <w:lang w:bidi="ar-SA"/>
        </w:rPr>
        <w:t>announcement</w:t>
      </w:r>
      <w:r w:rsidRPr="00A46AEB">
        <w:rPr>
          <w:rFonts w:eastAsiaTheme="minorHAnsi"/>
          <w:color w:val="000000"/>
          <w:sz w:val="24"/>
          <w:szCs w:val="24"/>
          <w:lang w:bidi="ar-SA"/>
        </w:rPr>
        <w:t xml:space="preserve"> </w:t>
      </w:r>
      <w:r>
        <w:rPr>
          <w:rFonts w:eastAsiaTheme="minorHAnsi"/>
          <w:color w:val="000000"/>
          <w:sz w:val="24"/>
          <w:szCs w:val="24"/>
          <w:lang w:bidi="ar-SA"/>
        </w:rPr>
        <w:t xml:space="preserve">of </w:t>
      </w:r>
      <w:r w:rsidRPr="00A46AEB">
        <w:rPr>
          <w:rFonts w:eastAsiaTheme="minorHAnsi"/>
          <w:color w:val="000000"/>
          <w:sz w:val="24"/>
          <w:szCs w:val="24"/>
          <w:lang w:bidi="ar-SA"/>
        </w:rPr>
        <w:t>dividend decrease</w:t>
      </w:r>
      <w:r>
        <w:rPr>
          <w:rFonts w:eastAsiaTheme="minorHAnsi"/>
          <w:color w:val="000000"/>
          <w:sz w:val="24"/>
          <w:szCs w:val="24"/>
          <w:lang w:bidi="ar-SA"/>
        </w:rPr>
        <w:t xml:space="preserve"> </w:t>
      </w:r>
      <w:r w:rsidRPr="00A46AEB">
        <w:rPr>
          <w:rFonts w:eastAsiaTheme="minorHAnsi"/>
          <w:color w:val="000000"/>
          <w:sz w:val="24"/>
          <w:szCs w:val="24"/>
          <w:lang w:bidi="ar-SA"/>
        </w:rPr>
        <w:t>causes a reduction of share prices</w:t>
      </w:r>
      <w:r>
        <w:rPr>
          <w:rFonts w:eastAsiaTheme="minorHAnsi"/>
          <w:color w:val="000000"/>
          <w:sz w:val="24"/>
          <w:szCs w:val="24"/>
          <w:lang w:bidi="ar-SA"/>
        </w:rPr>
        <w:t xml:space="preserve"> is </w:t>
      </w:r>
      <w:r w:rsidRPr="00A46AEB">
        <w:rPr>
          <w:rFonts w:eastAsiaTheme="minorHAnsi"/>
          <w:color w:val="000000"/>
          <w:sz w:val="24"/>
          <w:szCs w:val="24"/>
          <w:lang w:bidi="ar-SA"/>
        </w:rPr>
        <w:t>incorrect.</w:t>
      </w:r>
      <w:r>
        <w:rPr>
          <w:rFonts w:eastAsiaTheme="minorHAnsi"/>
          <w:color w:val="000000"/>
          <w:sz w:val="24"/>
          <w:szCs w:val="24"/>
          <w:lang w:bidi="ar-SA"/>
        </w:rPr>
        <w:t xml:space="preserve"> Thus the second hypothesis is incorrect.</w:t>
      </w:r>
    </w:p>
    <w:p w:rsidR="006F4F12" w:rsidRDefault="006F4F12" w:rsidP="005E3CE8">
      <w:pPr>
        <w:widowControl/>
        <w:adjustRightInd w:val="0"/>
        <w:spacing w:line="360" w:lineRule="auto"/>
        <w:jc w:val="both"/>
        <w:rPr>
          <w:rFonts w:eastAsiaTheme="minorHAnsi"/>
          <w:color w:val="000000"/>
          <w:sz w:val="24"/>
          <w:szCs w:val="24"/>
          <w:lang w:bidi="ar-SA"/>
        </w:rPr>
      </w:pPr>
    </w:p>
    <w:p w:rsidR="00374780" w:rsidRDefault="00374780" w:rsidP="005E3CE8">
      <w:pPr>
        <w:widowControl/>
        <w:adjustRightInd w:val="0"/>
        <w:spacing w:line="360" w:lineRule="auto"/>
        <w:jc w:val="both"/>
        <w:rPr>
          <w:rFonts w:eastAsiaTheme="minorHAnsi"/>
          <w:color w:val="000000"/>
          <w:sz w:val="24"/>
          <w:szCs w:val="24"/>
          <w:lang w:bidi="ar-SA"/>
        </w:rPr>
      </w:pPr>
    </w:p>
    <w:p w:rsidR="00A961E8" w:rsidRPr="00A46AEB" w:rsidRDefault="00A961E8"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both"/>
        <w:rPr>
          <w:rFonts w:asciiTheme="majorHAnsi" w:eastAsiaTheme="minorHAnsi" w:hAnsiTheme="majorHAnsi"/>
          <w:b/>
          <w:bCs/>
          <w:color w:val="4F81BD" w:themeColor="accent1"/>
          <w:sz w:val="28"/>
          <w:szCs w:val="28"/>
          <w:lang w:bidi="ar-SA"/>
        </w:rPr>
      </w:pPr>
      <w:r w:rsidRPr="00A46AEB">
        <w:rPr>
          <w:rFonts w:asciiTheme="majorHAnsi" w:eastAsiaTheme="minorHAnsi" w:hAnsiTheme="majorHAnsi"/>
          <w:b/>
          <w:color w:val="4F81BD" w:themeColor="accent1"/>
          <w:sz w:val="28"/>
          <w:szCs w:val="28"/>
          <w:lang w:bidi="ar-SA"/>
        </w:rPr>
        <w:t xml:space="preserve">4.3 </w:t>
      </w:r>
      <w:r w:rsidRPr="00A46AEB">
        <w:rPr>
          <w:rFonts w:asciiTheme="majorHAnsi" w:eastAsiaTheme="minorHAnsi" w:hAnsiTheme="majorHAnsi"/>
          <w:b/>
          <w:bCs/>
          <w:color w:val="4F81BD" w:themeColor="accent1"/>
          <w:sz w:val="28"/>
          <w:szCs w:val="28"/>
          <w:lang w:bidi="ar-SA"/>
        </w:rPr>
        <w:t>Capital Market Efficiency: Inefficient stock Market</w:t>
      </w:r>
    </w:p>
    <w:p w:rsidR="00A46AEB" w:rsidRPr="00A46AEB" w:rsidRDefault="00A46AEB" w:rsidP="005E3CE8">
      <w:pPr>
        <w:widowControl/>
        <w:adjustRightInd w:val="0"/>
        <w:spacing w:line="360" w:lineRule="auto"/>
        <w:jc w:val="both"/>
        <w:rPr>
          <w:rFonts w:asciiTheme="majorHAnsi" w:eastAsiaTheme="minorHAnsi" w:hAnsiTheme="majorHAnsi"/>
          <w:b/>
          <w:bCs/>
          <w:color w:val="000000" w:themeColor="text1"/>
          <w:sz w:val="24"/>
          <w:szCs w:val="24"/>
          <w:lang w:bidi="ar-SA"/>
        </w:rPr>
      </w:pPr>
    </w:p>
    <w:p w:rsidR="004179CB" w:rsidRPr="00562C20" w:rsidRDefault="004179CB" w:rsidP="005E3CE8">
      <w:pPr>
        <w:widowControl/>
        <w:adjustRightInd w:val="0"/>
        <w:spacing w:line="360" w:lineRule="auto"/>
        <w:jc w:val="both"/>
        <w:rPr>
          <w:rFonts w:eastAsiaTheme="minorHAnsi"/>
          <w:bCs/>
          <w:sz w:val="24"/>
          <w:szCs w:val="24"/>
          <w:lang w:bidi="ar-SA"/>
        </w:rPr>
      </w:pPr>
      <w:r>
        <w:rPr>
          <w:rFonts w:eastAsiaTheme="minorHAnsi"/>
          <w:bCs/>
          <w:sz w:val="24"/>
          <w:szCs w:val="24"/>
          <w:lang w:bidi="ar-SA"/>
        </w:rPr>
        <w:t>E</w:t>
      </w:r>
      <w:r w:rsidRPr="00A46AEB">
        <w:rPr>
          <w:rFonts w:eastAsiaTheme="minorHAnsi"/>
          <w:bCs/>
          <w:sz w:val="24"/>
          <w:szCs w:val="24"/>
          <w:lang w:bidi="ar-SA"/>
        </w:rPr>
        <w:t>fficient market theory</w:t>
      </w:r>
      <w:r>
        <w:rPr>
          <w:rFonts w:eastAsiaTheme="minorHAnsi"/>
          <w:bCs/>
          <w:sz w:val="24"/>
          <w:szCs w:val="24"/>
          <w:lang w:bidi="ar-SA"/>
        </w:rPr>
        <w:t xml:space="preserve"> refers that </w:t>
      </w:r>
      <w:r w:rsidRPr="00A46AEB">
        <w:rPr>
          <w:rFonts w:eastAsiaTheme="minorHAnsi"/>
          <w:bCs/>
          <w:sz w:val="24"/>
          <w:szCs w:val="24"/>
          <w:lang w:bidi="ar-SA"/>
        </w:rPr>
        <w:t xml:space="preserve">an inefficient </w:t>
      </w:r>
      <w:r>
        <w:rPr>
          <w:rFonts w:eastAsiaTheme="minorHAnsi"/>
          <w:bCs/>
          <w:sz w:val="24"/>
          <w:szCs w:val="24"/>
          <w:lang w:bidi="ar-SA"/>
        </w:rPr>
        <w:t xml:space="preserve">stock </w:t>
      </w:r>
      <w:r w:rsidRPr="00A46AEB">
        <w:rPr>
          <w:rFonts w:eastAsiaTheme="minorHAnsi"/>
          <w:bCs/>
          <w:sz w:val="24"/>
          <w:szCs w:val="24"/>
          <w:lang w:bidi="ar-SA"/>
        </w:rPr>
        <w:t xml:space="preserve">market does not always correctly reflect its accurate value. </w:t>
      </w:r>
      <w:r>
        <w:rPr>
          <w:rFonts w:eastAsiaTheme="minorHAnsi"/>
          <w:bCs/>
          <w:sz w:val="24"/>
          <w:szCs w:val="24"/>
          <w:lang w:bidi="ar-SA"/>
        </w:rPr>
        <w:t>T</w:t>
      </w:r>
      <w:r w:rsidRPr="00A46AEB">
        <w:rPr>
          <w:rFonts w:eastAsiaTheme="minorHAnsi"/>
          <w:bCs/>
          <w:sz w:val="24"/>
          <w:szCs w:val="24"/>
          <w:lang w:bidi="ar-SA"/>
        </w:rPr>
        <w:t xml:space="preserve">he efficient market hypothesis (EMH) argues that an efficient </w:t>
      </w:r>
      <w:r>
        <w:rPr>
          <w:rFonts w:eastAsiaTheme="minorHAnsi"/>
          <w:bCs/>
          <w:sz w:val="24"/>
          <w:szCs w:val="24"/>
          <w:lang w:bidi="ar-SA"/>
        </w:rPr>
        <w:t xml:space="preserve">stock </w:t>
      </w:r>
      <w:r w:rsidRPr="00A46AEB">
        <w:rPr>
          <w:rFonts w:eastAsiaTheme="minorHAnsi"/>
          <w:bCs/>
          <w:sz w:val="24"/>
          <w:szCs w:val="24"/>
          <w:lang w:bidi="ar-SA"/>
        </w:rPr>
        <w:t>market</w:t>
      </w:r>
      <w:r w:rsidRPr="00521432">
        <w:rPr>
          <w:rFonts w:eastAsiaTheme="minorHAnsi"/>
          <w:bCs/>
          <w:sz w:val="24"/>
          <w:szCs w:val="24"/>
          <w:lang w:bidi="ar-SA"/>
        </w:rPr>
        <w:t xml:space="preserve"> </w:t>
      </w:r>
      <w:r w:rsidRPr="00A46AEB">
        <w:rPr>
          <w:rFonts w:eastAsiaTheme="minorHAnsi"/>
          <w:bCs/>
          <w:sz w:val="24"/>
          <w:szCs w:val="24"/>
          <w:lang w:bidi="ar-SA"/>
        </w:rPr>
        <w:t>always correctly reflect its accurate value. For instance,</w:t>
      </w:r>
      <w:r w:rsidRPr="00F01140">
        <w:rPr>
          <w:rFonts w:eastAsiaTheme="minorHAnsi"/>
          <w:bCs/>
          <w:sz w:val="24"/>
          <w:szCs w:val="24"/>
          <w:lang w:bidi="ar-SA"/>
        </w:rPr>
        <w:t xml:space="preserve"> </w:t>
      </w:r>
      <w:r>
        <w:rPr>
          <w:rFonts w:eastAsiaTheme="minorHAnsi"/>
          <w:bCs/>
          <w:sz w:val="24"/>
          <w:szCs w:val="24"/>
          <w:lang w:bidi="ar-SA"/>
        </w:rPr>
        <w:t xml:space="preserve">Stock price fully reflects </w:t>
      </w:r>
      <w:r w:rsidRPr="00A46AEB">
        <w:rPr>
          <w:rFonts w:eastAsiaTheme="minorHAnsi"/>
          <w:bCs/>
          <w:sz w:val="24"/>
          <w:szCs w:val="24"/>
          <w:lang w:bidi="ar-SA"/>
        </w:rPr>
        <w:t xml:space="preserve">all publicly available information </w:t>
      </w:r>
      <w:r>
        <w:rPr>
          <w:rFonts w:eastAsiaTheme="minorHAnsi"/>
          <w:bCs/>
          <w:sz w:val="24"/>
          <w:szCs w:val="24"/>
          <w:lang w:bidi="ar-SA"/>
        </w:rPr>
        <w:t>related to</w:t>
      </w:r>
      <w:r w:rsidRPr="00A46AEB">
        <w:rPr>
          <w:rFonts w:eastAsiaTheme="minorHAnsi"/>
          <w:bCs/>
          <w:sz w:val="24"/>
          <w:szCs w:val="24"/>
          <w:lang w:bidi="ar-SA"/>
        </w:rPr>
        <w:t xml:space="preserve"> stock. On the </w:t>
      </w:r>
      <w:r>
        <w:rPr>
          <w:rFonts w:eastAsiaTheme="minorHAnsi"/>
          <w:bCs/>
          <w:sz w:val="24"/>
          <w:szCs w:val="24"/>
          <w:lang w:bidi="ar-SA"/>
        </w:rPr>
        <w:t>other hand</w:t>
      </w:r>
      <w:r w:rsidRPr="00A46AEB">
        <w:rPr>
          <w:rFonts w:eastAsiaTheme="minorHAnsi"/>
          <w:bCs/>
          <w:sz w:val="24"/>
          <w:szCs w:val="24"/>
          <w:lang w:bidi="ar-SA"/>
        </w:rPr>
        <w:t xml:space="preserve">, </w:t>
      </w:r>
      <w:r>
        <w:rPr>
          <w:rFonts w:eastAsiaTheme="minorHAnsi"/>
          <w:bCs/>
          <w:sz w:val="24"/>
          <w:szCs w:val="24"/>
          <w:lang w:bidi="ar-SA"/>
        </w:rPr>
        <w:t xml:space="preserve">Stock price does not fully reflect </w:t>
      </w:r>
      <w:r w:rsidRPr="00A46AEB">
        <w:rPr>
          <w:rFonts w:eastAsiaTheme="minorHAnsi"/>
          <w:bCs/>
          <w:sz w:val="24"/>
          <w:szCs w:val="24"/>
          <w:lang w:bidi="ar-SA"/>
        </w:rPr>
        <w:t xml:space="preserve">all publicly available information </w:t>
      </w:r>
      <w:r>
        <w:rPr>
          <w:rFonts w:eastAsiaTheme="minorHAnsi"/>
          <w:bCs/>
          <w:sz w:val="24"/>
          <w:szCs w:val="24"/>
          <w:lang w:bidi="ar-SA"/>
        </w:rPr>
        <w:t>related to</w:t>
      </w:r>
      <w:r w:rsidRPr="00A46AEB">
        <w:rPr>
          <w:rFonts w:eastAsiaTheme="minorHAnsi"/>
          <w:bCs/>
          <w:sz w:val="24"/>
          <w:szCs w:val="24"/>
          <w:lang w:bidi="ar-SA"/>
        </w:rPr>
        <w:t xml:space="preserve"> stock</w:t>
      </w:r>
      <w:r>
        <w:rPr>
          <w:rFonts w:eastAsiaTheme="minorHAnsi"/>
          <w:bCs/>
          <w:sz w:val="24"/>
          <w:szCs w:val="24"/>
          <w:lang w:bidi="ar-SA"/>
        </w:rPr>
        <w:t>. As a result</w:t>
      </w:r>
      <w:r w:rsidRPr="00A46AEB">
        <w:rPr>
          <w:rFonts w:eastAsiaTheme="minorHAnsi"/>
          <w:bCs/>
          <w:sz w:val="24"/>
          <w:szCs w:val="24"/>
          <w:lang w:bidi="ar-SA"/>
        </w:rPr>
        <w:t xml:space="preserve"> </w:t>
      </w:r>
      <w:r>
        <w:rPr>
          <w:rFonts w:eastAsiaTheme="minorHAnsi"/>
          <w:bCs/>
          <w:sz w:val="24"/>
          <w:szCs w:val="24"/>
          <w:lang w:bidi="ar-SA"/>
        </w:rPr>
        <w:t>investors get scope to make abnormal return.</w:t>
      </w:r>
    </w:p>
    <w:p w:rsidR="004179CB" w:rsidRPr="00A46AEB" w:rsidRDefault="004179CB" w:rsidP="005E3CE8">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This study shows that this stock</w:t>
      </w:r>
      <w:r w:rsidRPr="00A46AEB">
        <w:rPr>
          <w:rFonts w:eastAsiaTheme="minorHAnsi"/>
          <w:color w:val="000000"/>
          <w:sz w:val="24"/>
          <w:szCs w:val="24"/>
          <w:lang w:bidi="ar-SA"/>
        </w:rPr>
        <w:t xml:space="preserve"> market </w:t>
      </w:r>
      <w:r>
        <w:rPr>
          <w:rFonts w:eastAsiaTheme="minorHAnsi"/>
          <w:color w:val="000000"/>
          <w:sz w:val="24"/>
          <w:szCs w:val="24"/>
          <w:lang w:bidi="ar-SA"/>
        </w:rPr>
        <w:t>response</w:t>
      </w:r>
      <w:r w:rsidRPr="00A46AEB">
        <w:rPr>
          <w:rFonts w:eastAsiaTheme="minorHAnsi"/>
          <w:color w:val="000000"/>
          <w:sz w:val="24"/>
          <w:szCs w:val="24"/>
          <w:lang w:bidi="ar-SA"/>
        </w:rPr>
        <w:t xml:space="preserve"> before the </w:t>
      </w:r>
      <w:r w:rsidR="00256CB3">
        <w:rPr>
          <w:rFonts w:eastAsiaTheme="minorHAnsi"/>
          <w:color w:val="000000"/>
          <w:sz w:val="24"/>
          <w:szCs w:val="24"/>
          <w:lang w:bidi="ar-SA"/>
        </w:rPr>
        <w:t>announcement</w:t>
      </w:r>
      <w:r w:rsidRPr="00A46AEB">
        <w:rPr>
          <w:rFonts w:eastAsiaTheme="minorHAnsi"/>
          <w:color w:val="000000"/>
          <w:sz w:val="24"/>
          <w:szCs w:val="24"/>
          <w:lang w:bidi="ar-SA"/>
        </w:rPr>
        <w:t xml:space="preserve"> </w:t>
      </w:r>
      <w:r>
        <w:rPr>
          <w:rFonts w:eastAsiaTheme="minorHAnsi"/>
          <w:color w:val="000000"/>
          <w:sz w:val="24"/>
          <w:szCs w:val="24"/>
          <w:lang w:bidi="ar-SA"/>
        </w:rPr>
        <w:t xml:space="preserve">date </w:t>
      </w:r>
      <w:r w:rsidRPr="00A46AEB">
        <w:rPr>
          <w:rFonts w:eastAsiaTheme="minorHAnsi"/>
          <w:color w:val="000000"/>
          <w:sz w:val="24"/>
          <w:szCs w:val="24"/>
          <w:lang w:bidi="ar-SA"/>
        </w:rPr>
        <w:t xml:space="preserve">and </w:t>
      </w:r>
      <w:r w:rsidR="00256CB3">
        <w:rPr>
          <w:rFonts w:eastAsiaTheme="minorHAnsi"/>
          <w:color w:val="000000"/>
          <w:sz w:val="24"/>
          <w:szCs w:val="24"/>
          <w:lang w:bidi="ar-SA"/>
        </w:rPr>
        <w:t>after the announcement</w:t>
      </w:r>
      <w:r w:rsidRPr="00A46AEB">
        <w:rPr>
          <w:rFonts w:eastAsiaTheme="minorHAnsi"/>
          <w:color w:val="000000"/>
          <w:sz w:val="24"/>
          <w:szCs w:val="24"/>
          <w:lang w:bidi="ar-SA"/>
        </w:rPr>
        <w:t xml:space="preserve"> </w:t>
      </w:r>
      <w:r w:rsidR="00256CB3">
        <w:rPr>
          <w:rFonts w:eastAsiaTheme="minorHAnsi"/>
          <w:color w:val="000000"/>
          <w:sz w:val="24"/>
          <w:szCs w:val="24"/>
          <w:lang w:bidi="ar-SA"/>
        </w:rPr>
        <w:t>d</w:t>
      </w:r>
      <w:r>
        <w:rPr>
          <w:rFonts w:eastAsiaTheme="minorHAnsi"/>
          <w:color w:val="000000"/>
          <w:sz w:val="24"/>
          <w:szCs w:val="24"/>
          <w:lang w:bidi="ar-SA"/>
        </w:rPr>
        <w:t>ate</w:t>
      </w:r>
      <w:r w:rsidR="00256CB3">
        <w:rPr>
          <w:rFonts w:eastAsiaTheme="minorHAnsi"/>
          <w:color w:val="000000"/>
          <w:sz w:val="24"/>
          <w:szCs w:val="24"/>
          <w:lang w:bidi="ar-SA"/>
        </w:rPr>
        <w:t xml:space="preserve">. </w:t>
      </w:r>
      <w:r w:rsidRPr="00A46AEB">
        <w:rPr>
          <w:rFonts w:eastAsiaTheme="minorHAnsi"/>
          <w:color w:val="000000"/>
          <w:sz w:val="24"/>
          <w:szCs w:val="24"/>
          <w:lang w:bidi="ar-SA"/>
        </w:rPr>
        <w:t>Therefore,</w:t>
      </w:r>
      <w:r w:rsidR="00256CB3">
        <w:rPr>
          <w:rFonts w:eastAsiaTheme="minorHAnsi"/>
          <w:color w:val="000000"/>
          <w:sz w:val="24"/>
          <w:szCs w:val="24"/>
          <w:lang w:bidi="ar-SA"/>
        </w:rPr>
        <w:t xml:space="preserve"> this study</w:t>
      </w:r>
      <w:r w:rsidRPr="00A46AEB">
        <w:rPr>
          <w:rFonts w:eastAsiaTheme="minorHAnsi"/>
          <w:color w:val="000000"/>
          <w:sz w:val="24"/>
          <w:szCs w:val="24"/>
          <w:lang w:bidi="ar-SA"/>
        </w:rPr>
        <w:t xml:space="preserve"> </w:t>
      </w:r>
      <w:r w:rsidR="00256CB3">
        <w:rPr>
          <w:rFonts w:eastAsiaTheme="minorHAnsi"/>
          <w:color w:val="000000"/>
          <w:sz w:val="24"/>
          <w:szCs w:val="24"/>
          <w:lang w:bidi="ar-SA"/>
        </w:rPr>
        <w:t xml:space="preserve">reveals </w:t>
      </w:r>
      <w:r w:rsidRPr="00A46AEB">
        <w:rPr>
          <w:rFonts w:eastAsiaTheme="minorHAnsi"/>
          <w:color w:val="000000"/>
          <w:sz w:val="24"/>
          <w:szCs w:val="24"/>
          <w:lang w:bidi="ar-SA"/>
        </w:rPr>
        <w:t xml:space="preserve">that </w:t>
      </w:r>
      <w:r w:rsidR="00256CB3">
        <w:rPr>
          <w:rFonts w:eastAsiaTheme="minorHAnsi"/>
          <w:color w:val="000000"/>
          <w:sz w:val="24"/>
          <w:szCs w:val="24"/>
          <w:lang w:bidi="ar-SA"/>
        </w:rPr>
        <w:t xml:space="preserve">there is no patterns in the </w:t>
      </w:r>
      <w:r w:rsidRPr="00A46AEB">
        <w:rPr>
          <w:rFonts w:eastAsiaTheme="minorHAnsi"/>
          <w:color w:val="000000"/>
          <w:sz w:val="24"/>
          <w:szCs w:val="24"/>
          <w:lang w:bidi="ar-SA"/>
        </w:rPr>
        <w:t>the pre-announcem</w:t>
      </w:r>
      <w:r w:rsidR="00256CB3">
        <w:rPr>
          <w:rFonts w:eastAsiaTheme="minorHAnsi"/>
          <w:color w:val="000000"/>
          <w:sz w:val="24"/>
          <w:szCs w:val="24"/>
          <w:lang w:bidi="ar-SA"/>
        </w:rPr>
        <w:t xml:space="preserve">ent and post-announcement CAARs. The results are thus consistent with the inefficiency of the capital market in Bangladesh. </w:t>
      </w:r>
      <w:r w:rsidR="0081356A">
        <w:rPr>
          <w:rFonts w:eastAsiaTheme="minorHAnsi"/>
          <w:color w:val="000000"/>
          <w:sz w:val="24"/>
          <w:szCs w:val="24"/>
          <w:lang w:bidi="ar-SA"/>
        </w:rPr>
        <w:t>According to many empirical studies</w:t>
      </w:r>
      <w:r w:rsidR="00804938">
        <w:rPr>
          <w:rFonts w:eastAsiaTheme="minorHAnsi"/>
          <w:color w:val="000000"/>
          <w:sz w:val="24"/>
          <w:szCs w:val="24"/>
          <w:lang w:bidi="ar-SA"/>
        </w:rPr>
        <w:t>,</w:t>
      </w:r>
      <w:r w:rsidRPr="00A46AEB">
        <w:rPr>
          <w:rFonts w:eastAsiaTheme="minorHAnsi"/>
          <w:color w:val="000000"/>
          <w:sz w:val="24"/>
          <w:szCs w:val="24"/>
          <w:lang w:bidi="ar-SA"/>
        </w:rPr>
        <w:t xml:space="preserve"> </w:t>
      </w:r>
      <w:r w:rsidR="00804938">
        <w:rPr>
          <w:rFonts w:eastAsiaTheme="minorHAnsi"/>
          <w:color w:val="000000"/>
          <w:sz w:val="24"/>
          <w:szCs w:val="24"/>
          <w:lang w:bidi="ar-SA"/>
        </w:rPr>
        <w:t>dividend declarations have</w:t>
      </w:r>
      <w:r w:rsidR="0081356A">
        <w:rPr>
          <w:rFonts w:eastAsiaTheme="minorHAnsi"/>
          <w:color w:val="000000"/>
          <w:sz w:val="24"/>
          <w:szCs w:val="24"/>
          <w:lang w:bidi="ar-SA"/>
        </w:rPr>
        <w:t xml:space="preserve"> no significant effect </w:t>
      </w:r>
      <w:r w:rsidRPr="00A46AEB">
        <w:rPr>
          <w:rFonts w:eastAsiaTheme="minorHAnsi"/>
          <w:color w:val="000000"/>
          <w:sz w:val="24"/>
          <w:szCs w:val="24"/>
          <w:lang w:bidi="ar-SA"/>
        </w:rPr>
        <w:t xml:space="preserve">on the </w:t>
      </w:r>
      <w:r w:rsidR="00374780">
        <w:rPr>
          <w:rFonts w:eastAsiaTheme="minorHAnsi"/>
          <w:color w:val="000000"/>
          <w:sz w:val="24"/>
          <w:szCs w:val="24"/>
          <w:lang w:bidi="ar-SA"/>
        </w:rPr>
        <w:t>stock prices</w:t>
      </w:r>
      <w:r w:rsidRPr="00A46AEB">
        <w:rPr>
          <w:rFonts w:eastAsiaTheme="minorHAnsi"/>
          <w:color w:val="000000"/>
          <w:sz w:val="24"/>
          <w:szCs w:val="24"/>
          <w:lang w:bidi="ar-SA"/>
        </w:rPr>
        <w:t xml:space="preserve"> </w:t>
      </w:r>
      <w:r w:rsidR="00DE748A">
        <w:rPr>
          <w:rFonts w:eastAsiaTheme="minorHAnsi"/>
          <w:color w:val="000000"/>
          <w:sz w:val="24"/>
          <w:szCs w:val="24"/>
          <w:lang w:bidi="ar-SA"/>
        </w:rPr>
        <w:t>of a</w:t>
      </w:r>
      <w:r w:rsidRPr="00A46AEB">
        <w:rPr>
          <w:rFonts w:eastAsiaTheme="minorHAnsi"/>
          <w:color w:val="000000"/>
          <w:sz w:val="24"/>
          <w:szCs w:val="24"/>
          <w:lang w:bidi="ar-SA"/>
        </w:rPr>
        <w:t xml:space="preserve"> rising</w:t>
      </w:r>
      <w:r>
        <w:rPr>
          <w:rFonts w:eastAsiaTheme="minorHAnsi"/>
          <w:color w:val="000000"/>
          <w:sz w:val="24"/>
          <w:szCs w:val="24"/>
          <w:lang w:bidi="ar-SA"/>
        </w:rPr>
        <w:t xml:space="preserve"> </w:t>
      </w:r>
      <w:r w:rsidRPr="00A46AEB">
        <w:rPr>
          <w:rFonts w:eastAsiaTheme="minorHAnsi"/>
          <w:color w:val="000000"/>
          <w:sz w:val="24"/>
          <w:szCs w:val="24"/>
          <w:lang w:bidi="ar-SA"/>
        </w:rPr>
        <w:t>market like DSE</w:t>
      </w:r>
      <w:r>
        <w:rPr>
          <w:rFonts w:eastAsiaTheme="minorHAnsi"/>
          <w:color w:val="000000"/>
          <w:sz w:val="24"/>
          <w:szCs w:val="24"/>
          <w:lang w:bidi="ar-SA"/>
        </w:rPr>
        <w:t>.  Because there is</w:t>
      </w:r>
      <w:r w:rsidRPr="00A46AEB">
        <w:rPr>
          <w:rFonts w:eastAsiaTheme="minorHAnsi"/>
          <w:color w:val="000000"/>
          <w:sz w:val="24"/>
          <w:szCs w:val="24"/>
          <w:lang w:bidi="ar-SA"/>
        </w:rPr>
        <w:t xml:space="preserve"> insider’s trade in the market</w:t>
      </w:r>
      <w:r>
        <w:rPr>
          <w:rFonts w:eastAsiaTheme="minorHAnsi"/>
          <w:color w:val="000000"/>
          <w:sz w:val="24"/>
          <w:szCs w:val="24"/>
          <w:lang w:bidi="ar-SA"/>
        </w:rPr>
        <w:t xml:space="preserve"> and</w:t>
      </w:r>
      <w:r w:rsidRPr="00A46AEB">
        <w:rPr>
          <w:rFonts w:eastAsiaTheme="minorHAnsi"/>
          <w:color w:val="000000"/>
          <w:sz w:val="24"/>
          <w:szCs w:val="24"/>
          <w:lang w:bidi="ar-SA"/>
        </w:rPr>
        <w:t xml:space="preserve"> the information used to be adjusted with the share prices before </w:t>
      </w:r>
      <w:r>
        <w:rPr>
          <w:rFonts w:eastAsiaTheme="minorHAnsi"/>
          <w:color w:val="000000"/>
          <w:sz w:val="24"/>
          <w:szCs w:val="24"/>
          <w:lang w:bidi="ar-SA"/>
        </w:rPr>
        <w:t xml:space="preserve">dividend </w:t>
      </w:r>
      <w:r w:rsidRPr="00A46AEB">
        <w:rPr>
          <w:rFonts w:eastAsiaTheme="minorHAnsi"/>
          <w:color w:val="000000"/>
          <w:sz w:val="24"/>
          <w:szCs w:val="24"/>
          <w:lang w:bidi="ar-SA"/>
        </w:rPr>
        <w:t xml:space="preserve">announcement. As a result </w:t>
      </w:r>
      <w:r>
        <w:rPr>
          <w:rFonts w:eastAsiaTheme="minorHAnsi"/>
          <w:color w:val="000000"/>
          <w:sz w:val="24"/>
          <w:szCs w:val="24"/>
          <w:lang w:bidi="ar-SA"/>
        </w:rPr>
        <w:t>good news</w:t>
      </w:r>
      <w:r w:rsidRPr="00A46AEB">
        <w:rPr>
          <w:rFonts w:eastAsiaTheme="minorHAnsi"/>
          <w:color w:val="000000"/>
          <w:sz w:val="24"/>
          <w:szCs w:val="24"/>
          <w:lang w:bidi="ar-SA"/>
        </w:rPr>
        <w:t xml:space="preserve"> about dividend also becomes an </w:t>
      </w:r>
      <w:r>
        <w:rPr>
          <w:rFonts w:eastAsiaTheme="minorHAnsi"/>
          <w:color w:val="000000"/>
          <w:sz w:val="24"/>
          <w:szCs w:val="24"/>
          <w:lang w:bidi="ar-SA"/>
        </w:rPr>
        <w:t>unfruitful</w:t>
      </w:r>
      <w:r w:rsidRPr="00A46AEB">
        <w:rPr>
          <w:rFonts w:eastAsiaTheme="minorHAnsi"/>
          <w:color w:val="000000"/>
          <w:sz w:val="24"/>
          <w:szCs w:val="24"/>
          <w:lang w:bidi="ar-SA"/>
        </w:rPr>
        <w:t xml:space="preserve"> device in such markets. The Dhaka Stock Exchange listed companies follow steady dividend policy; so, they have a little capacity to adjust the profitability to the dividend</w:t>
      </w:r>
      <w:r>
        <w:rPr>
          <w:rFonts w:eastAsiaTheme="minorHAnsi"/>
          <w:color w:val="000000"/>
          <w:sz w:val="24"/>
          <w:szCs w:val="24"/>
          <w:lang w:bidi="ar-SA"/>
        </w:rPr>
        <w:t xml:space="preserve"> payments</w:t>
      </w:r>
      <w:r w:rsidRPr="00A46AEB">
        <w:rPr>
          <w:rFonts w:eastAsiaTheme="minorHAnsi"/>
          <w:color w:val="000000"/>
          <w:sz w:val="24"/>
          <w:szCs w:val="24"/>
          <w:lang w:bidi="ar-SA"/>
        </w:rPr>
        <w:t>. As a result, dividend</w:t>
      </w:r>
      <w:r>
        <w:rPr>
          <w:rFonts w:eastAsiaTheme="minorHAnsi"/>
          <w:color w:val="000000"/>
          <w:sz w:val="24"/>
          <w:szCs w:val="24"/>
          <w:lang w:bidi="ar-SA"/>
        </w:rPr>
        <w:t xml:space="preserve"> announcement</w:t>
      </w:r>
      <w:r w:rsidRPr="00A46AEB">
        <w:rPr>
          <w:rFonts w:eastAsiaTheme="minorHAnsi"/>
          <w:color w:val="000000"/>
          <w:sz w:val="24"/>
          <w:szCs w:val="24"/>
          <w:lang w:bidi="ar-SA"/>
        </w:rPr>
        <w:t xml:space="preserve"> </w:t>
      </w:r>
      <w:r>
        <w:rPr>
          <w:rFonts w:eastAsiaTheme="minorHAnsi"/>
          <w:color w:val="000000"/>
          <w:sz w:val="24"/>
          <w:szCs w:val="24"/>
          <w:lang w:bidi="ar-SA"/>
        </w:rPr>
        <w:t>carry</w:t>
      </w:r>
      <w:r w:rsidRPr="00A46AEB">
        <w:rPr>
          <w:rFonts w:eastAsiaTheme="minorHAnsi"/>
          <w:color w:val="000000"/>
          <w:sz w:val="24"/>
          <w:szCs w:val="24"/>
          <w:lang w:bidi="ar-SA"/>
        </w:rPr>
        <w:t xml:space="preserve"> a lesser amount of information and dividend </w:t>
      </w:r>
      <w:r>
        <w:rPr>
          <w:rFonts w:eastAsiaTheme="minorHAnsi"/>
          <w:color w:val="000000"/>
          <w:sz w:val="24"/>
          <w:szCs w:val="24"/>
          <w:lang w:bidi="ar-SA"/>
        </w:rPr>
        <w:t>announcement turn out as</w:t>
      </w:r>
      <w:r w:rsidRPr="00A46AEB">
        <w:rPr>
          <w:rFonts w:eastAsiaTheme="minorHAnsi"/>
          <w:color w:val="000000"/>
          <w:sz w:val="24"/>
          <w:szCs w:val="24"/>
          <w:lang w:bidi="ar-SA"/>
        </w:rPr>
        <w:t xml:space="preserve"> less informative to indicate</w:t>
      </w:r>
      <w:r>
        <w:rPr>
          <w:rFonts w:eastAsiaTheme="minorHAnsi"/>
          <w:color w:val="000000"/>
          <w:sz w:val="24"/>
          <w:szCs w:val="24"/>
          <w:lang w:bidi="ar-SA"/>
        </w:rPr>
        <w:t xml:space="preserve"> the profitability of the firm.</w:t>
      </w:r>
    </w:p>
    <w:p w:rsidR="004179CB" w:rsidRPr="00A46AEB" w:rsidRDefault="004179CB" w:rsidP="005E3CE8">
      <w:pPr>
        <w:widowControl/>
        <w:adjustRightInd w:val="0"/>
        <w:spacing w:line="360" w:lineRule="auto"/>
        <w:jc w:val="both"/>
        <w:rPr>
          <w:rFonts w:eastAsiaTheme="minorHAnsi"/>
          <w:color w:val="000000"/>
          <w:sz w:val="24"/>
          <w:szCs w:val="24"/>
          <w:lang w:bidi="ar-SA"/>
        </w:rPr>
      </w:pPr>
    </w:p>
    <w:p w:rsidR="004179CB" w:rsidRDefault="004179CB" w:rsidP="005E3CE8">
      <w:pPr>
        <w:widowControl/>
        <w:adjustRightInd w:val="0"/>
        <w:spacing w:line="360" w:lineRule="auto"/>
        <w:jc w:val="both"/>
        <w:rPr>
          <w:rFonts w:eastAsiaTheme="minorHAnsi"/>
          <w:color w:val="000000"/>
          <w:sz w:val="24"/>
          <w:szCs w:val="24"/>
          <w:lang w:bidi="ar-SA"/>
        </w:rPr>
      </w:pPr>
    </w:p>
    <w:p w:rsidR="00DD2FAD" w:rsidRDefault="004179CB" w:rsidP="005E3CE8">
      <w:pPr>
        <w:widowControl/>
        <w:adjustRightInd w:val="0"/>
        <w:spacing w:line="360" w:lineRule="auto"/>
        <w:jc w:val="both"/>
        <w:rPr>
          <w:rFonts w:eastAsiaTheme="minorHAnsi"/>
          <w:color w:val="000000"/>
          <w:sz w:val="24"/>
          <w:szCs w:val="24"/>
          <w:lang w:bidi="ar-SA"/>
        </w:rPr>
      </w:pPr>
      <w:r>
        <w:rPr>
          <w:rFonts w:eastAsiaTheme="minorHAnsi"/>
          <w:color w:val="000000"/>
          <w:sz w:val="24"/>
          <w:szCs w:val="24"/>
          <w:lang w:bidi="ar-SA"/>
        </w:rPr>
        <w:t xml:space="preserve">This stock market is noise and driven by rumor still now. As a result the information trader gets very little scope to make profitable investment decision. General investors usually misguided since they are insider and noise trader who create panic every now and then. </w:t>
      </w:r>
      <w:r w:rsidRPr="00A46AEB">
        <w:rPr>
          <w:rFonts w:eastAsiaTheme="minorHAnsi"/>
          <w:color w:val="000000"/>
          <w:sz w:val="24"/>
          <w:szCs w:val="24"/>
          <w:lang w:bidi="ar-SA"/>
        </w:rPr>
        <w:t xml:space="preserve">Under these conditions, dividends are less efficient and have little value for the market. There exists, no doubt, an information gap between the shareholders and the insiders, which leads to market inefficiency. Thus, the third hypothesis, that the stock market of Bangladesh is inefficient, </w:t>
      </w:r>
      <w:r w:rsidR="00804938">
        <w:rPr>
          <w:rFonts w:eastAsiaTheme="minorHAnsi"/>
          <w:color w:val="000000"/>
          <w:sz w:val="24"/>
          <w:szCs w:val="24"/>
          <w:lang w:bidi="ar-SA"/>
        </w:rPr>
        <w:t xml:space="preserve">might be </w:t>
      </w:r>
      <w:r w:rsidRPr="00A46AEB">
        <w:rPr>
          <w:rFonts w:eastAsiaTheme="minorHAnsi"/>
          <w:color w:val="000000"/>
          <w:sz w:val="24"/>
          <w:szCs w:val="24"/>
          <w:lang w:bidi="ar-SA"/>
        </w:rPr>
        <w:t>correct.</w:t>
      </w: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EE6209" w:rsidRDefault="00EE6209" w:rsidP="005E3CE8">
      <w:pPr>
        <w:widowControl/>
        <w:adjustRightInd w:val="0"/>
        <w:spacing w:line="360" w:lineRule="auto"/>
        <w:jc w:val="both"/>
        <w:rPr>
          <w:rFonts w:eastAsiaTheme="minorHAnsi"/>
          <w:color w:val="000000"/>
          <w:sz w:val="24"/>
          <w:szCs w:val="24"/>
          <w:lang w:bidi="ar-SA"/>
        </w:rPr>
      </w:pPr>
    </w:p>
    <w:p w:rsidR="006F4F12" w:rsidRDefault="006F4F12" w:rsidP="005E3CE8">
      <w:pPr>
        <w:widowControl/>
        <w:adjustRightInd w:val="0"/>
        <w:spacing w:line="360" w:lineRule="auto"/>
        <w:jc w:val="both"/>
        <w:rPr>
          <w:rFonts w:eastAsiaTheme="minorHAnsi"/>
          <w:color w:val="000000"/>
          <w:sz w:val="24"/>
          <w:szCs w:val="24"/>
          <w:lang w:bidi="ar-SA"/>
        </w:rPr>
      </w:pPr>
    </w:p>
    <w:p w:rsidR="006F4F12" w:rsidRDefault="006F4F12" w:rsidP="005E3CE8">
      <w:pPr>
        <w:widowControl/>
        <w:adjustRightInd w:val="0"/>
        <w:spacing w:line="360" w:lineRule="auto"/>
        <w:jc w:val="both"/>
        <w:rPr>
          <w:rFonts w:eastAsiaTheme="minorHAnsi"/>
          <w:color w:val="000000"/>
          <w:sz w:val="24"/>
          <w:szCs w:val="24"/>
          <w:lang w:bidi="ar-SA"/>
        </w:rPr>
      </w:pPr>
    </w:p>
    <w:p w:rsidR="00A961E8" w:rsidRDefault="00A961E8"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4B15A9" w:rsidRDefault="004B15A9" w:rsidP="005E3CE8">
      <w:pPr>
        <w:widowControl/>
        <w:adjustRightInd w:val="0"/>
        <w:spacing w:line="360" w:lineRule="auto"/>
        <w:jc w:val="both"/>
        <w:rPr>
          <w:rFonts w:eastAsiaTheme="minorHAnsi"/>
          <w:color w:val="000000"/>
          <w:sz w:val="24"/>
          <w:szCs w:val="24"/>
          <w:lang w:bidi="ar-SA"/>
        </w:rPr>
      </w:pPr>
    </w:p>
    <w:p w:rsidR="00A961E8" w:rsidRDefault="00A961E8" w:rsidP="005E3CE8">
      <w:pPr>
        <w:widowControl/>
        <w:adjustRightInd w:val="0"/>
        <w:spacing w:line="360" w:lineRule="auto"/>
        <w:jc w:val="both"/>
        <w:rPr>
          <w:rFonts w:eastAsiaTheme="minorHAnsi"/>
          <w:color w:val="000000"/>
          <w:sz w:val="24"/>
          <w:szCs w:val="24"/>
          <w:lang w:bidi="ar-SA"/>
        </w:rPr>
      </w:pPr>
    </w:p>
    <w:p w:rsidR="00A961E8" w:rsidRDefault="00A961E8" w:rsidP="005E3CE8">
      <w:pPr>
        <w:widowControl/>
        <w:adjustRightInd w:val="0"/>
        <w:spacing w:line="360" w:lineRule="auto"/>
        <w:jc w:val="both"/>
        <w:rPr>
          <w:rFonts w:eastAsiaTheme="minorHAnsi"/>
          <w:color w:val="000000"/>
          <w:sz w:val="24"/>
          <w:szCs w:val="24"/>
          <w:lang w:bidi="ar-SA"/>
        </w:rPr>
      </w:pPr>
    </w:p>
    <w:p w:rsidR="00A961E8" w:rsidRDefault="00A961E8" w:rsidP="005E3CE8">
      <w:pPr>
        <w:widowControl/>
        <w:adjustRightInd w:val="0"/>
        <w:spacing w:line="360" w:lineRule="auto"/>
        <w:jc w:val="both"/>
        <w:rPr>
          <w:rFonts w:eastAsiaTheme="minorHAnsi"/>
          <w:color w:val="000000"/>
          <w:sz w:val="24"/>
          <w:szCs w:val="24"/>
          <w:lang w:bidi="ar-SA"/>
        </w:rPr>
      </w:pPr>
    </w:p>
    <w:p w:rsidR="00EE6209" w:rsidRPr="00412D7F" w:rsidRDefault="00EE6209" w:rsidP="005E3CE8">
      <w:pPr>
        <w:widowControl/>
        <w:adjustRightInd w:val="0"/>
        <w:spacing w:line="360" w:lineRule="auto"/>
        <w:jc w:val="both"/>
        <w:rPr>
          <w:rFonts w:eastAsiaTheme="minorHAnsi"/>
          <w:color w:val="000000"/>
          <w:sz w:val="24"/>
          <w:szCs w:val="24"/>
          <w:lang w:bidi="ar-SA"/>
        </w:rPr>
      </w:pPr>
    </w:p>
    <w:p w:rsidR="00A46AEB" w:rsidRPr="00A46AEB" w:rsidRDefault="00A46AEB" w:rsidP="005E3CE8">
      <w:pPr>
        <w:widowControl/>
        <w:adjustRightInd w:val="0"/>
        <w:spacing w:line="360" w:lineRule="auto"/>
        <w:jc w:val="center"/>
        <w:rPr>
          <w:rFonts w:asciiTheme="majorHAnsi" w:eastAsiaTheme="minorHAnsi" w:hAnsiTheme="majorHAnsi"/>
          <w:b/>
          <w:bCs/>
          <w:color w:val="1F497D" w:themeColor="text2"/>
          <w:sz w:val="40"/>
          <w:szCs w:val="40"/>
          <w:lang w:bidi="ar-SA"/>
        </w:rPr>
      </w:pPr>
      <w:r w:rsidRPr="00A46AEB">
        <w:rPr>
          <w:rFonts w:asciiTheme="majorHAnsi" w:eastAsiaTheme="minorHAnsi" w:hAnsiTheme="majorHAnsi"/>
          <w:b/>
          <w:bCs/>
          <w:color w:val="1F497D" w:themeColor="text2"/>
          <w:sz w:val="40"/>
          <w:szCs w:val="40"/>
          <w:lang w:bidi="ar-SA"/>
        </w:rPr>
        <w:t>CHAPTER 5</w:t>
      </w:r>
    </w:p>
    <w:p w:rsidR="00A46AEB" w:rsidRPr="00A46AEB" w:rsidRDefault="00A46AEB" w:rsidP="005E3CE8">
      <w:pPr>
        <w:widowControl/>
        <w:autoSpaceDE/>
        <w:autoSpaceDN/>
        <w:spacing w:after="200" w:line="360" w:lineRule="auto"/>
        <w:jc w:val="both"/>
        <w:rPr>
          <w:rFonts w:asciiTheme="minorHAnsi" w:eastAsiaTheme="minorHAnsi" w:hAnsiTheme="minorHAnsi" w:cstheme="minorBidi"/>
          <w:lang w:bidi="ar-SA"/>
        </w:rPr>
      </w:pPr>
    </w:p>
    <w:p w:rsidR="00A46AEB" w:rsidRPr="00A46AEB" w:rsidRDefault="00A46AEB" w:rsidP="005E3CE8">
      <w:pPr>
        <w:widowControl/>
        <w:autoSpaceDE/>
        <w:autoSpaceDN/>
        <w:spacing w:after="200" w:line="360" w:lineRule="auto"/>
        <w:jc w:val="center"/>
        <w:rPr>
          <w:rFonts w:asciiTheme="majorHAnsi" w:eastAsiaTheme="minorHAnsi" w:hAnsiTheme="majorHAnsi" w:cstheme="minorBidi"/>
          <w:b/>
          <w:color w:val="000000" w:themeColor="text1"/>
          <w:sz w:val="32"/>
          <w:szCs w:val="32"/>
          <w:lang w:bidi="ar-SA"/>
        </w:rPr>
      </w:pPr>
      <w:r w:rsidRPr="00A46AEB">
        <w:rPr>
          <w:rFonts w:asciiTheme="majorHAnsi" w:eastAsiaTheme="minorHAnsi" w:hAnsiTheme="majorHAnsi" w:cstheme="minorBidi"/>
          <w:b/>
          <w:color w:val="000000" w:themeColor="text1"/>
          <w:sz w:val="32"/>
          <w:szCs w:val="32"/>
          <w:lang w:bidi="ar-SA"/>
        </w:rPr>
        <w:t xml:space="preserve">Summary OF Findings and Conclusion </w:t>
      </w:r>
    </w:p>
    <w:p w:rsidR="00A46AEB" w:rsidRPr="00A46AEB" w:rsidRDefault="00A46AEB" w:rsidP="005E3CE8">
      <w:pPr>
        <w:widowControl/>
        <w:autoSpaceDE/>
        <w:autoSpaceDN/>
        <w:spacing w:after="200" w:line="360" w:lineRule="auto"/>
        <w:jc w:val="center"/>
        <w:rPr>
          <w:rFonts w:asciiTheme="majorHAnsi" w:eastAsiaTheme="minorHAnsi" w:hAnsiTheme="majorHAnsi" w:cstheme="minorBidi"/>
          <w:b/>
          <w:color w:val="000000" w:themeColor="text1"/>
          <w:sz w:val="32"/>
          <w:szCs w:val="32"/>
          <w:lang w:bidi="ar-SA"/>
        </w:rPr>
      </w:pPr>
    </w:p>
    <w:p w:rsidR="006C0944" w:rsidRPr="009549A3" w:rsidRDefault="006C0944" w:rsidP="005E3CE8">
      <w:pPr>
        <w:widowControl/>
        <w:autoSpaceDE/>
        <w:autoSpaceDN/>
        <w:spacing w:after="200" w:line="360" w:lineRule="auto"/>
        <w:jc w:val="both"/>
        <w:rPr>
          <w:rFonts w:eastAsiaTheme="minorHAnsi"/>
          <w:sz w:val="24"/>
          <w:szCs w:val="24"/>
          <w:lang w:bidi="ar-SA"/>
        </w:rPr>
      </w:pPr>
      <w:r w:rsidRPr="009549A3">
        <w:rPr>
          <w:rFonts w:eastAsiaTheme="minorHAnsi"/>
          <w:sz w:val="24"/>
          <w:szCs w:val="24"/>
          <w:lang w:bidi="ar-SA"/>
        </w:rPr>
        <w:t xml:space="preserve">Recent capital market conditions that make prospective investors unwilling, as well as information on dividend payments, are frequently leaked some days before the announcement. Therefore, the declaration of dividends usually does not carry fruitful message to the market. This study discovered that most often the market response to the dividend announcement looks contrary to kind of the news, that is, a raise in dividends badly affects stock prices and decrease the trade value of the firm. On the other hand reduction in dividend increases the stock prices. </w:t>
      </w:r>
      <w:r w:rsidRPr="009549A3">
        <w:rPr>
          <w:rFonts w:eastAsiaTheme="minorHAnsi"/>
          <w:sz w:val="24"/>
          <w:szCs w:val="24"/>
          <w:lang w:bidi="ar-SA"/>
        </w:rPr>
        <w:lastRenderedPageBreak/>
        <w:t xml:space="preserve">These results are related to Modigliani and Miller's theory of the irrelevance of dividends, which entails that the company prefers first to implement profitable investment projects. The dividend payment indicates the nonexistence of such projects. Therefore, investors think paying dividends more as proof that the firm has no gainful investment projects, than as proof of its steadiness and investment attractiveness. </w:t>
      </w:r>
    </w:p>
    <w:p w:rsidR="006C0944" w:rsidRPr="009549A3" w:rsidRDefault="006C0944" w:rsidP="005E3CE8">
      <w:pPr>
        <w:widowControl/>
        <w:autoSpaceDE/>
        <w:autoSpaceDN/>
        <w:spacing w:after="200" w:line="360" w:lineRule="auto"/>
        <w:jc w:val="both"/>
        <w:rPr>
          <w:rFonts w:eastAsiaTheme="minorHAnsi"/>
          <w:sz w:val="24"/>
          <w:szCs w:val="24"/>
          <w:lang w:bidi="ar-SA"/>
        </w:rPr>
      </w:pPr>
    </w:p>
    <w:p w:rsidR="006C0944" w:rsidRPr="009549A3" w:rsidRDefault="006C0944" w:rsidP="005E3CE8">
      <w:pPr>
        <w:widowControl/>
        <w:autoSpaceDE/>
        <w:autoSpaceDN/>
        <w:spacing w:after="200" w:line="360" w:lineRule="auto"/>
        <w:jc w:val="both"/>
        <w:rPr>
          <w:rFonts w:eastAsiaTheme="minorHAnsi"/>
          <w:sz w:val="24"/>
          <w:szCs w:val="24"/>
          <w:lang w:bidi="ar-SA"/>
        </w:rPr>
      </w:pPr>
      <w:r w:rsidRPr="009549A3">
        <w:rPr>
          <w:rFonts w:eastAsiaTheme="minorHAnsi"/>
          <w:sz w:val="24"/>
          <w:szCs w:val="24"/>
          <w:lang w:bidi="ar-SA"/>
        </w:rPr>
        <w:t xml:space="preserve">Furthermore, asymmetric information appears in the market due to the use of privileged information and, since people with privileged information carry private information, outsiders prefer to follow the path of the people with inside information to buy and sell shares. Therefore, shareholders are always misguided because of asymmetric information and, therefore, even positive information on dividends becomes a fruitless device in the market. As speculation and market manipulation prevail, speculators play their role in the short-term market. However, it is understandable that people with privileged information, brokers and exchange staffs are the main speculators of the market and seek short-term gains in the market that make the announcement of dividends </w:t>
      </w:r>
      <w:r w:rsidR="009549A3" w:rsidRPr="009549A3">
        <w:rPr>
          <w:rFonts w:eastAsiaTheme="minorHAnsi"/>
          <w:sz w:val="24"/>
          <w:szCs w:val="24"/>
          <w:lang w:bidi="ar-SA"/>
        </w:rPr>
        <w:t>useless</w:t>
      </w:r>
      <w:r w:rsidRPr="009549A3">
        <w:rPr>
          <w:rFonts w:eastAsiaTheme="minorHAnsi"/>
          <w:sz w:val="24"/>
          <w:szCs w:val="24"/>
          <w:lang w:bidi="ar-SA"/>
        </w:rPr>
        <w:t>.</w:t>
      </w:r>
    </w:p>
    <w:p w:rsidR="006C0944" w:rsidRPr="009549A3" w:rsidRDefault="007650C0" w:rsidP="005E3CE8">
      <w:pPr>
        <w:widowControl/>
        <w:autoSpaceDE/>
        <w:autoSpaceDN/>
        <w:spacing w:after="200" w:line="360" w:lineRule="auto"/>
        <w:jc w:val="both"/>
        <w:rPr>
          <w:rFonts w:eastAsiaTheme="minorHAnsi"/>
          <w:sz w:val="24"/>
          <w:szCs w:val="24"/>
          <w:lang w:bidi="ar-SA"/>
        </w:rPr>
      </w:pPr>
      <w:r w:rsidRPr="009549A3">
        <w:rPr>
          <w:rFonts w:eastAsiaTheme="minorHAnsi"/>
          <w:sz w:val="24"/>
          <w:szCs w:val="24"/>
          <w:lang w:bidi="ar-SA"/>
        </w:rPr>
        <w:t>In the end</w:t>
      </w:r>
      <w:r w:rsidR="006C0944" w:rsidRPr="009549A3">
        <w:rPr>
          <w:rFonts w:eastAsiaTheme="minorHAnsi"/>
          <w:sz w:val="24"/>
          <w:szCs w:val="24"/>
          <w:lang w:bidi="ar-SA"/>
        </w:rPr>
        <w:t xml:space="preserve">, dividend announcements do not provide any significant impact on stock price performance. If </w:t>
      </w:r>
      <w:r>
        <w:rPr>
          <w:rFonts w:eastAsiaTheme="minorHAnsi"/>
          <w:sz w:val="24"/>
          <w:szCs w:val="24"/>
          <w:lang w:bidi="ar-SA"/>
        </w:rPr>
        <w:t>real</w:t>
      </w:r>
      <w:r w:rsidR="006C0944" w:rsidRPr="009549A3">
        <w:rPr>
          <w:rFonts w:eastAsiaTheme="minorHAnsi"/>
          <w:sz w:val="24"/>
          <w:szCs w:val="24"/>
          <w:lang w:bidi="ar-SA"/>
        </w:rPr>
        <w:t xml:space="preserve"> and symmetrical information </w:t>
      </w:r>
      <w:r w:rsidR="00BD094B">
        <w:rPr>
          <w:rFonts w:eastAsiaTheme="minorHAnsi"/>
          <w:sz w:val="24"/>
          <w:szCs w:val="24"/>
          <w:lang w:bidi="ar-SA"/>
        </w:rPr>
        <w:t>appears</w:t>
      </w:r>
      <w:r w:rsidR="006C0944" w:rsidRPr="009549A3">
        <w:rPr>
          <w:rFonts w:eastAsiaTheme="minorHAnsi"/>
          <w:sz w:val="24"/>
          <w:szCs w:val="24"/>
          <w:lang w:bidi="ar-SA"/>
        </w:rPr>
        <w:t xml:space="preserve"> on the market and the </w:t>
      </w:r>
      <w:r w:rsidR="00BD094B">
        <w:rPr>
          <w:rFonts w:eastAsiaTheme="minorHAnsi"/>
          <w:sz w:val="24"/>
          <w:szCs w:val="24"/>
          <w:lang w:bidi="ar-SA"/>
        </w:rPr>
        <w:t>insider employees of the companies stop</w:t>
      </w:r>
      <w:r w:rsidR="006C0944" w:rsidRPr="009549A3">
        <w:rPr>
          <w:rFonts w:eastAsiaTheme="minorHAnsi"/>
          <w:sz w:val="24"/>
          <w:szCs w:val="24"/>
          <w:lang w:bidi="ar-SA"/>
        </w:rPr>
        <w:t xml:space="preserve"> the leakages of dividend information before the date of the declaration, the </w:t>
      </w:r>
      <w:r w:rsidR="00D4597B" w:rsidRPr="009549A3">
        <w:rPr>
          <w:rFonts w:eastAsiaTheme="minorHAnsi"/>
          <w:sz w:val="24"/>
          <w:szCs w:val="24"/>
          <w:lang w:bidi="ar-SA"/>
        </w:rPr>
        <w:t>declaration</w:t>
      </w:r>
      <w:r w:rsidR="006C0944" w:rsidRPr="009549A3">
        <w:rPr>
          <w:rFonts w:eastAsiaTheme="minorHAnsi"/>
          <w:sz w:val="24"/>
          <w:szCs w:val="24"/>
          <w:lang w:bidi="ar-SA"/>
        </w:rPr>
        <w:t xml:space="preserve"> of the dividends may influence stock prices.</w:t>
      </w:r>
    </w:p>
    <w:p w:rsidR="00A46AEB" w:rsidRDefault="00A46AEB" w:rsidP="005E3CE8">
      <w:pPr>
        <w:widowControl/>
        <w:autoSpaceDE/>
        <w:autoSpaceDN/>
        <w:spacing w:after="200" w:line="360" w:lineRule="auto"/>
        <w:jc w:val="both"/>
        <w:rPr>
          <w:rFonts w:asciiTheme="minorHAnsi" w:eastAsiaTheme="minorHAnsi" w:hAnsiTheme="minorHAnsi" w:cstheme="minorBidi"/>
          <w:lang w:bidi="ar-SA"/>
        </w:rPr>
      </w:pPr>
    </w:p>
    <w:p w:rsidR="003A20CD" w:rsidRDefault="003A20CD" w:rsidP="005E3CE8">
      <w:pPr>
        <w:widowControl/>
        <w:autoSpaceDE/>
        <w:autoSpaceDN/>
        <w:spacing w:after="200" w:line="360" w:lineRule="auto"/>
        <w:jc w:val="both"/>
        <w:rPr>
          <w:rFonts w:asciiTheme="minorHAnsi" w:eastAsiaTheme="minorHAnsi" w:hAnsiTheme="minorHAnsi" w:cstheme="minorBidi"/>
          <w:lang w:bidi="ar-SA"/>
        </w:rPr>
      </w:pPr>
    </w:p>
    <w:p w:rsidR="003A20CD" w:rsidRDefault="003A20CD" w:rsidP="005E3CE8">
      <w:pPr>
        <w:widowControl/>
        <w:autoSpaceDE/>
        <w:autoSpaceDN/>
        <w:spacing w:after="200" w:line="360" w:lineRule="auto"/>
        <w:jc w:val="both"/>
        <w:rPr>
          <w:rFonts w:asciiTheme="minorHAnsi" w:eastAsiaTheme="minorHAnsi" w:hAnsiTheme="minorHAnsi" w:cstheme="minorBidi"/>
          <w:lang w:bidi="ar-SA"/>
        </w:rPr>
      </w:pPr>
    </w:p>
    <w:p w:rsidR="00FD13FE" w:rsidRDefault="00FD13FE" w:rsidP="005E3CE8">
      <w:pPr>
        <w:widowControl/>
        <w:autoSpaceDE/>
        <w:autoSpaceDN/>
        <w:spacing w:after="200" w:line="360" w:lineRule="auto"/>
        <w:jc w:val="both"/>
        <w:rPr>
          <w:rFonts w:asciiTheme="minorHAnsi" w:eastAsiaTheme="minorHAnsi" w:hAnsiTheme="minorHAnsi" w:cstheme="minorBidi"/>
          <w:lang w:bidi="ar-SA"/>
        </w:rPr>
      </w:pPr>
    </w:p>
    <w:p w:rsidR="00FD13FE" w:rsidRDefault="00FD13FE" w:rsidP="005E3CE8">
      <w:pPr>
        <w:widowControl/>
        <w:autoSpaceDE/>
        <w:autoSpaceDN/>
        <w:spacing w:after="200" w:line="360" w:lineRule="auto"/>
        <w:jc w:val="both"/>
        <w:rPr>
          <w:rFonts w:asciiTheme="minorHAnsi" w:eastAsiaTheme="minorHAnsi" w:hAnsiTheme="minorHAnsi" w:cstheme="minorBidi"/>
          <w:lang w:bidi="ar-SA"/>
        </w:rPr>
      </w:pPr>
    </w:p>
    <w:p w:rsidR="00DD2FAD" w:rsidRPr="00A46AEB" w:rsidRDefault="00DD2FAD" w:rsidP="005E3CE8">
      <w:pPr>
        <w:widowControl/>
        <w:autoSpaceDE/>
        <w:autoSpaceDN/>
        <w:spacing w:after="200" w:line="360" w:lineRule="auto"/>
        <w:jc w:val="both"/>
        <w:rPr>
          <w:rFonts w:asciiTheme="minorHAnsi" w:eastAsiaTheme="minorHAnsi" w:hAnsiTheme="minorHAnsi" w:cstheme="minorBidi"/>
          <w:lang w:bidi="ar-SA"/>
        </w:rPr>
      </w:pPr>
    </w:p>
    <w:sdt>
      <w:sdtPr>
        <w:rPr>
          <w:rFonts w:asciiTheme="minorHAnsi" w:eastAsiaTheme="minorHAnsi" w:hAnsiTheme="minorHAnsi" w:cstheme="minorBidi"/>
          <w:lang w:bidi="ar-SA"/>
        </w:rPr>
        <w:id w:val="14013970"/>
        <w:docPartObj>
          <w:docPartGallery w:val="Bibliographies"/>
          <w:docPartUnique/>
        </w:docPartObj>
      </w:sdtPr>
      <w:sdtContent>
        <w:p w:rsidR="00A46AEB" w:rsidRPr="00A46AEB" w:rsidRDefault="00A46AEB" w:rsidP="005E3CE8">
          <w:pPr>
            <w:keepNext/>
            <w:keepLines/>
            <w:widowControl/>
            <w:autoSpaceDE/>
            <w:autoSpaceDN/>
            <w:spacing w:before="480" w:line="360" w:lineRule="auto"/>
            <w:ind w:left="432" w:hanging="432"/>
            <w:outlineLvl w:val="0"/>
            <w:rPr>
              <w:rFonts w:asciiTheme="majorHAnsi" w:eastAsiaTheme="majorEastAsia" w:hAnsiTheme="majorHAnsi" w:cstheme="majorBidi"/>
              <w:b/>
              <w:bCs/>
              <w:color w:val="365F91" w:themeColor="accent1" w:themeShade="BF"/>
              <w:sz w:val="28"/>
              <w:szCs w:val="28"/>
              <w:lang w:bidi="ar-SA"/>
            </w:rPr>
          </w:pPr>
          <w:r w:rsidRPr="00A46AEB">
            <w:rPr>
              <w:rFonts w:eastAsiaTheme="majorEastAsia"/>
              <w:b/>
              <w:bCs/>
              <w:color w:val="365F91" w:themeColor="accent1" w:themeShade="BF"/>
              <w:sz w:val="36"/>
              <w:szCs w:val="36"/>
              <w:lang w:bidi="ar-SA"/>
            </w:rPr>
            <w:t>References</w:t>
          </w:r>
        </w:p>
        <w:p w:rsidR="00A46AEB" w:rsidRPr="00A46AEB" w:rsidRDefault="00A46AEB" w:rsidP="005E3CE8">
          <w:pPr>
            <w:widowControl/>
            <w:autoSpaceDE/>
            <w:autoSpaceDN/>
            <w:spacing w:after="200" w:line="360" w:lineRule="auto"/>
            <w:rPr>
              <w:rFonts w:asciiTheme="minorHAnsi" w:eastAsiaTheme="minorHAnsi" w:hAnsiTheme="minorHAnsi" w:cstheme="minorHAnsi"/>
              <w:color w:val="222222"/>
              <w:shd w:val="clear" w:color="auto" w:fill="FFFFFF"/>
              <w:lang w:bidi="ar-SA"/>
            </w:rPr>
          </w:pPr>
          <w:r w:rsidRPr="00A46AEB">
            <w:rPr>
              <w:rFonts w:asciiTheme="minorHAnsi" w:eastAsiaTheme="minorHAnsi" w:hAnsiTheme="minorHAnsi" w:cstheme="minorHAnsi"/>
              <w:color w:val="222222"/>
              <w:shd w:val="clear" w:color="auto" w:fill="FFFFFF"/>
              <w:lang w:bidi="ar-SA"/>
            </w:rPr>
            <w:t>Lonie, A. A., Abeyratna, G., Power, D. M., &amp; Sinclair, C. D. (1996). The stock market reaction to dividend announcements: A UK study of complex market signals. </w:t>
          </w:r>
          <w:r w:rsidRPr="00A46AEB">
            <w:rPr>
              <w:rFonts w:asciiTheme="minorHAnsi" w:eastAsiaTheme="minorHAnsi" w:hAnsiTheme="minorHAnsi" w:cstheme="minorHAnsi"/>
              <w:i/>
              <w:iCs/>
              <w:color w:val="222222"/>
              <w:shd w:val="clear" w:color="auto" w:fill="FFFFFF"/>
              <w:lang w:bidi="ar-SA"/>
            </w:rPr>
            <w:t>Journal of Economic studies</w:t>
          </w:r>
          <w:r w:rsidRPr="00A46AEB">
            <w:rPr>
              <w:rFonts w:asciiTheme="minorHAnsi" w:eastAsiaTheme="minorHAnsi" w:hAnsiTheme="minorHAnsi" w:cstheme="minorHAnsi"/>
              <w:color w:val="222222"/>
              <w:shd w:val="clear" w:color="auto" w:fill="FFFFFF"/>
              <w:lang w:bidi="ar-SA"/>
            </w:rPr>
            <w:t>, </w:t>
          </w:r>
          <w:r w:rsidRPr="00A46AEB">
            <w:rPr>
              <w:rFonts w:asciiTheme="minorHAnsi" w:eastAsiaTheme="minorHAnsi" w:hAnsiTheme="minorHAnsi" w:cstheme="minorHAnsi"/>
              <w:i/>
              <w:iCs/>
              <w:color w:val="222222"/>
              <w:shd w:val="clear" w:color="auto" w:fill="FFFFFF"/>
              <w:lang w:bidi="ar-SA"/>
            </w:rPr>
            <w:t>23</w:t>
          </w:r>
          <w:r w:rsidRPr="00A46AEB">
            <w:rPr>
              <w:rFonts w:asciiTheme="minorHAnsi" w:eastAsiaTheme="minorHAnsi" w:hAnsiTheme="minorHAnsi" w:cstheme="minorHAnsi"/>
              <w:color w:val="222222"/>
              <w:shd w:val="clear" w:color="auto" w:fill="FFFFFF"/>
              <w:lang w:bidi="ar-SA"/>
            </w:rPr>
            <w:t>(1), 32-52.</w:t>
          </w:r>
        </w:p>
        <w:p w:rsidR="00A46AEB" w:rsidRPr="00A46AEB" w:rsidRDefault="00A46AEB" w:rsidP="005E3CE8">
          <w:pPr>
            <w:widowControl/>
            <w:autoSpaceDE/>
            <w:autoSpaceDN/>
            <w:spacing w:after="200" w:line="360" w:lineRule="auto"/>
            <w:rPr>
              <w:rFonts w:asciiTheme="minorHAnsi" w:eastAsiaTheme="minorHAnsi" w:hAnsiTheme="minorHAnsi" w:cstheme="minorHAnsi"/>
              <w:color w:val="222222"/>
              <w:shd w:val="clear" w:color="auto" w:fill="FFFFFF"/>
              <w:lang w:bidi="ar-SA"/>
            </w:rPr>
          </w:pPr>
          <w:r w:rsidRPr="00A46AEB">
            <w:rPr>
              <w:rFonts w:asciiTheme="minorHAnsi" w:eastAsiaTheme="minorHAnsi" w:hAnsiTheme="minorHAnsi" w:cstheme="minorHAnsi"/>
              <w:color w:val="222222"/>
              <w:shd w:val="clear" w:color="auto" w:fill="FFFFFF"/>
              <w:lang w:bidi="ar-SA"/>
            </w:rPr>
            <w:lastRenderedPageBreak/>
            <w:t>Aharony, J., &amp; Swary, I. (1980). Quarterly dividend and earnings announcements and stockholders' returns: An empirical analysis. </w:t>
          </w:r>
          <w:r w:rsidRPr="00A46AEB">
            <w:rPr>
              <w:rFonts w:asciiTheme="minorHAnsi" w:eastAsiaTheme="minorHAnsi" w:hAnsiTheme="minorHAnsi" w:cstheme="minorHAnsi"/>
              <w:i/>
              <w:iCs/>
              <w:color w:val="222222"/>
              <w:shd w:val="clear" w:color="auto" w:fill="FFFFFF"/>
              <w:lang w:bidi="ar-SA"/>
            </w:rPr>
            <w:t>The Journal of Finance</w:t>
          </w:r>
          <w:r w:rsidRPr="00A46AEB">
            <w:rPr>
              <w:rFonts w:asciiTheme="minorHAnsi" w:eastAsiaTheme="minorHAnsi" w:hAnsiTheme="minorHAnsi" w:cstheme="minorHAnsi"/>
              <w:color w:val="222222"/>
              <w:shd w:val="clear" w:color="auto" w:fill="FFFFFF"/>
              <w:lang w:bidi="ar-SA"/>
            </w:rPr>
            <w:t>, </w:t>
          </w:r>
          <w:r w:rsidRPr="00A46AEB">
            <w:rPr>
              <w:rFonts w:asciiTheme="minorHAnsi" w:eastAsiaTheme="minorHAnsi" w:hAnsiTheme="minorHAnsi" w:cstheme="minorHAnsi"/>
              <w:i/>
              <w:iCs/>
              <w:color w:val="222222"/>
              <w:shd w:val="clear" w:color="auto" w:fill="FFFFFF"/>
              <w:lang w:bidi="ar-SA"/>
            </w:rPr>
            <w:t>35</w:t>
          </w:r>
          <w:r w:rsidRPr="00A46AEB">
            <w:rPr>
              <w:rFonts w:asciiTheme="minorHAnsi" w:eastAsiaTheme="minorHAnsi" w:hAnsiTheme="minorHAnsi" w:cstheme="minorHAnsi"/>
              <w:color w:val="222222"/>
              <w:shd w:val="clear" w:color="auto" w:fill="FFFFFF"/>
              <w:lang w:bidi="ar-SA"/>
            </w:rPr>
            <w:t>(1), 1-12.</w:t>
          </w:r>
        </w:p>
        <w:p w:rsidR="00A46AEB" w:rsidRPr="00A46AEB" w:rsidRDefault="00A46AEB" w:rsidP="005E3CE8">
          <w:pPr>
            <w:widowControl/>
            <w:autoSpaceDE/>
            <w:autoSpaceDN/>
            <w:spacing w:after="200" w:line="360" w:lineRule="auto"/>
            <w:rPr>
              <w:rFonts w:asciiTheme="minorHAnsi" w:eastAsiaTheme="minorHAnsi" w:hAnsiTheme="minorHAnsi" w:cstheme="minorHAnsi"/>
              <w:color w:val="222222"/>
              <w:shd w:val="clear" w:color="auto" w:fill="FFFFFF"/>
              <w:lang w:bidi="ar-SA"/>
            </w:rPr>
          </w:pPr>
          <w:r w:rsidRPr="00A46AEB">
            <w:rPr>
              <w:rFonts w:asciiTheme="minorHAnsi" w:eastAsiaTheme="minorHAnsi" w:hAnsiTheme="minorHAnsi" w:cstheme="minorHAnsi"/>
              <w:color w:val="222222"/>
              <w:shd w:val="clear" w:color="auto" w:fill="FFFFFF"/>
              <w:lang w:bidi="ar-SA"/>
            </w:rPr>
            <w:t>Aharony, J., &amp; Swary, I. (1980). Quarterly dividend and earnings announcements and stockholders' returns: An empirical analysis. </w:t>
          </w:r>
          <w:r w:rsidRPr="00A46AEB">
            <w:rPr>
              <w:rFonts w:asciiTheme="minorHAnsi" w:eastAsiaTheme="minorHAnsi" w:hAnsiTheme="minorHAnsi" w:cstheme="minorHAnsi"/>
              <w:i/>
              <w:iCs/>
              <w:color w:val="222222"/>
              <w:shd w:val="clear" w:color="auto" w:fill="FFFFFF"/>
              <w:lang w:bidi="ar-SA"/>
            </w:rPr>
            <w:t>The Journal of Finance</w:t>
          </w:r>
          <w:r w:rsidRPr="00A46AEB">
            <w:rPr>
              <w:rFonts w:asciiTheme="minorHAnsi" w:eastAsiaTheme="minorHAnsi" w:hAnsiTheme="minorHAnsi" w:cstheme="minorHAnsi"/>
              <w:color w:val="222222"/>
              <w:shd w:val="clear" w:color="auto" w:fill="FFFFFF"/>
              <w:lang w:bidi="ar-SA"/>
            </w:rPr>
            <w:t>, </w:t>
          </w:r>
          <w:r w:rsidRPr="00A46AEB">
            <w:rPr>
              <w:rFonts w:asciiTheme="minorHAnsi" w:eastAsiaTheme="minorHAnsi" w:hAnsiTheme="minorHAnsi" w:cstheme="minorHAnsi"/>
              <w:i/>
              <w:iCs/>
              <w:color w:val="222222"/>
              <w:shd w:val="clear" w:color="auto" w:fill="FFFFFF"/>
              <w:lang w:bidi="ar-SA"/>
            </w:rPr>
            <w:t>35</w:t>
          </w:r>
          <w:r w:rsidRPr="00A46AEB">
            <w:rPr>
              <w:rFonts w:asciiTheme="minorHAnsi" w:eastAsiaTheme="minorHAnsi" w:hAnsiTheme="minorHAnsi" w:cstheme="minorHAnsi"/>
              <w:color w:val="222222"/>
              <w:shd w:val="clear" w:color="auto" w:fill="FFFFFF"/>
              <w:lang w:bidi="ar-SA"/>
            </w:rPr>
            <w:t>(1), 1-12.</w:t>
          </w:r>
        </w:p>
        <w:p w:rsidR="00A46AEB" w:rsidRPr="00A46AEB" w:rsidRDefault="00A46AEB" w:rsidP="005E3CE8">
          <w:pPr>
            <w:widowControl/>
            <w:autoSpaceDE/>
            <w:autoSpaceDN/>
            <w:spacing w:after="200" w:line="360" w:lineRule="auto"/>
            <w:rPr>
              <w:rFonts w:asciiTheme="minorHAnsi" w:eastAsiaTheme="minorHAnsi" w:hAnsiTheme="minorHAnsi" w:cstheme="minorHAnsi"/>
              <w:color w:val="222222"/>
              <w:shd w:val="clear" w:color="auto" w:fill="FFFFFF"/>
              <w:lang w:bidi="ar-SA"/>
            </w:rPr>
          </w:pPr>
          <w:r w:rsidRPr="00A46AEB">
            <w:rPr>
              <w:rFonts w:asciiTheme="minorHAnsi" w:eastAsiaTheme="minorHAnsi" w:hAnsiTheme="minorHAnsi" w:cstheme="minorHAnsi"/>
              <w:color w:val="222222"/>
              <w:shd w:val="clear" w:color="auto" w:fill="FFFFFF"/>
              <w:lang w:bidi="ar-SA"/>
            </w:rPr>
            <w:t>Dasilas, A., &amp; Leventis, S. (2011). Stock market reaction to dividend announcements: Evidence from the Greek stock market. </w:t>
          </w:r>
          <w:r w:rsidRPr="00A46AEB">
            <w:rPr>
              <w:rFonts w:asciiTheme="minorHAnsi" w:eastAsiaTheme="minorHAnsi" w:hAnsiTheme="minorHAnsi" w:cstheme="minorHAnsi"/>
              <w:i/>
              <w:iCs/>
              <w:color w:val="222222"/>
              <w:shd w:val="clear" w:color="auto" w:fill="FFFFFF"/>
              <w:lang w:bidi="ar-SA"/>
            </w:rPr>
            <w:t>International Review of Economics &amp; Finance</w:t>
          </w:r>
          <w:r w:rsidRPr="00A46AEB">
            <w:rPr>
              <w:rFonts w:asciiTheme="minorHAnsi" w:eastAsiaTheme="minorHAnsi" w:hAnsiTheme="minorHAnsi" w:cstheme="minorHAnsi"/>
              <w:color w:val="222222"/>
              <w:shd w:val="clear" w:color="auto" w:fill="FFFFFF"/>
              <w:lang w:bidi="ar-SA"/>
            </w:rPr>
            <w:t>, </w:t>
          </w:r>
          <w:r w:rsidRPr="00A46AEB">
            <w:rPr>
              <w:rFonts w:asciiTheme="minorHAnsi" w:eastAsiaTheme="minorHAnsi" w:hAnsiTheme="minorHAnsi" w:cstheme="minorHAnsi"/>
              <w:i/>
              <w:iCs/>
              <w:color w:val="222222"/>
              <w:shd w:val="clear" w:color="auto" w:fill="FFFFFF"/>
              <w:lang w:bidi="ar-SA"/>
            </w:rPr>
            <w:t>20</w:t>
          </w:r>
          <w:r w:rsidRPr="00A46AEB">
            <w:rPr>
              <w:rFonts w:asciiTheme="minorHAnsi" w:eastAsiaTheme="minorHAnsi" w:hAnsiTheme="minorHAnsi" w:cstheme="minorHAnsi"/>
              <w:color w:val="222222"/>
              <w:shd w:val="clear" w:color="auto" w:fill="FFFFFF"/>
              <w:lang w:bidi="ar-SA"/>
            </w:rPr>
            <w:t>(2), 302-311.</w:t>
          </w:r>
        </w:p>
        <w:p w:rsidR="00A46AEB" w:rsidRPr="00A46AEB" w:rsidRDefault="00A46AEB" w:rsidP="005E3CE8">
          <w:pPr>
            <w:widowControl/>
            <w:autoSpaceDE/>
            <w:autoSpaceDN/>
            <w:spacing w:after="200" w:line="360" w:lineRule="auto"/>
            <w:rPr>
              <w:rFonts w:asciiTheme="minorHAnsi" w:eastAsiaTheme="minorHAnsi" w:hAnsiTheme="minorHAnsi" w:cstheme="minorHAnsi"/>
              <w:lang w:bidi="ar-SA"/>
            </w:rPr>
          </w:pPr>
          <w:r w:rsidRPr="00A46AEB">
            <w:rPr>
              <w:rFonts w:asciiTheme="minorHAnsi" w:eastAsiaTheme="minorHAnsi" w:hAnsiTheme="minorHAnsi" w:cstheme="minorHAnsi"/>
              <w:color w:val="222222"/>
              <w:shd w:val="clear" w:color="auto" w:fill="FFFFFF"/>
              <w:lang w:bidi="ar-SA"/>
            </w:rPr>
            <w:t>Woolridge, J. R. (1983). Dividend changes and security prices. </w:t>
          </w:r>
          <w:r w:rsidRPr="00A46AEB">
            <w:rPr>
              <w:rFonts w:asciiTheme="minorHAnsi" w:eastAsiaTheme="minorHAnsi" w:hAnsiTheme="minorHAnsi" w:cstheme="minorHAnsi"/>
              <w:i/>
              <w:iCs/>
              <w:color w:val="222222"/>
              <w:shd w:val="clear" w:color="auto" w:fill="FFFFFF"/>
              <w:lang w:bidi="ar-SA"/>
            </w:rPr>
            <w:t>The Journal of Finance</w:t>
          </w:r>
          <w:r w:rsidRPr="00A46AEB">
            <w:rPr>
              <w:rFonts w:asciiTheme="minorHAnsi" w:eastAsiaTheme="minorHAnsi" w:hAnsiTheme="minorHAnsi" w:cstheme="minorHAnsi"/>
              <w:color w:val="222222"/>
              <w:shd w:val="clear" w:color="auto" w:fill="FFFFFF"/>
              <w:lang w:bidi="ar-SA"/>
            </w:rPr>
            <w:t>, </w:t>
          </w:r>
          <w:r w:rsidRPr="00A46AEB">
            <w:rPr>
              <w:rFonts w:asciiTheme="minorHAnsi" w:eastAsiaTheme="minorHAnsi" w:hAnsiTheme="minorHAnsi" w:cstheme="minorHAnsi"/>
              <w:i/>
              <w:iCs/>
              <w:color w:val="222222"/>
              <w:shd w:val="clear" w:color="auto" w:fill="FFFFFF"/>
              <w:lang w:bidi="ar-SA"/>
            </w:rPr>
            <w:t>38</w:t>
          </w:r>
          <w:r w:rsidRPr="00A46AEB">
            <w:rPr>
              <w:rFonts w:asciiTheme="minorHAnsi" w:eastAsiaTheme="minorHAnsi" w:hAnsiTheme="minorHAnsi" w:cstheme="minorHAnsi"/>
              <w:color w:val="222222"/>
              <w:shd w:val="clear" w:color="auto" w:fill="FFFFFF"/>
              <w:lang w:bidi="ar-SA"/>
            </w:rPr>
            <w:t>(5), 1607-1615.</w:t>
          </w:r>
        </w:p>
        <w:sdt>
          <w:sdtPr>
            <w:rPr>
              <w:rFonts w:asciiTheme="minorHAnsi" w:eastAsiaTheme="minorHAnsi" w:hAnsiTheme="minorHAnsi" w:cstheme="minorBidi"/>
              <w:lang w:bidi="ar-SA"/>
            </w:rPr>
            <w:id w:val="111145805"/>
            <w:bibliography/>
          </w:sdtPr>
          <w:sdtContent>
            <w:p w:rsidR="00A46AEB" w:rsidRPr="00A46AEB" w:rsidRDefault="000716FA"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lang w:bidi="ar-SA"/>
                </w:rPr>
                <w:fldChar w:fldCharType="begin"/>
              </w:r>
              <w:r w:rsidR="00A46AEB" w:rsidRPr="00A46AEB">
                <w:rPr>
                  <w:rFonts w:asciiTheme="minorHAnsi" w:eastAsiaTheme="minorHAnsi" w:hAnsiTheme="minorHAnsi" w:cstheme="minorHAnsi"/>
                  <w:lang w:bidi="ar-SA"/>
                </w:rPr>
                <w:instrText xml:space="preserve"> BIBLIOGRAPHY </w:instrText>
              </w:r>
              <w:r w:rsidRPr="00A46AEB">
                <w:rPr>
                  <w:rFonts w:asciiTheme="minorHAnsi" w:eastAsiaTheme="minorHAnsi" w:hAnsiTheme="minorHAnsi" w:cstheme="minorHAnsi"/>
                  <w:lang w:bidi="ar-SA"/>
                </w:rPr>
                <w:fldChar w:fldCharType="separate"/>
              </w:r>
              <w:r w:rsidR="00A46AEB" w:rsidRPr="00A46AEB">
                <w:rPr>
                  <w:rFonts w:asciiTheme="minorHAnsi" w:eastAsiaTheme="minorHAnsi" w:hAnsiTheme="minorHAnsi" w:cstheme="minorHAnsi"/>
                  <w:noProof/>
                  <w:lang w:bidi="ar-SA"/>
                </w:rPr>
                <w:t xml:space="preserve">Hossain, M. F. (2006). </w:t>
              </w:r>
              <w:r w:rsidR="00A46AEB" w:rsidRPr="00A46AEB">
                <w:rPr>
                  <w:rFonts w:asciiTheme="minorHAnsi" w:eastAsiaTheme="minorHAnsi" w:hAnsiTheme="minorHAnsi" w:cstheme="minorHAnsi"/>
                  <w:i/>
                  <w:iCs/>
                  <w:noProof/>
                  <w:lang w:bidi="ar-SA"/>
                </w:rPr>
                <w:t>Dividend Surprise and Market Reaction: Evidence from Dhaka Stock Exchange (DSE) .</w:t>
              </w:r>
              <w:r w:rsidR="00A46AEB" w:rsidRPr="00A46AEB">
                <w:rPr>
                  <w:rFonts w:asciiTheme="minorHAnsi" w:eastAsiaTheme="minorHAnsi" w:hAnsiTheme="minorHAnsi" w:cstheme="minorHAnsi"/>
                  <w:noProof/>
                  <w:lang w:bidi="ar-SA"/>
                </w:rPr>
                <w:t xml:space="preserve"> Dhaka: The South Asian Journal of Management.</w:t>
              </w:r>
            </w:p>
            <w:p w:rsidR="00A46AEB" w:rsidRP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Huda, H. A. (2016).</w:t>
              </w:r>
              <w:bookmarkStart w:id="0" w:name="_GoBack"/>
              <w:bookmarkEnd w:id="0"/>
              <w:r w:rsidRPr="00A46AEB">
                <w:rPr>
                  <w:rFonts w:asciiTheme="minorHAnsi" w:eastAsiaTheme="minorHAnsi" w:hAnsiTheme="minorHAnsi" w:cstheme="minorHAnsi"/>
                  <w:noProof/>
                  <w:lang w:bidi="ar-SA"/>
                </w:rPr>
                <w:t xml:space="preserve"> </w:t>
              </w:r>
              <w:r w:rsidRPr="00A46AEB">
                <w:rPr>
                  <w:rFonts w:asciiTheme="minorHAnsi" w:eastAsiaTheme="minorHAnsi" w:hAnsiTheme="minorHAnsi" w:cstheme="minorHAnsi"/>
                  <w:i/>
                  <w:iCs/>
                  <w:noProof/>
                  <w:lang w:bidi="ar-SA"/>
                </w:rPr>
                <w:t>HOW EFFICIENT IS DHAKA STOCK EXCHANGE IN TERMS OF WEAK FORM MARKET EFFICIENCY?</w:t>
              </w:r>
              <w:r w:rsidRPr="00A46AEB">
                <w:rPr>
                  <w:rFonts w:asciiTheme="minorHAnsi" w:eastAsiaTheme="minorHAnsi" w:hAnsiTheme="minorHAnsi" w:cstheme="minorHAnsi"/>
                  <w:noProof/>
                  <w:lang w:bidi="ar-SA"/>
                </w:rPr>
                <w:t xml:space="preserve"> Dhaka: D.U. Journal of Marketing.</w:t>
              </w:r>
            </w:p>
            <w:p w:rsidR="00A46AEB" w:rsidRP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 xml:space="preserve">Hussain Ahmed Enamul Huda, M. M. (2016). </w:t>
              </w:r>
              <w:r w:rsidRPr="00A46AEB">
                <w:rPr>
                  <w:rFonts w:asciiTheme="minorHAnsi" w:eastAsiaTheme="minorHAnsi" w:hAnsiTheme="minorHAnsi" w:cstheme="minorHAnsi"/>
                  <w:i/>
                  <w:iCs/>
                  <w:noProof/>
                  <w:lang w:bidi="ar-SA"/>
                </w:rPr>
                <w:t>HOW EFFICIENT IS DHAKA STOCK EXCHANGE IN TERMS OF WEAK FORM MARKET EFFICIENCY?</w:t>
              </w:r>
              <w:r w:rsidRPr="00A46AEB">
                <w:rPr>
                  <w:rFonts w:asciiTheme="minorHAnsi" w:eastAsiaTheme="minorHAnsi" w:hAnsiTheme="minorHAnsi" w:cstheme="minorHAnsi"/>
                  <w:noProof/>
                  <w:lang w:bidi="ar-SA"/>
                </w:rPr>
                <w:t xml:space="preserve"> Dhaka: D.U. Journal of Marketing.</w:t>
              </w:r>
            </w:p>
            <w:p w:rsidR="00A46AEB" w:rsidRP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 xml:space="preserve">Mollah, A. S. (2001). </w:t>
              </w:r>
              <w:r w:rsidRPr="00A46AEB">
                <w:rPr>
                  <w:rFonts w:asciiTheme="minorHAnsi" w:eastAsiaTheme="minorHAnsi" w:hAnsiTheme="minorHAnsi" w:cstheme="minorHAnsi"/>
                  <w:i/>
                  <w:iCs/>
                  <w:noProof/>
                  <w:lang w:bidi="ar-SA"/>
                </w:rPr>
                <w:t>DIVIDEND POLICY AND BEHAVIOUI AND SECURITY PRICE REACTIONN.</w:t>
              </w:r>
              <w:r w:rsidRPr="00A46AEB">
                <w:rPr>
                  <w:rFonts w:asciiTheme="minorHAnsi" w:eastAsiaTheme="minorHAnsi" w:hAnsiTheme="minorHAnsi" w:cstheme="minorHAnsi"/>
                  <w:noProof/>
                  <w:lang w:bidi="ar-SA"/>
                </w:rPr>
                <w:t xml:space="preserve"> </w:t>
              </w:r>
            </w:p>
            <w:p w:rsidR="00A46AEB" w:rsidRP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 xml:space="preserve">Rahman, H. A. (2016). </w:t>
              </w:r>
              <w:r w:rsidRPr="00A46AEB">
                <w:rPr>
                  <w:rFonts w:asciiTheme="minorHAnsi" w:eastAsiaTheme="minorHAnsi" w:hAnsiTheme="minorHAnsi" w:cstheme="minorHAnsi"/>
                  <w:i/>
                  <w:iCs/>
                  <w:noProof/>
                  <w:lang w:bidi="ar-SA"/>
                </w:rPr>
                <w:t>HOW EFFICIENT IS DHAKA STOCK EXCHANGE IN TERMS OF WEAK FORM MARKET EFFICIENCY?</w:t>
              </w:r>
              <w:r w:rsidRPr="00A46AEB">
                <w:rPr>
                  <w:rFonts w:asciiTheme="minorHAnsi" w:eastAsiaTheme="minorHAnsi" w:hAnsiTheme="minorHAnsi" w:cstheme="minorHAnsi"/>
                  <w:noProof/>
                  <w:lang w:bidi="ar-SA"/>
                </w:rPr>
                <w:t xml:space="preserve"> Dhaka: D.U. Journal of Marketing.</w:t>
              </w:r>
            </w:p>
            <w:p w:rsidR="00A46AEB" w:rsidRP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 xml:space="preserve">Rahman2, H. A. (2016). HOW EFFICIENT IS DHAKA STOCK EXCHANGE IN TERMS OF WEAK FORM MARKET EFFICIENCY? </w:t>
              </w:r>
              <w:r w:rsidRPr="00A46AEB">
                <w:rPr>
                  <w:rFonts w:asciiTheme="minorHAnsi" w:eastAsiaTheme="minorHAnsi" w:hAnsiTheme="minorHAnsi" w:cstheme="minorHAnsi"/>
                  <w:i/>
                  <w:iCs/>
                  <w:noProof/>
                  <w:lang w:bidi="ar-SA"/>
                </w:rPr>
                <w:t>D.U. Journal of Marketing</w:t>
              </w:r>
              <w:r w:rsidRPr="00A46AEB">
                <w:rPr>
                  <w:rFonts w:asciiTheme="minorHAnsi" w:eastAsiaTheme="minorHAnsi" w:hAnsiTheme="minorHAnsi" w:cstheme="minorHAnsi"/>
                  <w:noProof/>
                  <w:lang w:bidi="ar-SA"/>
                </w:rPr>
                <w:t xml:space="preserve"> .</w:t>
              </w:r>
            </w:p>
            <w:p w:rsidR="00A46AEB" w:rsidRP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 xml:space="preserve">Uddin, M. H. (2011). Effect of Dividend Announcement on Shareholders' Value: Evidence from Dhaka Stock Exchange. </w:t>
              </w:r>
              <w:r w:rsidRPr="00A46AEB">
                <w:rPr>
                  <w:rFonts w:asciiTheme="minorHAnsi" w:eastAsiaTheme="minorHAnsi" w:hAnsiTheme="minorHAnsi" w:cstheme="minorHAnsi"/>
                  <w:i/>
                  <w:iCs/>
                  <w:noProof/>
                  <w:lang w:bidi="ar-SA"/>
                </w:rPr>
                <w:t>ResearchGate</w:t>
              </w:r>
              <w:r w:rsidRPr="00A46AEB">
                <w:rPr>
                  <w:rFonts w:asciiTheme="minorHAnsi" w:eastAsiaTheme="minorHAnsi" w:hAnsiTheme="minorHAnsi" w:cstheme="minorHAnsi"/>
                  <w:noProof/>
                  <w:lang w:bidi="ar-SA"/>
                </w:rPr>
                <w:t xml:space="preserve"> .</w:t>
              </w:r>
            </w:p>
            <w:p w:rsidR="00A46AEB" w:rsidRDefault="00A46AEB" w:rsidP="005E3CE8">
              <w:pPr>
                <w:widowControl/>
                <w:autoSpaceDE/>
                <w:autoSpaceDN/>
                <w:spacing w:after="200" w:line="360" w:lineRule="auto"/>
                <w:rPr>
                  <w:rFonts w:asciiTheme="minorHAnsi" w:eastAsiaTheme="minorHAnsi" w:hAnsiTheme="minorHAnsi" w:cstheme="minorHAnsi"/>
                  <w:noProof/>
                  <w:lang w:bidi="ar-SA"/>
                </w:rPr>
              </w:pPr>
              <w:r w:rsidRPr="00A46AEB">
                <w:rPr>
                  <w:rFonts w:asciiTheme="minorHAnsi" w:eastAsiaTheme="minorHAnsi" w:hAnsiTheme="minorHAnsi" w:cstheme="minorHAnsi"/>
                  <w:noProof/>
                  <w:lang w:bidi="ar-SA"/>
                </w:rPr>
                <w:t xml:space="preserve">Uddin, M. N. (2014). Dividend Announcement of the Commercial Banks in DSE. </w:t>
              </w:r>
              <w:r w:rsidRPr="00A46AEB">
                <w:rPr>
                  <w:rFonts w:asciiTheme="minorHAnsi" w:eastAsiaTheme="minorHAnsi" w:hAnsiTheme="minorHAnsi" w:cstheme="minorHAnsi"/>
                  <w:i/>
                  <w:iCs/>
                  <w:noProof/>
                  <w:lang w:bidi="ar-SA"/>
                </w:rPr>
                <w:t xml:space="preserve">International Journal of Ethics in Social Sciences </w:t>
              </w:r>
              <w:r w:rsidRPr="00A46AEB">
                <w:rPr>
                  <w:rFonts w:asciiTheme="minorHAnsi" w:eastAsiaTheme="minorHAnsi" w:hAnsiTheme="minorHAnsi" w:cstheme="minorHAnsi"/>
                  <w:noProof/>
                  <w:lang w:bidi="ar-SA"/>
                </w:rPr>
                <w:t>, Dhaka.</w:t>
              </w:r>
            </w:p>
            <w:p w:rsidR="00CD7461" w:rsidRDefault="00CD7461" w:rsidP="005E3CE8">
              <w:pPr>
                <w:pStyle w:val="Bibliography"/>
                <w:spacing w:line="360" w:lineRule="auto"/>
                <w:rPr>
                  <w:noProof/>
                </w:rPr>
              </w:pPr>
              <w:r>
                <w:rPr>
                  <w:noProof/>
                </w:rPr>
                <w:t xml:space="preserve">MUKORA, M. Y. (2014). </w:t>
              </w:r>
              <w:r>
                <w:rPr>
                  <w:i/>
                  <w:iCs/>
                  <w:noProof/>
                </w:rPr>
                <w:t>THE EFFECT OF DIVIDEND ANNOUNCEMENT ON STOCK RETURNS OF FIRMS LISTED AT THE NAIROBI SECURITIES EXCHANGE.</w:t>
              </w:r>
              <w:r>
                <w:rPr>
                  <w:noProof/>
                </w:rPr>
                <w:t xml:space="preserve"> NAIROBI : UNIVERSITY OF NAIROBI .</w:t>
              </w:r>
            </w:p>
            <w:p w:rsidR="000756AF" w:rsidRDefault="000756AF" w:rsidP="005E3CE8">
              <w:pPr>
                <w:pStyle w:val="Bibliography"/>
                <w:spacing w:line="360" w:lineRule="auto"/>
                <w:rPr>
                  <w:noProof/>
                </w:rPr>
              </w:pPr>
              <w:r>
                <w:rPr>
                  <w:noProof/>
                </w:rPr>
                <w:t xml:space="preserve">Golden Dela Doe – Bansah, M. F. (2015). </w:t>
              </w:r>
              <w:r>
                <w:rPr>
                  <w:i/>
                  <w:iCs/>
                  <w:noProof/>
                </w:rPr>
                <w:t>THE EFFECT OF DIVIDEND ANNOUNCEMENT ON SHARE.</w:t>
              </w:r>
              <w:r>
                <w:rPr>
                  <w:noProof/>
                </w:rPr>
                <w:t xml:space="preserve"> KNUST School of Business,College of Humanities and Social Sciences.</w:t>
              </w:r>
            </w:p>
            <w:p w:rsidR="000756AF" w:rsidRDefault="000756AF" w:rsidP="005E3CE8">
              <w:pPr>
                <w:pStyle w:val="Bibliography"/>
                <w:spacing w:line="360" w:lineRule="auto"/>
                <w:rPr>
                  <w:noProof/>
                </w:rPr>
              </w:pPr>
              <w:r>
                <w:rPr>
                  <w:noProof/>
                </w:rPr>
                <w:t xml:space="preserve">MUKORA, M. Y. (2014). </w:t>
              </w:r>
              <w:r>
                <w:rPr>
                  <w:i/>
                  <w:iCs/>
                  <w:noProof/>
                </w:rPr>
                <w:t>THE EFFECT OF DIVIDEND ANNOUNCEMENT ON STOCK RETURNS OF FIRMS LISTED AT THE NAIROBI SECURITIES EXCHANGE.</w:t>
              </w:r>
              <w:r>
                <w:rPr>
                  <w:noProof/>
                </w:rPr>
                <w:t xml:space="preserve"> NAIROBI : UNIVERSITY OF NAIROBI .</w:t>
              </w:r>
            </w:p>
            <w:p w:rsidR="000756AF" w:rsidRDefault="000756AF" w:rsidP="005E3CE8">
              <w:pPr>
                <w:pStyle w:val="Bibliography"/>
                <w:spacing w:line="360" w:lineRule="auto"/>
                <w:rPr>
                  <w:noProof/>
                </w:rPr>
              </w:pPr>
              <w:r>
                <w:rPr>
                  <w:noProof/>
                </w:rPr>
                <w:lastRenderedPageBreak/>
                <w:t xml:space="preserve">Ordu Monday Matthew, E. C. (2014). Effect of Dividend Payment on the Market Price of Shares: A. </w:t>
              </w:r>
              <w:r>
                <w:rPr>
                  <w:i/>
                  <w:iCs/>
                  <w:noProof/>
                </w:rPr>
                <w:t>Journal of Economics and Finance</w:t>
              </w:r>
              <w:r>
                <w:rPr>
                  <w:noProof/>
                </w:rPr>
                <w:t xml:space="preserve"> , 46-62.</w:t>
              </w:r>
            </w:p>
            <w:p w:rsidR="00846188" w:rsidRPr="000756AF" w:rsidRDefault="00846188" w:rsidP="005E3CE8">
              <w:pPr>
                <w:spacing w:line="360" w:lineRule="auto"/>
                <w:rPr>
                  <w:lang w:bidi="ar-SA"/>
                </w:rPr>
              </w:pPr>
            </w:p>
            <w:p w:rsidR="005A1BF2" w:rsidRDefault="000716FA" w:rsidP="005E3CE8">
              <w:pPr>
                <w:tabs>
                  <w:tab w:val="left" w:pos="6664"/>
                </w:tabs>
                <w:spacing w:line="360" w:lineRule="auto"/>
                <w:rPr>
                  <w:rFonts w:asciiTheme="minorHAnsi" w:eastAsiaTheme="minorHAnsi" w:hAnsiTheme="minorHAnsi" w:cstheme="minorBidi"/>
                  <w:lang w:bidi="ar-SA"/>
                </w:rPr>
              </w:pPr>
              <w:r w:rsidRPr="00A46AEB">
                <w:rPr>
                  <w:rFonts w:asciiTheme="minorHAnsi" w:eastAsiaTheme="minorHAnsi" w:hAnsiTheme="minorHAnsi" w:cstheme="minorHAnsi"/>
                  <w:lang w:bidi="ar-SA"/>
                </w:rPr>
                <w:fldChar w:fldCharType="end"/>
              </w:r>
            </w:p>
          </w:sdtContent>
        </w:sdt>
      </w:sdtContent>
    </w:sdt>
    <w:p w:rsidR="005A1BF2" w:rsidRPr="005A1BF2" w:rsidRDefault="005A1BF2" w:rsidP="005E3CE8">
      <w:pPr>
        <w:spacing w:line="360" w:lineRule="auto"/>
        <w:rPr>
          <w:rFonts w:asciiTheme="minorHAnsi" w:eastAsiaTheme="minorHAnsi" w:hAnsiTheme="minorHAnsi" w:cstheme="minorBidi"/>
          <w:lang w:bidi="ar-SA"/>
        </w:rPr>
      </w:pPr>
    </w:p>
    <w:p w:rsidR="005A1BF2" w:rsidRPr="005A1BF2" w:rsidRDefault="005A1BF2" w:rsidP="005E3CE8">
      <w:pPr>
        <w:spacing w:line="360" w:lineRule="auto"/>
        <w:rPr>
          <w:rFonts w:asciiTheme="minorHAnsi" w:eastAsiaTheme="minorHAnsi" w:hAnsiTheme="minorHAnsi" w:cstheme="minorBidi"/>
          <w:lang w:bidi="ar-SA"/>
        </w:rPr>
      </w:pPr>
    </w:p>
    <w:p w:rsidR="005A1BF2" w:rsidRDefault="005A1BF2" w:rsidP="005E3CE8">
      <w:pPr>
        <w:spacing w:line="360" w:lineRule="auto"/>
        <w:rPr>
          <w:rFonts w:asciiTheme="minorHAnsi" w:eastAsiaTheme="minorHAnsi" w:hAnsiTheme="minorHAnsi" w:cstheme="minorBidi"/>
          <w:lang w:bidi="ar-SA"/>
        </w:rPr>
      </w:pPr>
    </w:p>
    <w:p w:rsidR="009C74B2" w:rsidRPr="005A1BF2" w:rsidRDefault="009C74B2" w:rsidP="005E3CE8">
      <w:pPr>
        <w:spacing w:line="360" w:lineRule="auto"/>
        <w:rPr>
          <w:rFonts w:asciiTheme="minorHAnsi" w:eastAsiaTheme="minorHAnsi" w:hAnsiTheme="minorHAnsi" w:cstheme="minorBidi"/>
          <w:lang w:bidi="ar-SA"/>
        </w:rPr>
      </w:pPr>
    </w:p>
    <w:sectPr w:rsidR="009C74B2" w:rsidRPr="005A1BF2" w:rsidSect="00DD2FAD">
      <w:footerReference w:type="default" r:id="rId43"/>
      <w:pgSz w:w="11910" w:h="16840"/>
      <w:pgMar w:top="1340" w:right="1290" w:bottom="280" w:left="122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295C" w:rsidRDefault="00C0295C" w:rsidP="007F24DF">
      <w:r>
        <w:separator/>
      </w:r>
    </w:p>
  </w:endnote>
  <w:endnote w:type="continuationSeparator" w:id="0">
    <w:p w:rsidR="00C0295C" w:rsidRDefault="00C0295C" w:rsidP="007F2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Aharoni">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7265"/>
      <w:docPartObj>
        <w:docPartGallery w:val="Page Numbers (Bottom of Page)"/>
        <w:docPartUnique/>
      </w:docPartObj>
    </w:sdtPr>
    <w:sdtContent>
      <w:p w:rsidR="005E3CE8" w:rsidRDefault="005E3CE8">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5E3CE8" w:rsidRDefault="005E3CE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7273"/>
      <w:docPartObj>
        <w:docPartGallery w:val="Page Numbers (Bottom of Page)"/>
        <w:docPartUnique/>
      </w:docPartObj>
    </w:sdtPr>
    <w:sdtContent>
      <w:p w:rsidR="005E3CE8" w:rsidRDefault="005E3CE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5E3CE8" w:rsidRDefault="005E3CE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3CE8" w:rsidRDefault="005E3CE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3CE8" w:rsidRDefault="005E3CE8">
    <w:pPr>
      <w:pStyle w:val="Footer"/>
      <w:jc w:val="center"/>
    </w:pPr>
  </w:p>
  <w:p w:rsidR="005E3CE8" w:rsidRDefault="005E3CE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7332"/>
      <w:docPartObj>
        <w:docPartGallery w:val="Page Numbers (Bottom of Page)"/>
        <w:docPartUnique/>
      </w:docPartObj>
    </w:sdtPr>
    <w:sdtContent>
      <w:p w:rsidR="005E3CE8" w:rsidRDefault="005E3CE8">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5E3CE8" w:rsidRDefault="005E3CE8">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7333"/>
      <w:docPartObj>
        <w:docPartGallery w:val="Page Numbers (Bottom of Page)"/>
        <w:docPartUnique/>
      </w:docPartObj>
    </w:sdtPr>
    <w:sdtContent>
      <w:p w:rsidR="005E3CE8" w:rsidRDefault="005E3CE8">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rsidR="005E3CE8" w:rsidRDefault="005E3CE8">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7334"/>
      <w:docPartObj>
        <w:docPartGallery w:val="Page Numbers (Bottom of Page)"/>
        <w:docPartUnique/>
      </w:docPartObj>
    </w:sdtPr>
    <w:sdtContent>
      <w:p w:rsidR="005E3CE8" w:rsidRDefault="005E3CE8">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5E3CE8" w:rsidRDefault="005E3CE8">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8064"/>
      <w:docPartObj>
        <w:docPartGallery w:val="Page Numbers (Bottom of Page)"/>
        <w:docPartUnique/>
      </w:docPartObj>
    </w:sdtPr>
    <w:sdtContent>
      <w:p w:rsidR="005E3CE8" w:rsidRDefault="005E3CE8">
        <w:pPr>
          <w:pStyle w:val="Footer"/>
          <w:jc w:val="center"/>
        </w:pPr>
        <w:r>
          <w:fldChar w:fldCharType="begin"/>
        </w:r>
        <w:r>
          <w:instrText xml:space="preserve"> PAGE   \* MERGEFORMAT </w:instrText>
        </w:r>
        <w:r>
          <w:fldChar w:fldCharType="separate"/>
        </w:r>
        <w:r>
          <w:rPr>
            <w:noProof/>
          </w:rPr>
          <w:t>vi</w:t>
        </w:r>
        <w:r>
          <w:rPr>
            <w:noProof/>
          </w:rPr>
          <w:fldChar w:fldCharType="end"/>
        </w:r>
      </w:p>
    </w:sdtContent>
  </w:sdt>
  <w:p w:rsidR="005E3CE8" w:rsidRDefault="005E3CE8">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3CE8" w:rsidRDefault="005E3CE8">
    <w:pPr>
      <w:pStyle w:val="Footer"/>
      <w:jc w:val="center"/>
    </w:pPr>
    <w:r>
      <w:fldChar w:fldCharType="begin"/>
    </w:r>
    <w:r>
      <w:instrText xml:space="preserve"> PAGE   \* MERGEFORMAT </w:instrText>
    </w:r>
    <w:r>
      <w:fldChar w:fldCharType="separate"/>
    </w:r>
    <w:r w:rsidR="00E82A66">
      <w:rPr>
        <w:noProof/>
      </w:rPr>
      <w:t>34</w:t>
    </w:r>
    <w:r>
      <w:rPr>
        <w:noProof/>
      </w:rPr>
      <w:fldChar w:fldCharType="end"/>
    </w:r>
  </w:p>
  <w:p w:rsidR="005E3CE8" w:rsidRDefault="005E3C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295C" w:rsidRDefault="00C0295C" w:rsidP="007F24DF">
      <w:r>
        <w:separator/>
      </w:r>
    </w:p>
  </w:footnote>
  <w:footnote w:type="continuationSeparator" w:id="0">
    <w:p w:rsidR="00C0295C" w:rsidRDefault="00C0295C" w:rsidP="007F24D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6.7pt;height:6.7pt;visibility:visible;mso-wrap-style:square" o:bullet="t">
        <v:imagedata r:id="rId1" o:title=""/>
      </v:shape>
    </w:pict>
  </w:numPicBullet>
  <w:abstractNum w:abstractNumId="0">
    <w:nsid w:val="0CF53505"/>
    <w:multiLevelType w:val="hybridMultilevel"/>
    <w:tmpl w:val="6F3A63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471AC4"/>
    <w:multiLevelType w:val="hybridMultilevel"/>
    <w:tmpl w:val="BEEC040E"/>
    <w:lvl w:ilvl="0" w:tplc="C56EB0C4">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B7A513E"/>
    <w:multiLevelType w:val="hybridMultilevel"/>
    <w:tmpl w:val="21504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8C53B43"/>
    <w:multiLevelType w:val="hybridMultilevel"/>
    <w:tmpl w:val="68CE163E"/>
    <w:lvl w:ilvl="0" w:tplc="0409000B">
      <w:start w:val="1"/>
      <w:numFmt w:val="bullet"/>
      <w:lvlText w:val=""/>
      <w:lvlJc w:val="left"/>
      <w:pPr>
        <w:ind w:left="762" w:hanging="360"/>
      </w:pPr>
      <w:rPr>
        <w:rFonts w:ascii="Wingdings" w:hAnsi="Wingdings" w:hint="default"/>
      </w:rPr>
    </w:lvl>
    <w:lvl w:ilvl="1" w:tplc="04090003" w:tentative="1">
      <w:start w:val="1"/>
      <w:numFmt w:val="bullet"/>
      <w:lvlText w:val="o"/>
      <w:lvlJc w:val="left"/>
      <w:pPr>
        <w:ind w:left="1482" w:hanging="360"/>
      </w:pPr>
      <w:rPr>
        <w:rFonts w:ascii="Courier New" w:hAnsi="Courier New" w:cs="Courier New" w:hint="default"/>
      </w:rPr>
    </w:lvl>
    <w:lvl w:ilvl="2" w:tplc="04090005" w:tentative="1">
      <w:start w:val="1"/>
      <w:numFmt w:val="bullet"/>
      <w:lvlText w:val=""/>
      <w:lvlJc w:val="left"/>
      <w:pPr>
        <w:ind w:left="2202" w:hanging="360"/>
      </w:pPr>
      <w:rPr>
        <w:rFonts w:ascii="Wingdings" w:hAnsi="Wingdings" w:hint="default"/>
      </w:rPr>
    </w:lvl>
    <w:lvl w:ilvl="3" w:tplc="04090001" w:tentative="1">
      <w:start w:val="1"/>
      <w:numFmt w:val="bullet"/>
      <w:lvlText w:val=""/>
      <w:lvlJc w:val="left"/>
      <w:pPr>
        <w:ind w:left="2922" w:hanging="360"/>
      </w:pPr>
      <w:rPr>
        <w:rFonts w:ascii="Symbol" w:hAnsi="Symbol" w:hint="default"/>
      </w:rPr>
    </w:lvl>
    <w:lvl w:ilvl="4" w:tplc="04090003" w:tentative="1">
      <w:start w:val="1"/>
      <w:numFmt w:val="bullet"/>
      <w:lvlText w:val="o"/>
      <w:lvlJc w:val="left"/>
      <w:pPr>
        <w:ind w:left="3642" w:hanging="360"/>
      </w:pPr>
      <w:rPr>
        <w:rFonts w:ascii="Courier New" w:hAnsi="Courier New" w:cs="Courier New" w:hint="default"/>
      </w:rPr>
    </w:lvl>
    <w:lvl w:ilvl="5" w:tplc="04090005" w:tentative="1">
      <w:start w:val="1"/>
      <w:numFmt w:val="bullet"/>
      <w:lvlText w:val=""/>
      <w:lvlJc w:val="left"/>
      <w:pPr>
        <w:ind w:left="4362" w:hanging="360"/>
      </w:pPr>
      <w:rPr>
        <w:rFonts w:ascii="Wingdings" w:hAnsi="Wingdings" w:hint="default"/>
      </w:rPr>
    </w:lvl>
    <w:lvl w:ilvl="6" w:tplc="04090001" w:tentative="1">
      <w:start w:val="1"/>
      <w:numFmt w:val="bullet"/>
      <w:lvlText w:val=""/>
      <w:lvlJc w:val="left"/>
      <w:pPr>
        <w:ind w:left="5082" w:hanging="360"/>
      </w:pPr>
      <w:rPr>
        <w:rFonts w:ascii="Symbol" w:hAnsi="Symbol" w:hint="default"/>
      </w:rPr>
    </w:lvl>
    <w:lvl w:ilvl="7" w:tplc="04090003" w:tentative="1">
      <w:start w:val="1"/>
      <w:numFmt w:val="bullet"/>
      <w:lvlText w:val="o"/>
      <w:lvlJc w:val="left"/>
      <w:pPr>
        <w:ind w:left="5802" w:hanging="360"/>
      </w:pPr>
      <w:rPr>
        <w:rFonts w:ascii="Courier New" w:hAnsi="Courier New" w:cs="Courier New" w:hint="default"/>
      </w:rPr>
    </w:lvl>
    <w:lvl w:ilvl="8" w:tplc="04090005" w:tentative="1">
      <w:start w:val="1"/>
      <w:numFmt w:val="bullet"/>
      <w:lvlText w:val=""/>
      <w:lvlJc w:val="left"/>
      <w:pPr>
        <w:ind w:left="6522" w:hanging="360"/>
      </w:pPr>
      <w:rPr>
        <w:rFonts w:ascii="Wingdings" w:hAnsi="Wingdings" w:hint="default"/>
      </w:rPr>
    </w:lvl>
  </w:abstractNum>
  <w:abstractNum w:abstractNumId="4">
    <w:nsid w:val="316A6E6E"/>
    <w:multiLevelType w:val="hybridMultilevel"/>
    <w:tmpl w:val="614ABF46"/>
    <w:lvl w:ilvl="0" w:tplc="24F8AB4E">
      <w:start w:val="1"/>
      <w:numFmt w:val="upperRoman"/>
      <w:lvlText w:val="%1."/>
      <w:lvlJc w:val="right"/>
      <w:pPr>
        <w:ind w:left="720" w:hanging="360"/>
      </w:pPr>
    </w:lvl>
    <w:lvl w:ilvl="1" w:tplc="648832AC" w:tentative="1">
      <w:start w:val="1"/>
      <w:numFmt w:val="lowerLetter"/>
      <w:lvlText w:val="%2."/>
      <w:lvlJc w:val="left"/>
      <w:pPr>
        <w:ind w:left="1440" w:hanging="360"/>
      </w:pPr>
    </w:lvl>
    <w:lvl w:ilvl="2" w:tplc="6F3A9B04" w:tentative="1">
      <w:start w:val="1"/>
      <w:numFmt w:val="lowerRoman"/>
      <w:lvlText w:val="%3."/>
      <w:lvlJc w:val="right"/>
      <w:pPr>
        <w:ind w:left="2160" w:hanging="180"/>
      </w:pPr>
    </w:lvl>
    <w:lvl w:ilvl="3" w:tplc="4EDE2DD0" w:tentative="1">
      <w:start w:val="1"/>
      <w:numFmt w:val="decimal"/>
      <w:lvlText w:val="%4."/>
      <w:lvlJc w:val="left"/>
      <w:pPr>
        <w:ind w:left="2880" w:hanging="360"/>
      </w:pPr>
    </w:lvl>
    <w:lvl w:ilvl="4" w:tplc="CB1A2C02" w:tentative="1">
      <w:start w:val="1"/>
      <w:numFmt w:val="lowerLetter"/>
      <w:lvlText w:val="%5."/>
      <w:lvlJc w:val="left"/>
      <w:pPr>
        <w:ind w:left="3600" w:hanging="360"/>
      </w:pPr>
    </w:lvl>
    <w:lvl w:ilvl="5" w:tplc="94C82F6C" w:tentative="1">
      <w:start w:val="1"/>
      <w:numFmt w:val="lowerRoman"/>
      <w:lvlText w:val="%6."/>
      <w:lvlJc w:val="right"/>
      <w:pPr>
        <w:ind w:left="4320" w:hanging="180"/>
      </w:pPr>
    </w:lvl>
    <w:lvl w:ilvl="6" w:tplc="C1509C4E" w:tentative="1">
      <w:start w:val="1"/>
      <w:numFmt w:val="decimal"/>
      <w:lvlText w:val="%7."/>
      <w:lvlJc w:val="left"/>
      <w:pPr>
        <w:ind w:left="5040" w:hanging="360"/>
      </w:pPr>
    </w:lvl>
    <w:lvl w:ilvl="7" w:tplc="D5C476A2" w:tentative="1">
      <w:start w:val="1"/>
      <w:numFmt w:val="lowerLetter"/>
      <w:lvlText w:val="%8."/>
      <w:lvlJc w:val="left"/>
      <w:pPr>
        <w:ind w:left="5760" w:hanging="360"/>
      </w:pPr>
    </w:lvl>
    <w:lvl w:ilvl="8" w:tplc="C264F636" w:tentative="1">
      <w:start w:val="1"/>
      <w:numFmt w:val="lowerRoman"/>
      <w:lvlText w:val="%9."/>
      <w:lvlJc w:val="right"/>
      <w:pPr>
        <w:ind w:left="6480" w:hanging="180"/>
      </w:pPr>
    </w:lvl>
  </w:abstractNum>
  <w:abstractNum w:abstractNumId="5">
    <w:nsid w:val="345F5F99"/>
    <w:multiLevelType w:val="hybridMultilevel"/>
    <w:tmpl w:val="252EC8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7C11A4C"/>
    <w:multiLevelType w:val="multilevel"/>
    <w:tmpl w:val="0014466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3FAA2F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9453254"/>
    <w:multiLevelType w:val="hybridMultilevel"/>
    <w:tmpl w:val="FF8AD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935F3F"/>
    <w:multiLevelType w:val="hybridMultilevel"/>
    <w:tmpl w:val="74AA2654"/>
    <w:lvl w:ilvl="0" w:tplc="04090013">
      <w:start w:val="1"/>
      <w:numFmt w:val="bullet"/>
      <w:lvlText w:val=""/>
      <w:lvlPicBulletId w:val="0"/>
      <w:lvlJc w:val="left"/>
      <w:pPr>
        <w:ind w:left="720" w:hanging="360"/>
      </w:pPr>
      <w:rPr>
        <w:rFonts w:ascii="Symbol" w:hAnsi="Symbol" w:hint="default"/>
        <w:sz w:val="18"/>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0">
    <w:nsid w:val="5C2B14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736E0F1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73FC659F"/>
    <w:multiLevelType w:val="hybridMultilevel"/>
    <w:tmpl w:val="56DCC3DC"/>
    <w:lvl w:ilvl="0" w:tplc="6D70F97E">
      <w:start w:val="1"/>
      <w:numFmt w:val="bullet"/>
      <w:lvlText w:val=""/>
      <w:lvlJc w:val="left"/>
      <w:pPr>
        <w:ind w:left="762" w:hanging="360"/>
      </w:pPr>
      <w:rPr>
        <w:rFonts w:ascii="Wingdings" w:hAnsi="Wingdings" w:hint="default"/>
        <w:color w:val="auto"/>
      </w:rPr>
    </w:lvl>
    <w:lvl w:ilvl="1" w:tplc="04090003" w:tentative="1">
      <w:start w:val="1"/>
      <w:numFmt w:val="bullet"/>
      <w:lvlText w:val="o"/>
      <w:lvlJc w:val="left"/>
      <w:pPr>
        <w:ind w:left="1482" w:hanging="360"/>
      </w:pPr>
      <w:rPr>
        <w:rFonts w:ascii="Courier New" w:hAnsi="Courier New" w:cs="Courier New" w:hint="default"/>
      </w:rPr>
    </w:lvl>
    <w:lvl w:ilvl="2" w:tplc="04090005" w:tentative="1">
      <w:start w:val="1"/>
      <w:numFmt w:val="bullet"/>
      <w:lvlText w:val=""/>
      <w:lvlJc w:val="left"/>
      <w:pPr>
        <w:ind w:left="2202" w:hanging="360"/>
      </w:pPr>
      <w:rPr>
        <w:rFonts w:ascii="Wingdings" w:hAnsi="Wingdings" w:hint="default"/>
      </w:rPr>
    </w:lvl>
    <w:lvl w:ilvl="3" w:tplc="04090001" w:tentative="1">
      <w:start w:val="1"/>
      <w:numFmt w:val="bullet"/>
      <w:lvlText w:val=""/>
      <w:lvlJc w:val="left"/>
      <w:pPr>
        <w:ind w:left="2922" w:hanging="360"/>
      </w:pPr>
      <w:rPr>
        <w:rFonts w:ascii="Symbol" w:hAnsi="Symbol" w:hint="default"/>
      </w:rPr>
    </w:lvl>
    <w:lvl w:ilvl="4" w:tplc="04090003" w:tentative="1">
      <w:start w:val="1"/>
      <w:numFmt w:val="bullet"/>
      <w:lvlText w:val="o"/>
      <w:lvlJc w:val="left"/>
      <w:pPr>
        <w:ind w:left="3642" w:hanging="360"/>
      </w:pPr>
      <w:rPr>
        <w:rFonts w:ascii="Courier New" w:hAnsi="Courier New" w:cs="Courier New" w:hint="default"/>
      </w:rPr>
    </w:lvl>
    <w:lvl w:ilvl="5" w:tplc="04090005" w:tentative="1">
      <w:start w:val="1"/>
      <w:numFmt w:val="bullet"/>
      <w:lvlText w:val=""/>
      <w:lvlJc w:val="left"/>
      <w:pPr>
        <w:ind w:left="4362" w:hanging="360"/>
      </w:pPr>
      <w:rPr>
        <w:rFonts w:ascii="Wingdings" w:hAnsi="Wingdings" w:hint="default"/>
      </w:rPr>
    </w:lvl>
    <w:lvl w:ilvl="6" w:tplc="04090001" w:tentative="1">
      <w:start w:val="1"/>
      <w:numFmt w:val="bullet"/>
      <w:lvlText w:val=""/>
      <w:lvlJc w:val="left"/>
      <w:pPr>
        <w:ind w:left="5082" w:hanging="360"/>
      </w:pPr>
      <w:rPr>
        <w:rFonts w:ascii="Symbol" w:hAnsi="Symbol" w:hint="default"/>
      </w:rPr>
    </w:lvl>
    <w:lvl w:ilvl="7" w:tplc="04090003" w:tentative="1">
      <w:start w:val="1"/>
      <w:numFmt w:val="bullet"/>
      <w:lvlText w:val="o"/>
      <w:lvlJc w:val="left"/>
      <w:pPr>
        <w:ind w:left="5802" w:hanging="360"/>
      </w:pPr>
      <w:rPr>
        <w:rFonts w:ascii="Courier New" w:hAnsi="Courier New" w:cs="Courier New" w:hint="default"/>
      </w:rPr>
    </w:lvl>
    <w:lvl w:ilvl="8" w:tplc="04090005" w:tentative="1">
      <w:start w:val="1"/>
      <w:numFmt w:val="bullet"/>
      <w:lvlText w:val=""/>
      <w:lvlJc w:val="left"/>
      <w:pPr>
        <w:ind w:left="6522" w:hanging="360"/>
      </w:pPr>
      <w:rPr>
        <w:rFonts w:ascii="Wingdings" w:hAnsi="Wingdings" w:hint="default"/>
      </w:rPr>
    </w:lvl>
  </w:abstractNum>
  <w:num w:numId="1">
    <w:abstractNumId w:val="9"/>
  </w:num>
  <w:num w:numId="2">
    <w:abstractNumId w:val="4"/>
  </w:num>
  <w:num w:numId="3">
    <w:abstractNumId w:val="11"/>
  </w:num>
  <w:num w:numId="4">
    <w:abstractNumId w:val="10"/>
  </w:num>
  <w:num w:numId="5">
    <w:abstractNumId w:val="7"/>
  </w:num>
  <w:num w:numId="6">
    <w:abstractNumId w:val="6"/>
  </w:num>
  <w:num w:numId="7">
    <w:abstractNumId w:val="8"/>
  </w:num>
  <w:num w:numId="8">
    <w:abstractNumId w:val="2"/>
  </w:num>
  <w:num w:numId="9">
    <w:abstractNumId w:val="0"/>
  </w:num>
  <w:num w:numId="10">
    <w:abstractNumId w:val="3"/>
  </w:num>
  <w:num w:numId="11">
    <w:abstractNumId w:val="12"/>
  </w:num>
  <w:num w:numId="12">
    <w:abstractNumId w:val="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ED4"/>
    <w:rsid w:val="00000473"/>
    <w:rsid w:val="000048F0"/>
    <w:rsid w:val="00005883"/>
    <w:rsid w:val="0000683D"/>
    <w:rsid w:val="00006B2E"/>
    <w:rsid w:val="0001124E"/>
    <w:rsid w:val="0001449E"/>
    <w:rsid w:val="00014A4E"/>
    <w:rsid w:val="00016057"/>
    <w:rsid w:val="000175BC"/>
    <w:rsid w:val="000207EC"/>
    <w:rsid w:val="00021E93"/>
    <w:rsid w:val="00021F76"/>
    <w:rsid w:val="00025474"/>
    <w:rsid w:val="000269DA"/>
    <w:rsid w:val="00026C39"/>
    <w:rsid w:val="00027D9C"/>
    <w:rsid w:val="00027EA3"/>
    <w:rsid w:val="000320B8"/>
    <w:rsid w:val="00034A06"/>
    <w:rsid w:val="000406EB"/>
    <w:rsid w:val="000446AD"/>
    <w:rsid w:val="000453D3"/>
    <w:rsid w:val="00045944"/>
    <w:rsid w:val="0004625B"/>
    <w:rsid w:val="0005219A"/>
    <w:rsid w:val="0005521C"/>
    <w:rsid w:val="00056243"/>
    <w:rsid w:val="000563CF"/>
    <w:rsid w:val="000627E6"/>
    <w:rsid w:val="00064686"/>
    <w:rsid w:val="000650FD"/>
    <w:rsid w:val="00065FE0"/>
    <w:rsid w:val="00067B04"/>
    <w:rsid w:val="0007102E"/>
    <w:rsid w:val="000716FA"/>
    <w:rsid w:val="000740E7"/>
    <w:rsid w:val="00074827"/>
    <w:rsid w:val="000756AF"/>
    <w:rsid w:val="00084820"/>
    <w:rsid w:val="00085954"/>
    <w:rsid w:val="00086325"/>
    <w:rsid w:val="000911A1"/>
    <w:rsid w:val="000933B3"/>
    <w:rsid w:val="00095D3D"/>
    <w:rsid w:val="00096300"/>
    <w:rsid w:val="00097454"/>
    <w:rsid w:val="000979E7"/>
    <w:rsid w:val="000A079B"/>
    <w:rsid w:val="000A18AD"/>
    <w:rsid w:val="000A19D7"/>
    <w:rsid w:val="000A3398"/>
    <w:rsid w:val="000B412F"/>
    <w:rsid w:val="000B6373"/>
    <w:rsid w:val="000C037C"/>
    <w:rsid w:val="000C1DE9"/>
    <w:rsid w:val="000C71FA"/>
    <w:rsid w:val="000D3394"/>
    <w:rsid w:val="000D47FA"/>
    <w:rsid w:val="000E579F"/>
    <w:rsid w:val="000E5EB0"/>
    <w:rsid w:val="000E673B"/>
    <w:rsid w:val="000F1174"/>
    <w:rsid w:val="000F3518"/>
    <w:rsid w:val="000F42CC"/>
    <w:rsid w:val="000F4EF1"/>
    <w:rsid w:val="000F690D"/>
    <w:rsid w:val="00101094"/>
    <w:rsid w:val="0010165F"/>
    <w:rsid w:val="001016F2"/>
    <w:rsid w:val="00102899"/>
    <w:rsid w:val="00106965"/>
    <w:rsid w:val="00107D34"/>
    <w:rsid w:val="00110BB0"/>
    <w:rsid w:val="0011226D"/>
    <w:rsid w:val="00114386"/>
    <w:rsid w:val="00115A64"/>
    <w:rsid w:val="00115BCA"/>
    <w:rsid w:val="0011736C"/>
    <w:rsid w:val="00117F22"/>
    <w:rsid w:val="001206B3"/>
    <w:rsid w:val="0012233F"/>
    <w:rsid w:val="00124325"/>
    <w:rsid w:val="0012446B"/>
    <w:rsid w:val="00125539"/>
    <w:rsid w:val="00126A51"/>
    <w:rsid w:val="00126C20"/>
    <w:rsid w:val="00132D8B"/>
    <w:rsid w:val="00140BC7"/>
    <w:rsid w:val="00140DCF"/>
    <w:rsid w:val="00151758"/>
    <w:rsid w:val="001519F1"/>
    <w:rsid w:val="0015251B"/>
    <w:rsid w:val="00154D39"/>
    <w:rsid w:val="00155D14"/>
    <w:rsid w:val="00156FCA"/>
    <w:rsid w:val="00156FDF"/>
    <w:rsid w:val="00161E93"/>
    <w:rsid w:val="00170CC6"/>
    <w:rsid w:val="00172C40"/>
    <w:rsid w:val="00172F74"/>
    <w:rsid w:val="001737E1"/>
    <w:rsid w:val="00174282"/>
    <w:rsid w:val="0018282F"/>
    <w:rsid w:val="001832A7"/>
    <w:rsid w:val="00187F05"/>
    <w:rsid w:val="00190330"/>
    <w:rsid w:val="00191035"/>
    <w:rsid w:val="001921B3"/>
    <w:rsid w:val="001921B5"/>
    <w:rsid w:val="0019244E"/>
    <w:rsid w:val="00194465"/>
    <w:rsid w:val="00195310"/>
    <w:rsid w:val="00196791"/>
    <w:rsid w:val="001A13BB"/>
    <w:rsid w:val="001A21F1"/>
    <w:rsid w:val="001A35C4"/>
    <w:rsid w:val="001A3B04"/>
    <w:rsid w:val="001A4601"/>
    <w:rsid w:val="001A4CAF"/>
    <w:rsid w:val="001B079F"/>
    <w:rsid w:val="001B5ED8"/>
    <w:rsid w:val="001B78D4"/>
    <w:rsid w:val="001C02F8"/>
    <w:rsid w:val="001C08E7"/>
    <w:rsid w:val="001C15FE"/>
    <w:rsid w:val="001C57ED"/>
    <w:rsid w:val="001C72C1"/>
    <w:rsid w:val="001D2F27"/>
    <w:rsid w:val="001D5236"/>
    <w:rsid w:val="001D623E"/>
    <w:rsid w:val="001D764F"/>
    <w:rsid w:val="001E199D"/>
    <w:rsid w:val="001E31D4"/>
    <w:rsid w:val="001E797D"/>
    <w:rsid w:val="001F1EB2"/>
    <w:rsid w:val="001F2B33"/>
    <w:rsid w:val="001F2E95"/>
    <w:rsid w:val="00200398"/>
    <w:rsid w:val="002003BA"/>
    <w:rsid w:val="002014BE"/>
    <w:rsid w:val="0020153F"/>
    <w:rsid w:val="00201743"/>
    <w:rsid w:val="00205D4F"/>
    <w:rsid w:val="0020734B"/>
    <w:rsid w:val="00211ADB"/>
    <w:rsid w:val="0021202E"/>
    <w:rsid w:val="002143BF"/>
    <w:rsid w:val="00220761"/>
    <w:rsid w:val="00227BE6"/>
    <w:rsid w:val="002307EE"/>
    <w:rsid w:val="00230960"/>
    <w:rsid w:val="00234B85"/>
    <w:rsid w:val="002401A7"/>
    <w:rsid w:val="002422E8"/>
    <w:rsid w:val="00243670"/>
    <w:rsid w:val="00245207"/>
    <w:rsid w:val="0024583F"/>
    <w:rsid w:val="0024661B"/>
    <w:rsid w:val="00247015"/>
    <w:rsid w:val="00247C5B"/>
    <w:rsid w:val="00251312"/>
    <w:rsid w:val="00256CB3"/>
    <w:rsid w:val="0026198B"/>
    <w:rsid w:val="00262FBF"/>
    <w:rsid w:val="00266F8D"/>
    <w:rsid w:val="00272270"/>
    <w:rsid w:val="00280393"/>
    <w:rsid w:val="00282D2A"/>
    <w:rsid w:val="0028498E"/>
    <w:rsid w:val="00286054"/>
    <w:rsid w:val="002862CA"/>
    <w:rsid w:val="00286D66"/>
    <w:rsid w:val="00294FBC"/>
    <w:rsid w:val="00295D65"/>
    <w:rsid w:val="00297702"/>
    <w:rsid w:val="00297FAE"/>
    <w:rsid w:val="002A2EF3"/>
    <w:rsid w:val="002A42BE"/>
    <w:rsid w:val="002A5ED5"/>
    <w:rsid w:val="002A6025"/>
    <w:rsid w:val="002B2336"/>
    <w:rsid w:val="002B3017"/>
    <w:rsid w:val="002B3100"/>
    <w:rsid w:val="002B54FD"/>
    <w:rsid w:val="002B6416"/>
    <w:rsid w:val="002C030C"/>
    <w:rsid w:val="002C097F"/>
    <w:rsid w:val="002C6620"/>
    <w:rsid w:val="002D4124"/>
    <w:rsid w:val="002D4E3E"/>
    <w:rsid w:val="002D617D"/>
    <w:rsid w:val="002D7563"/>
    <w:rsid w:val="002E01D5"/>
    <w:rsid w:val="002E1859"/>
    <w:rsid w:val="002E4505"/>
    <w:rsid w:val="002E7297"/>
    <w:rsid w:val="002F0FD3"/>
    <w:rsid w:val="002F21E1"/>
    <w:rsid w:val="002F2E0D"/>
    <w:rsid w:val="002F51B7"/>
    <w:rsid w:val="002F5214"/>
    <w:rsid w:val="003055BB"/>
    <w:rsid w:val="00307CE9"/>
    <w:rsid w:val="0031063B"/>
    <w:rsid w:val="00310EC3"/>
    <w:rsid w:val="003119E6"/>
    <w:rsid w:val="003136AE"/>
    <w:rsid w:val="003138BC"/>
    <w:rsid w:val="00313EB5"/>
    <w:rsid w:val="0031759C"/>
    <w:rsid w:val="00317D2D"/>
    <w:rsid w:val="00325ED4"/>
    <w:rsid w:val="0032612C"/>
    <w:rsid w:val="00333301"/>
    <w:rsid w:val="0033641A"/>
    <w:rsid w:val="00337301"/>
    <w:rsid w:val="003379E2"/>
    <w:rsid w:val="003410EA"/>
    <w:rsid w:val="00346002"/>
    <w:rsid w:val="00346AC3"/>
    <w:rsid w:val="00350C8E"/>
    <w:rsid w:val="00354D46"/>
    <w:rsid w:val="003611C1"/>
    <w:rsid w:val="00362685"/>
    <w:rsid w:val="00364AA5"/>
    <w:rsid w:val="003658D4"/>
    <w:rsid w:val="00366163"/>
    <w:rsid w:val="00374780"/>
    <w:rsid w:val="00374B1A"/>
    <w:rsid w:val="00380BDB"/>
    <w:rsid w:val="00382798"/>
    <w:rsid w:val="00384579"/>
    <w:rsid w:val="003903B4"/>
    <w:rsid w:val="00391880"/>
    <w:rsid w:val="003A20CD"/>
    <w:rsid w:val="003A75D2"/>
    <w:rsid w:val="003B16E8"/>
    <w:rsid w:val="003B21FA"/>
    <w:rsid w:val="003B302F"/>
    <w:rsid w:val="003B4361"/>
    <w:rsid w:val="003B5DB7"/>
    <w:rsid w:val="003B6100"/>
    <w:rsid w:val="003C0589"/>
    <w:rsid w:val="003C5D64"/>
    <w:rsid w:val="003C68BC"/>
    <w:rsid w:val="003D1816"/>
    <w:rsid w:val="003D1C29"/>
    <w:rsid w:val="003D20F0"/>
    <w:rsid w:val="003E39EE"/>
    <w:rsid w:val="003E62DF"/>
    <w:rsid w:val="003E6D0E"/>
    <w:rsid w:val="003F1CE3"/>
    <w:rsid w:val="003F7102"/>
    <w:rsid w:val="004059D5"/>
    <w:rsid w:val="004128DD"/>
    <w:rsid w:val="00412D7F"/>
    <w:rsid w:val="004169AA"/>
    <w:rsid w:val="004179CB"/>
    <w:rsid w:val="00420146"/>
    <w:rsid w:val="00420C9A"/>
    <w:rsid w:val="00420DF8"/>
    <w:rsid w:val="00422A39"/>
    <w:rsid w:val="00426116"/>
    <w:rsid w:val="004264A0"/>
    <w:rsid w:val="0042678B"/>
    <w:rsid w:val="0043366E"/>
    <w:rsid w:val="00440956"/>
    <w:rsid w:val="00440CC3"/>
    <w:rsid w:val="00441CED"/>
    <w:rsid w:val="004427DD"/>
    <w:rsid w:val="00444C04"/>
    <w:rsid w:val="004463F5"/>
    <w:rsid w:val="00447FC9"/>
    <w:rsid w:val="00450B44"/>
    <w:rsid w:val="00450B7F"/>
    <w:rsid w:val="00451A46"/>
    <w:rsid w:val="004610FE"/>
    <w:rsid w:val="004614EE"/>
    <w:rsid w:val="00463529"/>
    <w:rsid w:val="00465207"/>
    <w:rsid w:val="00466685"/>
    <w:rsid w:val="00471E49"/>
    <w:rsid w:val="00473C49"/>
    <w:rsid w:val="00473C8C"/>
    <w:rsid w:val="004904C7"/>
    <w:rsid w:val="0049099C"/>
    <w:rsid w:val="00494546"/>
    <w:rsid w:val="00494991"/>
    <w:rsid w:val="004968B8"/>
    <w:rsid w:val="00496BDD"/>
    <w:rsid w:val="004979D7"/>
    <w:rsid w:val="004A1A65"/>
    <w:rsid w:val="004A26ED"/>
    <w:rsid w:val="004A3502"/>
    <w:rsid w:val="004A35C6"/>
    <w:rsid w:val="004A66B8"/>
    <w:rsid w:val="004A7E84"/>
    <w:rsid w:val="004B15A9"/>
    <w:rsid w:val="004B23FA"/>
    <w:rsid w:val="004B33EF"/>
    <w:rsid w:val="004B34B7"/>
    <w:rsid w:val="004B4627"/>
    <w:rsid w:val="004B47FB"/>
    <w:rsid w:val="004B4DB7"/>
    <w:rsid w:val="004B6488"/>
    <w:rsid w:val="004B7FF7"/>
    <w:rsid w:val="004C02C0"/>
    <w:rsid w:val="004C0B59"/>
    <w:rsid w:val="004C3C5F"/>
    <w:rsid w:val="004C514A"/>
    <w:rsid w:val="004C72D2"/>
    <w:rsid w:val="004D3568"/>
    <w:rsid w:val="004D5405"/>
    <w:rsid w:val="004D6468"/>
    <w:rsid w:val="004E022C"/>
    <w:rsid w:val="004E39F5"/>
    <w:rsid w:val="004E5132"/>
    <w:rsid w:val="004E5467"/>
    <w:rsid w:val="004E6063"/>
    <w:rsid w:val="004E74E8"/>
    <w:rsid w:val="004E764E"/>
    <w:rsid w:val="004F264E"/>
    <w:rsid w:val="004F26F2"/>
    <w:rsid w:val="004F6E2A"/>
    <w:rsid w:val="00500B2F"/>
    <w:rsid w:val="00500B8C"/>
    <w:rsid w:val="005011FF"/>
    <w:rsid w:val="00501B85"/>
    <w:rsid w:val="005021FB"/>
    <w:rsid w:val="00504F59"/>
    <w:rsid w:val="00505BC5"/>
    <w:rsid w:val="00513B9C"/>
    <w:rsid w:val="00522AC5"/>
    <w:rsid w:val="0052391C"/>
    <w:rsid w:val="00523B31"/>
    <w:rsid w:val="00523C8E"/>
    <w:rsid w:val="00524578"/>
    <w:rsid w:val="00526679"/>
    <w:rsid w:val="00526FB0"/>
    <w:rsid w:val="00527B9A"/>
    <w:rsid w:val="00527BF3"/>
    <w:rsid w:val="00532CD2"/>
    <w:rsid w:val="00535337"/>
    <w:rsid w:val="00541773"/>
    <w:rsid w:val="00542169"/>
    <w:rsid w:val="00542A0B"/>
    <w:rsid w:val="0054517C"/>
    <w:rsid w:val="005463B2"/>
    <w:rsid w:val="005474F2"/>
    <w:rsid w:val="0055308B"/>
    <w:rsid w:val="00553FF6"/>
    <w:rsid w:val="005544CE"/>
    <w:rsid w:val="00555520"/>
    <w:rsid w:val="0056004A"/>
    <w:rsid w:val="00560657"/>
    <w:rsid w:val="00562869"/>
    <w:rsid w:val="00562C20"/>
    <w:rsid w:val="005636C1"/>
    <w:rsid w:val="005636EA"/>
    <w:rsid w:val="00564401"/>
    <w:rsid w:val="0056523A"/>
    <w:rsid w:val="00565374"/>
    <w:rsid w:val="00565D70"/>
    <w:rsid w:val="005676C3"/>
    <w:rsid w:val="00574345"/>
    <w:rsid w:val="005779F2"/>
    <w:rsid w:val="005820F5"/>
    <w:rsid w:val="00585F76"/>
    <w:rsid w:val="00590A46"/>
    <w:rsid w:val="00591389"/>
    <w:rsid w:val="00594846"/>
    <w:rsid w:val="00594C93"/>
    <w:rsid w:val="0059732C"/>
    <w:rsid w:val="00597644"/>
    <w:rsid w:val="005A12FA"/>
    <w:rsid w:val="005A1B9E"/>
    <w:rsid w:val="005A1BF2"/>
    <w:rsid w:val="005A1D9F"/>
    <w:rsid w:val="005A4E3D"/>
    <w:rsid w:val="005A5C7D"/>
    <w:rsid w:val="005B30AB"/>
    <w:rsid w:val="005B3D3C"/>
    <w:rsid w:val="005B43CD"/>
    <w:rsid w:val="005C1F7F"/>
    <w:rsid w:val="005C59AA"/>
    <w:rsid w:val="005C689E"/>
    <w:rsid w:val="005C6FA3"/>
    <w:rsid w:val="005D1723"/>
    <w:rsid w:val="005D2F25"/>
    <w:rsid w:val="005D2F2A"/>
    <w:rsid w:val="005E30AF"/>
    <w:rsid w:val="005E3CE8"/>
    <w:rsid w:val="005E3FEB"/>
    <w:rsid w:val="005F2BD0"/>
    <w:rsid w:val="005F3D68"/>
    <w:rsid w:val="005F47EE"/>
    <w:rsid w:val="005F4A8A"/>
    <w:rsid w:val="005F5F83"/>
    <w:rsid w:val="005F6013"/>
    <w:rsid w:val="005F631C"/>
    <w:rsid w:val="005F77D4"/>
    <w:rsid w:val="00601CB5"/>
    <w:rsid w:val="00605117"/>
    <w:rsid w:val="0060583E"/>
    <w:rsid w:val="006059F9"/>
    <w:rsid w:val="00605AF4"/>
    <w:rsid w:val="00605C6C"/>
    <w:rsid w:val="00614511"/>
    <w:rsid w:val="00614757"/>
    <w:rsid w:val="00615320"/>
    <w:rsid w:val="00620C37"/>
    <w:rsid w:val="00621FFF"/>
    <w:rsid w:val="0062238A"/>
    <w:rsid w:val="00622AAF"/>
    <w:rsid w:val="00624332"/>
    <w:rsid w:val="00632A7F"/>
    <w:rsid w:val="00633AA5"/>
    <w:rsid w:val="0063544D"/>
    <w:rsid w:val="00635941"/>
    <w:rsid w:val="0064289C"/>
    <w:rsid w:val="006445CA"/>
    <w:rsid w:val="00647400"/>
    <w:rsid w:val="006529FA"/>
    <w:rsid w:val="00654CB4"/>
    <w:rsid w:val="00654CB7"/>
    <w:rsid w:val="0065572C"/>
    <w:rsid w:val="00657237"/>
    <w:rsid w:val="00660315"/>
    <w:rsid w:val="006640C9"/>
    <w:rsid w:val="006648FB"/>
    <w:rsid w:val="00667BB7"/>
    <w:rsid w:val="006715B3"/>
    <w:rsid w:val="006724D1"/>
    <w:rsid w:val="00674011"/>
    <w:rsid w:val="00675120"/>
    <w:rsid w:val="00684CDC"/>
    <w:rsid w:val="00686812"/>
    <w:rsid w:val="00690F07"/>
    <w:rsid w:val="00692BEC"/>
    <w:rsid w:val="0069745A"/>
    <w:rsid w:val="0069775B"/>
    <w:rsid w:val="006A29DE"/>
    <w:rsid w:val="006A34DA"/>
    <w:rsid w:val="006A37B7"/>
    <w:rsid w:val="006B06BD"/>
    <w:rsid w:val="006B0735"/>
    <w:rsid w:val="006B3C7D"/>
    <w:rsid w:val="006B4C62"/>
    <w:rsid w:val="006B4CA0"/>
    <w:rsid w:val="006B541A"/>
    <w:rsid w:val="006B5B87"/>
    <w:rsid w:val="006B77E9"/>
    <w:rsid w:val="006B77F4"/>
    <w:rsid w:val="006C0944"/>
    <w:rsid w:val="006C3286"/>
    <w:rsid w:val="006C528F"/>
    <w:rsid w:val="006C5E83"/>
    <w:rsid w:val="006C6DF1"/>
    <w:rsid w:val="006D12CD"/>
    <w:rsid w:val="006D4DFC"/>
    <w:rsid w:val="006D58C2"/>
    <w:rsid w:val="006D7D4E"/>
    <w:rsid w:val="006E0AEF"/>
    <w:rsid w:val="006E22FF"/>
    <w:rsid w:val="006E3548"/>
    <w:rsid w:val="006F047E"/>
    <w:rsid w:val="006F0B30"/>
    <w:rsid w:val="006F136C"/>
    <w:rsid w:val="006F3B1B"/>
    <w:rsid w:val="006F4F12"/>
    <w:rsid w:val="006F5627"/>
    <w:rsid w:val="006F5AEF"/>
    <w:rsid w:val="006F5F5B"/>
    <w:rsid w:val="00700BBA"/>
    <w:rsid w:val="007048CE"/>
    <w:rsid w:val="00707141"/>
    <w:rsid w:val="007071B0"/>
    <w:rsid w:val="00707202"/>
    <w:rsid w:val="00713CF2"/>
    <w:rsid w:val="00715588"/>
    <w:rsid w:val="00716933"/>
    <w:rsid w:val="00716D6C"/>
    <w:rsid w:val="00716EB5"/>
    <w:rsid w:val="00717186"/>
    <w:rsid w:val="00717355"/>
    <w:rsid w:val="00721FA1"/>
    <w:rsid w:val="00723310"/>
    <w:rsid w:val="00723C37"/>
    <w:rsid w:val="007307C9"/>
    <w:rsid w:val="00735357"/>
    <w:rsid w:val="00736047"/>
    <w:rsid w:val="007410BE"/>
    <w:rsid w:val="00742F85"/>
    <w:rsid w:val="00747B01"/>
    <w:rsid w:val="00751556"/>
    <w:rsid w:val="00753F8B"/>
    <w:rsid w:val="007571EC"/>
    <w:rsid w:val="00760FAD"/>
    <w:rsid w:val="0076149D"/>
    <w:rsid w:val="0076449C"/>
    <w:rsid w:val="007650C0"/>
    <w:rsid w:val="0076544A"/>
    <w:rsid w:val="00771550"/>
    <w:rsid w:val="00772E63"/>
    <w:rsid w:val="00784D99"/>
    <w:rsid w:val="00787CCC"/>
    <w:rsid w:val="00787E32"/>
    <w:rsid w:val="00791285"/>
    <w:rsid w:val="00792AEA"/>
    <w:rsid w:val="00796E3C"/>
    <w:rsid w:val="007A0455"/>
    <w:rsid w:val="007A1632"/>
    <w:rsid w:val="007A2684"/>
    <w:rsid w:val="007A3A47"/>
    <w:rsid w:val="007A4349"/>
    <w:rsid w:val="007A4E14"/>
    <w:rsid w:val="007A72D2"/>
    <w:rsid w:val="007B0229"/>
    <w:rsid w:val="007B0EE4"/>
    <w:rsid w:val="007B2A73"/>
    <w:rsid w:val="007B3C00"/>
    <w:rsid w:val="007B77CF"/>
    <w:rsid w:val="007C0DA8"/>
    <w:rsid w:val="007C2844"/>
    <w:rsid w:val="007C46C2"/>
    <w:rsid w:val="007D4755"/>
    <w:rsid w:val="007D49EE"/>
    <w:rsid w:val="007D6D0A"/>
    <w:rsid w:val="007D74DD"/>
    <w:rsid w:val="007E2770"/>
    <w:rsid w:val="007E2BCC"/>
    <w:rsid w:val="007E57F3"/>
    <w:rsid w:val="007E694C"/>
    <w:rsid w:val="007F100F"/>
    <w:rsid w:val="007F1543"/>
    <w:rsid w:val="007F1EA8"/>
    <w:rsid w:val="007F24DF"/>
    <w:rsid w:val="007F4AA0"/>
    <w:rsid w:val="007F69B9"/>
    <w:rsid w:val="008001A7"/>
    <w:rsid w:val="00804484"/>
    <w:rsid w:val="00804938"/>
    <w:rsid w:val="00806496"/>
    <w:rsid w:val="00807CCF"/>
    <w:rsid w:val="00811CCE"/>
    <w:rsid w:val="0081356A"/>
    <w:rsid w:val="0081370E"/>
    <w:rsid w:val="00814E08"/>
    <w:rsid w:val="00814EF7"/>
    <w:rsid w:val="0081597F"/>
    <w:rsid w:val="00820B25"/>
    <w:rsid w:val="00821258"/>
    <w:rsid w:val="00821DC4"/>
    <w:rsid w:val="00822D51"/>
    <w:rsid w:val="008238A2"/>
    <w:rsid w:val="00823EF7"/>
    <w:rsid w:val="0082420D"/>
    <w:rsid w:val="0082596A"/>
    <w:rsid w:val="0083247B"/>
    <w:rsid w:val="00832D20"/>
    <w:rsid w:val="00835608"/>
    <w:rsid w:val="00840C7C"/>
    <w:rsid w:val="00840F12"/>
    <w:rsid w:val="00844838"/>
    <w:rsid w:val="00845C5F"/>
    <w:rsid w:val="00846188"/>
    <w:rsid w:val="0084737C"/>
    <w:rsid w:val="008508E0"/>
    <w:rsid w:val="008522ED"/>
    <w:rsid w:val="00853131"/>
    <w:rsid w:val="008534D8"/>
    <w:rsid w:val="008552E5"/>
    <w:rsid w:val="00857235"/>
    <w:rsid w:val="008647EF"/>
    <w:rsid w:val="008654FE"/>
    <w:rsid w:val="00866981"/>
    <w:rsid w:val="00867018"/>
    <w:rsid w:val="00867429"/>
    <w:rsid w:val="00870E29"/>
    <w:rsid w:val="008718E0"/>
    <w:rsid w:val="00872977"/>
    <w:rsid w:val="008747BA"/>
    <w:rsid w:val="0087649E"/>
    <w:rsid w:val="008817E1"/>
    <w:rsid w:val="00884D69"/>
    <w:rsid w:val="0088692A"/>
    <w:rsid w:val="00891489"/>
    <w:rsid w:val="008916B8"/>
    <w:rsid w:val="0089318B"/>
    <w:rsid w:val="00893CF9"/>
    <w:rsid w:val="0089424A"/>
    <w:rsid w:val="00894381"/>
    <w:rsid w:val="00896002"/>
    <w:rsid w:val="00897424"/>
    <w:rsid w:val="00897D0F"/>
    <w:rsid w:val="008A31F7"/>
    <w:rsid w:val="008A6FA3"/>
    <w:rsid w:val="008B076A"/>
    <w:rsid w:val="008B2CEF"/>
    <w:rsid w:val="008B3E87"/>
    <w:rsid w:val="008B5385"/>
    <w:rsid w:val="008C0D9C"/>
    <w:rsid w:val="008C135B"/>
    <w:rsid w:val="008C3E59"/>
    <w:rsid w:val="008C480F"/>
    <w:rsid w:val="008C5369"/>
    <w:rsid w:val="008C556A"/>
    <w:rsid w:val="008D0637"/>
    <w:rsid w:val="008D221B"/>
    <w:rsid w:val="008D6ED1"/>
    <w:rsid w:val="008E1CBA"/>
    <w:rsid w:val="008E1EF3"/>
    <w:rsid w:val="008F0841"/>
    <w:rsid w:val="008F5477"/>
    <w:rsid w:val="008F67D6"/>
    <w:rsid w:val="00900453"/>
    <w:rsid w:val="00900570"/>
    <w:rsid w:val="00900FD9"/>
    <w:rsid w:val="00902A26"/>
    <w:rsid w:val="00904932"/>
    <w:rsid w:val="00911032"/>
    <w:rsid w:val="009120A2"/>
    <w:rsid w:val="00913BDF"/>
    <w:rsid w:val="009147C2"/>
    <w:rsid w:val="00920C59"/>
    <w:rsid w:val="00921727"/>
    <w:rsid w:val="00921E94"/>
    <w:rsid w:val="00924B73"/>
    <w:rsid w:val="00925A06"/>
    <w:rsid w:val="0093077B"/>
    <w:rsid w:val="00931C54"/>
    <w:rsid w:val="00932C9A"/>
    <w:rsid w:val="00934F25"/>
    <w:rsid w:val="00937739"/>
    <w:rsid w:val="009409EB"/>
    <w:rsid w:val="00946C6D"/>
    <w:rsid w:val="009507E2"/>
    <w:rsid w:val="00950B2C"/>
    <w:rsid w:val="009549A3"/>
    <w:rsid w:val="00961623"/>
    <w:rsid w:val="009628A6"/>
    <w:rsid w:val="00963B4B"/>
    <w:rsid w:val="009645A5"/>
    <w:rsid w:val="00971D73"/>
    <w:rsid w:val="00974342"/>
    <w:rsid w:val="00974C47"/>
    <w:rsid w:val="00974CF7"/>
    <w:rsid w:val="00976FEC"/>
    <w:rsid w:val="0098158E"/>
    <w:rsid w:val="00981858"/>
    <w:rsid w:val="00985875"/>
    <w:rsid w:val="00985D99"/>
    <w:rsid w:val="0098618B"/>
    <w:rsid w:val="00992A15"/>
    <w:rsid w:val="00993E97"/>
    <w:rsid w:val="0099416C"/>
    <w:rsid w:val="00996485"/>
    <w:rsid w:val="009965B7"/>
    <w:rsid w:val="00996772"/>
    <w:rsid w:val="00997F0E"/>
    <w:rsid w:val="009A0B0F"/>
    <w:rsid w:val="009A297B"/>
    <w:rsid w:val="009A52E8"/>
    <w:rsid w:val="009B2630"/>
    <w:rsid w:val="009B2B2F"/>
    <w:rsid w:val="009B6805"/>
    <w:rsid w:val="009C4612"/>
    <w:rsid w:val="009C74B2"/>
    <w:rsid w:val="009C76F4"/>
    <w:rsid w:val="009D0070"/>
    <w:rsid w:val="009D01FC"/>
    <w:rsid w:val="009D1460"/>
    <w:rsid w:val="009D6793"/>
    <w:rsid w:val="009D6B62"/>
    <w:rsid w:val="009D7CE9"/>
    <w:rsid w:val="009E287A"/>
    <w:rsid w:val="009E5B86"/>
    <w:rsid w:val="009F02CB"/>
    <w:rsid w:val="009F16F4"/>
    <w:rsid w:val="009F4D76"/>
    <w:rsid w:val="009F5163"/>
    <w:rsid w:val="009F5F5C"/>
    <w:rsid w:val="009F7D58"/>
    <w:rsid w:val="00A05B6E"/>
    <w:rsid w:val="00A07161"/>
    <w:rsid w:val="00A13F14"/>
    <w:rsid w:val="00A143A9"/>
    <w:rsid w:val="00A20A65"/>
    <w:rsid w:val="00A25D82"/>
    <w:rsid w:val="00A33F8E"/>
    <w:rsid w:val="00A35AA5"/>
    <w:rsid w:val="00A3641A"/>
    <w:rsid w:val="00A40366"/>
    <w:rsid w:val="00A41041"/>
    <w:rsid w:val="00A43B03"/>
    <w:rsid w:val="00A457A4"/>
    <w:rsid w:val="00A46AEB"/>
    <w:rsid w:val="00A50863"/>
    <w:rsid w:val="00A50C07"/>
    <w:rsid w:val="00A53C77"/>
    <w:rsid w:val="00A53D01"/>
    <w:rsid w:val="00A556D9"/>
    <w:rsid w:val="00A55BBC"/>
    <w:rsid w:val="00A565BE"/>
    <w:rsid w:val="00A56BDA"/>
    <w:rsid w:val="00A57A68"/>
    <w:rsid w:val="00A62D2F"/>
    <w:rsid w:val="00A631CA"/>
    <w:rsid w:val="00A66310"/>
    <w:rsid w:val="00A66F02"/>
    <w:rsid w:val="00A724DE"/>
    <w:rsid w:val="00A77358"/>
    <w:rsid w:val="00A77B17"/>
    <w:rsid w:val="00A8286E"/>
    <w:rsid w:val="00A83714"/>
    <w:rsid w:val="00A848A1"/>
    <w:rsid w:val="00A867EC"/>
    <w:rsid w:val="00A90912"/>
    <w:rsid w:val="00A914F1"/>
    <w:rsid w:val="00A96078"/>
    <w:rsid w:val="00A961E8"/>
    <w:rsid w:val="00A96457"/>
    <w:rsid w:val="00A97021"/>
    <w:rsid w:val="00A977C7"/>
    <w:rsid w:val="00AA49C0"/>
    <w:rsid w:val="00AA4D5C"/>
    <w:rsid w:val="00AA5DA2"/>
    <w:rsid w:val="00AA5FDC"/>
    <w:rsid w:val="00AA7607"/>
    <w:rsid w:val="00AB01F9"/>
    <w:rsid w:val="00AB0411"/>
    <w:rsid w:val="00AB11F0"/>
    <w:rsid w:val="00AB15FC"/>
    <w:rsid w:val="00AB68C4"/>
    <w:rsid w:val="00AB6D16"/>
    <w:rsid w:val="00AB737B"/>
    <w:rsid w:val="00AC09C9"/>
    <w:rsid w:val="00AC5BBD"/>
    <w:rsid w:val="00AD033F"/>
    <w:rsid w:val="00AD0776"/>
    <w:rsid w:val="00AD2332"/>
    <w:rsid w:val="00AD4593"/>
    <w:rsid w:val="00AE26AA"/>
    <w:rsid w:val="00AE3FAE"/>
    <w:rsid w:val="00AE4ABB"/>
    <w:rsid w:val="00AF062F"/>
    <w:rsid w:val="00AF41CD"/>
    <w:rsid w:val="00B05085"/>
    <w:rsid w:val="00B061BE"/>
    <w:rsid w:val="00B0652F"/>
    <w:rsid w:val="00B21A52"/>
    <w:rsid w:val="00B25425"/>
    <w:rsid w:val="00B2673B"/>
    <w:rsid w:val="00B3485B"/>
    <w:rsid w:val="00B3592A"/>
    <w:rsid w:val="00B379A7"/>
    <w:rsid w:val="00B443AE"/>
    <w:rsid w:val="00B4489A"/>
    <w:rsid w:val="00B453F0"/>
    <w:rsid w:val="00B45BAE"/>
    <w:rsid w:val="00B47A62"/>
    <w:rsid w:val="00B5015F"/>
    <w:rsid w:val="00B50E86"/>
    <w:rsid w:val="00B52872"/>
    <w:rsid w:val="00B55273"/>
    <w:rsid w:val="00B55BA2"/>
    <w:rsid w:val="00B577D6"/>
    <w:rsid w:val="00B57D71"/>
    <w:rsid w:val="00B60832"/>
    <w:rsid w:val="00B61882"/>
    <w:rsid w:val="00B6591E"/>
    <w:rsid w:val="00B66B3F"/>
    <w:rsid w:val="00B66D84"/>
    <w:rsid w:val="00B670C9"/>
    <w:rsid w:val="00B707D7"/>
    <w:rsid w:val="00B73005"/>
    <w:rsid w:val="00B8064B"/>
    <w:rsid w:val="00B81445"/>
    <w:rsid w:val="00B82294"/>
    <w:rsid w:val="00B92D31"/>
    <w:rsid w:val="00B9488F"/>
    <w:rsid w:val="00BA0BB5"/>
    <w:rsid w:val="00BA0F96"/>
    <w:rsid w:val="00BA16C5"/>
    <w:rsid w:val="00BA6D13"/>
    <w:rsid w:val="00BB11F0"/>
    <w:rsid w:val="00BB2846"/>
    <w:rsid w:val="00BB5652"/>
    <w:rsid w:val="00BB58F5"/>
    <w:rsid w:val="00BC0653"/>
    <w:rsid w:val="00BC3F8F"/>
    <w:rsid w:val="00BC430A"/>
    <w:rsid w:val="00BC4595"/>
    <w:rsid w:val="00BC4B04"/>
    <w:rsid w:val="00BC4DE1"/>
    <w:rsid w:val="00BC68A7"/>
    <w:rsid w:val="00BC6B22"/>
    <w:rsid w:val="00BC6F2F"/>
    <w:rsid w:val="00BD094B"/>
    <w:rsid w:val="00BD2474"/>
    <w:rsid w:val="00BD7404"/>
    <w:rsid w:val="00BE2248"/>
    <w:rsid w:val="00BE7992"/>
    <w:rsid w:val="00BF19F9"/>
    <w:rsid w:val="00BF1CBA"/>
    <w:rsid w:val="00BF2A71"/>
    <w:rsid w:val="00BF5602"/>
    <w:rsid w:val="00BF6410"/>
    <w:rsid w:val="00C0295C"/>
    <w:rsid w:val="00C05216"/>
    <w:rsid w:val="00C059DE"/>
    <w:rsid w:val="00C0615F"/>
    <w:rsid w:val="00C13ABE"/>
    <w:rsid w:val="00C1499E"/>
    <w:rsid w:val="00C15AC6"/>
    <w:rsid w:val="00C22C5B"/>
    <w:rsid w:val="00C25632"/>
    <w:rsid w:val="00C26F0B"/>
    <w:rsid w:val="00C27501"/>
    <w:rsid w:val="00C31D26"/>
    <w:rsid w:val="00C33CAF"/>
    <w:rsid w:val="00C34716"/>
    <w:rsid w:val="00C34951"/>
    <w:rsid w:val="00C36231"/>
    <w:rsid w:val="00C3652C"/>
    <w:rsid w:val="00C41F1F"/>
    <w:rsid w:val="00C440F6"/>
    <w:rsid w:val="00C45CDC"/>
    <w:rsid w:val="00C47722"/>
    <w:rsid w:val="00C51097"/>
    <w:rsid w:val="00C51313"/>
    <w:rsid w:val="00C5257F"/>
    <w:rsid w:val="00C53ABD"/>
    <w:rsid w:val="00C541B2"/>
    <w:rsid w:val="00C5422E"/>
    <w:rsid w:val="00C545B5"/>
    <w:rsid w:val="00C6218A"/>
    <w:rsid w:val="00C62EF0"/>
    <w:rsid w:val="00C62FAD"/>
    <w:rsid w:val="00C645DD"/>
    <w:rsid w:val="00C64E4A"/>
    <w:rsid w:val="00C652C6"/>
    <w:rsid w:val="00C726ED"/>
    <w:rsid w:val="00C72B21"/>
    <w:rsid w:val="00C75147"/>
    <w:rsid w:val="00C75335"/>
    <w:rsid w:val="00C779BD"/>
    <w:rsid w:val="00C84DD4"/>
    <w:rsid w:val="00C90FD2"/>
    <w:rsid w:val="00C91486"/>
    <w:rsid w:val="00C9250F"/>
    <w:rsid w:val="00C93B2A"/>
    <w:rsid w:val="00C94893"/>
    <w:rsid w:val="00C94A17"/>
    <w:rsid w:val="00CA115B"/>
    <w:rsid w:val="00CA668E"/>
    <w:rsid w:val="00CB65A9"/>
    <w:rsid w:val="00CB6F13"/>
    <w:rsid w:val="00CC3144"/>
    <w:rsid w:val="00CC5C44"/>
    <w:rsid w:val="00CC7A6C"/>
    <w:rsid w:val="00CC7F4A"/>
    <w:rsid w:val="00CD027C"/>
    <w:rsid w:val="00CD10C0"/>
    <w:rsid w:val="00CD1F76"/>
    <w:rsid w:val="00CD26FA"/>
    <w:rsid w:val="00CD41CA"/>
    <w:rsid w:val="00CD7461"/>
    <w:rsid w:val="00CE05C1"/>
    <w:rsid w:val="00CE0D66"/>
    <w:rsid w:val="00CE13E1"/>
    <w:rsid w:val="00CE2404"/>
    <w:rsid w:val="00CE657F"/>
    <w:rsid w:val="00CF0E60"/>
    <w:rsid w:val="00CF245C"/>
    <w:rsid w:val="00CF529E"/>
    <w:rsid w:val="00D01334"/>
    <w:rsid w:val="00D01995"/>
    <w:rsid w:val="00D04B57"/>
    <w:rsid w:val="00D04C82"/>
    <w:rsid w:val="00D05184"/>
    <w:rsid w:val="00D055D3"/>
    <w:rsid w:val="00D07B0D"/>
    <w:rsid w:val="00D100DE"/>
    <w:rsid w:val="00D1068E"/>
    <w:rsid w:val="00D11BB2"/>
    <w:rsid w:val="00D127A0"/>
    <w:rsid w:val="00D15519"/>
    <w:rsid w:val="00D17AD6"/>
    <w:rsid w:val="00D204A3"/>
    <w:rsid w:val="00D2126A"/>
    <w:rsid w:val="00D22A06"/>
    <w:rsid w:val="00D30F30"/>
    <w:rsid w:val="00D312DA"/>
    <w:rsid w:val="00D35E28"/>
    <w:rsid w:val="00D36193"/>
    <w:rsid w:val="00D371FF"/>
    <w:rsid w:val="00D41281"/>
    <w:rsid w:val="00D42255"/>
    <w:rsid w:val="00D4395A"/>
    <w:rsid w:val="00D451B0"/>
    <w:rsid w:val="00D4597B"/>
    <w:rsid w:val="00D47424"/>
    <w:rsid w:val="00D47596"/>
    <w:rsid w:val="00D509A1"/>
    <w:rsid w:val="00D5234C"/>
    <w:rsid w:val="00D6120C"/>
    <w:rsid w:val="00D61DD7"/>
    <w:rsid w:val="00D73573"/>
    <w:rsid w:val="00D75747"/>
    <w:rsid w:val="00D76041"/>
    <w:rsid w:val="00D765A1"/>
    <w:rsid w:val="00D77062"/>
    <w:rsid w:val="00D80047"/>
    <w:rsid w:val="00D80952"/>
    <w:rsid w:val="00D81BA0"/>
    <w:rsid w:val="00D84BCC"/>
    <w:rsid w:val="00D87220"/>
    <w:rsid w:val="00D907F3"/>
    <w:rsid w:val="00D90A8C"/>
    <w:rsid w:val="00D91D7E"/>
    <w:rsid w:val="00D926F8"/>
    <w:rsid w:val="00D9493E"/>
    <w:rsid w:val="00D95D75"/>
    <w:rsid w:val="00DA2903"/>
    <w:rsid w:val="00DB5D70"/>
    <w:rsid w:val="00DB6FE0"/>
    <w:rsid w:val="00DB7725"/>
    <w:rsid w:val="00DC0090"/>
    <w:rsid w:val="00DC1798"/>
    <w:rsid w:val="00DC25C7"/>
    <w:rsid w:val="00DC40E7"/>
    <w:rsid w:val="00DC7E1E"/>
    <w:rsid w:val="00DD1828"/>
    <w:rsid w:val="00DD2260"/>
    <w:rsid w:val="00DD2FAD"/>
    <w:rsid w:val="00DD32E0"/>
    <w:rsid w:val="00DE0349"/>
    <w:rsid w:val="00DE748A"/>
    <w:rsid w:val="00DE75B4"/>
    <w:rsid w:val="00DF01F1"/>
    <w:rsid w:val="00DF036A"/>
    <w:rsid w:val="00DF146B"/>
    <w:rsid w:val="00DF396F"/>
    <w:rsid w:val="00DF4214"/>
    <w:rsid w:val="00DF5723"/>
    <w:rsid w:val="00DF7DEE"/>
    <w:rsid w:val="00E00BD5"/>
    <w:rsid w:val="00E01C42"/>
    <w:rsid w:val="00E048E1"/>
    <w:rsid w:val="00E0541C"/>
    <w:rsid w:val="00E0591F"/>
    <w:rsid w:val="00E12BE2"/>
    <w:rsid w:val="00E12D73"/>
    <w:rsid w:val="00E16F6F"/>
    <w:rsid w:val="00E20E83"/>
    <w:rsid w:val="00E21015"/>
    <w:rsid w:val="00E211C6"/>
    <w:rsid w:val="00E21600"/>
    <w:rsid w:val="00E23AB6"/>
    <w:rsid w:val="00E27D30"/>
    <w:rsid w:val="00E321FC"/>
    <w:rsid w:val="00E330F9"/>
    <w:rsid w:val="00E34F9B"/>
    <w:rsid w:val="00E35348"/>
    <w:rsid w:val="00E355F0"/>
    <w:rsid w:val="00E41B1A"/>
    <w:rsid w:val="00E43B9A"/>
    <w:rsid w:val="00E44E18"/>
    <w:rsid w:val="00E44ED7"/>
    <w:rsid w:val="00E5152D"/>
    <w:rsid w:val="00E52323"/>
    <w:rsid w:val="00E54BAF"/>
    <w:rsid w:val="00E54D56"/>
    <w:rsid w:val="00E5679D"/>
    <w:rsid w:val="00E6329C"/>
    <w:rsid w:val="00E65A73"/>
    <w:rsid w:val="00E67204"/>
    <w:rsid w:val="00E67A60"/>
    <w:rsid w:val="00E70EEF"/>
    <w:rsid w:val="00E719FA"/>
    <w:rsid w:val="00E72FF2"/>
    <w:rsid w:val="00E7690A"/>
    <w:rsid w:val="00E7702D"/>
    <w:rsid w:val="00E77D34"/>
    <w:rsid w:val="00E82A19"/>
    <w:rsid w:val="00E82A66"/>
    <w:rsid w:val="00E945DB"/>
    <w:rsid w:val="00E949CB"/>
    <w:rsid w:val="00E97827"/>
    <w:rsid w:val="00EA116D"/>
    <w:rsid w:val="00EA20FB"/>
    <w:rsid w:val="00EA6900"/>
    <w:rsid w:val="00EA769D"/>
    <w:rsid w:val="00EB1B5B"/>
    <w:rsid w:val="00EB1C66"/>
    <w:rsid w:val="00EB1D79"/>
    <w:rsid w:val="00EB3AC1"/>
    <w:rsid w:val="00EB3EDC"/>
    <w:rsid w:val="00EB5672"/>
    <w:rsid w:val="00EB627E"/>
    <w:rsid w:val="00EB776D"/>
    <w:rsid w:val="00EC0EDB"/>
    <w:rsid w:val="00EC1D17"/>
    <w:rsid w:val="00EC6BAE"/>
    <w:rsid w:val="00ED1091"/>
    <w:rsid w:val="00ED5983"/>
    <w:rsid w:val="00ED65FD"/>
    <w:rsid w:val="00EE28F3"/>
    <w:rsid w:val="00EE38DB"/>
    <w:rsid w:val="00EE4A39"/>
    <w:rsid w:val="00EE5261"/>
    <w:rsid w:val="00EE6209"/>
    <w:rsid w:val="00EE6CA6"/>
    <w:rsid w:val="00EE754D"/>
    <w:rsid w:val="00EF0866"/>
    <w:rsid w:val="00EF1275"/>
    <w:rsid w:val="00EF2D72"/>
    <w:rsid w:val="00EF3F05"/>
    <w:rsid w:val="00EF43CA"/>
    <w:rsid w:val="00F059D9"/>
    <w:rsid w:val="00F06642"/>
    <w:rsid w:val="00F07345"/>
    <w:rsid w:val="00F10D21"/>
    <w:rsid w:val="00F11AC5"/>
    <w:rsid w:val="00F14823"/>
    <w:rsid w:val="00F2471C"/>
    <w:rsid w:val="00F26790"/>
    <w:rsid w:val="00F47D26"/>
    <w:rsid w:val="00F51CCD"/>
    <w:rsid w:val="00F528EC"/>
    <w:rsid w:val="00F52CF1"/>
    <w:rsid w:val="00F52FAF"/>
    <w:rsid w:val="00F5359C"/>
    <w:rsid w:val="00F53F29"/>
    <w:rsid w:val="00F56515"/>
    <w:rsid w:val="00F6677F"/>
    <w:rsid w:val="00F70125"/>
    <w:rsid w:val="00F72FDF"/>
    <w:rsid w:val="00F757A3"/>
    <w:rsid w:val="00F7638A"/>
    <w:rsid w:val="00F77BA5"/>
    <w:rsid w:val="00F827D7"/>
    <w:rsid w:val="00F861D3"/>
    <w:rsid w:val="00F869C7"/>
    <w:rsid w:val="00F934AA"/>
    <w:rsid w:val="00F9568B"/>
    <w:rsid w:val="00FA0DD3"/>
    <w:rsid w:val="00FA0EC5"/>
    <w:rsid w:val="00FA1C28"/>
    <w:rsid w:val="00FA31EF"/>
    <w:rsid w:val="00FA56A4"/>
    <w:rsid w:val="00FA675C"/>
    <w:rsid w:val="00FB41D0"/>
    <w:rsid w:val="00FB44D7"/>
    <w:rsid w:val="00FC17F0"/>
    <w:rsid w:val="00FC3C2D"/>
    <w:rsid w:val="00FC5DB2"/>
    <w:rsid w:val="00FC6FF9"/>
    <w:rsid w:val="00FC7539"/>
    <w:rsid w:val="00FD13FE"/>
    <w:rsid w:val="00FD1639"/>
    <w:rsid w:val="00FD53E5"/>
    <w:rsid w:val="00FE39C3"/>
    <w:rsid w:val="00FE4B34"/>
    <w:rsid w:val="00FF27D2"/>
    <w:rsid w:val="00FF6DBE"/>
    <w:rsid w:val="00FF71E8"/>
    <w:rsid w:val="00FF7B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11032"/>
    <w:rPr>
      <w:rFonts w:ascii="Times New Roman" w:eastAsia="Times New Roman" w:hAnsi="Times New Roman" w:cs="Times New Roman"/>
      <w:lang w:bidi="en-US"/>
    </w:rPr>
  </w:style>
  <w:style w:type="paragraph" w:styleId="Heading1">
    <w:name w:val="heading 1"/>
    <w:basedOn w:val="Normal"/>
    <w:link w:val="Heading1Char"/>
    <w:uiPriority w:val="9"/>
    <w:qFormat/>
    <w:rsid w:val="00325ED4"/>
    <w:pPr>
      <w:spacing w:before="76"/>
      <w:ind w:left="3471"/>
      <w:outlineLvl w:val="0"/>
    </w:pPr>
    <w:rPr>
      <w:b/>
      <w:bCs/>
      <w:sz w:val="32"/>
      <w:szCs w:val="32"/>
    </w:rPr>
  </w:style>
  <w:style w:type="paragraph" w:styleId="Heading2">
    <w:name w:val="heading 2"/>
    <w:basedOn w:val="Normal"/>
    <w:link w:val="Heading2Char"/>
    <w:uiPriority w:val="9"/>
    <w:qFormat/>
    <w:rsid w:val="00325ED4"/>
    <w:pPr>
      <w:spacing w:before="201"/>
      <w:ind w:left="220"/>
      <w:outlineLvl w:val="1"/>
    </w:pPr>
    <w:rPr>
      <w:sz w:val="28"/>
      <w:szCs w:val="28"/>
    </w:rPr>
  </w:style>
  <w:style w:type="paragraph" w:styleId="Heading3">
    <w:name w:val="heading 3"/>
    <w:basedOn w:val="Normal"/>
    <w:next w:val="Normal"/>
    <w:link w:val="Heading3Char"/>
    <w:uiPriority w:val="9"/>
    <w:semiHidden/>
    <w:unhideWhenUsed/>
    <w:qFormat/>
    <w:rsid w:val="00A46AEB"/>
    <w:pPr>
      <w:keepNext/>
      <w:keepLines/>
      <w:widowControl/>
      <w:autoSpaceDE/>
      <w:autoSpaceDN/>
      <w:spacing w:before="200" w:line="276" w:lineRule="auto"/>
      <w:ind w:left="720" w:hanging="720"/>
      <w:outlineLvl w:val="2"/>
    </w:pPr>
    <w:rPr>
      <w:rFonts w:asciiTheme="majorHAnsi" w:eastAsiaTheme="majorEastAsia" w:hAnsiTheme="majorHAnsi" w:cstheme="majorBidi"/>
      <w:b/>
      <w:bCs/>
      <w:color w:val="4F81BD" w:themeColor="accent1"/>
      <w:lang w:bidi="ar-SA"/>
    </w:rPr>
  </w:style>
  <w:style w:type="paragraph" w:styleId="Heading4">
    <w:name w:val="heading 4"/>
    <w:basedOn w:val="Normal"/>
    <w:next w:val="Normal"/>
    <w:link w:val="Heading4Char"/>
    <w:uiPriority w:val="9"/>
    <w:semiHidden/>
    <w:unhideWhenUsed/>
    <w:qFormat/>
    <w:rsid w:val="00A46AEB"/>
    <w:pPr>
      <w:keepNext/>
      <w:keepLines/>
      <w:widowControl/>
      <w:autoSpaceDE/>
      <w:autoSpaceDN/>
      <w:spacing w:before="200" w:line="276" w:lineRule="auto"/>
      <w:ind w:left="864" w:hanging="864"/>
      <w:outlineLvl w:val="3"/>
    </w:pPr>
    <w:rPr>
      <w:rFonts w:asciiTheme="majorHAnsi" w:eastAsiaTheme="majorEastAsia" w:hAnsiTheme="majorHAnsi" w:cstheme="majorBidi"/>
      <w:b/>
      <w:bCs/>
      <w:i/>
      <w:iCs/>
      <w:color w:val="4F81BD" w:themeColor="accent1"/>
      <w:lang w:bidi="ar-SA"/>
    </w:rPr>
  </w:style>
  <w:style w:type="paragraph" w:styleId="Heading5">
    <w:name w:val="heading 5"/>
    <w:basedOn w:val="Normal"/>
    <w:next w:val="Normal"/>
    <w:link w:val="Heading5Char"/>
    <w:uiPriority w:val="9"/>
    <w:semiHidden/>
    <w:unhideWhenUsed/>
    <w:qFormat/>
    <w:rsid w:val="00A46AEB"/>
    <w:pPr>
      <w:keepNext/>
      <w:keepLines/>
      <w:widowControl/>
      <w:autoSpaceDE/>
      <w:autoSpaceDN/>
      <w:spacing w:before="200" w:line="276" w:lineRule="auto"/>
      <w:ind w:left="1008" w:hanging="1008"/>
      <w:outlineLvl w:val="4"/>
    </w:pPr>
    <w:rPr>
      <w:rFonts w:asciiTheme="majorHAnsi" w:eastAsiaTheme="majorEastAsia" w:hAnsiTheme="majorHAnsi" w:cstheme="majorBidi"/>
      <w:color w:val="243F60" w:themeColor="accent1" w:themeShade="7F"/>
      <w:lang w:bidi="ar-SA"/>
    </w:rPr>
  </w:style>
  <w:style w:type="paragraph" w:styleId="Heading6">
    <w:name w:val="heading 6"/>
    <w:basedOn w:val="Normal"/>
    <w:next w:val="Normal"/>
    <w:link w:val="Heading6Char"/>
    <w:uiPriority w:val="9"/>
    <w:semiHidden/>
    <w:unhideWhenUsed/>
    <w:qFormat/>
    <w:rsid w:val="00A46AEB"/>
    <w:pPr>
      <w:keepNext/>
      <w:keepLines/>
      <w:widowControl/>
      <w:autoSpaceDE/>
      <w:autoSpaceDN/>
      <w:spacing w:before="200" w:line="276" w:lineRule="auto"/>
      <w:ind w:left="1152" w:hanging="1152"/>
      <w:outlineLvl w:val="5"/>
    </w:pPr>
    <w:rPr>
      <w:rFonts w:asciiTheme="majorHAnsi" w:eastAsiaTheme="majorEastAsia" w:hAnsiTheme="majorHAnsi" w:cstheme="majorBidi"/>
      <w:i/>
      <w:iCs/>
      <w:color w:val="243F60" w:themeColor="accent1" w:themeShade="7F"/>
      <w:lang w:bidi="ar-SA"/>
    </w:rPr>
  </w:style>
  <w:style w:type="paragraph" w:styleId="Heading7">
    <w:name w:val="heading 7"/>
    <w:basedOn w:val="Normal"/>
    <w:next w:val="Normal"/>
    <w:link w:val="Heading7Char"/>
    <w:uiPriority w:val="9"/>
    <w:semiHidden/>
    <w:unhideWhenUsed/>
    <w:qFormat/>
    <w:rsid w:val="00A46AEB"/>
    <w:pPr>
      <w:keepNext/>
      <w:keepLines/>
      <w:widowControl/>
      <w:autoSpaceDE/>
      <w:autoSpaceDN/>
      <w:spacing w:before="200" w:line="276" w:lineRule="auto"/>
      <w:ind w:left="1296" w:hanging="1296"/>
      <w:outlineLvl w:val="6"/>
    </w:pPr>
    <w:rPr>
      <w:rFonts w:asciiTheme="majorHAnsi" w:eastAsiaTheme="majorEastAsia" w:hAnsiTheme="majorHAnsi" w:cstheme="majorBidi"/>
      <w:i/>
      <w:iCs/>
      <w:color w:val="404040" w:themeColor="text1" w:themeTint="BF"/>
      <w:lang w:bidi="ar-SA"/>
    </w:rPr>
  </w:style>
  <w:style w:type="paragraph" w:styleId="Heading8">
    <w:name w:val="heading 8"/>
    <w:basedOn w:val="Normal"/>
    <w:next w:val="Normal"/>
    <w:link w:val="Heading8Char"/>
    <w:uiPriority w:val="9"/>
    <w:semiHidden/>
    <w:unhideWhenUsed/>
    <w:qFormat/>
    <w:rsid w:val="00A46AEB"/>
    <w:pPr>
      <w:keepNext/>
      <w:keepLines/>
      <w:widowControl/>
      <w:autoSpaceDE/>
      <w:autoSpaceDN/>
      <w:spacing w:before="200" w:line="276" w:lineRule="auto"/>
      <w:ind w:left="1440" w:hanging="1440"/>
      <w:outlineLvl w:val="7"/>
    </w:pPr>
    <w:rPr>
      <w:rFonts w:asciiTheme="majorHAnsi" w:eastAsiaTheme="majorEastAsia" w:hAnsiTheme="majorHAnsi" w:cstheme="majorBidi"/>
      <w:color w:val="404040" w:themeColor="text1" w:themeTint="BF"/>
      <w:sz w:val="20"/>
      <w:szCs w:val="20"/>
      <w:lang w:bidi="ar-SA"/>
    </w:rPr>
  </w:style>
  <w:style w:type="paragraph" w:styleId="Heading9">
    <w:name w:val="heading 9"/>
    <w:basedOn w:val="Normal"/>
    <w:next w:val="Normal"/>
    <w:link w:val="Heading9Char"/>
    <w:uiPriority w:val="9"/>
    <w:semiHidden/>
    <w:unhideWhenUsed/>
    <w:qFormat/>
    <w:rsid w:val="00A46AEB"/>
    <w:pPr>
      <w:keepNext/>
      <w:keepLines/>
      <w:widowControl/>
      <w:autoSpaceDE/>
      <w:autoSpaceDN/>
      <w:spacing w:before="200" w:line="276" w:lineRule="auto"/>
      <w:ind w:left="1584" w:hanging="1584"/>
      <w:outlineLvl w:val="8"/>
    </w:pPr>
    <w:rPr>
      <w:rFonts w:asciiTheme="majorHAnsi" w:eastAsiaTheme="majorEastAsia" w:hAnsiTheme="majorHAnsi" w:cstheme="majorBidi"/>
      <w:i/>
      <w:iCs/>
      <w:color w:val="404040" w:themeColor="text1" w:themeTint="BF"/>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325ED4"/>
    <w:rPr>
      <w:sz w:val="24"/>
      <w:szCs w:val="24"/>
    </w:rPr>
  </w:style>
  <w:style w:type="paragraph" w:styleId="ListParagraph">
    <w:name w:val="List Paragraph"/>
    <w:basedOn w:val="Normal"/>
    <w:uiPriority w:val="34"/>
    <w:qFormat/>
    <w:rsid w:val="00325ED4"/>
  </w:style>
  <w:style w:type="paragraph" w:customStyle="1" w:styleId="TableParagraph">
    <w:name w:val="Table Paragraph"/>
    <w:basedOn w:val="Normal"/>
    <w:uiPriority w:val="1"/>
    <w:qFormat/>
    <w:rsid w:val="00325ED4"/>
    <w:pPr>
      <w:spacing w:line="301" w:lineRule="exact"/>
      <w:jc w:val="center"/>
    </w:pPr>
  </w:style>
  <w:style w:type="paragraph" w:styleId="BalloonText">
    <w:name w:val="Balloon Text"/>
    <w:basedOn w:val="Normal"/>
    <w:link w:val="BalloonTextChar"/>
    <w:uiPriority w:val="99"/>
    <w:semiHidden/>
    <w:unhideWhenUsed/>
    <w:rsid w:val="00C15AC6"/>
    <w:rPr>
      <w:rFonts w:ascii="Tahoma" w:hAnsi="Tahoma" w:cs="Tahoma"/>
      <w:sz w:val="16"/>
      <w:szCs w:val="16"/>
    </w:rPr>
  </w:style>
  <w:style w:type="character" w:customStyle="1" w:styleId="BalloonTextChar">
    <w:name w:val="Balloon Text Char"/>
    <w:basedOn w:val="DefaultParagraphFont"/>
    <w:link w:val="BalloonText"/>
    <w:uiPriority w:val="99"/>
    <w:semiHidden/>
    <w:rsid w:val="00C15AC6"/>
    <w:rPr>
      <w:rFonts w:ascii="Tahoma" w:eastAsia="Times New Roman" w:hAnsi="Tahoma" w:cs="Tahoma"/>
      <w:sz w:val="16"/>
      <w:szCs w:val="16"/>
      <w:lang w:bidi="en-US"/>
    </w:rPr>
  </w:style>
  <w:style w:type="character" w:customStyle="1" w:styleId="BodyTextChar">
    <w:name w:val="Body Text Char"/>
    <w:basedOn w:val="DefaultParagraphFont"/>
    <w:link w:val="BodyText"/>
    <w:uiPriority w:val="1"/>
    <w:rsid w:val="00BC68A7"/>
    <w:rPr>
      <w:rFonts w:ascii="Times New Roman" w:eastAsia="Times New Roman" w:hAnsi="Times New Roman" w:cs="Times New Roman"/>
      <w:sz w:val="24"/>
      <w:szCs w:val="24"/>
      <w:lang w:bidi="en-US"/>
    </w:rPr>
  </w:style>
  <w:style w:type="character" w:customStyle="1" w:styleId="Heading1Char">
    <w:name w:val="Heading 1 Char"/>
    <w:basedOn w:val="DefaultParagraphFont"/>
    <w:link w:val="Heading1"/>
    <w:uiPriority w:val="9"/>
    <w:rsid w:val="00DF5723"/>
    <w:rPr>
      <w:rFonts w:ascii="Times New Roman" w:eastAsia="Times New Roman" w:hAnsi="Times New Roman" w:cs="Times New Roman"/>
      <w:b/>
      <w:bCs/>
      <w:sz w:val="32"/>
      <w:szCs w:val="32"/>
      <w:lang w:bidi="en-US"/>
    </w:rPr>
  </w:style>
  <w:style w:type="paragraph" w:styleId="Header">
    <w:name w:val="header"/>
    <w:basedOn w:val="Normal"/>
    <w:link w:val="HeaderChar"/>
    <w:uiPriority w:val="99"/>
    <w:unhideWhenUsed/>
    <w:rsid w:val="007F24DF"/>
    <w:pPr>
      <w:tabs>
        <w:tab w:val="center" w:pos="4680"/>
        <w:tab w:val="right" w:pos="9360"/>
      </w:tabs>
    </w:pPr>
  </w:style>
  <w:style w:type="character" w:customStyle="1" w:styleId="HeaderChar">
    <w:name w:val="Header Char"/>
    <w:basedOn w:val="DefaultParagraphFont"/>
    <w:link w:val="Header"/>
    <w:uiPriority w:val="99"/>
    <w:rsid w:val="007F24DF"/>
    <w:rPr>
      <w:rFonts w:ascii="Times New Roman" w:eastAsia="Times New Roman" w:hAnsi="Times New Roman" w:cs="Times New Roman"/>
      <w:lang w:bidi="en-US"/>
    </w:rPr>
  </w:style>
  <w:style w:type="paragraph" w:styleId="Footer">
    <w:name w:val="footer"/>
    <w:basedOn w:val="Normal"/>
    <w:link w:val="FooterChar"/>
    <w:uiPriority w:val="99"/>
    <w:unhideWhenUsed/>
    <w:rsid w:val="007F24DF"/>
    <w:pPr>
      <w:tabs>
        <w:tab w:val="center" w:pos="4680"/>
        <w:tab w:val="right" w:pos="9360"/>
      </w:tabs>
    </w:pPr>
  </w:style>
  <w:style w:type="character" w:customStyle="1" w:styleId="FooterChar">
    <w:name w:val="Footer Char"/>
    <w:basedOn w:val="DefaultParagraphFont"/>
    <w:link w:val="Footer"/>
    <w:uiPriority w:val="99"/>
    <w:rsid w:val="007F24DF"/>
    <w:rPr>
      <w:rFonts w:ascii="Times New Roman" w:eastAsia="Times New Roman" w:hAnsi="Times New Roman" w:cs="Times New Roman"/>
      <w:lang w:bidi="en-US"/>
    </w:rPr>
  </w:style>
  <w:style w:type="character" w:styleId="Hyperlink">
    <w:name w:val="Hyperlink"/>
    <w:basedOn w:val="DefaultParagraphFont"/>
    <w:uiPriority w:val="99"/>
    <w:unhideWhenUsed/>
    <w:rsid w:val="002C6620"/>
    <w:rPr>
      <w:color w:val="0000FF"/>
      <w:u w:val="single"/>
    </w:rPr>
  </w:style>
  <w:style w:type="paragraph" w:styleId="TOC1">
    <w:name w:val="toc 1"/>
    <w:basedOn w:val="Normal"/>
    <w:next w:val="Normal"/>
    <w:autoRedefine/>
    <w:uiPriority w:val="39"/>
    <w:unhideWhenUsed/>
    <w:rsid w:val="00AB0411"/>
    <w:pPr>
      <w:widowControl/>
      <w:tabs>
        <w:tab w:val="right" w:leader="dot" w:pos="9017"/>
      </w:tabs>
      <w:autoSpaceDE/>
      <w:autoSpaceDN/>
    </w:pPr>
    <w:rPr>
      <w:rFonts w:asciiTheme="majorHAnsi" w:eastAsiaTheme="minorEastAsia" w:hAnsiTheme="majorHAnsi" w:cstheme="minorHAnsi"/>
      <w:b/>
      <w:noProof/>
      <w:lang w:bidi="ar-SA"/>
    </w:rPr>
  </w:style>
  <w:style w:type="paragraph" w:styleId="TOC2">
    <w:name w:val="toc 2"/>
    <w:basedOn w:val="Normal"/>
    <w:next w:val="Normal"/>
    <w:autoRedefine/>
    <w:uiPriority w:val="39"/>
    <w:unhideWhenUsed/>
    <w:rsid w:val="00026C39"/>
    <w:pPr>
      <w:widowControl/>
      <w:tabs>
        <w:tab w:val="right" w:leader="dot" w:pos="9017"/>
      </w:tabs>
      <w:autoSpaceDE/>
      <w:autoSpaceDN/>
      <w:spacing w:after="100"/>
      <w:ind w:left="220"/>
    </w:pPr>
    <w:rPr>
      <w:rFonts w:asciiTheme="minorHAnsi" w:eastAsiaTheme="minorEastAsia" w:hAnsiTheme="minorHAnsi" w:cstheme="minorBidi"/>
      <w:lang w:bidi="ar-SA"/>
    </w:rPr>
  </w:style>
  <w:style w:type="paragraph" w:styleId="TableofFigures">
    <w:name w:val="table of figures"/>
    <w:basedOn w:val="Normal"/>
    <w:next w:val="Normal"/>
    <w:uiPriority w:val="99"/>
    <w:unhideWhenUsed/>
    <w:rsid w:val="002D4E3E"/>
    <w:pPr>
      <w:widowControl/>
      <w:autoSpaceDE/>
      <w:autoSpaceDN/>
      <w:spacing w:line="276" w:lineRule="auto"/>
    </w:pPr>
    <w:rPr>
      <w:rFonts w:asciiTheme="minorHAnsi" w:eastAsiaTheme="minorEastAsia" w:hAnsiTheme="minorHAnsi" w:cstheme="minorBidi"/>
      <w:lang w:bidi="ar-SA"/>
    </w:rPr>
  </w:style>
  <w:style w:type="character" w:customStyle="1" w:styleId="Heading3Char">
    <w:name w:val="Heading 3 Char"/>
    <w:basedOn w:val="DefaultParagraphFont"/>
    <w:link w:val="Heading3"/>
    <w:uiPriority w:val="9"/>
    <w:semiHidden/>
    <w:rsid w:val="00A46AE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A46AE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46AEB"/>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46AE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46AE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46AE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46AEB"/>
    <w:rPr>
      <w:rFonts w:asciiTheme="majorHAnsi" w:eastAsiaTheme="majorEastAsia" w:hAnsiTheme="majorHAnsi" w:cstheme="majorBidi"/>
      <w:i/>
      <w:iCs/>
      <w:color w:val="404040" w:themeColor="text1" w:themeTint="BF"/>
      <w:sz w:val="20"/>
      <w:szCs w:val="20"/>
    </w:rPr>
  </w:style>
  <w:style w:type="numbering" w:customStyle="1" w:styleId="NoList1">
    <w:name w:val="No List1"/>
    <w:next w:val="NoList"/>
    <w:uiPriority w:val="99"/>
    <w:semiHidden/>
    <w:unhideWhenUsed/>
    <w:rsid w:val="00A46AEB"/>
  </w:style>
  <w:style w:type="character" w:customStyle="1" w:styleId="Heading2Char">
    <w:name w:val="Heading 2 Char"/>
    <w:basedOn w:val="DefaultParagraphFont"/>
    <w:link w:val="Heading2"/>
    <w:uiPriority w:val="9"/>
    <w:rsid w:val="00A46AEB"/>
    <w:rPr>
      <w:rFonts w:ascii="Times New Roman" w:eastAsia="Times New Roman" w:hAnsi="Times New Roman" w:cs="Times New Roman"/>
      <w:sz w:val="28"/>
      <w:szCs w:val="28"/>
      <w:lang w:bidi="en-US"/>
    </w:rPr>
  </w:style>
  <w:style w:type="paragraph" w:customStyle="1" w:styleId="Default">
    <w:name w:val="Default"/>
    <w:rsid w:val="00A46AEB"/>
    <w:pPr>
      <w:widowControl/>
      <w:adjustRightInd w:val="0"/>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A46AEB"/>
    <w:rPr>
      <w:color w:val="808080"/>
    </w:rPr>
  </w:style>
  <w:style w:type="paragraph" w:styleId="HTMLPreformatted">
    <w:name w:val="HTML Preformatted"/>
    <w:basedOn w:val="Normal"/>
    <w:link w:val="HTMLPreformattedChar"/>
    <w:uiPriority w:val="99"/>
    <w:unhideWhenUsed/>
    <w:rsid w:val="00A46A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bidi="ar-SA"/>
    </w:rPr>
  </w:style>
  <w:style w:type="character" w:customStyle="1" w:styleId="HTMLPreformattedChar">
    <w:name w:val="HTML Preformatted Char"/>
    <w:basedOn w:val="DefaultParagraphFont"/>
    <w:link w:val="HTMLPreformatted"/>
    <w:uiPriority w:val="99"/>
    <w:rsid w:val="00A46AEB"/>
    <w:rPr>
      <w:rFonts w:ascii="Courier New" w:eastAsia="Times New Roman" w:hAnsi="Courier New" w:cs="Courier New"/>
      <w:sz w:val="20"/>
      <w:szCs w:val="20"/>
    </w:rPr>
  </w:style>
  <w:style w:type="character" w:customStyle="1" w:styleId="ff1">
    <w:name w:val="ff1"/>
    <w:basedOn w:val="DefaultParagraphFont"/>
    <w:rsid w:val="00A46AEB"/>
  </w:style>
  <w:style w:type="character" w:customStyle="1" w:styleId="a">
    <w:name w:val="_"/>
    <w:basedOn w:val="DefaultParagraphFont"/>
    <w:rsid w:val="00A46AEB"/>
  </w:style>
  <w:style w:type="character" w:customStyle="1" w:styleId="ff2">
    <w:name w:val="ff2"/>
    <w:basedOn w:val="DefaultParagraphFont"/>
    <w:rsid w:val="00A46AEB"/>
  </w:style>
  <w:style w:type="paragraph" w:styleId="NormalWeb">
    <w:name w:val="Normal (Web)"/>
    <w:basedOn w:val="Normal"/>
    <w:uiPriority w:val="99"/>
    <w:semiHidden/>
    <w:unhideWhenUsed/>
    <w:rsid w:val="00A46AEB"/>
    <w:pPr>
      <w:widowControl/>
      <w:autoSpaceDE/>
      <w:autoSpaceDN/>
      <w:spacing w:before="100" w:beforeAutospacing="1" w:after="100" w:afterAutospacing="1"/>
    </w:pPr>
    <w:rPr>
      <w:sz w:val="24"/>
      <w:szCs w:val="24"/>
      <w:lang w:bidi="ar-SA"/>
    </w:rPr>
  </w:style>
  <w:style w:type="character" w:customStyle="1" w:styleId="ls25">
    <w:name w:val="ls25"/>
    <w:basedOn w:val="DefaultParagraphFont"/>
    <w:rsid w:val="00A46AEB"/>
  </w:style>
  <w:style w:type="character" w:customStyle="1" w:styleId="ls24">
    <w:name w:val="ls24"/>
    <w:basedOn w:val="DefaultParagraphFont"/>
    <w:rsid w:val="00A46AEB"/>
  </w:style>
  <w:style w:type="character" w:customStyle="1" w:styleId="ls0">
    <w:name w:val="ls0"/>
    <w:basedOn w:val="DefaultParagraphFont"/>
    <w:rsid w:val="00A46AEB"/>
  </w:style>
  <w:style w:type="character" w:customStyle="1" w:styleId="ls1a">
    <w:name w:val="ls1a"/>
    <w:basedOn w:val="DefaultParagraphFont"/>
    <w:rsid w:val="00A46AEB"/>
  </w:style>
  <w:style w:type="character" w:customStyle="1" w:styleId="ls13">
    <w:name w:val="ls13"/>
    <w:basedOn w:val="DefaultParagraphFont"/>
    <w:rsid w:val="00A46AEB"/>
  </w:style>
  <w:style w:type="character" w:customStyle="1" w:styleId="ls19">
    <w:name w:val="ls19"/>
    <w:basedOn w:val="DefaultParagraphFont"/>
    <w:rsid w:val="00A46AEB"/>
  </w:style>
  <w:style w:type="character" w:customStyle="1" w:styleId="ls10">
    <w:name w:val="ls10"/>
    <w:basedOn w:val="DefaultParagraphFont"/>
    <w:rsid w:val="00A46AEB"/>
  </w:style>
  <w:style w:type="paragraph" w:styleId="Bibliography">
    <w:name w:val="Bibliography"/>
    <w:basedOn w:val="Normal"/>
    <w:next w:val="Normal"/>
    <w:uiPriority w:val="37"/>
    <w:unhideWhenUsed/>
    <w:rsid w:val="00A46AEB"/>
    <w:pPr>
      <w:widowControl/>
      <w:autoSpaceDE/>
      <w:autoSpaceDN/>
      <w:spacing w:after="200" w:line="276" w:lineRule="auto"/>
    </w:pPr>
    <w:rPr>
      <w:rFonts w:asciiTheme="minorHAnsi" w:eastAsiaTheme="minorHAnsi" w:hAnsiTheme="minorHAnsi" w:cstheme="minorBidi"/>
      <w:lang w:bidi="ar-SA"/>
    </w:rPr>
  </w:style>
  <w:style w:type="table" w:styleId="TableGrid">
    <w:name w:val="Table Grid"/>
    <w:basedOn w:val="TableNormal"/>
    <w:uiPriority w:val="59"/>
    <w:rsid w:val="00A46AEB"/>
    <w:pPr>
      <w:widowControl/>
      <w:autoSpaceDE/>
      <w:autoSpaceDN/>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A46AEB"/>
    <w:pPr>
      <w:widowControl/>
      <w:autoSpaceDE/>
      <w:autoSpaceDN/>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A46AEB"/>
    <w:pPr>
      <w:widowControl/>
      <w:autoSpaceDE/>
      <w:autoSpaceDN/>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1">
    <w:name w:val="Light Grid1"/>
    <w:basedOn w:val="TableNormal"/>
    <w:uiPriority w:val="62"/>
    <w:rsid w:val="00A46AEB"/>
    <w:pPr>
      <w:widowControl/>
      <w:autoSpaceDE/>
      <w:autoSpaceDN/>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11032"/>
    <w:rPr>
      <w:rFonts w:ascii="Times New Roman" w:eastAsia="Times New Roman" w:hAnsi="Times New Roman" w:cs="Times New Roman"/>
      <w:lang w:bidi="en-US"/>
    </w:rPr>
  </w:style>
  <w:style w:type="paragraph" w:styleId="Heading1">
    <w:name w:val="heading 1"/>
    <w:basedOn w:val="Normal"/>
    <w:link w:val="Heading1Char"/>
    <w:uiPriority w:val="9"/>
    <w:qFormat/>
    <w:rsid w:val="00325ED4"/>
    <w:pPr>
      <w:spacing w:before="76"/>
      <w:ind w:left="3471"/>
      <w:outlineLvl w:val="0"/>
    </w:pPr>
    <w:rPr>
      <w:b/>
      <w:bCs/>
      <w:sz w:val="32"/>
      <w:szCs w:val="32"/>
    </w:rPr>
  </w:style>
  <w:style w:type="paragraph" w:styleId="Heading2">
    <w:name w:val="heading 2"/>
    <w:basedOn w:val="Normal"/>
    <w:link w:val="Heading2Char"/>
    <w:uiPriority w:val="9"/>
    <w:qFormat/>
    <w:rsid w:val="00325ED4"/>
    <w:pPr>
      <w:spacing w:before="201"/>
      <w:ind w:left="220"/>
      <w:outlineLvl w:val="1"/>
    </w:pPr>
    <w:rPr>
      <w:sz w:val="28"/>
      <w:szCs w:val="28"/>
    </w:rPr>
  </w:style>
  <w:style w:type="paragraph" w:styleId="Heading3">
    <w:name w:val="heading 3"/>
    <w:basedOn w:val="Normal"/>
    <w:next w:val="Normal"/>
    <w:link w:val="Heading3Char"/>
    <w:uiPriority w:val="9"/>
    <w:semiHidden/>
    <w:unhideWhenUsed/>
    <w:qFormat/>
    <w:rsid w:val="00A46AEB"/>
    <w:pPr>
      <w:keepNext/>
      <w:keepLines/>
      <w:widowControl/>
      <w:autoSpaceDE/>
      <w:autoSpaceDN/>
      <w:spacing w:before="200" w:line="276" w:lineRule="auto"/>
      <w:ind w:left="720" w:hanging="720"/>
      <w:outlineLvl w:val="2"/>
    </w:pPr>
    <w:rPr>
      <w:rFonts w:asciiTheme="majorHAnsi" w:eastAsiaTheme="majorEastAsia" w:hAnsiTheme="majorHAnsi" w:cstheme="majorBidi"/>
      <w:b/>
      <w:bCs/>
      <w:color w:val="4F81BD" w:themeColor="accent1"/>
      <w:lang w:bidi="ar-SA"/>
    </w:rPr>
  </w:style>
  <w:style w:type="paragraph" w:styleId="Heading4">
    <w:name w:val="heading 4"/>
    <w:basedOn w:val="Normal"/>
    <w:next w:val="Normal"/>
    <w:link w:val="Heading4Char"/>
    <w:uiPriority w:val="9"/>
    <w:semiHidden/>
    <w:unhideWhenUsed/>
    <w:qFormat/>
    <w:rsid w:val="00A46AEB"/>
    <w:pPr>
      <w:keepNext/>
      <w:keepLines/>
      <w:widowControl/>
      <w:autoSpaceDE/>
      <w:autoSpaceDN/>
      <w:spacing w:before="200" w:line="276" w:lineRule="auto"/>
      <w:ind w:left="864" w:hanging="864"/>
      <w:outlineLvl w:val="3"/>
    </w:pPr>
    <w:rPr>
      <w:rFonts w:asciiTheme="majorHAnsi" w:eastAsiaTheme="majorEastAsia" w:hAnsiTheme="majorHAnsi" w:cstheme="majorBidi"/>
      <w:b/>
      <w:bCs/>
      <w:i/>
      <w:iCs/>
      <w:color w:val="4F81BD" w:themeColor="accent1"/>
      <w:lang w:bidi="ar-SA"/>
    </w:rPr>
  </w:style>
  <w:style w:type="paragraph" w:styleId="Heading5">
    <w:name w:val="heading 5"/>
    <w:basedOn w:val="Normal"/>
    <w:next w:val="Normal"/>
    <w:link w:val="Heading5Char"/>
    <w:uiPriority w:val="9"/>
    <w:semiHidden/>
    <w:unhideWhenUsed/>
    <w:qFormat/>
    <w:rsid w:val="00A46AEB"/>
    <w:pPr>
      <w:keepNext/>
      <w:keepLines/>
      <w:widowControl/>
      <w:autoSpaceDE/>
      <w:autoSpaceDN/>
      <w:spacing w:before="200" w:line="276" w:lineRule="auto"/>
      <w:ind w:left="1008" w:hanging="1008"/>
      <w:outlineLvl w:val="4"/>
    </w:pPr>
    <w:rPr>
      <w:rFonts w:asciiTheme="majorHAnsi" w:eastAsiaTheme="majorEastAsia" w:hAnsiTheme="majorHAnsi" w:cstheme="majorBidi"/>
      <w:color w:val="243F60" w:themeColor="accent1" w:themeShade="7F"/>
      <w:lang w:bidi="ar-SA"/>
    </w:rPr>
  </w:style>
  <w:style w:type="paragraph" w:styleId="Heading6">
    <w:name w:val="heading 6"/>
    <w:basedOn w:val="Normal"/>
    <w:next w:val="Normal"/>
    <w:link w:val="Heading6Char"/>
    <w:uiPriority w:val="9"/>
    <w:semiHidden/>
    <w:unhideWhenUsed/>
    <w:qFormat/>
    <w:rsid w:val="00A46AEB"/>
    <w:pPr>
      <w:keepNext/>
      <w:keepLines/>
      <w:widowControl/>
      <w:autoSpaceDE/>
      <w:autoSpaceDN/>
      <w:spacing w:before="200" w:line="276" w:lineRule="auto"/>
      <w:ind w:left="1152" w:hanging="1152"/>
      <w:outlineLvl w:val="5"/>
    </w:pPr>
    <w:rPr>
      <w:rFonts w:asciiTheme="majorHAnsi" w:eastAsiaTheme="majorEastAsia" w:hAnsiTheme="majorHAnsi" w:cstheme="majorBidi"/>
      <w:i/>
      <w:iCs/>
      <w:color w:val="243F60" w:themeColor="accent1" w:themeShade="7F"/>
      <w:lang w:bidi="ar-SA"/>
    </w:rPr>
  </w:style>
  <w:style w:type="paragraph" w:styleId="Heading7">
    <w:name w:val="heading 7"/>
    <w:basedOn w:val="Normal"/>
    <w:next w:val="Normal"/>
    <w:link w:val="Heading7Char"/>
    <w:uiPriority w:val="9"/>
    <w:semiHidden/>
    <w:unhideWhenUsed/>
    <w:qFormat/>
    <w:rsid w:val="00A46AEB"/>
    <w:pPr>
      <w:keepNext/>
      <w:keepLines/>
      <w:widowControl/>
      <w:autoSpaceDE/>
      <w:autoSpaceDN/>
      <w:spacing w:before="200" w:line="276" w:lineRule="auto"/>
      <w:ind w:left="1296" w:hanging="1296"/>
      <w:outlineLvl w:val="6"/>
    </w:pPr>
    <w:rPr>
      <w:rFonts w:asciiTheme="majorHAnsi" w:eastAsiaTheme="majorEastAsia" w:hAnsiTheme="majorHAnsi" w:cstheme="majorBidi"/>
      <w:i/>
      <w:iCs/>
      <w:color w:val="404040" w:themeColor="text1" w:themeTint="BF"/>
      <w:lang w:bidi="ar-SA"/>
    </w:rPr>
  </w:style>
  <w:style w:type="paragraph" w:styleId="Heading8">
    <w:name w:val="heading 8"/>
    <w:basedOn w:val="Normal"/>
    <w:next w:val="Normal"/>
    <w:link w:val="Heading8Char"/>
    <w:uiPriority w:val="9"/>
    <w:semiHidden/>
    <w:unhideWhenUsed/>
    <w:qFormat/>
    <w:rsid w:val="00A46AEB"/>
    <w:pPr>
      <w:keepNext/>
      <w:keepLines/>
      <w:widowControl/>
      <w:autoSpaceDE/>
      <w:autoSpaceDN/>
      <w:spacing w:before="200" w:line="276" w:lineRule="auto"/>
      <w:ind w:left="1440" w:hanging="1440"/>
      <w:outlineLvl w:val="7"/>
    </w:pPr>
    <w:rPr>
      <w:rFonts w:asciiTheme="majorHAnsi" w:eastAsiaTheme="majorEastAsia" w:hAnsiTheme="majorHAnsi" w:cstheme="majorBidi"/>
      <w:color w:val="404040" w:themeColor="text1" w:themeTint="BF"/>
      <w:sz w:val="20"/>
      <w:szCs w:val="20"/>
      <w:lang w:bidi="ar-SA"/>
    </w:rPr>
  </w:style>
  <w:style w:type="paragraph" w:styleId="Heading9">
    <w:name w:val="heading 9"/>
    <w:basedOn w:val="Normal"/>
    <w:next w:val="Normal"/>
    <w:link w:val="Heading9Char"/>
    <w:uiPriority w:val="9"/>
    <w:semiHidden/>
    <w:unhideWhenUsed/>
    <w:qFormat/>
    <w:rsid w:val="00A46AEB"/>
    <w:pPr>
      <w:keepNext/>
      <w:keepLines/>
      <w:widowControl/>
      <w:autoSpaceDE/>
      <w:autoSpaceDN/>
      <w:spacing w:before="200" w:line="276" w:lineRule="auto"/>
      <w:ind w:left="1584" w:hanging="1584"/>
      <w:outlineLvl w:val="8"/>
    </w:pPr>
    <w:rPr>
      <w:rFonts w:asciiTheme="majorHAnsi" w:eastAsiaTheme="majorEastAsia" w:hAnsiTheme="majorHAnsi" w:cstheme="majorBidi"/>
      <w:i/>
      <w:iCs/>
      <w:color w:val="404040" w:themeColor="text1" w:themeTint="BF"/>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325ED4"/>
    <w:rPr>
      <w:sz w:val="24"/>
      <w:szCs w:val="24"/>
    </w:rPr>
  </w:style>
  <w:style w:type="paragraph" w:styleId="ListParagraph">
    <w:name w:val="List Paragraph"/>
    <w:basedOn w:val="Normal"/>
    <w:uiPriority w:val="34"/>
    <w:qFormat/>
    <w:rsid w:val="00325ED4"/>
  </w:style>
  <w:style w:type="paragraph" w:customStyle="1" w:styleId="TableParagraph">
    <w:name w:val="Table Paragraph"/>
    <w:basedOn w:val="Normal"/>
    <w:uiPriority w:val="1"/>
    <w:qFormat/>
    <w:rsid w:val="00325ED4"/>
    <w:pPr>
      <w:spacing w:line="301" w:lineRule="exact"/>
      <w:jc w:val="center"/>
    </w:pPr>
  </w:style>
  <w:style w:type="paragraph" w:styleId="BalloonText">
    <w:name w:val="Balloon Text"/>
    <w:basedOn w:val="Normal"/>
    <w:link w:val="BalloonTextChar"/>
    <w:uiPriority w:val="99"/>
    <w:semiHidden/>
    <w:unhideWhenUsed/>
    <w:rsid w:val="00C15AC6"/>
    <w:rPr>
      <w:rFonts w:ascii="Tahoma" w:hAnsi="Tahoma" w:cs="Tahoma"/>
      <w:sz w:val="16"/>
      <w:szCs w:val="16"/>
    </w:rPr>
  </w:style>
  <w:style w:type="character" w:customStyle="1" w:styleId="BalloonTextChar">
    <w:name w:val="Balloon Text Char"/>
    <w:basedOn w:val="DefaultParagraphFont"/>
    <w:link w:val="BalloonText"/>
    <w:uiPriority w:val="99"/>
    <w:semiHidden/>
    <w:rsid w:val="00C15AC6"/>
    <w:rPr>
      <w:rFonts w:ascii="Tahoma" w:eastAsia="Times New Roman" w:hAnsi="Tahoma" w:cs="Tahoma"/>
      <w:sz w:val="16"/>
      <w:szCs w:val="16"/>
      <w:lang w:bidi="en-US"/>
    </w:rPr>
  </w:style>
  <w:style w:type="character" w:customStyle="1" w:styleId="BodyTextChar">
    <w:name w:val="Body Text Char"/>
    <w:basedOn w:val="DefaultParagraphFont"/>
    <w:link w:val="BodyText"/>
    <w:uiPriority w:val="1"/>
    <w:rsid w:val="00BC68A7"/>
    <w:rPr>
      <w:rFonts w:ascii="Times New Roman" w:eastAsia="Times New Roman" w:hAnsi="Times New Roman" w:cs="Times New Roman"/>
      <w:sz w:val="24"/>
      <w:szCs w:val="24"/>
      <w:lang w:bidi="en-US"/>
    </w:rPr>
  </w:style>
  <w:style w:type="character" w:customStyle="1" w:styleId="Heading1Char">
    <w:name w:val="Heading 1 Char"/>
    <w:basedOn w:val="DefaultParagraphFont"/>
    <w:link w:val="Heading1"/>
    <w:uiPriority w:val="9"/>
    <w:rsid w:val="00DF5723"/>
    <w:rPr>
      <w:rFonts w:ascii="Times New Roman" w:eastAsia="Times New Roman" w:hAnsi="Times New Roman" w:cs="Times New Roman"/>
      <w:b/>
      <w:bCs/>
      <w:sz w:val="32"/>
      <w:szCs w:val="32"/>
      <w:lang w:bidi="en-US"/>
    </w:rPr>
  </w:style>
  <w:style w:type="paragraph" w:styleId="Header">
    <w:name w:val="header"/>
    <w:basedOn w:val="Normal"/>
    <w:link w:val="HeaderChar"/>
    <w:uiPriority w:val="99"/>
    <w:unhideWhenUsed/>
    <w:rsid w:val="007F24DF"/>
    <w:pPr>
      <w:tabs>
        <w:tab w:val="center" w:pos="4680"/>
        <w:tab w:val="right" w:pos="9360"/>
      </w:tabs>
    </w:pPr>
  </w:style>
  <w:style w:type="character" w:customStyle="1" w:styleId="HeaderChar">
    <w:name w:val="Header Char"/>
    <w:basedOn w:val="DefaultParagraphFont"/>
    <w:link w:val="Header"/>
    <w:uiPriority w:val="99"/>
    <w:rsid w:val="007F24DF"/>
    <w:rPr>
      <w:rFonts w:ascii="Times New Roman" w:eastAsia="Times New Roman" w:hAnsi="Times New Roman" w:cs="Times New Roman"/>
      <w:lang w:bidi="en-US"/>
    </w:rPr>
  </w:style>
  <w:style w:type="paragraph" w:styleId="Footer">
    <w:name w:val="footer"/>
    <w:basedOn w:val="Normal"/>
    <w:link w:val="FooterChar"/>
    <w:uiPriority w:val="99"/>
    <w:unhideWhenUsed/>
    <w:rsid w:val="007F24DF"/>
    <w:pPr>
      <w:tabs>
        <w:tab w:val="center" w:pos="4680"/>
        <w:tab w:val="right" w:pos="9360"/>
      </w:tabs>
    </w:pPr>
  </w:style>
  <w:style w:type="character" w:customStyle="1" w:styleId="FooterChar">
    <w:name w:val="Footer Char"/>
    <w:basedOn w:val="DefaultParagraphFont"/>
    <w:link w:val="Footer"/>
    <w:uiPriority w:val="99"/>
    <w:rsid w:val="007F24DF"/>
    <w:rPr>
      <w:rFonts w:ascii="Times New Roman" w:eastAsia="Times New Roman" w:hAnsi="Times New Roman" w:cs="Times New Roman"/>
      <w:lang w:bidi="en-US"/>
    </w:rPr>
  </w:style>
  <w:style w:type="character" w:styleId="Hyperlink">
    <w:name w:val="Hyperlink"/>
    <w:basedOn w:val="DefaultParagraphFont"/>
    <w:uiPriority w:val="99"/>
    <w:unhideWhenUsed/>
    <w:rsid w:val="002C6620"/>
    <w:rPr>
      <w:color w:val="0000FF"/>
      <w:u w:val="single"/>
    </w:rPr>
  </w:style>
  <w:style w:type="paragraph" w:styleId="TOC1">
    <w:name w:val="toc 1"/>
    <w:basedOn w:val="Normal"/>
    <w:next w:val="Normal"/>
    <w:autoRedefine/>
    <w:uiPriority w:val="39"/>
    <w:unhideWhenUsed/>
    <w:rsid w:val="00AB0411"/>
    <w:pPr>
      <w:widowControl/>
      <w:tabs>
        <w:tab w:val="right" w:leader="dot" w:pos="9017"/>
      </w:tabs>
      <w:autoSpaceDE/>
      <w:autoSpaceDN/>
    </w:pPr>
    <w:rPr>
      <w:rFonts w:asciiTheme="majorHAnsi" w:eastAsiaTheme="minorEastAsia" w:hAnsiTheme="majorHAnsi" w:cstheme="minorHAnsi"/>
      <w:b/>
      <w:noProof/>
      <w:lang w:bidi="ar-SA"/>
    </w:rPr>
  </w:style>
  <w:style w:type="paragraph" w:styleId="TOC2">
    <w:name w:val="toc 2"/>
    <w:basedOn w:val="Normal"/>
    <w:next w:val="Normal"/>
    <w:autoRedefine/>
    <w:uiPriority w:val="39"/>
    <w:unhideWhenUsed/>
    <w:rsid w:val="00026C39"/>
    <w:pPr>
      <w:widowControl/>
      <w:tabs>
        <w:tab w:val="right" w:leader="dot" w:pos="9017"/>
      </w:tabs>
      <w:autoSpaceDE/>
      <w:autoSpaceDN/>
      <w:spacing w:after="100"/>
      <w:ind w:left="220"/>
    </w:pPr>
    <w:rPr>
      <w:rFonts w:asciiTheme="minorHAnsi" w:eastAsiaTheme="minorEastAsia" w:hAnsiTheme="minorHAnsi" w:cstheme="minorBidi"/>
      <w:lang w:bidi="ar-SA"/>
    </w:rPr>
  </w:style>
  <w:style w:type="paragraph" w:styleId="TableofFigures">
    <w:name w:val="table of figures"/>
    <w:basedOn w:val="Normal"/>
    <w:next w:val="Normal"/>
    <w:uiPriority w:val="99"/>
    <w:unhideWhenUsed/>
    <w:rsid w:val="002D4E3E"/>
    <w:pPr>
      <w:widowControl/>
      <w:autoSpaceDE/>
      <w:autoSpaceDN/>
      <w:spacing w:line="276" w:lineRule="auto"/>
    </w:pPr>
    <w:rPr>
      <w:rFonts w:asciiTheme="minorHAnsi" w:eastAsiaTheme="minorEastAsia" w:hAnsiTheme="minorHAnsi" w:cstheme="minorBidi"/>
      <w:lang w:bidi="ar-SA"/>
    </w:rPr>
  </w:style>
  <w:style w:type="character" w:customStyle="1" w:styleId="Heading3Char">
    <w:name w:val="Heading 3 Char"/>
    <w:basedOn w:val="DefaultParagraphFont"/>
    <w:link w:val="Heading3"/>
    <w:uiPriority w:val="9"/>
    <w:semiHidden/>
    <w:rsid w:val="00A46AE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A46AEB"/>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46AEB"/>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A46AE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46AE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46AE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46AEB"/>
    <w:rPr>
      <w:rFonts w:asciiTheme="majorHAnsi" w:eastAsiaTheme="majorEastAsia" w:hAnsiTheme="majorHAnsi" w:cstheme="majorBidi"/>
      <w:i/>
      <w:iCs/>
      <w:color w:val="404040" w:themeColor="text1" w:themeTint="BF"/>
      <w:sz w:val="20"/>
      <w:szCs w:val="20"/>
    </w:rPr>
  </w:style>
  <w:style w:type="numbering" w:customStyle="1" w:styleId="NoList1">
    <w:name w:val="No List1"/>
    <w:next w:val="NoList"/>
    <w:uiPriority w:val="99"/>
    <w:semiHidden/>
    <w:unhideWhenUsed/>
    <w:rsid w:val="00A46AEB"/>
  </w:style>
  <w:style w:type="character" w:customStyle="1" w:styleId="Heading2Char">
    <w:name w:val="Heading 2 Char"/>
    <w:basedOn w:val="DefaultParagraphFont"/>
    <w:link w:val="Heading2"/>
    <w:uiPriority w:val="9"/>
    <w:rsid w:val="00A46AEB"/>
    <w:rPr>
      <w:rFonts w:ascii="Times New Roman" w:eastAsia="Times New Roman" w:hAnsi="Times New Roman" w:cs="Times New Roman"/>
      <w:sz w:val="28"/>
      <w:szCs w:val="28"/>
      <w:lang w:bidi="en-US"/>
    </w:rPr>
  </w:style>
  <w:style w:type="paragraph" w:customStyle="1" w:styleId="Default">
    <w:name w:val="Default"/>
    <w:rsid w:val="00A46AEB"/>
    <w:pPr>
      <w:widowControl/>
      <w:adjustRightInd w:val="0"/>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A46AEB"/>
    <w:rPr>
      <w:color w:val="808080"/>
    </w:rPr>
  </w:style>
  <w:style w:type="paragraph" w:styleId="HTMLPreformatted">
    <w:name w:val="HTML Preformatted"/>
    <w:basedOn w:val="Normal"/>
    <w:link w:val="HTMLPreformattedChar"/>
    <w:uiPriority w:val="99"/>
    <w:unhideWhenUsed/>
    <w:rsid w:val="00A46A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bidi="ar-SA"/>
    </w:rPr>
  </w:style>
  <w:style w:type="character" w:customStyle="1" w:styleId="HTMLPreformattedChar">
    <w:name w:val="HTML Preformatted Char"/>
    <w:basedOn w:val="DefaultParagraphFont"/>
    <w:link w:val="HTMLPreformatted"/>
    <w:uiPriority w:val="99"/>
    <w:rsid w:val="00A46AEB"/>
    <w:rPr>
      <w:rFonts w:ascii="Courier New" w:eastAsia="Times New Roman" w:hAnsi="Courier New" w:cs="Courier New"/>
      <w:sz w:val="20"/>
      <w:szCs w:val="20"/>
    </w:rPr>
  </w:style>
  <w:style w:type="character" w:customStyle="1" w:styleId="ff1">
    <w:name w:val="ff1"/>
    <w:basedOn w:val="DefaultParagraphFont"/>
    <w:rsid w:val="00A46AEB"/>
  </w:style>
  <w:style w:type="character" w:customStyle="1" w:styleId="a">
    <w:name w:val="_"/>
    <w:basedOn w:val="DefaultParagraphFont"/>
    <w:rsid w:val="00A46AEB"/>
  </w:style>
  <w:style w:type="character" w:customStyle="1" w:styleId="ff2">
    <w:name w:val="ff2"/>
    <w:basedOn w:val="DefaultParagraphFont"/>
    <w:rsid w:val="00A46AEB"/>
  </w:style>
  <w:style w:type="paragraph" w:styleId="NormalWeb">
    <w:name w:val="Normal (Web)"/>
    <w:basedOn w:val="Normal"/>
    <w:uiPriority w:val="99"/>
    <w:semiHidden/>
    <w:unhideWhenUsed/>
    <w:rsid w:val="00A46AEB"/>
    <w:pPr>
      <w:widowControl/>
      <w:autoSpaceDE/>
      <w:autoSpaceDN/>
      <w:spacing w:before="100" w:beforeAutospacing="1" w:after="100" w:afterAutospacing="1"/>
    </w:pPr>
    <w:rPr>
      <w:sz w:val="24"/>
      <w:szCs w:val="24"/>
      <w:lang w:bidi="ar-SA"/>
    </w:rPr>
  </w:style>
  <w:style w:type="character" w:customStyle="1" w:styleId="ls25">
    <w:name w:val="ls25"/>
    <w:basedOn w:val="DefaultParagraphFont"/>
    <w:rsid w:val="00A46AEB"/>
  </w:style>
  <w:style w:type="character" w:customStyle="1" w:styleId="ls24">
    <w:name w:val="ls24"/>
    <w:basedOn w:val="DefaultParagraphFont"/>
    <w:rsid w:val="00A46AEB"/>
  </w:style>
  <w:style w:type="character" w:customStyle="1" w:styleId="ls0">
    <w:name w:val="ls0"/>
    <w:basedOn w:val="DefaultParagraphFont"/>
    <w:rsid w:val="00A46AEB"/>
  </w:style>
  <w:style w:type="character" w:customStyle="1" w:styleId="ls1a">
    <w:name w:val="ls1a"/>
    <w:basedOn w:val="DefaultParagraphFont"/>
    <w:rsid w:val="00A46AEB"/>
  </w:style>
  <w:style w:type="character" w:customStyle="1" w:styleId="ls13">
    <w:name w:val="ls13"/>
    <w:basedOn w:val="DefaultParagraphFont"/>
    <w:rsid w:val="00A46AEB"/>
  </w:style>
  <w:style w:type="character" w:customStyle="1" w:styleId="ls19">
    <w:name w:val="ls19"/>
    <w:basedOn w:val="DefaultParagraphFont"/>
    <w:rsid w:val="00A46AEB"/>
  </w:style>
  <w:style w:type="character" w:customStyle="1" w:styleId="ls10">
    <w:name w:val="ls10"/>
    <w:basedOn w:val="DefaultParagraphFont"/>
    <w:rsid w:val="00A46AEB"/>
  </w:style>
  <w:style w:type="paragraph" w:styleId="Bibliography">
    <w:name w:val="Bibliography"/>
    <w:basedOn w:val="Normal"/>
    <w:next w:val="Normal"/>
    <w:uiPriority w:val="37"/>
    <w:unhideWhenUsed/>
    <w:rsid w:val="00A46AEB"/>
    <w:pPr>
      <w:widowControl/>
      <w:autoSpaceDE/>
      <w:autoSpaceDN/>
      <w:spacing w:after="200" w:line="276" w:lineRule="auto"/>
    </w:pPr>
    <w:rPr>
      <w:rFonts w:asciiTheme="minorHAnsi" w:eastAsiaTheme="minorHAnsi" w:hAnsiTheme="minorHAnsi" w:cstheme="minorBidi"/>
      <w:lang w:bidi="ar-SA"/>
    </w:rPr>
  </w:style>
  <w:style w:type="table" w:styleId="TableGrid">
    <w:name w:val="Table Grid"/>
    <w:basedOn w:val="TableNormal"/>
    <w:uiPriority w:val="59"/>
    <w:rsid w:val="00A46AEB"/>
    <w:pPr>
      <w:widowControl/>
      <w:autoSpaceDE/>
      <w:autoSpaceDN/>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A46AEB"/>
    <w:pPr>
      <w:widowControl/>
      <w:autoSpaceDE/>
      <w:autoSpaceDN/>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A46AEB"/>
    <w:pPr>
      <w:widowControl/>
      <w:autoSpaceDE/>
      <w:autoSpaceDN/>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1">
    <w:name w:val="Light Grid1"/>
    <w:basedOn w:val="TableNormal"/>
    <w:uiPriority w:val="62"/>
    <w:rsid w:val="00A46AEB"/>
    <w:pPr>
      <w:widowControl/>
      <w:autoSpaceDE/>
      <w:autoSpaceDN/>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187795">
      <w:bodyDiv w:val="1"/>
      <w:marLeft w:val="0"/>
      <w:marRight w:val="0"/>
      <w:marTop w:val="0"/>
      <w:marBottom w:val="0"/>
      <w:divBdr>
        <w:top w:val="none" w:sz="0" w:space="0" w:color="auto"/>
        <w:left w:val="none" w:sz="0" w:space="0" w:color="auto"/>
        <w:bottom w:val="none" w:sz="0" w:space="0" w:color="auto"/>
        <w:right w:val="none" w:sz="0" w:space="0" w:color="auto"/>
      </w:divBdr>
    </w:div>
    <w:div w:id="245503026">
      <w:bodyDiv w:val="1"/>
      <w:marLeft w:val="0"/>
      <w:marRight w:val="0"/>
      <w:marTop w:val="0"/>
      <w:marBottom w:val="0"/>
      <w:divBdr>
        <w:top w:val="none" w:sz="0" w:space="0" w:color="auto"/>
        <w:left w:val="none" w:sz="0" w:space="0" w:color="auto"/>
        <w:bottom w:val="none" w:sz="0" w:space="0" w:color="auto"/>
        <w:right w:val="none" w:sz="0" w:space="0" w:color="auto"/>
      </w:divBdr>
    </w:div>
    <w:div w:id="465926866">
      <w:bodyDiv w:val="1"/>
      <w:marLeft w:val="0"/>
      <w:marRight w:val="0"/>
      <w:marTop w:val="0"/>
      <w:marBottom w:val="0"/>
      <w:divBdr>
        <w:top w:val="none" w:sz="0" w:space="0" w:color="auto"/>
        <w:left w:val="none" w:sz="0" w:space="0" w:color="auto"/>
        <w:bottom w:val="none" w:sz="0" w:space="0" w:color="auto"/>
        <w:right w:val="none" w:sz="0" w:space="0" w:color="auto"/>
      </w:divBdr>
    </w:div>
    <w:div w:id="841821839">
      <w:bodyDiv w:val="1"/>
      <w:marLeft w:val="0"/>
      <w:marRight w:val="0"/>
      <w:marTop w:val="0"/>
      <w:marBottom w:val="0"/>
      <w:divBdr>
        <w:top w:val="none" w:sz="0" w:space="0" w:color="auto"/>
        <w:left w:val="none" w:sz="0" w:space="0" w:color="auto"/>
        <w:bottom w:val="none" w:sz="0" w:space="0" w:color="auto"/>
        <w:right w:val="none" w:sz="0" w:space="0" w:color="auto"/>
      </w:divBdr>
    </w:div>
    <w:div w:id="846822779">
      <w:bodyDiv w:val="1"/>
      <w:marLeft w:val="0"/>
      <w:marRight w:val="0"/>
      <w:marTop w:val="0"/>
      <w:marBottom w:val="0"/>
      <w:divBdr>
        <w:top w:val="none" w:sz="0" w:space="0" w:color="auto"/>
        <w:left w:val="none" w:sz="0" w:space="0" w:color="auto"/>
        <w:bottom w:val="none" w:sz="0" w:space="0" w:color="auto"/>
        <w:right w:val="none" w:sz="0" w:space="0" w:color="auto"/>
      </w:divBdr>
    </w:div>
    <w:div w:id="955329712">
      <w:bodyDiv w:val="1"/>
      <w:marLeft w:val="0"/>
      <w:marRight w:val="0"/>
      <w:marTop w:val="0"/>
      <w:marBottom w:val="0"/>
      <w:divBdr>
        <w:top w:val="none" w:sz="0" w:space="0" w:color="auto"/>
        <w:left w:val="none" w:sz="0" w:space="0" w:color="auto"/>
        <w:bottom w:val="none" w:sz="0" w:space="0" w:color="auto"/>
        <w:right w:val="none" w:sz="0" w:space="0" w:color="auto"/>
      </w:divBdr>
    </w:div>
    <w:div w:id="17446429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yperlink" Target="https://www.dsebd.org/companylistbyindustry.php?industryno=11" TargetMode="External"/><Relationship Id="rId26" Type="http://schemas.openxmlformats.org/officeDocument/2006/relationships/hyperlink" Target="https://www.dsebd.org/companylistbyindustry.php?industryno=15" TargetMode="External"/><Relationship Id="rId39" Type="http://schemas.openxmlformats.org/officeDocument/2006/relationships/hyperlink" Target="https://www.dsebd.org/companylistbyindustry.php?industryno=18" TargetMode="External"/><Relationship Id="rId3" Type="http://schemas.openxmlformats.org/officeDocument/2006/relationships/styles" Target="styles.xml"/><Relationship Id="rId21" Type="http://schemas.openxmlformats.org/officeDocument/2006/relationships/hyperlink" Target="https://www.dsebd.org/companylistbyindustry.php?industryno=26" TargetMode="External"/><Relationship Id="rId34" Type="http://schemas.openxmlformats.org/officeDocument/2006/relationships/hyperlink" Target="https://www.dsebd.org/companylistbyindustry.php?industryno=20" TargetMode="External"/><Relationship Id="rId42"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oter" Target="footer8.xml"/><Relationship Id="rId25" Type="http://schemas.openxmlformats.org/officeDocument/2006/relationships/hyperlink" Target="https://www.dsebd.org/companylistbyindustry.php?industryno=14" TargetMode="External"/><Relationship Id="rId33" Type="http://schemas.openxmlformats.org/officeDocument/2006/relationships/hyperlink" Target="https://www.dsebd.org/companylistbyindustry.php?industryno=18" TargetMode="External"/><Relationship Id="rId38" Type="http://schemas.openxmlformats.org/officeDocument/2006/relationships/hyperlink" Target="https://www.dsebd.org/companylistbyindustry.php?industryno=29" TargetMode="Externa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hyperlink" Target="https://www.dsebd.org/companylistbyindustry.php?industryno=24" TargetMode="External"/><Relationship Id="rId29" Type="http://schemas.openxmlformats.org/officeDocument/2006/relationships/hyperlink" Target="https://www.dsebd.org/companylistbyindustry.php?industryno=16" TargetMode="External"/><Relationship Id="rId41"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s://www.dsebd.org/companylistbyindustry.php?industryno=28" TargetMode="External"/><Relationship Id="rId32" Type="http://schemas.openxmlformats.org/officeDocument/2006/relationships/hyperlink" Target="https://www.dsebd.org/companylistbyindustry.php?industryno=19" TargetMode="External"/><Relationship Id="rId37" Type="http://schemas.openxmlformats.org/officeDocument/2006/relationships/hyperlink" Target="https://www.dsebd.org/companylistbyindustry.php?industryno=17" TargetMode="External"/><Relationship Id="rId40" Type="http://schemas.openxmlformats.org/officeDocument/2006/relationships/chart" Target="charts/chart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hyperlink" Target="https://www.dsebd.org/companylistbyindustry.php?industryno=13" TargetMode="External"/><Relationship Id="rId28" Type="http://schemas.openxmlformats.org/officeDocument/2006/relationships/hyperlink" Target="https://www.dsebd.org/companylistbyindustry.php?industryno=22" TargetMode="External"/><Relationship Id="rId36" Type="http://schemas.openxmlformats.org/officeDocument/2006/relationships/hyperlink" Target="https://www.dsebd.org/companylistbyindustry.php?industryno=27" TargetMode="External"/><Relationship Id="rId10" Type="http://schemas.openxmlformats.org/officeDocument/2006/relationships/footer" Target="footer2.xml"/><Relationship Id="rId19" Type="http://schemas.openxmlformats.org/officeDocument/2006/relationships/hyperlink" Target="https://www.dsebd.org/companylistbyindustry.php?industryno=21" TargetMode="External"/><Relationship Id="rId31" Type="http://schemas.openxmlformats.org/officeDocument/2006/relationships/hyperlink" Target="https://www.dsebd.org/companylistbyindustry.php?industryno=12"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hyperlink" Target="https://www.dsebd.org/companylistbyindustry.php?industryno=91" TargetMode="External"/><Relationship Id="rId27" Type="http://schemas.openxmlformats.org/officeDocument/2006/relationships/hyperlink" Target="https://www.dsebd.org/companylistbyindustry.php?industryno=25" TargetMode="External"/><Relationship Id="rId30" Type="http://schemas.openxmlformats.org/officeDocument/2006/relationships/hyperlink" Target="https://www.dsebd.org/companylistbyindustry.php?industryno=99" TargetMode="External"/><Relationship Id="rId35" Type="http://schemas.openxmlformats.org/officeDocument/2006/relationships/hyperlink" Target="https://www.dsebd.org/companylistbyindustry.php?industryno=23" TargetMode="External"/><Relationship Id="rId43" Type="http://schemas.openxmlformats.org/officeDocument/2006/relationships/footer" Target="footer9.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oleObject" Target="file:///C:\Users\user\Desktop\INTERNSHIP%20REPORT%20xl.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er\Desktop\INTERNSHIP%20REPORT%20xl.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user\Desktop\INTERNSHIP%20REPORT%20xl.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CHART!$B$2</c:f>
              <c:strCache>
                <c:ptCount val="1"/>
                <c:pt idx="0">
                  <c:v>CAAR for overall Portfolio level</c:v>
                </c:pt>
              </c:strCache>
            </c:strRef>
          </c:tx>
          <c:cat>
            <c:numRef>
              <c:f>CHART!$B$4:$B$44</c:f>
              <c:numCache>
                <c:formatCode>General</c:formatCode>
                <c:ptCount val="41"/>
                <c:pt idx="0">
                  <c:v>-10</c:v>
                </c:pt>
                <c:pt idx="1">
                  <c:v>-9</c:v>
                </c:pt>
                <c:pt idx="2">
                  <c:v>-8</c:v>
                </c:pt>
                <c:pt idx="3">
                  <c:v>-7</c:v>
                </c:pt>
                <c:pt idx="4">
                  <c:v>-6</c:v>
                </c:pt>
                <c:pt idx="5">
                  <c:v>-5</c:v>
                </c:pt>
                <c:pt idx="6">
                  <c:v>-4</c:v>
                </c:pt>
                <c:pt idx="7">
                  <c:v>-3</c:v>
                </c:pt>
                <c:pt idx="8">
                  <c:v>-2</c:v>
                </c:pt>
                <c:pt idx="9">
                  <c:v>-1</c:v>
                </c:pt>
                <c:pt idx="10">
                  <c:v>0</c:v>
                </c:pt>
                <c:pt idx="11">
                  <c:v>1</c:v>
                </c:pt>
                <c:pt idx="12">
                  <c:v>2</c:v>
                </c:pt>
                <c:pt idx="13">
                  <c:v>3</c:v>
                </c:pt>
                <c:pt idx="14">
                  <c:v>4</c:v>
                </c:pt>
                <c:pt idx="15">
                  <c:v>5</c:v>
                </c:pt>
                <c:pt idx="16">
                  <c:v>6</c:v>
                </c:pt>
                <c:pt idx="17">
                  <c:v>7</c:v>
                </c:pt>
                <c:pt idx="18">
                  <c:v>8</c:v>
                </c:pt>
                <c:pt idx="19">
                  <c:v>9</c:v>
                </c:pt>
                <c:pt idx="20">
                  <c:v>10</c:v>
                </c:pt>
                <c:pt idx="21">
                  <c:v>11</c:v>
                </c:pt>
                <c:pt idx="22">
                  <c:v>12</c:v>
                </c:pt>
                <c:pt idx="23">
                  <c:v>13</c:v>
                </c:pt>
                <c:pt idx="24">
                  <c:v>14</c:v>
                </c:pt>
                <c:pt idx="25">
                  <c:v>15</c:v>
                </c:pt>
                <c:pt idx="26">
                  <c:v>16</c:v>
                </c:pt>
                <c:pt idx="27">
                  <c:v>17</c:v>
                </c:pt>
                <c:pt idx="28">
                  <c:v>18</c:v>
                </c:pt>
                <c:pt idx="29">
                  <c:v>19</c:v>
                </c:pt>
                <c:pt idx="30">
                  <c:v>20</c:v>
                </c:pt>
                <c:pt idx="31">
                  <c:v>21</c:v>
                </c:pt>
                <c:pt idx="32">
                  <c:v>22</c:v>
                </c:pt>
                <c:pt idx="33">
                  <c:v>23</c:v>
                </c:pt>
                <c:pt idx="34">
                  <c:v>24</c:v>
                </c:pt>
                <c:pt idx="35">
                  <c:v>25</c:v>
                </c:pt>
                <c:pt idx="36">
                  <c:v>26</c:v>
                </c:pt>
                <c:pt idx="37">
                  <c:v>27</c:v>
                </c:pt>
                <c:pt idx="38">
                  <c:v>28</c:v>
                </c:pt>
                <c:pt idx="39">
                  <c:v>29</c:v>
                </c:pt>
                <c:pt idx="40">
                  <c:v>30</c:v>
                </c:pt>
              </c:numCache>
            </c:numRef>
          </c:cat>
          <c:val>
            <c:numRef>
              <c:f>CHART!$C$4:$C$44</c:f>
              <c:numCache>
                <c:formatCode>General</c:formatCode>
                <c:ptCount val="41"/>
                <c:pt idx="0">
                  <c:v>-1.6385520382186909E-3</c:v>
                </c:pt>
                <c:pt idx="1">
                  <c:v>-5.9487609156744226E-3</c:v>
                </c:pt>
                <c:pt idx="2">
                  <c:v>-2.4186344644561682E-3</c:v>
                </c:pt>
                <c:pt idx="3">
                  <c:v>5.4220764417458513E-3</c:v>
                </c:pt>
                <c:pt idx="4">
                  <c:v>3.0894904780685503E-3</c:v>
                </c:pt>
                <c:pt idx="5">
                  <c:v>-2.1266609889661892E-3</c:v>
                </c:pt>
                <c:pt idx="6">
                  <c:v>-4.5863108186423524E-3</c:v>
                </c:pt>
                <c:pt idx="7">
                  <c:v>-3.0057116736924763E-3</c:v>
                </c:pt>
                <c:pt idx="8">
                  <c:v>-7.5652543861752161E-4</c:v>
                </c:pt>
                <c:pt idx="9">
                  <c:v>-1.90215005611246E-3</c:v>
                </c:pt>
                <c:pt idx="10">
                  <c:v>-5.4734455706307071E-3</c:v>
                </c:pt>
                <c:pt idx="11">
                  <c:v>-5.2305322484814693E-3</c:v>
                </c:pt>
                <c:pt idx="12">
                  <c:v>8.8578133520738744E-3</c:v>
                </c:pt>
                <c:pt idx="13">
                  <c:v>1.6005519623575144E-3</c:v>
                </c:pt>
                <c:pt idx="14">
                  <c:v>-7.6950397225628827E-3</c:v>
                </c:pt>
                <c:pt idx="15">
                  <c:v>3.8698020753571054E-3</c:v>
                </c:pt>
                <c:pt idx="16">
                  <c:v>3.1844189804551924E-3</c:v>
                </c:pt>
                <c:pt idx="17">
                  <c:v>5.9978382719386514E-3</c:v>
                </c:pt>
                <c:pt idx="18">
                  <c:v>6.0531113153185932E-3</c:v>
                </c:pt>
                <c:pt idx="19">
                  <c:v>-3.200249298108809E-3</c:v>
                </c:pt>
                <c:pt idx="20">
                  <c:v>4.4233430492145931E-3</c:v>
                </c:pt>
                <c:pt idx="21">
                  <c:v>1.0656468317716376E-2</c:v>
                </c:pt>
                <c:pt idx="22">
                  <c:v>3.4582000900587797E-3</c:v>
                </c:pt>
                <c:pt idx="23">
                  <c:v>-2.0737581839549548E-3</c:v>
                </c:pt>
                <c:pt idx="24">
                  <c:v>1.27197107259132E-2</c:v>
                </c:pt>
                <c:pt idx="25">
                  <c:v>-3.8172276346252402E-3</c:v>
                </c:pt>
                <c:pt idx="26">
                  <c:v>-3.6786941187899819E-3</c:v>
                </c:pt>
                <c:pt idx="27">
                  <c:v>2.7392985176752658E-3</c:v>
                </c:pt>
                <c:pt idx="28">
                  <c:v>-1.5219494081418611E-4</c:v>
                </c:pt>
                <c:pt idx="29">
                  <c:v>-3.0414551116288197E-3</c:v>
                </c:pt>
                <c:pt idx="30">
                  <c:v>-9.1756896785053811E-3</c:v>
                </c:pt>
                <c:pt idx="31">
                  <c:v>-5.3050075608791413E-3</c:v>
                </c:pt>
                <c:pt idx="32">
                  <c:v>4.7220072547631475E-3</c:v>
                </c:pt>
                <c:pt idx="33">
                  <c:v>1.6312565939787715E-3</c:v>
                </c:pt>
                <c:pt idx="34">
                  <c:v>-3.8464146935121004E-4</c:v>
                </c:pt>
                <c:pt idx="35">
                  <c:v>-4.3170138127094065E-3</c:v>
                </c:pt>
                <c:pt idx="36">
                  <c:v>-2.2988419612059692E-3</c:v>
                </c:pt>
                <c:pt idx="37">
                  <c:v>2.5873226017164332E-3</c:v>
                </c:pt>
                <c:pt idx="38">
                  <c:v>2.6319996028126504E-3</c:v>
                </c:pt>
                <c:pt idx="39">
                  <c:v>4.3044191097735334E-3</c:v>
                </c:pt>
                <c:pt idx="40">
                  <c:v>-3.2868039035775424E-4</c:v>
                </c:pt>
              </c:numCache>
            </c:numRef>
          </c:val>
          <c:smooth val="0"/>
        </c:ser>
        <c:dLbls>
          <c:showLegendKey val="0"/>
          <c:showVal val="0"/>
          <c:showCatName val="0"/>
          <c:showSerName val="0"/>
          <c:showPercent val="0"/>
          <c:showBubbleSize val="0"/>
        </c:dLbls>
        <c:marker val="1"/>
        <c:smooth val="0"/>
        <c:axId val="293075200"/>
        <c:axId val="317985152"/>
      </c:lineChart>
      <c:catAx>
        <c:axId val="293075200"/>
        <c:scaling>
          <c:orientation val="minMax"/>
        </c:scaling>
        <c:delete val="0"/>
        <c:axPos val="b"/>
        <c:title>
          <c:tx>
            <c:rich>
              <a:bodyPr/>
              <a:lstStyle/>
              <a:p>
                <a:pPr>
                  <a:defRPr sz="1200"/>
                </a:pPr>
                <a:r>
                  <a:rPr lang="en-US" sz="1200"/>
                  <a:t>Days</a:t>
                </a:r>
                <a:r>
                  <a:rPr lang="en-US" sz="1200" baseline="0"/>
                  <a:t> (E</a:t>
                </a:r>
                <a:r>
                  <a:rPr lang="en-US" sz="1200"/>
                  <a:t>vent date =</a:t>
                </a:r>
                <a:r>
                  <a:rPr lang="en-US" sz="1200" baseline="0"/>
                  <a:t> 0)</a:t>
                </a:r>
                <a:endParaRPr lang="en-US" sz="1200"/>
              </a:p>
            </c:rich>
          </c:tx>
          <c:overlay val="0"/>
        </c:title>
        <c:numFmt formatCode="General" sourceLinked="1"/>
        <c:majorTickMark val="none"/>
        <c:minorTickMark val="none"/>
        <c:tickLblPos val="nextTo"/>
        <c:crossAx val="317985152"/>
        <c:crosses val="autoZero"/>
        <c:auto val="1"/>
        <c:lblAlgn val="ctr"/>
        <c:lblOffset val="100"/>
        <c:noMultiLvlLbl val="0"/>
      </c:catAx>
      <c:valAx>
        <c:axId val="317985152"/>
        <c:scaling>
          <c:orientation val="minMax"/>
        </c:scaling>
        <c:delete val="0"/>
        <c:axPos val="l"/>
        <c:title>
          <c:tx>
            <c:rich>
              <a:bodyPr rot="-5400000" vert="horz"/>
              <a:lstStyle/>
              <a:p>
                <a:pPr>
                  <a:defRPr sz="1200"/>
                </a:pPr>
                <a:r>
                  <a:rPr lang="en-US" sz="1200"/>
                  <a:t>CAAR</a:t>
                </a:r>
              </a:p>
            </c:rich>
          </c:tx>
          <c:overlay val="0"/>
        </c:title>
        <c:numFmt formatCode="General" sourceLinked="1"/>
        <c:majorTickMark val="none"/>
        <c:minorTickMark val="none"/>
        <c:tickLblPos val="nextTo"/>
        <c:crossAx val="293075200"/>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CHART!$O$3:$S$3</c:f>
              <c:strCache>
                <c:ptCount val="1"/>
                <c:pt idx="0">
                  <c:v>The Stock price reaction at the "good" news</c:v>
                </c:pt>
              </c:strCache>
            </c:strRef>
          </c:tx>
          <c:cat>
            <c:numRef>
              <c:f>CHART!$L$4:$L$44</c:f>
              <c:numCache>
                <c:formatCode>General</c:formatCode>
                <c:ptCount val="41"/>
                <c:pt idx="0">
                  <c:v>-10</c:v>
                </c:pt>
                <c:pt idx="1">
                  <c:v>-9</c:v>
                </c:pt>
                <c:pt idx="2">
                  <c:v>-8</c:v>
                </c:pt>
                <c:pt idx="3">
                  <c:v>-7</c:v>
                </c:pt>
                <c:pt idx="4">
                  <c:v>-6</c:v>
                </c:pt>
                <c:pt idx="5">
                  <c:v>-5</c:v>
                </c:pt>
                <c:pt idx="6">
                  <c:v>-4</c:v>
                </c:pt>
                <c:pt idx="7">
                  <c:v>-3</c:v>
                </c:pt>
                <c:pt idx="8">
                  <c:v>-2</c:v>
                </c:pt>
                <c:pt idx="9">
                  <c:v>-1</c:v>
                </c:pt>
                <c:pt idx="10">
                  <c:v>0</c:v>
                </c:pt>
                <c:pt idx="11">
                  <c:v>1</c:v>
                </c:pt>
                <c:pt idx="12">
                  <c:v>2</c:v>
                </c:pt>
                <c:pt idx="13">
                  <c:v>3</c:v>
                </c:pt>
                <c:pt idx="14">
                  <c:v>4</c:v>
                </c:pt>
                <c:pt idx="15">
                  <c:v>5</c:v>
                </c:pt>
                <c:pt idx="16">
                  <c:v>6</c:v>
                </c:pt>
                <c:pt idx="17">
                  <c:v>7</c:v>
                </c:pt>
                <c:pt idx="18">
                  <c:v>8</c:v>
                </c:pt>
                <c:pt idx="19">
                  <c:v>9</c:v>
                </c:pt>
                <c:pt idx="20">
                  <c:v>10</c:v>
                </c:pt>
                <c:pt idx="21">
                  <c:v>11</c:v>
                </c:pt>
                <c:pt idx="22">
                  <c:v>12</c:v>
                </c:pt>
                <c:pt idx="23">
                  <c:v>13</c:v>
                </c:pt>
                <c:pt idx="24">
                  <c:v>14</c:v>
                </c:pt>
                <c:pt idx="25">
                  <c:v>15</c:v>
                </c:pt>
                <c:pt idx="26">
                  <c:v>16</c:v>
                </c:pt>
                <c:pt idx="27">
                  <c:v>17</c:v>
                </c:pt>
                <c:pt idx="28">
                  <c:v>18</c:v>
                </c:pt>
                <c:pt idx="29">
                  <c:v>19</c:v>
                </c:pt>
                <c:pt idx="30">
                  <c:v>20</c:v>
                </c:pt>
                <c:pt idx="31">
                  <c:v>21</c:v>
                </c:pt>
                <c:pt idx="32">
                  <c:v>22</c:v>
                </c:pt>
                <c:pt idx="33">
                  <c:v>23</c:v>
                </c:pt>
                <c:pt idx="34">
                  <c:v>24</c:v>
                </c:pt>
                <c:pt idx="35">
                  <c:v>25</c:v>
                </c:pt>
                <c:pt idx="36">
                  <c:v>26</c:v>
                </c:pt>
                <c:pt idx="37">
                  <c:v>27</c:v>
                </c:pt>
                <c:pt idx="38">
                  <c:v>28</c:v>
                </c:pt>
                <c:pt idx="39">
                  <c:v>29</c:v>
                </c:pt>
                <c:pt idx="40">
                  <c:v>30</c:v>
                </c:pt>
              </c:numCache>
            </c:numRef>
          </c:cat>
          <c:val>
            <c:numRef>
              <c:f>CHART!$M$4:$M$44</c:f>
              <c:numCache>
                <c:formatCode>General</c:formatCode>
                <c:ptCount val="41"/>
                <c:pt idx="0">
                  <c:v>5.7667197938473917E-4</c:v>
                </c:pt>
                <c:pt idx="1">
                  <c:v>-2.2238039423843098E-3</c:v>
                </c:pt>
                <c:pt idx="2">
                  <c:v>9.6860420338514149E-5</c:v>
                </c:pt>
                <c:pt idx="3">
                  <c:v>8.4762071874146527E-3</c:v>
                </c:pt>
                <c:pt idx="4">
                  <c:v>7.8262567887884722E-3</c:v>
                </c:pt>
                <c:pt idx="5">
                  <c:v>2.6290842457002235E-3</c:v>
                </c:pt>
                <c:pt idx="6">
                  <c:v>-9.6614096660445226E-3</c:v>
                </c:pt>
                <c:pt idx="7">
                  <c:v>-4.0715283702821882E-3</c:v>
                </c:pt>
                <c:pt idx="8">
                  <c:v>9.5220098233304226E-3</c:v>
                </c:pt>
                <c:pt idx="9">
                  <c:v>1.9154672007277843E-3</c:v>
                </c:pt>
                <c:pt idx="10">
                  <c:v>4.3424565815303314E-3</c:v>
                </c:pt>
                <c:pt idx="11">
                  <c:v>5.3491061408742283E-3</c:v>
                </c:pt>
                <c:pt idx="12">
                  <c:v>5.8474836040104897E-3</c:v>
                </c:pt>
                <c:pt idx="13">
                  <c:v>-6.8368912725417534E-3</c:v>
                </c:pt>
                <c:pt idx="14">
                  <c:v>-1.8696342962883764E-2</c:v>
                </c:pt>
                <c:pt idx="15">
                  <c:v>2.5978275624792824E-3</c:v>
                </c:pt>
                <c:pt idx="16">
                  <c:v>8.5247272962537968E-3</c:v>
                </c:pt>
                <c:pt idx="17">
                  <c:v>4.1835799427405633E-3</c:v>
                </c:pt>
                <c:pt idx="18">
                  <c:v>4.4492532942194693E-3</c:v>
                </c:pt>
                <c:pt idx="19">
                  <c:v>-1.7566748170512781E-3</c:v>
                </c:pt>
                <c:pt idx="20">
                  <c:v>1.110658846251431E-2</c:v>
                </c:pt>
                <c:pt idx="21">
                  <c:v>1.84983905109102E-2</c:v>
                </c:pt>
                <c:pt idx="22">
                  <c:v>-1.8336283368363935E-3</c:v>
                </c:pt>
                <c:pt idx="23">
                  <c:v>-2.5619080999790531E-3</c:v>
                </c:pt>
                <c:pt idx="24">
                  <c:v>7.3747504728717914E-3</c:v>
                </c:pt>
                <c:pt idx="25">
                  <c:v>-9.2090913706272728E-3</c:v>
                </c:pt>
                <c:pt idx="26">
                  <c:v>6.6554205351792173E-3</c:v>
                </c:pt>
                <c:pt idx="27">
                  <c:v>1.0820511808820509E-2</c:v>
                </c:pt>
                <c:pt idx="28">
                  <c:v>-1.4495275801752109E-2</c:v>
                </c:pt>
                <c:pt idx="29">
                  <c:v>-8.1432347361934526E-3</c:v>
                </c:pt>
                <c:pt idx="30">
                  <c:v>-6.8236835138842924E-3</c:v>
                </c:pt>
                <c:pt idx="31">
                  <c:v>-9.5360541224619767E-3</c:v>
                </c:pt>
                <c:pt idx="32">
                  <c:v>-2.1674557427889323E-3</c:v>
                </c:pt>
                <c:pt idx="33">
                  <c:v>-1.4796827162621802E-3</c:v>
                </c:pt>
                <c:pt idx="34">
                  <c:v>-1.1134892558577992E-3</c:v>
                </c:pt>
                <c:pt idx="35">
                  <c:v>3.7105406512331252E-3</c:v>
                </c:pt>
                <c:pt idx="36">
                  <c:v>-7.8419631852677193E-4</c:v>
                </c:pt>
                <c:pt idx="37">
                  <c:v>-3.0766412623854612E-3</c:v>
                </c:pt>
                <c:pt idx="38">
                  <c:v>2.1095396125858012E-3</c:v>
                </c:pt>
                <c:pt idx="39">
                  <c:v>4.4699801625137404E-3</c:v>
                </c:pt>
                <c:pt idx="40">
                  <c:v>1.48920812701747E-3</c:v>
                </c:pt>
              </c:numCache>
            </c:numRef>
          </c:val>
          <c:smooth val="0"/>
        </c:ser>
        <c:dLbls>
          <c:showLegendKey val="0"/>
          <c:showVal val="0"/>
          <c:showCatName val="0"/>
          <c:showSerName val="0"/>
          <c:showPercent val="0"/>
          <c:showBubbleSize val="0"/>
        </c:dLbls>
        <c:marker val="1"/>
        <c:smooth val="0"/>
        <c:axId val="318014976"/>
        <c:axId val="318016896"/>
      </c:lineChart>
      <c:catAx>
        <c:axId val="318014976"/>
        <c:scaling>
          <c:orientation val="minMax"/>
        </c:scaling>
        <c:delete val="0"/>
        <c:axPos val="b"/>
        <c:title>
          <c:tx>
            <c:rich>
              <a:bodyPr/>
              <a:lstStyle/>
              <a:p>
                <a:pPr>
                  <a:defRPr/>
                </a:pPr>
                <a:r>
                  <a:rPr lang="en-US" sz="1200"/>
                  <a:t>Days (Event date = 0)</a:t>
                </a:r>
              </a:p>
            </c:rich>
          </c:tx>
          <c:overlay val="0"/>
        </c:title>
        <c:numFmt formatCode="General" sourceLinked="1"/>
        <c:majorTickMark val="out"/>
        <c:minorTickMark val="none"/>
        <c:tickLblPos val="nextTo"/>
        <c:crossAx val="318016896"/>
        <c:crosses val="autoZero"/>
        <c:auto val="1"/>
        <c:lblAlgn val="ctr"/>
        <c:lblOffset val="100"/>
        <c:noMultiLvlLbl val="0"/>
      </c:catAx>
      <c:valAx>
        <c:axId val="318016896"/>
        <c:scaling>
          <c:orientation val="minMax"/>
        </c:scaling>
        <c:delete val="0"/>
        <c:axPos val="l"/>
        <c:title>
          <c:tx>
            <c:rich>
              <a:bodyPr rot="-5400000" vert="horz"/>
              <a:lstStyle/>
              <a:p>
                <a:pPr>
                  <a:defRPr sz="1200"/>
                </a:pPr>
                <a:r>
                  <a:rPr lang="en-US" sz="1200"/>
                  <a:t>CAAR</a:t>
                </a:r>
              </a:p>
            </c:rich>
          </c:tx>
          <c:overlay val="0"/>
        </c:title>
        <c:numFmt formatCode="General" sourceLinked="1"/>
        <c:majorTickMark val="out"/>
        <c:minorTickMark val="none"/>
        <c:tickLblPos val="nextTo"/>
        <c:crossAx val="318014976"/>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a:lstStyle/>
          <a:p>
            <a:pPr>
              <a:defRPr/>
            </a:pPr>
            <a:r>
              <a:rPr lang="en-US"/>
              <a:t>The Stock price reaction at the "bad" news</a:t>
            </a:r>
          </a:p>
        </c:rich>
      </c:tx>
      <c:overlay val="0"/>
    </c:title>
    <c:autoTitleDeleted val="0"/>
    <c:plotArea>
      <c:layout/>
      <c:lineChart>
        <c:grouping val="standard"/>
        <c:varyColors val="0"/>
        <c:ser>
          <c:idx val="0"/>
          <c:order val="0"/>
          <c:tx>
            <c:strRef>
              <c:f>CHART!$O$3:$S$3</c:f>
              <c:strCache>
                <c:ptCount val="1"/>
                <c:pt idx="0">
                  <c:v>The Stock price reaction at the "good" news</c:v>
                </c:pt>
              </c:strCache>
            </c:strRef>
          </c:tx>
          <c:cat>
            <c:numRef>
              <c:f>CHART!$V$4:$V$44</c:f>
              <c:numCache>
                <c:formatCode>General</c:formatCode>
                <c:ptCount val="41"/>
                <c:pt idx="0">
                  <c:v>-10</c:v>
                </c:pt>
                <c:pt idx="1">
                  <c:v>-9</c:v>
                </c:pt>
                <c:pt idx="2">
                  <c:v>-8</c:v>
                </c:pt>
                <c:pt idx="3">
                  <c:v>-7</c:v>
                </c:pt>
                <c:pt idx="4">
                  <c:v>-6</c:v>
                </c:pt>
                <c:pt idx="5">
                  <c:v>-5</c:v>
                </c:pt>
                <c:pt idx="6">
                  <c:v>-4</c:v>
                </c:pt>
                <c:pt idx="7">
                  <c:v>-3</c:v>
                </c:pt>
                <c:pt idx="8">
                  <c:v>-2</c:v>
                </c:pt>
                <c:pt idx="9">
                  <c:v>-1</c:v>
                </c:pt>
                <c:pt idx="10">
                  <c:v>0</c:v>
                </c:pt>
                <c:pt idx="11">
                  <c:v>1</c:v>
                </c:pt>
                <c:pt idx="12">
                  <c:v>2</c:v>
                </c:pt>
                <c:pt idx="13">
                  <c:v>3</c:v>
                </c:pt>
                <c:pt idx="14">
                  <c:v>4</c:v>
                </c:pt>
                <c:pt idx="15">
                  <c:v>5</c:v>
                </c:pt>
                <c:pt idx="16">
                  <c:v>6</c:v>
                </c:pt>
                <c:pt idx="17">
                  <c:v>7</c:v>
                </c:pt>
                <c:pt idx="18">
                  <c:v>8</c:v>
                </c:pt>
                <c:pt idx="19">
                  <c:v>9</c:v>
                </c:pt>
                <c:pt idx="20">
                  <c:v>10</c:v>
                </c:pt>
                <c:pt idx="21">
                  <c:v>11</c:v>
                </c:pt>
                <c:pt idx="22">
                  <c:v>12</c:v>
                </c:pt>
                <c:pt idx="23">
                  <c:v>13</c:v>
                </c:pt>
                <c:pt idx="24">
                  <c:v>14</c:v>
                </c:pt>
                <c:pt idx="25">
                  <c:v>15</c:v>
                </c:pt>
                <c:pt idx="26">
                  <c:v>16</c:v>
                </c:pt>
                <c:pt idx="27">
                  <c:v>17</c:v>
                </c:pt>
                <c:pt idx="28">
                  <c:v>18</c:v>
                </c:pt>
                <c:pt idx="29">
                  <c:v>19</c:v>
                </c:pt>
                <c:pt idx="30">
                  <c:v>20</c:v>
                </c:pt>
                <c:pt idx="31">
                  <c:v>21</c:v>
                </c:pt>
                <c:pt idx="32">
                  <c:v>22</c:v>
                </c:pt>
                <c:pt idx="33">
                  <c:v>23</c:v>
                </c:pt>
                <c:pt idx="34">
                  <c:v>24</c:v>
                </c:pt>
                <c:pt idx="35">
                  <c:v>25</c:v>
                </c:pt>
                <c:pt idx="36">
                  <c:v>26</c:v>
                </c:pt>
                <c:pt idx="37">
                  <c:v>27</c:v>
                </c:pt>
                <c:pt idx="38">
                  <c:v>28</c:v>
                </c:pt>
                <c:pt idx="39">
                  <c:v>29</c:v>
                </c:pt>
                <c:pt idx="40">
                  <c:v>30</c:v>
                </c:pt>
              </c:numCache>
            </c:numRef>
          </c:cat>
          <c:val>
            <c:numRef>
              <c:f>CHART!$W$4:$W$44</c:f>
              <c:numCache>
                <c:formatCode>General</c:formatCode>
                <c:ptCount val="41"/>
                <c:pt idx="0">
                  <c:v>-3.8334543074019915E-4</c:v>
                </c:pt>
                <c:pt idx="1">
                  <c:v>-5.7978426209317124E-3</c:v>
                </c:pt>
                <c:pt idx="2">
                  <c:v>-4.0967649308274803E-3</c:v>
                </c:pt>
                <c:pt idx="3">
                  <c:v>3.0150329005678945E-3</c:v>
                </c:pt>
                <c:pt idx="4">
                  <c:v>-1.4324421759258324E-3</c:v>
                </c:pt>
                <c:pt idx="5">
                  <c:v>-6.8801236753446605E-3</c:v>
                </c:pt>
                <c:pt idx="6">
                  <c:v>-1.6350958787633449E-3</c:v>
                </c:pt>
                <c:pt idx="7">
                  <c:v>-4.5055829280474845E-3</c:v>
                </c:pt>
                <c:pt idx="8">
                  <c:v>-1.2539200612417801E-2</c:v>
                </c:pt>
                <c:pt idx="9">
                  <c:v>-4.9761978901757533E-3</c:v>
                </c:pt>
                <c:pt idx="10">
                  <c:v>-1.5951635792445205E-2</c:v>
                </c:pt>
                <c:pt idx="11">
                  <c:v>-2.0591259962505132E-2</c:v>
                </c:pt>
                <c:pt idx="12">
                  <c:v>9.4573558181542238E-3</c:v>
                </c:pt>
                <c:pt idx="13">
                  <c:v>9.0358851463052774E-3</c:v>
                </c:pt>
                <c:pt idx="14">
                  <c:v>3.9850979584394701E-3</c:v>
                </c:pt>
                <c:pt idx="15">
                  <c:v>8.3921570580343871E-3</c:v>
                </c:pt>
                <c:pt idx="16">
                  <c:v>5.0378570049380139E-4</c:v>
                </c:pt>
                <c:pt idx="17">
                  <c:v>9.9687216651546447E-3</c:v>
                </c:pt>
                <c:pt idx="18">
                  <c:v>9.3380014231419211E-3</c:v>
                </c:pt>
                <c:pt idx="19">
                  <c:v>-4.9414096043173591E-3</c:v>
                </c:pt>
                <c:pt idx="20">
                  <c:v>-3.6592702890152619E-3</c:v>
                </c:pt>
                <c:pt idx="21">
                  <c:v>1.813518449607773E-3</c:v>
                </c:pt>
                <c:pt idx="22">
                  <c:v>6.9645691316071109E-3</c:v>
                </c:pt>
                <c:pt idx="23">
                  <c:v>-4.0005515347560552E-3</c:v>
                </c:pt>
                <c:pt idx="24">
                  <c:v>1.7487962919393082E-2</c:v>
                </c:pt>
                <c:pt idx="25">
                  <c:v>-1.3756394487462581E-3</c:v>
                </c:pt>
                <c:pt idx="26">
                  <c:v>-1.8313994303432959E-2</c:v>
                </c:pt>
                <c:pt idx="27">
                  <c:v>-6.2925062839141593E-3</c:v>
                </c:pt>
                <c:pt idx="28">
                  <c:v>1.4323977389123121E-2</c:v>
                </c:pt>
                <c:pt idx="29">
                  <c:v>2.2254513545423176E-3</c:v>
                </c:pt>
                <c:pt idx="30">
                  <c:v>-1.1163171167958435E-2</c:v>
                </c:pt>
                <c:pt idx="31">
                  <c:v>-9.7593339954788264E-4</c:v>
                </c:pt>
                <c:pt idx="32">
                  <c:v>1.1152368507070668E-2</c:v>
                </c:pt>
                <c:pt idx="33">
                  <c:v>9.6078657508560093E-4</c:v>
                </c:pt>
                <c:pt idx="34">
                  <c:v>-3.1865423858801292E-3</c:v>
                </c:pt>
                <c:pt idx="35">
                  <c:v>-1.0697304012004E-2</c:v>
                </c:pt>
                <c:pt idx="36">
                  <c:v>-1.5703335840578185E-3</c:v>
                </c:pt>
                <c:pt idx="37">
                  <c:v>9.0015042286503248E-3</c:v>
                </c:pt>
                <c:pt idx="38">
                  <c:v>5.0990967709434124E-3</c:v>
                </c:pt>
                <c:pt idx="39">
                  <c:v>6.9039174287515524E-3</c:v>
                </c:pt>
                <c:pt idx="40">
                  <c:v>-5.5258038355144093E-4</c:v>
                </c:pt>
              </c:numCache>
            </c:numRef>
          </c:val>
          <c:smooth val="0"/>
        </c:ser>
        <c:dLbls>
          <c:showLegendKey val="0"/>
          <c:showVal val="0"/>
          <c:showCatName val="0"/>
          <c:showSerName val="0"/>
          <c:showPercent val="0"/>
          <c:showBubbleSize val="0"/>
        </c:dLbls>
        <c:marker val="1"/>
        <c:smooth val="0"/>
        <c:axId val="292426880"/>
        <c:axId val="292428800"/>
      </c:lineChart>
      <c:catAx>
        <c:axId val="292426880"/>
        <c:scaling>
          <c:orientation val="minMax"/>
        </c:scaling>
        <c:delete val="0"/>
        <c:axPos val="b"/>
        <c:title>
          <c:tx>
            <c:rich>
              <a:bodyPr/>
              <a:lstStyle/>
              <a:p>
                <a:pPr>
                  <a:defRPr/>
                </a:pPr>
                <a:r>
                  <a:rPr lang="en-US" sz="1200" b="1" i="0" baseline="0"/>
                  <a:t>Days (Event date = 0)</a:t>
                </a:r>
                <a:endParaRPr lang="en-US" sz="1200"/>
              </a:p>
            </c:rich>
          </c:tx>
          <c:overlay val="0"/>
        </c:title>
        <c:numFmt formatCode="General" sourceLinked="1"/>
        <c:majorTickMark val="none"/>
        <c:minorTickMark val="none"/>
        <c:tickLblPos val="nextTo"/>
        <c:crossAx val="292428800"/>
        <c:crosses val="autoZero"/>
        <c:auto val="1"/>
        <c:lblAlgn val="ctr"/>
        <c:lblOffset val="100"/>
        <c:noMultiLvlLbl val="0"/>
      </c:catAx>
      <c:valAx>
        <c:axId val="292428800"/>
        <c:scaling>
          <c:orientation val="minMax"/>
        </c:scaling>
        <c:delete val="0"/>
        <c:axPos val="l"/>
        <c:title>
          <c:tx>
            <c:rich>
              <a:bodyPr rot="-5400000" vert="horz"/>
              <a:lstStyle/>
              <a:p>
                <a:pPr>
                  <a:defRPr/>
                </a:pPr>
                <a:r>
                  <a:rPr lang="en-US" sz="1200"/>
                  <a:t>CAAR</a:t>
                </a:r>
              </a:p>
            </c:rich>
          </c:tx>
          <c:overlay val="0"/>
        </c:title>
        <c:numFmt formatCode="General" sourceLinked="1"/>
        <c:majorTickMark val="none"/>
        <c:minorTickMark val="none"/>
        <c:tickLblPos val="nextTo"/>
        <c:crossAx val="292426880"/>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ASa01</b:Tag>
    <b:SourceType>Report</b:SourceType>
    <b:Guid>{FBC96060-7BAB-4C11-B0BE-28E64EC9B727}</b:Guid>
    <b:Author>
      <b:Author>
        <b:NameList>
          <b:Person>
            <b:Last>Mollah</b:Last>
            <b:First>A.</b:First>
            <b:Middle>Sabur</b:Middle>
          </b:Person>
        </b:NameList>
      </b:Author>
    </b:Author>
    <b:Title>DIVIDEND POLICY AND BEHAVIOUI AND SECURITY PRICE REACTIONN</b:Title>
    <b:Year>2001</b:Year>
    <b:RefOrder>4</b:RefOrder>
  </b:Source>
  <b:Source>
    <b:Tag>MdH11</b:Tag>
    <b:SourceType>JournalArticle</b:SourceType>
    <b:Guid>{D9677060-E3E1-48A0-B580-4D7980AA3000}</b:Guid>
    <b:Author>
      <b:Author>
        <b:NameList>
          <b:Person>
            <b:Last>Uddin</b:Last>
            <b:First>Md</b:First>
            <b:Middle>Hamid</b:Middle>
          </b:Person>
        </b:NameList>
      </b:Author>
    </b:Author>
    <b:Title>Effect of Dividend Announcement on Shareholders' Value: Evidence from Dhaka Stock Exchange</b:Title>
    <b:Year>2011</b:Year>
    <b:JournalName>ResearchGate</b:JournalName>
    <b:RefOrder>5</b:RefOrder>
  </b:Source>
  <b:Source>
    <b:Tag>Moh06</b:Tag>
    <b:SourceType>Report</b:SourceType>
    <b:Guid>{436D9A3D-277D-47BD-A3D1-0D7BE0F68E55}</b:Guid>
    <b:Author>
      <b:Author>
        <b:NameList>
          <b:Person>
            <b:Last>Hossain</b:Last>
            <b:First>Mohammad</b:First>
            <b:Middle>Farhad</b:Middle>
          </b:Person>
        </b:NameList>
      </b:Author>
    </b:Author>
    <b:Title>Dividend Surprise and Market Reaction: Evidence from Dhaka Stock Exchange (DSE) </b:Title>
    <b:Year>2006</b:Year>
    <b:Publisher>The South Asian Journal of Management</b:Publisher>
    <b:City>Dhaka</b:City>
    <b:RefOrder>6</b:RefOrder>
  </b:Source>
  <b:Source>
    <b:Tag>MdN14</b:Tag>
    <b:SourceType>JournalArticle</b:SourceType>
    <b:Guid>{0D3282E3-AA2A-4480-8DD8-734EE1743211}</b:Guid>
    <b:Author>
      <b:Author>
        <b:NameList>
          <b:Person>
            <b:Last>Uddin</b:Last>
            <b:First>Md.</b:First>
            <b:Middle>Nezum</b:Middle>
          </b:Person>
        </b:NameList>
      </b:Author>
    </b:Author>
    <b:Title>Dividend Announcement of the Commercial Banks in DSE</b:Title>
    <b:Year>2014</b:Year>
    <b:JournalName>International Journal of Ethics in Social Sciences </b:JournalName>
    <b:Pages>Dhaka</b:Pages>
    <b:RefOrder>7</b:RefOrder>
  </b:Source>
  <b:Source>
    <b:Tag>Hud16</b:Tag>
    <b:SourceType>Report</b:SourceType>
    <b:Guid>{C21AD5C3-F314-40EC-8AFB-2884BA76C3D2}</b:Guid>
    <b:Author>
      <b:Author>
        <b:NameList>
          <b:Person>
            <b:Last>Huda</b:Last>
            <b:First>Hussain</b:First>
            <b:Middle>Ahmed Enamul</b:Middle>
          </b:Person>
        </b:NameList>
      </b:Author>
    </b:Author>
    <b:Title>HOW EFFICIENT IS DHAKA STOCK EXCHANGE IN TERMS OF WEAK FORM MARKET EFFICIENCY?</b:Title>
    <b:Year>2016</b:Year>
    <b:Publisher>D.U. Journal of Marketing</b:Publisher>
    <b:City>Dhaka</b:City>
    <b:RefOrder>8</b:RefOrder>
  </b:Source>
  <b:Source>
    <b:Tag>Hus16</b:Tag>
    <b:SourceType>Report</b:SourceType>
    <b:Guid>{704F49A3-2839-4524-94E4-C9391E626A95}</b:Guid>
    <b:Author>
      <b:Author>
        <b:NameList>
          <b:Person>
            <b:Last>Hussain Ahmed Enamul Huda</b:Last>
            <b:First>Md.</b:First>
            <b:Middle>Mukhlesur Rahman</b:Middle>
          </b:Person>
        </b:NameList>
      </b:Author>
    </b:Author>
    <b:Title>HOW EFFICIENT IS DHAKA STOCK EXCHANGE IN TERMS OF WEAK FORM MARKET EFFICIENCY?</b:Title>
    <b:Year>2016</b:Year>
    <b:Publisher>D.U. Journal of Marketing</b:Publisher>
    <b:City>Dhaka</b:City>
    <b:RefOrder>9</b:RefOrder>
  </b:Source>
  <b:Source>
    <b:Tag>Hus161</b:Tag>
    <b:SourceType>Report</b:SourceType>
    <b:Guid>{002D0D95-4A43-4C79-B8A3-98E68FD27048}</b:Guid>
    <b:Author>
      <b:Author>
        <b:NameList>
          <b:Person>
            <b:Last>Rahman</b:Last>
            <b:First>Hussain</b:First>
            <b:Middle>Ahmed Enamul Huda and Md. Mukhlesur</b:Middle>
          </b:Person>
        </b:NameList>
      </b:Author>
    </b:Author>
    <b:Title>HOW EFFICIENT IS DHAKA STOCK EXCHANGE IN TERMS OF WEAK FORM MARKET EFFICIENCY?</b:Title>
    <b:Year>2016</b:Year>
    <b:Publisher>D.U. Journal of Marketing</b:Publisher>
    <b:City>Dhaka</b:City>
    <b:RefOrder>10</b:RefOrder>
  </b:Source>
  <b:Source>
    <b:Tag>Hus162</b:Tag>
    <b:SourceType>JournalArticle</b:SourceType>
    <b:Guid>{346252AA-A47A-4202-9C0A-7FD52D578E38}</b:Guid>
    <b:Author>
      <b:Author>
        <b:NameList>
          <b:Person>
            <b:Last>Rahman2</b:Last>
            <b:First>Hussain</b:First>
            <b:Middle>Ahmed Enamul Huda1 Md. Mukhlesur</b:Middle>
          </b:Person>
        </b:NameList>
      </b:Author>
    </b:Author>
    <b:Title>HOW EFFICIENT IS DHAKA STOCK EXCHANGE IN TERMS OF WEAK FORM MARKET EFFICIENCY?</b:Title>
    <b:Year>2016</b:Year>
    <b:JournalName>D.U. Journal of Marketing</b:JournalName>
    <b:RefOrder>11</b:RefOrder>
  </b:Source>
  <b:Source>
    <b:Tag>MAR141</b:Tag>
    <b:SourceType>Report</b:SourceType>
    <b:Guid>{6ED39016-891A-499C-AF5E-DA9EB83256C3}</b:Guid>
    <b:Author>
      <b:Author>
        <b:NameList>
          <b:Person>
            <b:Last>MUKORA</b:Last>
            <b:First>MARY</b:First>
            <b:Middle>YVONNE WAMBUI</b:Middle>
          </b:Person>
        </b:NameList>
      </b:Author>
    </b:Author>
    <b:Title>THE EFFECT OF DIVIDEND ANNOUNCEMENT ON STOCK RETURNS OF FIRMS LISTED AT THE NAIROBI SECURITIES EXCHANGE</b:Title>
    <b:Year>2014</b:Year>
    <b:Publisher>UNIVERSITY OF NAIROBI </b:Publisher>
    <b:City>NAIROBI </b:City>
    <b:RefOrder>3</b:RefOrder>
  </b:Source>
  <b:Source>
    <b:Tag>Gol15</b:Tag>
    <b:SourceType>Report</b:SourceType>
    <b:Guid>{907C64D1-B482-4754-8AAF-93C2CFDC1DC6}</b:Guid>
    <b:Author>
      <b:Author>
        <b:NameList>
          <b:Person>
            <b:Last>Golden Dela Doe – Bansah</b:Last>
            <b:First>MBA</b:First>
            <b:Middle>Finance (Hons)</b:Middle>
          </b:Person>
        </b:NameList>
      </b:Author>
    </b:Author>
    <b:Title>THE EFFECT OF DIVIDEND ANNOUNCEMENT ON SHARE</b:Title>
    <b:Year>2015</b:Year>
    <b:Publisher>KNUST School of Business,College of Humanities and Social Sciences</b:Publisher>
    <b:RefOrder>1</b:RefOrder>
  </b:Source>
  <b:Source>
    <b:Tag>Ord14</b:Tag>
    <b:SourceType>JournalArticle</b:SourceType>
    <b:Guid>{0C47B6E4-0300-4439-BB9B-CD0D6F27CD1F}</b:Guid>
    <b:Author>
      <b:Author>
        <b:NameList>
          <b:Person>
            <b:Last>Ordu Monday Matthew</b:Last>
            <b:First>Enekwe,</b:First>
            <b:Middle>Chinedu Innocent and Anyanwaokoro, Mike ph.D</b:Middle>
          </b:Person>
        </b:NameList>
      </b:Author>
    </b:Author>
    <b:Title>Effect of Dividend Payment on the Market Price of Shares: A</b:Title>
    <b:Year>2014</b:Year>
    <b:JournalName> Journal of Economics and Finance</b:JournalName>
    <b:Pages>46-62</b:Pages>
    <b:RefOrder>2</b:RefOrder>
  </b:Source>
</b:Sources>
</file>

<file path=customXml/itemProps1.xml><?xml version="1.0" encoding="utf-8"?>
<ds:datastoreItem xmlns:ds="http://schemas.openxmlformats.org/officeDocument/2006/customXml" ds:itemID="{ED73FA9E-62DF-4185-8C3D-1F823C57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10786</Words>
  <Characters>61486</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Strategic Cost management</vt:lpstr>
    </vt:vector>
  </TitlesOfParts>
  <Company/>
  <LinksUpToDate>false</LinksUpToDate>
  <CharactersWithSpaces>72128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Strategic Cost management</dc:title>
  <dc:subject>5 strategies of cost management</dc:subject>
  <dc:creator>Windows User</dc:creator>
  <cp:lastModifiedBy>Prof. Dr. Mohammad Musa</cp:lastModifiedBy>
  <cp:revision>2</cp:revision>
  <cp:lastPrinted>2019-08-27T21:42:00Z</cp:lastPrinted>
  <dcterms:created xsi:type="dcterms:W3CDTF">2019-08-28T05:30:00Z</dcterms:created>
  <dcterms:modified xsi:type="dcterms:W3CDTF">2019-08-28T05:30:00Z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2018-12-31T00:00:00Z</vt:filetime>
  </property>
  <property fmtid="{D5CDD505-2E9C-101B-9397-08002B2CF9AE}" pid="3" name="Creator">
    <vt:lpwstr>Microsoft® Office Word 2007</vt:lpwstr>
  </property>
  <property fmtid="{D5CDD505-2E9C-101B-9397-08002B2CF9AE}" pid="4" name="LastSaved">
    <vt:filetime>2019-08-03T00:00:00Z</vt:filetime>
  </property>
</Properties>
</file>