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0FB" w:rsidRDefault="0091553D">
      <w:pPr>
        <w:spacing w:line="200" w:lineRule="exact"/>
        <w:rPr>
          <w:sz w:val="24"/>
          <w:szCs w:val="24"/>
        </w:rPr>
      </w:pPr>
      <w:bookmarkStart w:id="0" w:name="page1"/>
      <w:bookmarkEnd w:id="0"/>
      <w:r>
        <w:rPr>
          <w:noProof/>
          <w:sz w:val="24"/>
          <w:szCs w:val="24"/>
        </w:rPr>
        <w:drawing>
          <wp:anchor distT="0" distB="0" distL="114300" distR="114300" simplePos="0" relativeHeight="251643904" behindDoc="1" locked="0" layoutInCell="0" allowOverlap="1">
            <wp:simplePos x="0" y="0"/>
            <wp:positionH relativeFrom="page">
              <wp:posOffset>2799715</wp:posOffset>
            </wp:positionH>
            <wp:positionV relativeFrom="page">
              <wp:posOffset>835660</wp:posOffset>
            </wp:positionV>
            <wp:extent cx="1782445" cy="134048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1782445" cy="1340485"/>
                    </a:xfrm>
                    <a:prstGeom prst="rect">
                      <a:avLst/>
                    </a:prstGeom>
                    <a:noFill/>
                  </pic:spPr>
                </pic:pic>
              </a:graphicData>
            </a:graphic>
          </wp:anchor>
        </w:drawing>
      </w: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361" w:lineRule="exact"/>
        <w:rPr>
          <w:sz w:val="24"/>
          <w:szCs w:val="24"/>
        </w:rPr>
      </w:pPr>
    </w:p>
    <w:p w:rsidR="000B00FB" w:rsidRDefault="0091553D">
      <w:pPr>
        <w:ind w:right="6"/>
        <w:jc w:val="center"/>
        <w:rPr>
          <w:sz w:val="20"/>
          <w:szCs w:val="20"/>
        </w:rPr>
      </w:pPr>
      <w:r>
        <w:rPr>
          <w:rFonts w:eastAsia="Times New Roman"/>
          <w:b/>
          <w:bCs/>
          <w:sz w:val="28"/>
          <w:szCs w:val="28"/>
        </w:rPr>
        <w:t>Internship Report</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b/>
          <w:bCs/>
          <w:sz w:val="28"/>
          <w:szCs w:val="28"/>
        </w:rPr>
        <w:t>On</w:t>
      </w:r>
    </w:p>
    <w:p w:rsidR="000B00FB" w:rsidRDefault="000B00FB">
      <w:pPr>
        <w:spacing w:line="172" w:lineRule="exact"/>
        <w:rPr>
          <w:sz w:val="24"/>
          <w:szCs w:val="24"/>
        </w:rPr>
      </w:pPr>
    </w:p>
    <w:p w:rsidR="000B00FB" w:rsidRDefault="0091553D">
      <w:pPr>
        <w:ind w:right="6"/>
        <w:jc w:val="center"/>
        <w:rPr>
          <w:sz w:val="20"/>
          <w:szCs w:val="20"/>
        </w:rPr>
      </w:pPr>
      <w:r>
        <w:rPr>
          <w:rFonts w:eastAsia="Times New Roman"/>
          <w:b/>
          <w:bCs/>
          <w:sz w:val="27"/>
          <w:szCs w:val="27"/>
        </w:rPr>
        <w:t>Customer satisfaction in the online medicare service</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b/>
          <w:bCs/>
          <w:sz w:val="28"/>
          <w:szCs w:val="28"/>
        </w:rPr>
        <w:t>(A case study on Olwel Bd LTD )</w:t>
      </w: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45" w:lineRule="exact"/>
        <w:rPr>
          <w:sz w:val="24"/>
          <w:szCs w:val="24"/>
        </w:rPr>
      </w:pPr>
    </w:p>
    <w:p w:rsidR="000B00FB" w:rsidRDefault="0091553D">
      <w:pPr>
        <w:ind w:right="6"/>
        <w:jc w:val="center"/>
        <w:rPr>
          <w:sz w:val="20"/>
          <w:szCs w:val="20"/>
        </w:rPr>
      </w:pPr>
      <w:r>
        <w:rPr>
          <w:rFonts w:eastAsia="Times New Roman"/>
          <w:b/>
          <w:bCs/>
          <w:sz w:val="28"/>
          <w:szCs w:val="28"/>
        </w:rPr>
        <w:t>Submitted To</w:t>
      </w:r>
    </w:p>
    <w:p w:rsidR="000B00FB" w:rsidRDefault="000B00FB">
      <w:pPr>
        <w:spacing w:line="160" w:lineRule="exact"/>
        <w:rPr>
          <w:sz w:val="24"/>
          <w:szCs w:val="24"/>
        </w:rPr>
      </w:pPr>
    </w:p>
    <w:p w:rsidR="000B00FB" w:rsidRPr="0091553D" w:rsidRDefault="0091553D">
      <w:pPr>
        <w:ind w:right="6"/>
        <w:jc w:val="center"/>
        <w:rPr>
          <w:b/>
          <w:sz w:val="20"/>
          <w:szCs w:val="20"/>
        </w:rPr>
      </w:pPr>
      <w:r w:rsidRPr="0091553D">
        <w:rPr>
          <w:rFonts w:eastAsia="Times New Roman"/>
          <w:b/>
          <w:sz w:val="28"/>
          <w:szCs w:val="28"/>
        </w:rPr>
        <w:t>Dr. Seyama Sultana</w:t>
      </w:r>
    </w:p>
    <w:p w:rsidR="000B00FB" w:rsidRDefault="000B00FB">
      <w:pPr>
        <w:spacing w:line="161" w:lineRule="exact"/>
        <w:rPr>
          <w:sz w:val="24"/>
          <w:szCs w:val="24"/>
        </w:rPr>
      </w:pPr>
    </w:p>
    <w:p w:rsidR="000B00FB" w:rsidRDefault="0091553D">
      <w:pPr>
        <w:ind w:right="6"/>
        <w:jc w:val="center"/>
        <w:rPr>
          <w:sz w:val="20"/>
          <w:szCs w:val="20"/>
        </w:rPr>
      </w:pPr>
      <w:r>
        <w:rPr>
          <w:rFonts w:eastAsia="Times New Roman"/>
          <w:sz w:val="28"/>
          <w:szCs w:val="28"/>
        </w:rPr>
        <w:t>Assistant Professor</w:t>
      </w:r>
    </w:p>
    <w:p w:rsidR="000B00FB" w:rsidRDefault="000B00FB">
      <w:pPr>
        <w:spacing w:line="163" w:lineRule="exact"/>
        <w:rPr>
          <w:sz w:val="24"/>
          <w:szCs w:val="24"/>
        </w:rPr>
      </w:pPr>
    </w:p>
    <w:p w:rsidR="000B00FB" w:rsidRDefault="0091553D">
      <w:pPr>
        <w:ind w:right="6"/>
        <w:jc w:val="center"/>
        <w:rPr>
          <w:sz w:val="20"/>
          <w:szCs w:val="20"/>
        </w:rPr>
      </w:pPr>
      <w:r>
        <w:rPr>
          <w:rFonts w:eastAsia="Times New Roman"/>
          <w:sz w:val="28"/>
          <w:szCs w:val="28"/>
        </w:rPr>
        <w:t>School of Business &amp; Economics</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sz w:val="28"/>
          <w:szCs w:val="28"/>
        </w:rPr>
        <w:t>United International University</w:t>
      </w: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43" w:lineRule="exact"/>
        <w:rPr>
          <w:sz w:val="24"/>
          <w:szCs w:val="24"/>
        </w:rPr>
      </w:pPr>
    </w:p>
    <w:p w:rsidR="000B00FB" w:rsidRDefault="0091553D">
      <w:pPr>
        <w:ind w:right="6"/>
        <w:jc w:val="center"/>
        <w:rPr>
          <w:sz w:val="20"/>
          <w:szCs w:val="20"/>
        </w:rPr>
      </w:pPr>
      <w:r>
        <w:rPr>
          <w:rFonts w:eastAsia="Times New Roman"/>
          <w:b/>
          <w:bCs/>
          <w:sz w:val="28"/>
          <w:szCs w:val="28"/>
        </w:rPr>
        <w:t>Submitted By</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b/>
          <w:bCs/>
          <w:sz w:val="28"/>
          <w:szCs w:val="28"/>
        </w:rPr>
        <w:t>Morshed Nawaz</w:t>
      </w:r>
    </w:p>
    <w:p w:rsidR="000B00FB" w:rsidRDefault="000B00FB">
      <w:pPr>
        <w:spacing w:line="163" w:lineRule="exact"/>
        <w:rPr>
          <w:sz w:val="24"/>
          <w:szCs w:val="24"/>
        </w:rPr>
      </w:pPr>
    </w:p>
    <w:p w:rsidR="000B00FB" w:rsidRDefault="0091553D">
      <w:pPr>
        <w:ind w:right="6"/>
        <w:jc w:val="center"/>
        <w:rPr>
          <w:sz w:val="20"/>
          <w:szCs w:val="20"/>
        </w:rPr>
      </w:pPr>
      <w:r>
        <w:rPr>
          <w:rFonts w:eastAsia="Times New Roman"/>
          <w:b/>
          <w:bCs/>
          <w:sz w:val="28"/>
          <w:szCs w:val="28"/>
        </w:rPr>
        <w:t>ID: 111 141 173</w:t>
      </w:r>
    </w:p>
    <w:p w:rsidR="000B00FB" w:rsidRDefault="000B00FB">
      <w:pPr>
        <w:spacing w:line="161" w:lineRule="exact"/>
        <w:rPr>
          <w:sz w:val="24"/>
          <w:szCs w:val="24"/>
        </w:rPr>
      </w:pPr>
    </w:p>
    <w:p w:rsidR="000B00FB" w:rsidRDefault="0091553D">
      <w:pPr>
        <w:ind w:right="6"/>
        <w:jc w:val="center"/>
        <w:rPr>
          <w:sz w:val="20"/>
          <w:szCs w:val="20"/>
        </w:rPr>
      </w:pPr>
      <w:r>
        <w:rPr>
          <w:rFonts w:eastAsia="Times New Roman"/>
          <w:sz w:val="28"/>
          <w:szCs w:val="28"/>
        </w:rPr>
        <w:t>BBA Program</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sz w:val="28"/>
          <w:szCs w:val="28"/>
        </w:rPr>
        <w:t>School of Business &amp; Economics,</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sz w:val="28"/>
          <w:szCs w:val="28"/>
        </w:rPr>
        <w:t>United International University</w:t>
      </w:r>
    </w:p>
    <w:p w:rsidR="000B00FB" w:rsidRDefault="000B00FB">
      <w:pPr>
        <w:spacing w:line="200" w:lineRule="exact"/>
        <w:rPr>
          <w:sz w:val="24"/>
          <w:szCs w:val="24"/>
        </w:rPr>
      </w:pPr>
    </w:p>
    <w:p w:rsidR="000B00FB" w:rsidRDefault="000B00FB">
      <w:pPr>
        <w:spacing w:line="200" w:lineRule="exact"/>
        <w:rPr>
          <w:sz w:val="24"/>
          <w:szCs w:val="24"/>
        </w:rPr>
      </w:pPr>
    </w:p>
    <w:p w:rsidR="000B00FB" w:rsidRDefault="000B00FB">
      <w:pPr>
        <w:spacing w:line="245" w:lineRule="exact"/>
        <w:rPr>
          <w:sz w:val="24"/>
          <w:szCs w:val="24"/>
        </w:rPr>
      </w:pPr>
    </w:p>
    <w:p w:rsidR="000B00FB" w:rsidRDefault="0091553D">
      <w:pPr>
        <w:ind w:right="6"/>
        <w:jc w:val="center"/>
        <w:rPr>
          <w:sz w:val="20"/>
          <w:szCs w:val="20"/>
        </w:rPr>
      </w:pPr>
      <w:r>
        <w:rPr>
          <w:rFonts w:eastAsia="Times New Roman"/>
          <w:b/>
          <w:bCs/>
          <w:sz w:val="28"/>
          <w:szCs w:val="28"/>
        </w:rPr>
        <w:t>Date of Submission</w:t>
      </w:r>
    </w:p>
    <w:p w:rsidR="000B00FB" w:rsidRDefault="000B00FB">
      <w:pPr>
        <w:spacing w:line="160" w:lineRule="exact"/>
        <w:rPr>
          <w:sz w:val="24"/>
          <w:szCs w:val="24"/>
        </w:rPr>
      </w:pPr>
    </w:p>
    <w:p w:rsidR="000B00FB" w:rsidRDefault="0091553D">
      <w:pPr>
        <w:ind w:right="6"/>
        <w:jc w:val="center"/>
        <w:rPr>
          <w:sz w:val="20"/>
          <w:szCs w:val="20"/>
        </w:rPr>
      </w:pPr>
      <w:r>
        <w:rPr>
          <w:rFonts w:eastAsia="Times New Roman"/>
          <w:sz w:val="28"/>
          <w:szCs w:val="28"/>
        </w:rPr>
        <w:t>August 31, 2019</w:t>
      </w:r>
    </w:p>
    <w:p w:rsidR="000B00FB" w:rsidRDefault="000B00FB">
      <w:pPr>
        <w:sectPr w:rsidR="000B00FB">
          <w:pgSz w:w="11900" w:h="16841"/>
          <w:pgMar w:top="1440" w:right="1440" w:bottom="1440" w:left="1440" w:header="0" w:footer="0" w:gutter="0"/>
          <w:cols w:space="720" w:equalWidth="0">
            <w:col w:w="9026"/>
          </w:cols>
        </w:sectPr>
      </w:pPr>
    </w:p>
    <w:p w:rsidR="000B00FB" w:rsidRDefault="000B00FB">
      <w:pPr>
        <w:spacing w:line="115" w:lineRule="exact"/>
        <w:rPr>
          <w:sz w:val="20"/>
          <w:szCs w:val="20"/>
        </w:rPr>
      </w:pPr>
      <w:bookmarkStart w:id="1" w:name="page2"/>
      <w:bookmarkEnd w:id="1"/>
    </w:p>
    <w:p w:rsidR="000B00FB" w:rsidRDefault="0091553D">
      <w:pPr>
        <w:jc w:val="center"/>
        <w:rPr>
          <w:sz w:val="20"/>
          <w:szCs w:val="20"/>
        </w:rPr>
      </w:pPr>
      <w:r>
        <w:rPr>
          <w:rFonts w:eastAsia="Times New Roman"/>
          <w:b/>
          <w:bCs/>
          <w:sz w:val="28"/>
          <w:szCs w:val="28"/>
        </w:rPr>
        <w:t>Letter of Transmittal</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12" w:lineRule="exact"/>
        <w:rPr>
          <w:sz w:val="20"/>
          <w:szCs w:val="20"/>
        </w:rPr>
      </w:pPr>
    </w:p>
    <w:p w:rsidR="000B00FB" w:rsidRDefault="0091553D">
      <w:pPr>
        <w:rPr>
          <w:sz w:val="20"/>
          <w:szCs w:val="20"/>
        </w:rPr>
      </w:pPr>
      <w:r>
        <w:rPr>
          <w:rFonts w:eastAsia="Times New Roman"/>
          <w:sz w:val="24"/>
          <w:szCs w:val="24"/>
        </w:rPr>
        <w:t>August 31, 2019</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sz w:val="24"/>
          <w:szCs w:val="24"/>
        </w:rPr>
        <w:t>Dr. Seyama Sultana</w:t>
      </w:r>
    </w:p>
    <w:p w:rsidR="000B00FB" w:rsidRDefault="000B00FB">
      <w:pPr>
        <w:spacing w:line="137" w:lineRule="exact"/>
        <w:rPr>
          <w:sz w:val="20"/>
          <w:szCs w:val="20"/>
        </w:rPr>
      </w:pPr>
    </w:p>
    <w:p w:rsidR="000B00FB" w:rsidRDefault="0091553D">
      <w:pPr>
        <w:rPr>
          <w:sz w:val="20"/>
          <w:szCs w:val="20"/>
        </w:rPr>
      </w:pPr>
      <w:r>
        <w:rPr>
          <w:rFonts w:eastAsia="Times New Roman"/>
          <w:sz w:val="24"/>
          <w:szCs w:val="24"/>
        </w:rPr>
        <w:t>Assistant Professor</w:t>
      </w:r>
    </w:p>
    <w:p w:rsidR="000B00FB" w:rsidRDefault="000B00FB">
      <w:pPr>
        <w:spacing w:line="140" w:lineRule="exact"/>
        <w:rPr>
          <w:sz w:val="20"/>
          <w:szCs w:val="20"/>
        </w:rPr>
      </w:pPr>
    </w:p>
    <w:p w:rsidR="000B00FB" w:rsidRDefault="0091553D">
      <w:pPr>
        <w:rPr>
          <w:sz w:val="20"/>
          <w:szCs w:val="20"/>
        </w:rPr>
      </w:pPr>
      <w:r>
        <w:rPr>
          <w:rFonts w:eastAsia="Times New Roman"/>
          <w:sz w:val="24"/>
          <w:szCs w:val="24"/>
        </w:rPr>
        <w:t>School of Business &amp; Economics</w:t>
      </w:r>
    </w:p>
    <w:p w:rsidR="000B00FB" w:rsidRDefault="000B00FB">
      <w:pPr>
        <w:spacing w:line="137" w:lineRule="exact"/>
        <w:rPr>
          <w:sz w:val="20"/>
          <w:szCs w:val="20"/>
        </w:rPr>
      </w:pPr>
    </w:p>
    <w:p w:rsidR="000B00FB" w:rsidRDefault="0091553D">
      <w:pPr>
        <w:rPr>
          <w:sz w:val="20"/>
          <w:szCs w:val="20"/>
        </w:rPr>
      </w:pPr>
      <w:r>
        <w:rPr>
          <w:rFonts w:eastAsia="Times New Roman"/>
          <w:sz w:val="24"/>
          <w:szCs w:val="24"/>
        </w:rPr>
        <w:t>United International University</w:t>
      </w:r>
    </w:p>
    <w:p w:rsidR="000B00FB" w:rsidRDefault="000B00FB">
      <w:pPr>
        <w:spacing w:line="139" w:lineRule="exact"/>
        <w:rPr>
          <w:sz w:val="20"/>
          <w:szCs w:val="20"/>
        </w:rPr>
      </w:pPr>
    </w:p>
    <w:p w:rsidR="000B00FB" w:rsidRDefault="0091553D">
      <w:pPr>
        <w:rPr>
          <w:sz w:val="20"/>
          <w:szCs w:val="20"/>
        </w:rPr>
      </w:pPr>
      <w:r>
        <w:rPr>
          <w:rFonts w:eastAsia="Times New Roman"/>
          <w:sz w:val="24"/>
          <w:szCs w:val="24"/>
        </w:rPr>
        <w:t>Madani Avenue, Badda, Dhaka -1212</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sz w:val="24"/>
          <w:szCs w:val="24"/>
        </w:rPr>
        <w:t xml:space="preserve">Subject: </w:t>
      </w:r>
      <w:r>
        <w:rPr>
          <w:rFonts w:eastAsia="Times New Roman"/>
          <w:b/>
          <w:bCs/>
          <w:sz w:val="24"/>
          <w:szCs w:val="24"/>
        </w:rPr>
        <w:t>Submission of Internship Report</w:t>
      </w:r>
    </w:p>
    <w:p w:rsidR="000B00FB" w:rsidRDefault="000B00FB">
      <w:pPr>
        <w:spacing w:line="200" w:lineRule="exact"/>
        <w:rPr>
          <w:sz w:val="20"/>
          <w:szCs w:val="20"/>
        </w:rPr>
      </w:pPr>
    </w:p>
    <w:p w:rsidR="000B00FB" w:rsidRDefault="000B00FB">
      <w:pPr>
        <w:spacing w:line="350" w:lineRule="exact"/>
        <w:rPr>
          <w:sz w:val="20"/>
          <w:szCs w:val="20"/>
        </w:rPr>
      </w:pPr>
    </w:p>
    <w:p w:rsidR="000B00FB" w:rsidRDefault="0091553D">
      <w:pPr>
        <w:rPr>
          <w:sz w:val="20"/>
          <w:szCs w:val="20"/>
        </w:rPr>
      </w:pPr>
      <w:r>
        <w:rPr>
          <w:rFonts w:eastAsia="Times New Roman"/>
          <w:sz w:val="24"/>
          <w:szCs w:val="24"/>
        </w:rPr>
        <w:t>Madam,</w:t>
      </w:r>
    </w:p>
    <w:p w:rsidR="000B00FB" w:rsidRDefault="000B00FB">
      <w:pPr>
        <w:spacing w:line="151" w:lineRule="exact"/>
        <w:rPr>
          <w:sz w:val="20"/>
          <w:szCs w:val="20"/>
        </w:rPr>
      </w:pPr>
    </w:p>
    <w:p w:rsidR="000B00FB" w:rsidRDefault="0091553D">
      <w:pPr>
        <w:spacing w:line="354" w:lineRule="auto"/>
        <w:jc w:val="both"/>
        <w:rPr>
          <w:sz w:val="20"/>
          <w:szCs w:val="20"/>
        </w:rPr>
      </w:pPr>
      <w:r>
        <w:rPr>
          <w:rFonts w:eastAsia="Times New Roman"/>
          <w:sz w:val="24"/>
          <w:szCs w:val="24"/>
        </w:rPr>
        <w:t>It is a pleasure to take the opportunity to submit this report, which has been prepared as per the requirement of Internship. This report has been created in accordance to your requirements as well as the requirement of the host organization.</w:t>
      </w:r>
    </w:p>
    <w:p w:rsidR="000B00FB" w:rsidRDefault="000B00FB">
      <w:pPr>
        <w:spacing w:line="20" w:lineRule="exact"/>
        <w:rPr>
          <w:sz w:val="20"/>
          <w:szCs w:val="20"/>
        </w:rPr>
      </w:pPr>
    </w:p>
    <w:p w:rsidR="000B00FB" w:rsidRDefault="0091553D">
      <w:pPr>
        <w:spacing w:line="356" w:lineRule="auto"/>
        <w:jc w:val="both"/>
        <w:rPr>
          <w:sz w:val="20"/>
          <w:szCs w:val="20"/>
        </w:rPr>
      </w:pPr>
      <w:r>
        <w:rPr>
          <w:rFonts w:eastAsia="Times New Roman"/>
          <w:sz w:val="24"/>
          <w:szCs w:val="24"/>
        </w:rPr>
        <w:t>The internship program, which is of three months, helped me to learn a lot. It also enabled me to gain practical knowledge on dealing with customers and to perform different tasks using specialized software. This report is based on an overview of the organization and the experience I have gained during my internship program at Olwel.</w:t>
      </w:r>
    </w:p>
    <w:p w:rsidR="000B00FB" w:rsidRDefault="000B00FB">
      <w:pPr>
        <w:spacing w:line="19" w:lineRule="exact"/>
        <w:rPr>
          <w:sz w:val="20"/>
          <w:szCs w:val="20"/>
        </w:rPr>
      </w:pPr>
    </w:p>
    <w:p w:rsidR="000B00FB" w:rsidRDefault="0091553D">
      <w:pPr>
        <w:spacing w:line="350" w:lineRule="auto"/>
        <w:jc w:val="both"/>
        <w:rPr>
          <w:sz w:val="20"/>
          <w:szCs w:val="20"/>
        </w:rPr>
      </w:pPr>
      <w:r>
        <w:rPr>
          <w:rFonts w:eastAsia="Times New Roman"/>
          <w:sz w:val="24"/>
          <w:szCs w:val="24"/>
        </w:rPr>
        <w:t>Despite the difficulties I faced while preparing this report mainly due to time constraints, I have tried to be as critical and analytical and the information provided are accurate to the best of my knowledge.</w:t>
      </w:r>
    </w:p>
    <w:p w:rsidR="000B00FB" w:rsidRDefault="000B00FB">
      <w:pPr>
        <w:spacing w:line="200" w:lineRule="exact"/>
        <w:rPr>
          <w:sz w:val="20"/>
          <w:szCs w:val="20"/>
        </w:rPr>
      </w:pPr>
    </w:p>
    <w:p w:rsidR="000B00FB" w:rsidRDefault="000B00FB">
      <w:pPr>
        <w:spacing w:line="227" w:lineRule="exact"/>
        <w:rPr>
          <w:sz w:val="20"/>
          <w:szCs w:val="20"/>
        </w:rPr>
      </w:pPr>
    </w:p>
    <w:p w:rsidR="000B00FB" w:rsidRDefault="0091553D">
      <w:pPr>
        <w:rPr>
          <w:sz w:val="20"/>
          <w:szCs w:val="20"/>
        </w:rPr>
      </w:pPr>
      <w:r>
        <w:rPr>
          <w:rFonts w:eastAsia="Times New Roman"/>
          <w:sz w:val="24"/>
          <w:szCs w:val="24"/>
        </w:rPr>
        <w:t>Sincerely,</w:t>
      </w:r>
    </w:p>
    <w:p w:rsidR="000B00FB" w:rsidRDefault="000B00FB">
      <w:pPr>
        <w:spacing w:line="137" w:lineRule="exact"/>
        <w:rPr>
          <w:sz w:val="20"/>
          <w:szCs w:val="20"/>
        </w:rPr>
      </w:pPr>
    </w:p>
    <w:p w:rsidR="000B00FB" w:rsidRDefault="0091553D">
      <w:pPr>
        <w:rPr>
          <w:sz w:val="20"/>
          <w:szCs w:val="20"/>
        </w:rPr>
      </w:pPr>
      <w:r>
        <w:rPr>
          <w:rFonts w:eastAsia="Times New Roman"/>
          <w:sz w:val="24"/>
          <w:szCs w:val="24"/>
        </w:rPr>
        <w:t>Morshed Nawaz</w:t>
      </w:r>
    </w:p>
    <w:p w:rsidR="000B00FB" w:rsidRDefault="000B00FB">
      <w:pPr>
        <w:spacing w:line="139" w:lineRule="exact"/>
        <w:rPr>
          <w:sz w:val="20"/>
          <w:szCs w:val="20"/>
        </w:rPr>
      </w:pPr>
    </w:p>
    <w:p w:rsidR="000B00FB" w:rsidRDefault="0091553D">
      <w:pPr>
        <w:rPr>
          <w:sz w:val="20"/>
          <w:szCs w:val="20"/>
        </w:rPr>
      </w:pPr>
      <w:r>
        <w:rPr>
          <w:rFonts w:eastAsia="Times New Roman"/>
          <w:sz w:val="24"/>
          <w:szCs w:val="24"/>
        </w:rPr>
        <w:t>ID: 111 141 173</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19"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bookmarkStart w:id="2" w:name="_GoBack"/>
      <w:bookmarkEnd w:id="2"/>
      <w:r>
        <w:rPr>
          <w:rFonts w:ascii="Calibri" w:eastAsia="Calibri" w:hAnsi="Calibri" w:cs="Calibri"/>
          <w:sz w:val="21"/>
          <w:szCs w:val="21"/>
        </w:rPr>
        <w:t>i</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jc w:val="center"/>
        <w:rPr>
          <w:sz w:val="20"/>
          <w:szCs w:val="20"/>
        </w:rPr>
      </w:pPr>
      <w:bookmarkStart w:id="3" w:name="page3"/>
      <w:bookmarkEnd w:id="3"/>
      <w:r>
        <w:rPr>
          <w:rFonts w:eastAsia="Times New Roman"/>
          <w:b/>
          <w:bCs/>
          <w:sz w:val="28"/>
          <w:szCs w:val="28"/>
        </w:rPr>
        <w:lastRenderedPageBreak/>
        <w:t>Acknowledgment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72" w:lineRule="exact"/>
        <w:rPr>
          <w:sz w:val="20"/>
          <w:szCs w:val="20"/>
        </w:rPr>
      </w:pPr>
    </w:p>
    <w:p w:rsidR="000B00FB" w:rsidRDefault="0091553D">
      <w:pPr>
        <w:spacing w:line="357" w:lineRule="auto"/>
        <w:jc w:val="both"/>
        <w:rPr>
          <w:sz w:val="20"/>
          <w:szCs w:val="20"/>
        </w:rPr>
      </w:pPr>
      <w:r>
        <w:rPr>
          <w:rFonts w:eastAsia="Times New Roman"/>
          <w:sz w:val="24"/>
          <w:szCs w:val="24"/>
        </w:rPr>
        <w:t>First of all, I would like to thank Almighty Allah for giving me the strength to complete my internship with attachment to Olwel for three month period. I would like to thank Almighty for guiding me for the timely completion of this internship report. I would also like to thank my parents for their continuous support during the toughest three months of my undergraduate life without which I would be unable to successfully complete my internship.</w:t>
      </w:r>
    </w:p>
    <w:p w:rsidR="000B00FB" w:rsidRDefault="000B00FB">
      <w:pPr>
        <w:spacing w:line="218" w:lineRule="exact"/>
        <w:rPr>
          <w:sz w:val="20"/>
          <w:szCs w:val="20"/>
        </w:rPr>
      </w:pPr>
    </w:p>
    <w:p w:rsidR="000B00FB" w:rsidRDefault="0091553D">
      <w:pPr>
        <w:spacing w:line="357" w:lineRule="auto"/>
        <w:jc w:val="both"/>
        <w:rPr>
          <w:sz w:val="20"/>
          <w:szCs w:val="20"/>
        </w:rPr>
      </w:pPr>
      <w:r>
        <w:rPr>
          <w:rFonts w:eastAsia="Times New Roman"/>
          <w:sz w:val="24"/>
          <w:szCs w:val="24"/>
        </w:rPr>
        <w:t>Next, I would like to thank all the people who had significant contribution in helping me throughout my internship and in fulfilling the requirements for the internship program at United International University. Firstly, I would like to thank my faculty advisor Dr. Seyama Sultana for guiding me and helping me continuously for the past three months for the successful completion of my internship.</w:t>
      </w:r>
    </w:p>
    <w:p w:rsidR="000B00FB" w:rsidRDefault="000B00FB">
      <w:pPr>
        <w:spacing w:line="214" w:lineRule="exact"/>
        <w:rPr>
          <w:sz w:val="20"/>
          <w:szCs w:val="20"/>
        </w:rPr>
      </w:pPr>
    </w:p>
    <w:p w:rsidR="000B00FB" w:rsidRDefault="0091553D">
      <w:pPr>
        <w:spacing w:line="358" w:lineRule="auto"/>
        <w:jc w:val="both"/>
        <w:rPr>
          <w:sz w:val="20"/>
          <w:szCs w:val="20"/>
        </w:rPr>
      </w:pPr>
      <w:r>
        <w:rPr>
          <w:rFonts w:eastAsia="Times New Roman"/>
          <w:sz w:val="24"/>
          <w:szCs w:val="24"/>
        </w:rPr>
        <w:t>I would like to thank my Supervisor, Mr. Rabiul Alam Rabi, Business Development Manager for supervising me and providing various key information and giving me the path to write a fruitful report and to give a great guidance to me to make a faithful report and it is really very pleasure to me that he makes a correction of my report and give the correct solution always. I also thank him it was a great opportunity to do internship in Olwel Bd Ltd. I always felt that I was under guidance of highly qualified and experienced personnel. The experiences I have gathered will be very beneficial in my career.</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41"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proofErr w:type="gramStart"/>
      <w:r>
        <w:rPr>
          <w:rFonts w:ascii="Calibri" w:eastAsia="Calibri" w:hAnsi="Calibri" w:cs="Calibri"/>
          <w:sz w:val="21"/>
          <w:szCs w:val="21"/>
        </w:rPr>
        <w:t>ii</w:t>
      </w:r>
      <w:proofErr w:type="gramEnd"/>
    </w:p>
    <w:p w:rsidR="000B00FB" w:rsidRDefault="000B00FB">
      <w:pPr>
        <w:sectPr w:rsidR="000B00FB">
          <w:pgSz w:w="11900" w:h="16841"/>
          <w:pgMar w:top="1074" w:right="566" w:bottom="514" w:left="560" w:header="0" w:footer="0" w:gutter="0"/>
          <w:cols w:space="720" w:equalWidth="0">
            <w:col w:w="10780"/>
          </w:cols>
        </w:sectPr>
      </w:pPr>
    </w:p>
    <w:p w:rsidR="000B00FB" w:rsidRDefault="0091553D">
      <w:pPr>
        <w:jc w:val="center"/>
        <w:rPr>
          <w:sz w:val="20"/>
          <w:szCs w:val="20"/>
        </w:rPr>
      </w:pPr>
      <w:bookmarkStart w:id="4" w:name="page4"/>
      <w:bookmarkEnd w:id="4"/>
      <w:r>
        <w:rPr>
          <w:rFonts w:eastAsia="Times New Roman"/>
          <w:b/>
          <w:bCs/>
          <w:sz w:val="28"/>
          <w:szCs w:val="28"/>
        </w:rPr>
        <w:lastRenderedPageBreak/>
        <w:t>Executive Summary</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9" w:lineRule="exact"/>
        <w:rPr>
          <w:sz w:val="20"/>
          <w:szCs w:val="20"/>
        </w:rPr>
      </w:pPr>
    </w:p>
    <w:p w:rsidR="000B00FB" w:rsidRDefault="0091553D">
      <w:pPr>
        <w:spacing w:line="359" w:lineRule="auto"/>
        <w:jc w:val="both"/>
        <w:rPr>
          <w:sz w:val="20"/>
          <w:szCs w:val="20"/>
        </w:rPr>
      </w:pPr>
      <w:r>
        <w:rPr>
          <w:rFonts w:eastAsia="Times New Roman"/>
          <w:sz w:val="24"/>
          <w:szCs w:val="24"/>
        </w:rPr>
        <w:t>Internship is must to fulfill academic requirement. This internship report is based on practical experience at Olwel. This report meets with a clear understanding of service quality, customer satisfaction, and online service dimensions. This report consist of major term of service quality and customer satisfaction with different duty and i tried my best to maintain standard of report. Before doing the internship I was very interested to know about the service quality and marketing levels of customer satisfaction activities a service company. Olwel Bangladesh Limited is one of the company which provides treatments on home, ambulances service, medicine delivery, medical test from home. This is a company which has a ideal vision to make hospital service into a comfortable platform. It is a trusted brand for ensuing as a quality service provider. This report is designed based on my real corporate experience and theoretical knowledge. The report is the result of three months working with Olwel BD Ltd.</w:t>
      </w:r>
    </w:p>
    <w:p w:rsidR="000B00FB" w:rsidRDefault="000B00FB">
      <w:pPr>
        <w:spacing w:line="392" w:lineRule="exact"/>
        <w:rPr>
          <w:sz w:val="20"/>
          <w:szCs w:val="20"/>
        </w:rPr>
      </w:pPr>
    </w:p>
    <w:p w:rsidR="000B00FB" w:rsidRDefault="0091553D">
      <w:pPr>
        <w:spacing w:line="357" w:lineRule="auto"/>
        <w:jc w:val="both"/>
        <w:rPr>
          <w:sz w:val="20"/>
          <w:szCs w:val="20"/>
        </w:rPr>
      </w:pPr>
      <w:r>
        <w:rPr>
          <w:rFonts w:eastAsia="Times New Roman"/>
          <w:sz w:val="24"/>
          <w:szCs w:val="24"/>
        </w:rPr>
        <w:t xml:space="preserve">The objective of this report titled as </w:t>
      </w:r>
      <w:r>
        <w:rPr>
          <w:rFonts w:eastAsia="Times New Roman"/>
          <w:b/>
          <w:bCs/>
          <w:sz w:val="24"/>
          <w:szCs w:val="24"/>
        </w:rPr>
        <w:t>"Customer satisfaction in the online medicare service"</w:t>
      </w:r>
      <w:r>
        <w:rPr>
          <w:rFonts w:eastAsia="Times New Roman"/>
          <w:sz w:val="24"/>
          <w:szCs w:val="24"/>
        </w:rPr>
        <w:t>. A study of Olwel” is focused actual performance, online service quality, and improving customer satisfaction of Olwel Bangladesh LTD. The company need to focus on developing their service as well as they need to promote their service through the radio, television, poster and outdoor advertising and through other strategies that will help to increase their service sales.</w:t>
      </w:r>
    </w:p>
    <w:p w:rsidR="000B00FB" w:rsidRDefault="000B00FB">
      <w:pPr>
        <w:spacing w:line="200" w:lineRule="exact"/>
        <w:rPr>
          <w:sz w:val="20"/>
          <w:szCs w:val="20"/>
        </w:rPr>
      </w:pPr>
    </w:p>
    <w:p w:rsidR="000B00FB" w:rsidRDefault="000B00FB">
      <w:pPr>
        <w:spacing w:line="397" w:lineRule="exact"/>
        <w:rPr>
          <w:sz w:val="20"/>
          <w:szCs w:val="20"/>
        </w:rPr>
      </w:pPr>
    </w:p>
    <w:p w:rsidR="000B00FB" w:rsidRDefault="0091553D">
      <w:pPr>
        <w:spacing w:line="354" w:lineRule="auto"/>
        <w:jc w:val="both"/>
        <w:rPr>
          <w:sz w:val="20"/>
          <w:szCs w:val="20"/>
        </w:rPr>
      </w:pPr>
      <w:r>
        <w:rPr>
          <w:rFonts w:eastAsia="Times New Roman"/>
          <w:sz w:val="24"/>
          <w:szCs w:val="24"/>
        </w:rPr>
        <w:t>At the end of my Report, I have mentioned the service quality dimensions. There I have also mentioned some recommendations for Olwel about what activities they need to follow to increase their sales. I hope they will be benefited from those recommendations and then overall conclusion is given according to my point of view</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89"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proofErr w:type="gramStart"/>
      <w:r>
        <w:rPr>
          <w:rFonts w:ascii="Calibri" w:eastAsia="Calibri" w:hAnsi="Calibri" w:cs="Calibri"/>
          <w:sz w:val="21"/>
          <w:szCs w:val="21"/>
        </w:rPr>
        <w:t>iii</w:t>
      </w:r>
      <w:proofErr w:type="gramEnd"/>
    </w:p>
    <w:p w:rsidR="000B00FB" w:rsidRDefault="000B00FB">
      <w:pPr>
        <w:sectPr w:rsidR="000B00FB">
          <w:pgSz w:w="11900" w:h="16841"/>
          <w:pgMar w:top="1074" w:right="566" w:bottom="514" w:left="560" w:header="0" w:footer="0" w:gutter="0"/>
          <w:cols w:space="720" w:equalWidth="0">
            <w:col w:w="10780"/>
          </w:cols>
        </w:sectPr>
      </w:pPr>
    </w:p>
    <w:p w:rsidR="000B00FB" w:rsidRDefault="0091553D">
      <w:pPr>
        <w:ind w:left="4860"/>
        <w:rPr>
          <w:sz w:val="20"/>
          <w:szCs w:val="20"/>
        </w:rPr>
      </w:pPr>
      <w:bookmarkStart w:id="5" w:name="page5"/>
      <w:bookmarkEnd w:id="5"/>
      <w:r>
        <w:rPr>
          <w:rFonts w:eastAsia="Times New Roman"/>
          <w:b/>
          <w:bCs/>
          <w:sz w:val="28"/>
          <w:szCs w:val="28"/>
        </w:rPr>
        <w:lastRenderedPageBreak/>
        <w:t>Contents</w:t>
      </w:r>
    </w:p>
    <w:p w:rsidR="000B00FB" w:rsidRDefault="000B00FB">
      <w:pPr>
        <w:spacing w:line="137" w:lineRule="exact"/>
        <w:rPr>
          <w:sz w:val="20"/>
          <w:szCs w:val="20"/>
        </w:rPr>
      </w:pPr>
    </w:p>
    <w:p w:rsidR="000B00FB" w:rsidRDefault="00E25623">
      <w:pPr>
        <w:tabs>
          <w:tab w:val="left" w:leader="dot" w:pos="10700"/>
        </w:tabs>
        <w:rPr>
          <w:rFonts w:ascii="Calibri" w:eastAsia="Calibri" w:hAnsi="Calibri" w:cs="Calibri"/>
          <w:b/>
          <w:bCs/>
          <w:sz w:val="20"/>
          <w:szCs w:val="20"/>
        </w:rPr>
      </w:pPr>
      <w:hyperlink w:anchor="page2">
        <w:r w:rsidR="0091553D">
          <w:rPr>
            <w:rFonts w:eastAsia="Times New Roman"/>
            <w:b/>
            <w:bCs/>
            <w:sz w:val="20"/>
            <w:szCs w:val="20"/>
          </w:rPr>
          <w:t>LETTER OF TRANSMITTAL</w:t>
        </w:r>
      </w:hyperlink>
      <w:r w:rsidR="0091553D">
        <w:rPr>
          <w:rFonts w:eastAsia="Times New Roman"/>
          <w:b/>
          <w:bCs/>
          <w:sz w:val="20"/>
          <w:szCs w:val="20"/>
        </w:rPr>
        <w:tab/>
      </w:r>
      <w:hyperlink w:anchor="page2">
        <w:r w:rsidR="0091553D">
          <w:rPr>
            <w:rFonts w:ascii="Calibri" w:eastAsia="Calibri" w:hAnsi="Calibri" w:cs="Calibri"/>
            <w:b/>
            <w:bCs/>
            <w:sz w:val="20"/>
            <w:szCs w:val="20"/>
          </w:rPr>
          <w:t>I</w:t>
        </w:r>
      </w:hyperlink>
    </w:p>
    <w:p w:rsidR="000B00FB" w:rsidRDefault="000B00FB">
      <w:pPr>
        <w:spacing w:line="135" w:lineRule="exact"/>
        <w:rPr>
          <w:sz w:val="20"/>
          <w:szCs w:val="20"/>
        </w:rPr>
      </w:pPr>
    </w:p>
    <w:p w:rsidR="000B00FB" w:rsidRDefault="00E25623">
      <w:pPr>
        <w:tabs>
          <w:tab w:val="left" w:leader="dot" w:pos="10640"/>
        </w:tabs>
        <w:rPr>
          <w:rFonts w:ascii="Calibri" w:eastAsia="Calibri" w:hAnsi="Calibri" w:cs="Calibri"/>
          <w:b/>
          <w:bCs/>
          <w:sz w:val="20"/>
          <w:szCs w:val="20"/>
        </w:rPr>
      </w:pPr>
      <w:hyperlink w:anchor="page3">
        <w:r w:rsidR="0091553D">
          <w:rPr>
            <w:rFonts w:eastAsia="Times New Roman"/>
            <w:b/>
            <w:bCs/>
            <w:sz w:val="20"/>
            <w:szCs w:val="20"/>
          </w:rPr>
          <w:t>ACKNOWLEDGMENT</w:t>
        </w:r>
      </w:hyperlink>
      <w:r w:rsidR="0091553D">
        <w:rPr>
          <w:rFonts w:eastAsia="Times New Roman"/>
          <w:b/>
          <w:bCs/>
          <w:sz w:val="20"/>
          <w:szCs w:val="20"/>
        </w:rPr>
        <w:tab/>
      </w:r>
      <w:hyperlink w:anchor="page3">
        <w:r w:rsidR="0091553D">
          <w:rPr>
            <w:rFonts w:ascii="Calibri" w:eastAsia="Calibri" w:hAnsi="Calibri" w:cs="Calibri"/>
            <w:b/>
            <w:bCs/>
            <w:sz w:val="20"/>
            <w:szCs w:val="20"/>
          </w:rPr>
          <w:t>II</w:t>
        </w:r>
      </w:hyperlink>
    </w:p>
    <w:p w:rsidR="000B00FB" w:rsidRDefault="000B00FB">
      <w:pPr>
        <w:spacing w:line="163" w:lineRule="exact"/>
        <w:rPr>
          <w:sz w:val="20"/>
          <w:szCs w:val="20"/>
        </w:rPr>
      </w:pPr>
    </w:p>
    <w:p w:rsidR="000B00FB" w:rsidRDefault="00E25623">
      <w:pPr>
        <w:tabs>
          <w:tab w:val="left" w:leader="dot" w:pos="10640"/>
        </w:tabs>
        <w:ind w:left="220"/>
        <w:rPr>
          <w:rFonts w:ascii="Calibri" w:eastAsia="Calibri" w:hAnsi="Calibri" w:cs="Calibri"/>
          <w:sz w:val="15"/>
          <w:szCs w:val="15"/>
        </w:rPr>
      </w:pPr>
      <w:hyperlink w:anchor="page4">
        <w:r w:rsidR="0091553D">
          <w:rPr>
            <w:rFonts w:ascii="Calibri" w:eastAsia="Calibri" w:hAnsi="Calibri" w:cs="Calibri"/>
            <w:sz w:val="20"/>
            <w:szCs w:val="20"/>
          </w:rPr>
          <w:t>E</w:t>
        </w:r>
        <w:r w:rsidR="0091553D">
          <w:rPr>
            <w:rFonts w:ascii="Calibri" w:eastAsia="Calibri" w:hAnsi="Calibri" w:cs="Calibri"/>
            <w:sz w:val="16"/>
            <w:szCs w:val="16"/>
          </w:rPr>
          <w:t>XECUTIVE</w:t>
        </w:r>
        <w:r w:rsidR="0091553D">
          <w:rPr>
            <w:rFonts w:ascii="Calibri" w:eastAsia="Calibri" w:hAnsi="Calibri" w:cs="Calibri"/>
            <w:sz w:val="20"/>
            <w:szCs w:val="20"/>
          </w:rPr>
          <w:t xml:space="preserve"> S</w:t>
        </w:r>
        <w:r w:rsidR="0091553D">
          <w:rPr>
            <w:rFonts w:ascii="Calibri" w:eastAsia="Calibri" w:hAnsi="Calibri" w:cs="Calibri"/>
            <w:sz w:val="16"/>
            <w:szCs w:val="16"/>
          </w:rPr>
          <w:t>UMMARY</w:t>
        </w:r>
      </w:hyperlink>
      <w:r w:rsidR="0091553D">
        <w:rPr>
          <w:rFonts w:ascii="Calibri" w:eastAsia="Calibri" w:hAnsi="Calibri" w:cs="Calibri"/>
          <w:sz w:val="20"/>
          <w:szCs w:val="20"/>
        </w:rPr>
        <w:tab/>
      </w:r>
      <w:hyperlink w:anchor="page4">
        <w:r w:rsidR="0091553D">
          <w:rPr>
            <w:rFonts w:ascii="Calibri" w:eastAsia="Calibri" w:hAnsi="Calibri" w:cs="Calibri"/>
            <w:sz w:val="15"/>
            <w:szCs w:val="15"/>
          </w:rPr>
          <w:t>III</w:t>
        </w:r>
      </w:hyperlink>
    </w:p>
    <w:p w:rsidR="000B00FB" w:rsidRDefault="000B00FB">
      <w:pPr>
        <w:spacing w:line="141" w:lineRule="exact"/>
        <w:rPr>
          <w:sz w:val="20"/>
          <w:szCs w:val="20"/>
        </w:rPr>
      </w:pPr>
    </w:p>
    <w:p w:rsidR="000B00FB" w:rsidRDefault="00E25623">
      <w:pPr>
        <w:tabs>
          <w:tab w:val="left" w:leader="dot" w:pos="10660"/>
        </w:tabs>
        <w:rPr>
          <w:rFonts w:ascii="Calibri" w:eastAsia="Calibri" w:hAnsi="Calibri" w:cs="Calibri"/>
          <w:b/>
          <w:bCs/>
          <w:sz w:val="19"/>
          <w:szCs w:val="19"/>
        </w:rPr>
      </w:pPr>
      <w:hyperlink w:anchor="page7">
        <w:r w:rsidR="0091553D">
          <w:rPr>
            <w:rFonts w:eastAsia="Times New Roman"/>
            <w:b/>
            <w:bCs/>
            <w:sz w:val="20"/>
            <w:szCs w:val="20"/>
          </w:rPr>
          <w:t>CHAPTER 01</w:t>
        </w:r>
      </w:hyperlink>
      <w:r w:rsidR="0091553D">
        <w:rPr>
          <w:rFonts w:eastAsia="Times New Roman"/>
          <w:b/>
          <w:bCs/>
          <w:sz w:val="20"/>
          <w:szCs w:val="20"/>
        </w:rPr>
        <w:tab/>
      </w:r>
      <w:hyperlink w:anchor="page7">
        <w:r w:rsidR="0091553D">
          <w:rPr>
            <w:rFonts w:ascii="Calibri" w:eastAsia="Calibri" w:hAnsi="Calibri" w:cs="Calibri"/>
            <w:b/>
            <w:bCs/>
            <w:sz w:val="19"/>
            <w:szCs w:val="19"/>
          </w:rPr>
          <w:t>3</w:t>
        </w:r>
      </w:hyperlink>
    </w:p>
    <w:p w:rsidR="000B00FB" w:rsidRDefault="000B00FB">
      <w:pPr>
        <w:spacing w:line="147" w:lineRule="exact"/>
        <w:rPr>
          <w:sz w:val="20"/>
          <w:szCs w:val="20"/>
        </w:rPr>
      </w:pPr>
    </w:p>
    <w:p w:rsidR="000B00FB" w:rsidRDefault="00E25623">
      <w:pPr>
        <w:tabs>
          <w:tab w:val="left" w:leader="dot" w:pos="10660"/>
        </w:tabs>
        <w:rPr>
          <w:rFonts w:ascii="Calibri" w:eastAsia="Calibri" w:hAnsi="Calibri" w:cs="Calibri"/>
          <w:b/>
          <w:bCs/>
          <w:sz w:val="19"/>
          <w:szCs w:val="19"/>
        </w:rPr>
      </w:pPr>
      <w:hyperlink w:anchor="page7">
        <w:r w:rsidR="0091553D">
          <w:rPr>
            <w:rFonts w:eastAsia="Times New Roman"/>
            <w:b/>
            <w:bCs/>
            <w:sz w:val="20"/>
            <w:szCs w:val="20"/>
          </w:rPr>
          <w:t>INTRODUCTORY PART</w:t>
        </w:r>
      </w:hyperlink>
      <w:r w:rsidR="0091553D">
        <w:rPr>
          <w:rFonts w:eastAsia="Times New Roman"/>
          <w:b/>
          <w:bCs/>
          <w:sz w:val="20"/>
          <w:szCs w:val="20"/>
        </w:rPr>
        <w:tab/>
      </w:r>
      <w:hyperlink w:anchor="page7">
        <w:r w:rsidR="0091553D">
          <w:rPr>
            <w:rFonts w:ascii="Calibri" w:eastAsia="Calibri" w:hAnsi="Calibri" w:cs="Calibri"/>
            <w:b/>
            <w:bCs/>
            <w:sz w:val="19"/>
            <w:szCs w:val="19"/>
          </w:rPr>
          <w:t>3</w:t>
        </w:r>
      </w:hyperlink>
    </w:p>
    <w:p w:rsidR="000B00FB" w:rsidRDefault="000B00FB">
      <w:pPr>
        <w:spacing w:line="163" w:lineRule="exact"/>
        <w:rPr>
          <w:sz w:val="20"/>
          <w:szCs w:val="20"/>
        </w:rPr>
      </w:pPr>
    </w:p>
    <w:p w:rsidR="000B00FB" w:rsidRDefault="00E25623">
      <w:pPr>
        <w:tabs>
          <w:tab w:val="left" w:pos="860"/>
          <w:tab w:val="left" w:leader="dot" w:pos="10660"/>
        </w:tabs>
        <w:ind w:left="220"/>
        <w:rPr>
          <w:rFonts w:ascii="Calibri" w:eastAsia="Calibri" w:hAnsi="Calibri" w:cs="Calibri"/>
          <w:sz w:val="19"/>
          <w:szCs w:val="19"/>
        </w:rPr>
      </w:pPr>
      <w:hyperlink w:anchor="page8">
        <w:r w:rsidR="0091553D">
          <w:rPr>
            <w:rFonts w:ascii="Calibri" w:eastAsia="Calibri" w:hAnsi="Calibri" w:cs="Calibri"/>
            <w:sz w:val="20"/>
            <w:szCs w:val="20"/>
          </w:rPr>
          <w:t>1.1</w:t>
        </w:r>
      </w:hyperlink>
      <w:r w:rsidR="0091553D">
        <w:rPr>
          <w:rFonts w:ascii="Calibri" w:eastAsia="Calibri" w:hAnsi="Calibri" w:cs="Calibri"/>
          <w:sz w:val="20"/>
          <w:szCs w:val="20"/>
        </w:rPr>
        <w:tab/>
      </w:r>
      <w:hyperlink w:anchor="page8">
        <w:r w:rsidR="0091553D">
          <w:rPr>
            <w:rFonts w:ascii="Calibri" w:eastAsia="Calibri" w:hAnsi="Calibri" w:cs="Calibri"/>
            <w:sz w:val="20"/>
            <w:szCs w:val="20"/>
          </w:rPr>
          <w:t>I</w:t>
        </w:r>
        <w:r w:rsidR="0091553D">
          <w:rPr>
            <w:rFonts w:ascii="Calibri" w:eastAsia="Calibri" w:hAnsi="Calibri" w:cs="Calibri"/>
            <w:sz w:val="16"/>
            <w:szCs w:val="16"/>
          </w:rPr>
          <w:t>NTRODUCTION TO THE</w:t>
        </w:r>
        <w:r w:rsidR="0091553D">
          <w:rPr>
            <w:rFonts w:ascii="Calibri" w:eastAsia="Calibri" w:hAnsi="Calibri" w:cs="Calibri"/>
            <w:sz w:val="20"/>
            <w:szCs w:val="20"/>
          </w:rPr>
          <w:t xml:space="preserve"> R</w:t>
        </w:r>
        <w:r w:rsidR="0091553D">
          <w:rPr>
            <w:rFonts w:ascii="Calibri" w:eastAsia="Calibri" w:hAnsi="Calibri" w:cs="Calibri"/>
            <w:sz w:val="16"/>
            <w:szCs w:val="16"/>
          </w:rPr>
          <w:t>EPORT</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8">
        <w:r w:rsidR="0091553D">
          <w:rPr>
            <w:rFonts w:ascii="Calibri" w:eastAsia="Calibri" w:hAnsi="Calibri" w:cs="Calibri"/>
            <w:sz w:val="19"/>
            <w:szCs w:val="19"/>
          </w:rPr>
          <w:t>4</w:t>
        </w:r>
      </w:hyperlink>
    </w:p>
    <w:p w:rsidR="000B00FB" w:rsidRDefault="000B00FB">
      <w:pPr>
        <w:spacing w:line="37" w:lineRule="exact"/>
        <w:rPr>
          <w:rFonts w:ascii="Calibri" w:eastAsia="Calibri" w:hAnsi="Calibri" w:cs="Calibri"/>
          <w:sz w:val="20"/>
          <w:szCs w:val="20"/>
        </w:rPr>
      </w:pPr>
    </w:p>
    <w:p w:rsidR="000B00FB" w:rsidRDefault="00E25623">
      <w:pPr>
        <w:tabs>
          <w:tab w:val="left" w:leader="dot" w:pos="10660"/>
        </w:tabs>
        <w:ind w:left="220"/>
        <w:rPr>
          <w:rFonts w:ascii="Calibri" w:eastAsia="Calibri" w:hAnsi="Calibri" w:cs="Calibri"/>
          <w:sz w:val="19"/>
          <w:szCs w:val="19"/>
        </w:rPr>
      </w:pPr>
      <w:hyperlink w:anchor="page8">
        <w:r w:rsidR="0091553D">
          <w:rPr>
            <w:rFonts w:ascii="Calibri" w:eastAsia="Calibri" w:hAnsi="Calibri" w:cs="Calibri"/>
            <w:sz w:val="20"/>
            <w:szCs w:val="20"/>
          </w:rPr>
          <w:t>1.2 R</w:t>
        </w:r>
        <w:r w:rsidR="0091553D">
          <w:rPr>
            <w:rFonts w:ascii="Calibri" w:eastAsia="Calibri" w:hAnsi="Calibri" w:cs="Calibri"/>
            <w:sz w:val="16"/>
            <w:szCs w:val="16"/>
          </w:rPr>
          <w:t>ESEARCH</w:t>
        </w:r>
        <w:r w:rsidR="0091553D">
          <w:rPr>
            <w:rFonts w:ascii="Calibri" w:eastAsia="Calibri" w:hAnsi="Calibri" w:cs="Calibri"/>
            <w:sz w:val="20"/>
            <w:szCs w:val="20"/>
          </w:rPr>
          <w:t xml:space="preserve"> A</w:t>
        </w:r>
        <w:r w:rsidR="0091553D">
          <w:rPr>
            <w:rFonts w:ascii="Calibri" w:eastAsia="Calibri" w:hAnsi="Calibri" w:cs="Calibri"/>
            <w:sz w:val="16"/>
            <w:szCs w:val="16"/>
          </w:rPr>
          <w:t>IMS</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8">
        <w:r w:rsidR="0091553D">
          <w:rPr>
            <w:rFonts w:ascii="Calibri" w:eastAsia="Calibri" w:hAnsi="Calibri" w:cs="Calibri"/>
            <w:sz w:val="19"/>
            <w:szCs w:val="19"/>
          </w:rPr>
          <w:t>4</w:t>
        </w:r>
      </w:hyperlink>
    </w:p>
    <w:p w:rsidR="000B00FB" w:rsidRDefault="000B00FB">
      <w:pPr>
        <w:spacing w:line="37"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8">
        <w:r w:rsidR="0091553D">
          <w:rPr>
            <w:rFonts w:ascii="Calibri" w:eastAsia="Calibri" w:hAnsi="Calibri" w:cs="Calibri"/>
            <w:sz w:val="20"/>
            <w:szCs w:val="20"/>
          </w:rPr>
          <w:t>1.3 R</w:t>
        </w:r>
        <w:r w:rsidR="0091553D">
          <w:rPr>
            <w:rFonts w:ascii="Calibri" w:eastAsia="Calibri" w:hAnsi="Calibri" w:cs="Calibri"/>
            <w:sz w:val="16"/>
            <w:szCs w:val="16"/>
          </w:rPr>
          <w:t>ESEARCH</w:t>
        </w:r>
        <w:r w:rsidR="0091553D">
          <w:rPr>
            <w:rFonts w:ascii="Calibri" w:eastAsia="Calibri" w:hAnsi="Calibri" w:cs="Calibri"/>
            <w:sz w:val="20"/>
            <w:szCs w:val="20"/>
          </w:rPr>
          <w:t xml:space="preserve"> O</w:t>
        </w:r>
        <w:r w:rsidR="0091553D">
          <w:rPr>
            <w:rFonts w:ascii="Calibri" w:eastAsia="Calibri" w:hAnsi="Calibri" w:cs="Calibri"/>
            <w:sz w:val="16"/>
            <w:szCs w:val="16"/>
          </w:rPr>
          <w:t>BJECTIVES</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8">
        <w:r w:rsidR="0091553D">
          <w:rPr>
            <w:rFonts w:ascii="Calibri" w:eastAsia="Calibri" w:hAnsi="Calibri" w:cs="Calibri"/>
            <w:sz w:val="19"/>
            <w:szCs w:val="19"/>
          </w:rPr>
          <w:t>4</w:t>
        </w:r>
      </w:hyperlink>
    </w:p>
    <w:p w:rsidR="000B00FB" w:rsidRDefault="000B00FB">
      <w:pPr>
        <w:spacing w:line="37" w:lineRule="exact"/>
        <w:rPr>
          <w:sz w:val="20"/>
          <w:szCs w:val="20"/>
        </w:rPr>
      </w:pPr>
    </w:p>
    <w:p w:rsidR="000B00FB" w:rsidRDefault="00E25623">
      <w:pPr>
        <w:tabs>
          <w:tab w:val="left" w:leader="dot" w:pos="10660"/>
        </w:tabs>
        <w:ind w:left="440"/>
        <w:rPr>
          <w:rFonts w:ascii="Calibri" w:eastAsia="Calibri" w:hAnsi="Calibri" w:cs="Calibri"/>
          <w:i/>
          <w:iCs/>
          <w:sz w:val="19"/>
          <w:szCs w:val="19"/>
        </w:rPr>
      </w:pPr>
      <w:hyperlink w:anchor="page9">
        <w:r w:rsidR="0091553D">
          <w:rPr>
            <w:rFonts w:ascii="Calibri" w:eastAsia="Calibri" w:hAnsi="Calibri" w:cs="Calibri"/>
            <w:i/>
            <w:iCs/>
            <w:sz w:val="20"/>
            <w:szCs w:val="20"/>
          </w:rPr>
          <w:t>1.3.1 Broad Objective:</w:t>
        </w:r>
      </w:hyperlink>
      <w:r w:rsidR="0091553D">
        <w:rPr>
          <w:rFonts w:ascii="Calibri" w:eastAsia="Calibri" w:hAnsi="Calibri" w:cs="Calibri"/>
          <w:i/>
          <w:iCs/>
          <w:sz w:val="20"/>
          <w:szCs w:val="20"/>
        </w:rPr>
        <w:tab/>
      </w:r>
      <w:hyperlink w:anchor="page9">
        <w:r w:rsidR="0091553D">
          <w:rPr>
            <w:rFonts w:ascii="Calibri" w:eastAsia="Calibri" w:hAnsi="Calibri" w:cs="Calibri"/>
            <w:i/>
            <w:iCs/>
            <w:sz w:val="19"/>
            <w:szCs w:val="19"/>
          </w:rPr>
          <w:t>5</w:t>
        </w:r>
      </w:hyperlink>
    </w:p>
    <w:p w:rsidR="000B00FB" w:rsidRDefault="000B00FB">
      <w:pPr>
        <w:spacing w:line="37" w:lineRule="exact"/>
        <w:rPr>
          <w:sz w:val="20"/>
          <w:szCs w:val="20"/>
        </w:rPr>
      </w:pPr>
    </w:p>
    <w:p w:rsidR="000B00FB" w:rsidRDefault="00E25623">
      <w:pPr>
        <w:tabs>
          <w:tab w:val="left" w:leader="dot" w:pos="10660"/>
        </w:tabs>
        <w:ind w:left="440"/>
        <w:rPr>
          <w:rFonts w:ascii="Calibri" w:eastAsia="Calibri" w:hAnsi="Calibri" w:cs="Calibri"/>
          <w:i/>
          <w:iCs/>
          <w:sz w:val="19"/>
          <w:szCs w:val="19"/>
        </w:rPr>
      </w:pPr>
      <w:hyperlink w:anchor="page9">
        <w:r w:rsidR="0091553D">
          <w:rPr>
            <w:rFonts w:ascii="Calibri" w:eastAsia="Calibri" w:hAnsi="Calibri" w:cs="Calibri"/>
            <w:i/>
            <w:iCs/>
            <w:sz w:val="20"/>
            <w:szCs w:val="20"/>
          </w:rPr>
          <w:t>1.3.2 Specific Objective:</w:t>
        </w:r>
      </w:hyperlink>
      <w:r w:rsidR="0091553D">
        <w:rPr>
          <w:rFonts w:ascii="Calibri" w:eastAsia="Calibri" w:hAnsi="Calibri" w:cs="Calibri"/>
          <w:i/>
          <w:iCs/>
          <w:sz w:val="20"/>
          <w:szCs w:val="20"/>
        </w:rPr>
        <w:tab/>
      </w:r>
      <w:hyperlink w:anchor="page9">
        <w:r w:rsidR="0091553D">
          <w:rPr>
            <w:rFonts w:ascii="Calibri" w:eastAsia="Calibri" w:hAnsi="Calibri" w:cs="Calibri"/>
            <w:i/>
            <w:iCs/>
            <w:sz w:val="19"/>
            <w:szCs w:val="19"/>
          </w:rPr>
          <w:t>5</w:t>
        </w:r>
      </w:hyperlink>
    </w:p>
    <w:p w:rsidR="000B00FB" w:rsidRDefault="000B00FB">
      <w:pPr>
        <w:spacing w:line="37"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9">
        <w:r w:rsidR="0091553D">
          <w:rPr>
            <w:rFonts w:ascii="Calibri" w:eastAsia="Calibri" w:hAnsi="Calibri" w:cs="Calibri"/>
            <w:sz w:val="20"/>
            <w:szCs w:val="20"/>
          </w:rPr>
          <w:t>1.4 S</w:t>
        </w:r>
        <w:r w:rsidR="0091553D">
          <w:rPr>
            <w:rFonts w:ascii="Calibri" w:eastAsia="Calibri" w:hAnsi="Calibri" w:cs="Calibri"/>
            <w:sz w:val="16"/>
            <w:szCs w:val="16"/>
          </w:rPr>
          <w:t>COPES OF THE REPORT</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9">
        <w:r w:rsidR="0091553D">
          <w:rPr>
            <w:rFonts w:ascii="Calibri" w:eastAsia="Calibri" w:hAnsi="Calibri" w:cs="Calibri"/>
            <w:sz w:val="19"/>
            <w:szCs w:val="19"/>
          </w:rPr>
          <w:t>5</w:t>
        </w:r>
      </w:hyperlink>
    </w:p>
    <w:p w:rsidR="000B00FB" w:rsidRDefault="000B00FB">
      <w:pPr>
        <w:spacing w:line="37"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9">
        <w:r w:rsidR="0091553D">
          <w:rPr>
            <w:rFonts w:ascii="Calibri" w:eastAsia="Calibri" w:hAnsi="Calibri" w:cs="Calibri"/>
            <w:sz w:val="20"/>
            <w:szCs w:val="20"/>
          </w:rPr>
          <w:t>1.5 M</w:t>
        </w:r>
        <w:r w:rsidR="0091553D">
          <w:rPr>
            <w:rFonts w:ascii="Calibri" w:eastAsia="Calibri" w:hAnsi="Calibri" w:cs="Calibri"/>
            <w:sz w:val="16"/>
            <w:szCs w:val="16"/>
          </w:rPr>
          <w:t>ETHODOLOGY</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9">
        <w:r w:rsidR="0091553D">
          <w:rPr>
            <w:rFonts w:ascii="Calibri" w:eastAsia="Calibri" w:hAnsi="Calibri" w:cs="Calibri"/>
            <w:sz w:val="19"/>
            <w:szCs w:val="19"/>
          </w:rPr>
          <w:t>5</w:t>
        </w:r>
      </w:hyperlink>
    </w:p>
    <w:p w:rsidR="000B00FB" w:rsidRDefault="000B00FB">
      <w:pPr>
        <w:spacing w:line="37" w:lineRule="exact"/>
        <w:rPr>
          <w:sz w:val="20"/>
          <w:szCs w:val="20"/>
        </w:rPr>
      </w:pPr>
    </w:p>
    <w:p w:rsidR="000B00FB" w:rsidRDefault="00E25623">
      <w:pPr>
        <w:tabs>
          <w:tab w:val="left" w:leader="dot" w:pos="10660"/>
        </w:tabs>
        <w:ind w:left="440"/>
        <w:rPr>
          <w:rFonts w:ascii="Calibri" w:eastAsia="Calibri" w:hAnsi="Calibri" w:cs="Calibri"/>
          <w:i/>
          <w:iCs/>
          <w:sz w:val="19"/>
          <w:szCs w:val="19"/>
        </w:rPr>
      </w:pPr>
      <w:hyperlink w:anchor="page9">
        <w:r w:rsidR="0091553D">
          <w:rPr>
            <w:rFonts w:ascii="Calibri" w:eastAsia="Calibri" w:hAnsi="Calibri" w:cs="Calibri"/>
            <w:i/>
            <w:iCs/>
            <w:sz w:val="20"/>
            <w:szCs w:val="20"/>
          </w:rPr>
          <w:t>1.5.1Primary sources:</w:t>
        </w:r>
      </w:hyperlink>
      <w:r w:rsidR="0091553D">
        <w:rPr>
          <w:rFonts w:ascii="Calibri" w:eastAsia="Calibri" w:hAnsi="Calibri" w:cs="Calibri"/>
          <w:i/>
          <w:iCs/>
          <w:sz w:val="20"/>
          <w:szCs w:val="20"/>
        </w:rPr>
        <w:tab/>
      </w:r>
      <w:hyperlink w:anchor="page9">
        <w:r w:rsidR="0091553D">
          <w:rPr>
            <w:rFonts w:ascii="Calibri" w:eastAsia="Calibri" w:hAnsi="Calibri" w:cs="Calibri"/>
            <w:i/>
            <w:iCs/>
            <w:sz w:val="19"/>
            <w:szCs w:val="19"/>
          </w:rPr>
          <w:t>5</w:t>
        </w:r>
      </w:hyperlink>
    </w:p>
    <w:p w:rsidR="000B00FB" w:rsidRDefault="000B00FB">
      <w:pPr>
        <w:spacing w:line="37" w:lineRule="exact"/>
        <w:rPr>
          <w:sz w:val="20"/>
          <w:szCs w:val="20"/>
        </w:rPr>
      </w:pPr>
    </w:p>
    <w:p w:rsidR="000B00FB" w:rsidRDefault="00E25623">
      <w:pPr>
        <w:tabs>
          <w:tab w:val="left" w:leader="dot" w:pos="10660"/>
        </w:tabs>
        <w:ind w:left="440"/>
        <w:rPr>
          <w:rFonts w:ascii="Calibri" w:eastAsia="Calibri" w:hAnsi="Calibri" w:cs="Calibri"/>
          <w:i/>
          <w:iCs/>
          <w:sz w:val="19"/>
          <w:szCs w:val="19"/>
        </w:rPr>
      </w:pPr>
      <w:hyperlink w:anchor="page10">
        <w:r w:rsidR="0091553D">
          <w:rPr>
            <w:rFonts w:ascii="Calibri" w:eastAsia="Calibri" w:hAnsi="Calibri" w:cs="Calibri"/>
            <w:i/>
            <w:iCs/>
            <w:sz w:val="20"/>
            <w:szCs w:val="20"/>
          </w:rPr>
          <w:t>1.5.2 Secondary sources:</w:t>
        </w:r>
      </w:hyperlink>
      <w:r w:rsidR="0091553D">
        <w:rPr>
          <w:rFonts w:ascii="Calibri" w:eastAsia="Calibri" w:hAnsi="Calibri" w:cs="Calibri"/>
          <w:i/>
          <w:iCs/>
          <w:sz w:val="20"/>
          <w:szCs w:val="20"/>
        </w:rPr>
        <w:tab/>
      </w:r>
      <w:hyperlink w:anchor="page10">
        <w:r w:rsidR="0091553D">
          <w:rPr>
            <w:rFonts w:ascii="Calibri" w:eastAsia="Calibri" w:hAnsi="Calibri" w:cs="Calibri"/>
            <w:i/>
            <w:iCs/>
            <w:sz w:val="19"/>
            <w:szCs w:val="19"/>
          </w:rPr>
          <w:t>6</w:t>
        </w:r>
      </w:hyperlink>
    </w:p>
    <w:p w:rsidR="000B00FB" w:rsidRDefault="000B00FB">
      <w:pPr>
        <w:spacing w:line="37"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10">
        <w:r w:rsidR="0091553D">
          <w:rPr>
            <w:rFonts w:ascii="Calibri" w:eastAsia="Calibri" w:hAnsi="Calibri" w:cs="Calibri"/>
            <w:sz w:val="20"/>
            <w:szCs w:val="20"/>
          </w:rPr>
          <w:t>1.6 L</w:t>
        </w:r>
        <w:r w:rsidR="0091553D">
          <w:rPr>
            <w:rFonts w:ascii="Calibri" w:eastAsia="Calibri" w:hAnsi="Calibri" w:cs="Calibri"/>
            <w:sz w:val="16"/>
            <w:szCs w:val="16"/>
          </w:rPr>
          <w:t>IMITATION OF THE</w:t>
        </w:r>
        <w:r w:rsidR="0091553D">
          <w:rPr>
            <w:rFonts w:ascii="Calibri" w:eastAsia="Calibri" w:hAnsi="Calibri" w:cs="Calibri"/>
            <w:sz w:val="20"/>
            <w:szCs w:val="20"/>
          </w:rPr>
          <w:t xml:space="preserve"> R</w:t>
        </w:r>
        <w:r w:rsidR="0091553D">
          <w:rPr>
            <w:rFonts w:ascii="Calibri" w:eastAsia="Calibri" w:hAnsi="Calibri" w:cs="Calibri"/>
            <w:sz w:val="16"/>
            <w:szCs w:val="16"/>
          </w:rPr>
          <w:t>EPORT</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0">
        <w:r w:rsidR="0091553D">
          <w:rPr>
            <w:rFonts w:ascii="Calibri" w:eastAsia="Calibri" w:hAnsi="Calibri" w:cs="Calibri"/>
            <w:sz w:val="19"/>
            <w:szCs w:val="19"/>
          </w:rPr>
          <w:t>6</w:t>
        </w:r>
      </w:hyperlink>
    </w:p>
    <w:p w:rsidR="000B00FB" w:rsidRDefault="000B00FB">
      <w:pPr>
        <w:spacing w:line="141" w:lineRule="exact"/>
        <w:rPr>
          <w:sz w:val="20"/>
          <w:szCs w:val="20"/>
        </w:rPr>
      </w:pPr>
    </w:p>
    <w:p w:rsidR="000B00FB" w:rsidRDefault="00E25623">
      <w:pPr>
        <w:tabs>
          <w:tab w:val="left" w:leader="dot" w:pos="10660"/>
        </w:tabs>
        <w:rPr>
          <w:rFonts w:ascii="Calibri" w:eastAsia="Calibri" w:hAnsi="Calibri" w:cs="Calibri"/>
          <w:b/>
          <w:bCs/>
          <w:sz w:val="19"/>
          <w:szCs w:val="19"/>
        </w:rPr>
      </w:pPr>
      <w:hyperlink w:anchor="page11">
        <w:r w:rsidR="0091553D">
          <w:rPr>
            <w:rFonts w:eastAsia="Times New Roman"/>
            <w:b/>
            <w:bCs/>
            <w:sz w:val="20"/>
            <w:szCs w:val="20"/>
          </w:rPr>
          <w:t>CHAPTER 2</w:t>
        </w:r>
      </w:hyperlink>
      <w:r w:rsidR="0091553D">
        <w:rPr>
          <w:rFonts w:eastAsia="Times New Roman"/>
          <w:b/>
          <w:bCs/>
          <w:sz w:val="20"/>
          <w:szCs w:val="20"/>
        </w:rPr>
        <w:tab/>
      </w:r>
      <w:hyperlink w:anchor="page11">
        <w:r w:rsidR="0091553D">
          <w:rPr>
            <w:rFonts w:ascii="Calibri" w:eastAsia="Calibri" w:hAnsi="Calibri" w:cs="Calibri"/>
            <w:b/>
            <w:bCs/>
            <w:sz w:val="19"/>
            <w:szCs w:val="19"/>
          </w:rPr>
          <w:t>7</w:t>
        </w:r>
      </w:hyperlink>
    </w:p>
    <w:p w:rsidR="000B00FB" w:rsidRDefault="000B00FB">
      <w:pPr>
        <w:spacing w:line="147" w:lineRule="exact"/>
        <w:rPr>
          <w:sz w:val="20"/>
          <w:szCs w:val="20"/>
        </w:rPr>
      </w:pPr>
    </w:p>
    <w:p w:rsidR="000B00FB" w:rsidRDefault="00E25623">
      <w:pPr>
        <w:tabs>
          <w:tab w:val="left" w:leader="dot" w:pos="10660"/>
        </w:tabs>
        <w:rPr>
          <w:rFonts w:ascii="Calibri" w:eastAsia="Calibri" w:hAnsi="Calibri" w:cs="Calibri"/>
          <w:b/>
          <w:bCs/>
          <w:sz w:val="19"/>
          <w:szCs w:val="19"/>
        </w:rPr>
      </w:pPr>
      <w:hyperlink w:anchor="page11">
        <w:r w:rsidR="00FE07B9">
          <w:rPr>
            <w:rFonts w:eastAsia="Times New Roman"/>
            <w:b/>
            <w:bCs/>
            <w:sz w:val="20"/>
            <w:szCs w:val="20"/>
          </w:rPr>
          <w:t>COMPANY OVERVIEW</w:t>
        </w:r>
        <w:r w:rsidR="0091553D">
          <w:rPr>
            <w:rFonts w:eastAsia="Times New Roman"/>
            <w:b/>
            <w:bCs/>
            <w:sz w:val="20"/>
            <w:szCs w:val="20"/>
          </w:rPr>
          <w:t xml:space="preserve"> PART</w:t>
        </w:r>
      </w:hyperlink>
      <w:r w:rsidR="0091553D">
        <w:rPr>
          <w:rFonts w:eastAsia="Times New Roman"/>
          <w:b/>
          <w:bCs/>
          <w:sz w:val="20"/>
          <w:szCs w:val="20"/>
        </w:rPr>
        <w:tab/>
      </w:r>
      <w:hyperlink w:anchor="page11">
        <w:r w:rsidR="0091553D">
          <w:rPr>
            <w:rFonts w:ascii="Calibri" w:eastAsia="Calibri" w:hAnsi="Calibri" w:cs="Calibri"/>
            <w:b/>
            <w:bCs/>
            <w:sz w:val="19"/>
            <w:szCs w:val="19"/>
          </w:rPr>
          <w:t>7</w:t>
        </w:r>
      </w:hyperlink>
    </w:p>
    <w:p w:rsidR="000B00FB" w:rsidRDefault="000B00FB">
      <w:pPr>
        <w:spacing w:line="163"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12">
        <w:r w:rsidR="0091553D">
          <w:rPr>
            <w:rFonts w:ascii="Calibri" w:eastAsia="Calibri" w:hAnsi="Calibri" w:cs="Calibri"/>
            <w:sz w:val="20"/>
            <w:szCs w:val="20"/>
          </w:rPr>
          <w:t>2.1 B</w:t>
        </w:r>
        <w:r w:rsidR="0091553D">
          <w:rPr>
            <w:rFonts w:ascii="Calibri" w:eastAsia="Calibri" w:hAnsi="Calibri" w:cs="Calibri"/>
            <w:sz w:val="16"/>
            <w:szCs w:val="16"/>
          </w:rPr>
          <w:t>ACKGROUND OF THE</w:t>
        </w:r>
        <w:r w:rsidR="002209ED">
          <w:rPr>
            <w:rFonts w:ascii="Calibri" w:eastAsia="Calibri" w:hAnsi="Calibri" w:cs="Calibri"/>
            <w:sz w:val="20"/>
            <w:szCs w:val="20"/>
          </w:rPr>
          <w:t xml:space="preserve"> C</w:t>
        </w:r>
        <w:r w:rsidR="002209ED">
          <w:rPr>
            <w:rFonts w:ascii="Calibri" w:eastAsia="Calibri" w:hAnsi="Calibri" w:cs="Calibri"/>
            <w:sz w:val="16"/>
            <w:szCs w:val="16"/>
          </w:rPr>
          <w:t>OMPANY</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2">
        <w:r w:rsidR="0091553D">
          <w:rPr>
            <w:rFonts w:ascii="Calibri" w:eastAsia="Calibri" w:hAnsi="Calibri" w:cs="Calibri"/>
            <w:sz w:val="19"/>
            <w:szCs w:val="19"/>
          </w:rPr>
          <w:t>8</w:t>
        </w:r>
      </w:hyperlink>
    </w:p>
    <w:p w:rsidR="000B00FB" w:rsidRDefault="000B00FB">
      <w:pPr>
        <w:spacing w:line="37" w:lineRule="exact"/>
        <w:rPr>
          <w:sz w:val="20"/>
          <w:szCs w:val="20"/>
        </w:rPr>
      </w:pPr>
    </w:p>
    <w:p w:rsidR="000B00FB" w:rsidRDefault="00E25623">
      <w:pPr>
        <w:tabs>
          <w:tab w:val="left" w:leader="dot" w:pos="10660"/>
        </w:tabs>
        <w:ind w:left="220"/>
        <w:rPr>
          <w:rFonts w:ascii="Calibri" w:eastAsia="Calibri" w:hAnsi="Calibri" w:cs="Calibri"/>
          <w:sz w:val="19"/>
          <w:szCs w:val="19"/>
        </w:rPr>
      </w:pPr>
      <w:hyperlink w:anchor="page12">
        <w:r w:rsidR="0091553D">
          <w:rPr>
            <w:rFonts w:ascii="Calibri" w:eastAsia="Calibri" w:hAnsi="Calibri" w:cs="Calibri"/>
            <w:sz w:val="20"/>
            <w:szCs w:val="20"/>
          </w:rPr>
          <w:t>2.2 C</w:t>
        </w:r>
        <w:r w:rsidR="0091553D">
          <w:rPr>
            <w:rFonts w:ascii="Calibri" w:eastAsia="Calibri" w:hAnsi="Calibri" w:cs="Calibri"/>
            <w:sz w:val="16"/>
            <w:szCs w:val="16"/>
          </w:rPr>
          <w:t>ORPORATE</w:t>
        </w:r>
        <w:r w:rsidR="0091553D">
          <w:rPr>
            <w:rFonts w:ascii="Calibri" w:eastAsia="Calibri" w:hAnsi="Calibri" w:cs="Calibri"/>
            <w:sz w:val="20"/>
            <w:szCs w:val="20"/>
          </w:rPr>
          <w:t xml:space="preserve"> I</w:t>
        </w:r>
        <w:r w:rsidR="002209ED">
          <w:rPr>
            <w:rFonts w:ascii="Calibri" w:eastAsia="Calibri" w:hAnsi="Calibri" w:cs="Calibri"/>
            <w:sz w:val="16"/>
            <w:szCs w:val="16"/>
          </w:rPr>
          <w:t xml:space="preserve">NFORMATION OF THE </w:t>
        </w:r>
        <w:r w:rsidR="002209ED">
          <w:rPr>
            <w:rFonts w:ascii="Calibri" w:eastAsia="Calibri" w:hAnsi="Calibri" w:cs="Calibri"/>
            <w:sz w:val="20"/>
            <w:szCs w:val="20"/>
          </w:rPr>
          <w:t>C</w:t>
        </w:r>
        <w:r w:rsidR="002209ED">
          <w:rPr>
            <w:rFonts w:ascii="Calibri" w:eastAsia="Calibri" w:hAnsi="Calibri" w:cs="Calibri"/>
            <w:sz w:val="16"/>
            <w:szCs w:val="16"/>
          </w:rPr>
          <w:t>OMPANY</w:t>
        </w:r>
        <w:r w:rsidR="0091553D">
          <w:rPr>
            <w:rFonts w:ascii="Calibri" w:eastAsia="Calibri" w:hAnsi="Calibri" w:cs="Calibri"/>
            <w:sz w:val="16"/>
            <w:szCs w:val="16"/>
          </w:rPr>
          <w:t xml:space="preserve"> AT A GLANCE</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2">
        <w:r w:rsidR="0091553D">
          <w:rPr>
            <w:rFonts w:ascii="Calibri" w:eastAsia="Calibri" w:hAnsi="Calibri" w:cs="Calibri"/>
            <w:sz w:val="19"/>
            <w:szCs w:val="19"/>
          </w:rPr>
          <w:t>8</w:t>
        </w:r>
      </w:hyperlink>
    </w:p>
    <w:p w:rsidR="000B00FB" w:rsidRDefault="000B00FB">
      <w:pPr>
        <w:spacing w:line="37"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5">
        <w:r w:rsidR="0091553D">
          <w:rPr>
            <w:rFonts w:ascii="Calibri" w:eastAsia="Calibri" w:hAnsi="Calibri" w:cs="Calibri"/>
            <w:sz w:val="20"/>
            <w:szCs w:val="20"/>
          </w:rPr>
          <w:t>2.3 M</w:t>
        </w:r>
        <w:r w:rsidR="0091553D">
          <w:rPr>
            <w:rFonts w:ascii="Calibri" w:eastAsia="Calibri" w:hAnsi="Calibri" w:cs="Calibri"/>
            <w:sz w:val="16"/>
            <w:szCs w:val="16"/>
          </w:rPr>
          <w:t>ISSION AND VISION OF</w:t>
        </w:r>
        <w:r w:rsidR="0091553D">
          <w:rPr>
            <w:rFonts w:ascii="Calibri" w:eastAsia="Calibri" w:hAnsi="Calibri" w:cs="Calibri"/>
            <w:sz w:val="20"/>
            <w:szCs w:val="20"/>
          </w:rPr>
          <w:t xml:space="preserve"> O</w:t>
        </w:r>
        <w:r w:rsidR="0091553D">
          <w:rPr>
            <w:rFonts w:ascii="Calibri" w:eastAsia="Calibri" w:hAnsi="Calibri" w:cs="Calibri"/>
            <w:sz w:val="16"/>
            <w:szCs w:val="16"/>
          </w:rPr>
          <w:t>LWEL</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5">
        <w:r w:rsidR="0091553D">
          <w:rPr>
            <w:rFonts w:ascii="Calibri" w:eastAsia="Calibri" w:hAnsi="Calibri" w:cs="Calibri"/>
            <w:sz w:val="19"/>
            <w:szCs w:val="19"/>
          </w:rPr>
          <w:t>11</w:t>
        </w:r>
      </w:hyperlink>
    </w:p>
    <w:p w:rsidR="000B00FB" w:rsidRDefault="000B00FB">
      <w:pPr>
        <w:spacing w:line="37"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5">
        <w:r w:rsidR="0091553D">
          <w:rPr>
            <w:rFonts w:ascii="Calibri" w:eastAsia="Calibri" w:hAnsi="Calibri" w:cs="Calibri"/>
            <w:sz w:val="20"/>
            <w:szCs w:val="20"/>
          </w:rPr>
          <w:t>2.4 F</w:t>
        </w:r>
        <w:r w:rsidR="0091553D">
          <w:rPr>
            <w:rFonts w:ascii="Calibri" w:eastAsia="Calibri" w:hAnsi="Calibri" w:cs="Calibri"/>
            <w:sz w:val="16"/>
            <w:szCs w:val="16"/>
          </w:rPr>
          <w:t>UNDAMENTAL</w:t>
        </w:r>
        <w:r w:rsidR="0091553D">
          <w:rPr>
            <w:rFonts w:ascii="Calibri" w:eastAsia="Calibri" w:hAnsi="Calibri" w:cs="Calibri"/>
            <w:sz w:val="20"/>
            <w:szCs w:val="20"/>
          </w:rPr>
          <w:t xml:space="preserve"> D</w:t>
        </w:r>
        <w:r w:rsidR="0091553D">
          <w:rPr>
            <w:rFonts w:ascii="Calibri" w:eastAsia="Calibri" w:hAnsi="Calibri" w:cs="Calibri"/>
            <w:sz w:val="16"/>
            <w:szCs w:val="16"/>
          </w:rPr>
          <w:t>EPARTMENTS OF</w:t>
        </w:r>
        <w:r w:rsidR="0091553D">
          <w:rPr>
            <w:rFonts w:ascii="Calibri" w:eastAsia="Calibri" w:hAnsi="Calibri" w:cs="Calibri"/>
            <w:sz w:val="20"/>
            <w:szCs w:val="20"/>
          </w:rPr>
          <w:t xml:space="preserve"> O</w:t>
        </w:r>
        <w:r w:rsidR="0091553D">
          <w:rPr>
            <w:rFonts w:ascii="Calibri" w:eastAsia="Calibri" w:hAnsi="Calibri" w:cs="Calibri"/>
            <w:sz w:val="16"/>
            <w:szCs w:val="16"/>
          </w:rPr>
          <w:t>LWEL</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5">
        <w:r w:rsidR="0091553D">
          <w:rPr>
            <w:rFonts w:ascii="Calibri" w:eastAsia="Calibri" w:hAnsi="Calibri" w:cs="Calibri"/>
            <w:sz w:val="19"/>
            <w:szCs w:val="19"/>
          </w:rPr>
          <w:t>11</w:t>
        </w:r>
      </w:hyperlink>
    </w:p>
    <w:p w:rsidR="000B00FB" w:rsidRDefault="000B00FB">
      <w:pPr>
        <w:spacing w:line="37"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5">
        <w:r w:rsidR="0091553D">
          <w:rPr>
            <w:rFonts w:ascii="Calibri" w:eastAsia="Calibri" w:hAnsi="Calibri" w:cs="Calibri"/>
            <w:sz w:val="20"/>
            <w:szCs w:val="20"/>
          </w:rPr>
          <w:t>2.5 O</w:t>
        </w:r>
        <w:r w:rsidR="0091553D">
          <w:rPr>
            <w:rFonts w:ascii="Calibri" w:eastAsia="Calibri" w:hAnsi="Calibri" w:cs="Calibri"/>
            <w:sz w:val="16"/>
            <w:szCs w:val="16"/>
          </w:rPr>
          <w:t>LWELS PRESENT PRODUCT AND SERVICES</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5">
        <w:r w:rsidR="0091553D">
          <w:rPr>
            <w:rFonts w:ascii="Calibri" w:eastAsia="Calibri" w:hAnsi="Calibri" w:cs="Calibri"/>
            <w:sz w:val="19"/>
            <w:szCs w:val="19"/>
          </w:rPr>
          <w:t>11</w:t>
        </w:r>
      </w:hyperlink>
    </w:p>
    <w:p w:rsidR="000B00FB" w:rsidRDefault="000B00FB">
      <w:pPr>
        <w:spacing w:line="37" w:lineRule="exact"/>
        <w:rPr>
          <w:sz w:val="20"/>
          <w:szCs w:val="20"/>
        </w:rPr>
      </w:pPr>
    </w:p>
    <w:p w:rsidR="000B00FB" w:rsidRDefault="00E25623">
      <w:pPr>
        <w:ind w:left="240"/>
        <w:rPr>
          <w:rFonts w:ascii="Calibri" w:eastAsia="Calibri" w:hAnsi="Calibri" w:cs="Calibri"/>
          <w:sz w:val="20"/>
          <w:szCs w:val="20"/>
        </w:rPr>
      </w:pPr>
      <w:hyperlink w:anchor="page15">
        <w:r w:rsidR="0091553D">
          <w:rPr>
            <w:rFonts w:ascii="Calibri" w:eastAsia="Calibri" w:hAnsi="Calibri" w:cs="Calibri"/>
            <w:sz w:val="20"/>
            <w:szCs w:val="20"/>
          </w:rPr>
          <w:t>11</w:t>
        </w:r>
      </w:hyperlink>
    </w:p>
    <w:p w:rsidR="000B00FB" w:rsidRDefault="000B00FB">
      <w:pPr>
        <w:spacing w:line="21"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16">
        <w:r w:rsidR="0091553D">
          <w:rPr>
            <w:rFonts w:eastAsia="Times New Roman"/>
            <w:b/>
            <w:bCs/>
            <w:i/>
            <w:iCs/>
            <w:sz w:val="20"/>
            <w:szCs w:val="20"/>
          </w:rPr>
          <w:t>2.5.1 Primary services:</w:t>
        </w:r>
      </w:hyperlink>
      <w:r w:rsidR="0091553D">
        <w:rPr>
          <w:rFonts w:eastAsia="Times New Roman"/>
          <w:b/>
          <w:bCs/>
          <w:i/>
          <w:iCs/>
          <w:sz w:val="20"/>
          <w:szCs w:val="20"/>
        </w:rPr>
        <w:tab/>
      </w:r>
      <w:hyperlink w:anchor="page16">
        <w:r w:rsidR="0091553D">
          <w:rPr>
            <w:rFonts w:ascii="Calibri" w:eastAsia="Calibri" w:hAnsi="Calibri" w:cs="Calibri"/>
            <w:b/>
            <w:bCs/>
            <w:i/>
            <w:iCs/>
            <w:sz w:val="19"/>
            <w:szCs w:val="19"/>
          </w:rPr>
          <w:t>12</w:t>
        </w:r>
      </w:hyperlink>
    </w:p>
    <w:p w:rsidR="000B00FB" w:rsidRDefault="000B00FB">
      <w:pPr>
        <w:spacing w:line="43"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6">
        <w:r w:rsidR="0091553D">
          <w:rPr>
            <w:rFonts w:ascii="Calibri" w:eastAsia="Calibri" w:hAnsi="Calibri" w:cs="Calibri"/>
            <w:sz w:val="20"/>
            <w:szCs w:val="20"/>
          </w:rPr>
          <w:t>2.6 W</w:t>
        </w:r>
        <w:r w:rsidR="0091553D">
          <w:rPr>
            <w:rFonts w:ascii="Calibri" w:eastAsia="Calibri" w:hAnsi="Calibri" w:cs="Calibri"/>
            <w:sz w:val="16"/>
            <w:szCs w:val="16"/>
          </w:rPr>
          <w:t>HY SHOULD CHOOSE</w:t>
        </w:r>
        <w:r w:rsidR="0091553D">
          <w:rPr>
            <w:rFonts w:ascii="Calibri" w:eastAsia="Calibri" w:hAnsi="Calibri" w:cs="Calibri"/>
            <w:sz w:val="20"/>
            <w:szCs w:val="20"/>
          </w:rPr>
          <w:t xml:space="preserve"> O</w:t>
        </w:r>
        <w:r w:rsidR="0091553D">
          <w:rPr>
            <w:rFonts w:ascii="Calibri" w:eastAsia="Calibri" w:hAnsi="Calibri" w:cs="Calibri"/>
            <w:sz w:val="16"/>
            <w:szCs w:val="16"/>
          </w:rPr>
          <w:t>LWEL</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6">
        <w:r w:rsidR="0091553D">
          <w:rPr>
            <w:rFonts w:ascii="Calibri" w:eastAsia="Calibri" w:hAnsi="Calibri" w:cs="Calibri"/>
            <w:sz w:val="19"/>
            <w:szCs w:val="19"/>
          </w:rPr>
          <w:t>12</w:t>
        </w:r>
      </w:hyperlink>
    </w:p>
    <w:p w:rsidR="000B00FB" w:rsidRDefault="000B00FB">
      <w:pPr>
        <w:spacing w:line="141" w:lineRule="exact"/>
        <w:rPr>
          <w:sz w:val="20"/>
          <w:szCs w:val="20"/>
        </w:rPr>
      </w:pPr>
    </w:p>
    <w:p w:rsidR="000B00FB" w:rsidRDefault="00E25623">
      <w:pPr>
        <w:tabs>
          <w:tab w:val="left" w:leader="dot" w:pos="10560"/>
        </w:tabs>
        <w:rPr>
          <w:rFonts w:ascii="Calibri" w:eastAsia="Calibri" w:hAnsi="Calibri" w:cs="Calibri"/>
          <w:b/>
          <w:bCs/>
          <w:sz w:val="19"/>
          <w:szCs w:val="19"/>
        </w:rPr>
      </w:pPr>
      <w:hyperlink w:anchor="page17">
        <w:r w:rsidR="0091553D">
          <w:rPr>
            <w:rFonts w:eastAsia="Times New Roman"/>
            <w:b/>
            <w:bCs/>
            <w:sz w:val="20"/>
            <w:szCs w:val="20"/>
          </w:rPr>
          <w:t>CHAPTER 3</w:t>
        </w:r>
      </w:hyperlink>
      <w:r w:rsidR="0091553D">
        <w:rPr>
          <w:rFonts w:eastAsia="Times New Roman"/>
          <w:b/>
          <w:bCs/>
          <w:sz w:val="20"/>
          <w:szCs w:val="20"/>
        </w:rPr>
        <w:tab/>
      </w:r>
      <w:hyperlink w:anchor="page17">
        <w:r w:rsidR="0091553D">
          <w:rPr>
            <w:rFonts w:ascii="Calibri" w:eastAsia="Calibri" w:hAnsi="Calibri" w:cs="Calibri"/>
            <w:b/>
            <w:bCs/>
            <w:sz w:val="19"/>
            <w:szCs w:val="19"/>
          </w:rPr>
          <w:t>13</w:t>
        </w:r>
      </w:hyperlink>
    </w:p>
    <w:p w:rsidR="000B00FB" w:rsidRDefault="000B00FB">
      <w:pPr>
        <w:spacing w:line="147" w:lineRule="exact"/>
        <w:rPr>
          <w:sz w:val="20"/>
          <w:szCs w:val="20"/>
        </w:rPr>
      </w:pPr>
    </w:p>
    <w:p w:rsidR="000B00FB" w:rsidRDefault="00E25623">
      <w:pPr>
        <w:tabs>
          <w:tab w:val="left" w:leader="dot" w:pos="10560"/>
        </w:tabs>
        <w:rPr>
          <w:rFonts w:ascii="Calibri" w:eastAsia="Calibri" w:hAnsi="Calibri" w:cs="Calibri"/>
          <w:b/>
          <w:bCs/>
          <w:sz w:val="19"/>
          <w:szCs w:val="19"/>
        </w:rPr>
      </w:pPr>
      <w:hyperlink w:anchor="page17">
        <w:r w:rsidR="00A6294F">
          <w:rPr>
            <w:rFonts w:eastAsia="Times New Roman"/>
            <w:b/>
            <w:bCs/>
            <w:sz w:val="20"/>
            <w:szCs w:val="20"/>
          </w:rPr>
          <w:t>JOB RESPONSIBILITY</w:t>
        </w:r>
        <w:r w:rsidR="0091553D">
          <w:rPr>
            <w:rFonts w:eastAsia="Times New Roman"/>
            <w:b/>
            <w:bCs/>
            <w:sz w:val="20"/>
            <w:szCs w:val="20"/>
          </w:rPr>
          <w:t xml:space="preserve"> PART</w:t>
        </w:r>
      </w:hyperlink>
      <w:r w:rsidR="0091553D">
        <w:rPr>
          <w:rFonts w:eastAsia="Times New Roman"/>
          <w:b/>
          <w:bCs/>
          <w:sz w:val="20"/>
          <w:szCs w:val="20"/>
        </w:rPr>
        <w:tab/>
      </w:r>
      <w:hyperlink w:anchor="page17">
        <w:r w:rsidR="0091553D">
          <w:rPr>
            <w:rFonts w:ascii="Calibri" w:eastAsia="Calibri" w:hAnsi="Calibri" w:cs="Calibri"/>
            <w:b/>
            <w:bCs/>
            <w:sz w:val="19"/>
            <w:szCs w:val="19"/>
          </w:rPr>
          <w:t>13</w:t>
        </w:r>
      </w:hyperlink>
    </w:p>
    <w:p w:rsidR="000B00FB" w:rsidRDefault="000B00FB">
      <w:pPr>
        <w:spacing w:line="163"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8">
        <w:r w:rsidR="0091553D">
          <w:rPr>
            <w:rFonts w:ascii="Calibri" w:eastAsia="Calibri" w:hAnsi="Calibri" w:cs="Calibri"/>
            <w:sz w:val="20"/>
            <w:szCs w:val="20"/>
          </w:rPr>
          <w:t>3.1 JOB RESPONSIBILITIES AS AN INTERN IN O</w:t>
        </w:r>
        <w:r w:rsidR="0091553D">
          <w:rPr>
            <w:rFonts w:ascii="Calibri" w:eastAsia="Calibri" w:hAnsi="Calibri" w:cs="Calibri"/>
            <w:sz w:val="16"/>
            <w:szCs w:val="16"/>
          </w:rPr>
          <w:t>L</w:t>
        </w:r>
        <w:r w:rsidR="0091553D">
          <w:rPr>
            <w:rFonts w:ascii="Calibri" w:eastAsia="Calibri" w:hAnsi="Calibri" w:cs="Calibri"/>
            <w:sz w:val="20"/>
            <w:szCs w:val="20"/>
          </w:rPr>
          <w:t>WEL BD LTD:</w:t>
        </w:r>
      </w:hyperlink>
      <w:r w:rsidR="0091553D">
        <w:rPr>
          <w:rFonts w:ascii="Calibri" w:eastAsia="Calibri" w:hAnsi="Calibri" w:cs="Calibri"/>
          <w:sz w:val="20"/>
          <w:szCs w:val="20"/>
        </w:rPr>
        <w:tab/>
      </w:r>
      <w:hyperlink w:anchor="page18">
        <w:r w:rsidR="0091553D">
          <w:rPr>
            <w:rFonts w:ascii="Calibri" w:eastAsia="Calibri" w:hAnsi="Calibri" w:cs="Calibri"/>
            <w:sz w:val="19"/>
            <w:szCs w:val="19"/>
          </w:rPr>
          <w:t>14</w:t>
        </w:r>
      </w:hyperlink>
    </w:p>
    <w:p w:rsidR="000B00FB" w:rsidRDefault="000B00FB">
      <w:pPr>
        <w:spacing w:line="37"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18">
        <w:r w:rsidR="0091553D">
          <w:rPr>
            <w:rFonts w:ascii="Calibri" w:eastAsia="Calibri" w:hAnsi="Calibri" w:cs="Calibri"/>
            <w:sz w:val="20"/>
            <w:szCs w:val="20"/>
          </w:rPr>
          <w:t>3.1.1A</w:t>
        </w:r>
        <w:r w:rsidR="0091553D">
          <w:rPr>
            <w:rFonts w:ascii="Calibri" w:eastAsia="Calibri" w:hAnsi="Calibri" w:cs="Calibri"/>
            <w:sz w:val="16"/>
            <w:szCs w:val="16"/>
          </w:rPr>
          <w:t>CTUAL</w:t>
        </w:r>
        <w:r w:rsidR="0091553D">
          <w:rPr>
            <w:rFonts w:ascii="Calibri" w:eastAsia="Calibri" w:hAnsi="Calibri" w:cs="Calibri"/>
            <w:sz w:val="20"/>
            <w:szCs w:val="20"/>
          </w:rPr>
          <w:t xml:space="preserve"> T</w:t>
        </w:r>
        <w:r w:rsidR="0091553D">
          <w:rPr>
            <w:rFonts w:ascii="Calibri" w:eastAsia="Calibri" w:hAnsi="Calibri" w:cs="Calibri"/>
            <w:sz w:val="16"/>
            <w:szCs w:val="16"/>
          </w:rPr>
          <w:t>ASK</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18">
        <w:r w:rsidR="0091553D">
          <w:rPr>
            <w:rFonts w:ascii="Calibri" w:eastAsia="Calibri" w:hAnsi="Calibri" w:cs="Calibri"/>
            <w:sz w:val="19"/>
            <w:szCs w:val="19"/>
          </w:rPr>
          <w:t>14</w:t>
        </w:r>
      </w:hyperlink>
    </w:p>
    <w:p w:rsidR="000B00FB" w:rsidRDefault="000B00FB">
      <w:pPr>
        <w:spacing w:line="21"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18">
        <w:r w:rsidR="0091553D">
          <w:rPr>
            <w:rFonts w:eastAsia="Times New Roman"/>
            <w:b/>
            <w:bCs/>
            <w:sz w:val="20"/>
            <w:szCs w:val="20"/>
          </w:rPr>
          <w:t>3.2 G</w:t>
        </w:r>
        <w:r w:rsidR="0091553D">
          <w:rPr>
            <w:rFonts w:eastAsia="Times New Roman"/>
            <w:b/>
            <w:bCs/>
            <w:sz w:val="16"/>
            <w:szCs w:val="16"/>
          </w:rPr>
          <w:t>UIDELINE OF</w:t>
        </w:r>
        <w:r w:rsidR="0091553D">
          <w:rPr>
            <w:rFonts w:eastAsia="Times New Roman"/>
            <w:b/>
            <w:bCs/>
            <w:sz w:val="20"/>
            <w:szCs w:val="20"/>
          </w:rPr>
          <w:t xml:space="preserve"> 3 </w:t>
        </w:r>
        <w:r w:rsidR="0091553D">
          <w:rPr>
            <w:rFonts w:eastAsia="Times New Roman"/>
            <w:b/>
            <w:bCs/>
            <w:sz w:val="16"/>
            <w:szCs w:val="16"/>
          </w:rPr>
          <w:t>MONTH WORK</w:t>
        </w:r>
      </w:hyperlink>
      <w:r w:rsidR="0091553D">
        <w:rPr>
          <w:rFonts w:eastAsia="Times New Roman"/>
          <w:b/>
          <w:bCs/>
          <w:sz w:val="20"/>
          <w:szCs w:val="20"/>
        </w:rPr>
        <w:tab/>
      </w:r>
      <w:hyperlink w:anchor="page18">
        <w:r w:rsidR="0091553D">
          <w:rPr>
            <w:rFonts w:ascii="Calibri" w:eastAsia="Calibri" w:hAnsi="Calibri" w:cs="Calibri"/>
            <w:b/>
            <w:bCs/>
            <w:sz w:val="19"/>
            <w:szCs w:val="19"/>
          </w:rPr>
          <w:t>14</w:t>
        </w:r>
      </w:hyperlink>
    </w:p>
    <w:p w:rsidR="000B00FB" w:rsidRDefault="000B00FB">
      <w:pPr>
        <w:spacing w:line="43" w:lineRule="exact"/>
        <w:rPr>
          <w:sz w:val="20"/>
          <w:szCs w:val="20"/>
        </w:rPr>
      </w:pPr>
    </w:p>
    <w:p w:rsidR="000B00FB" w:rsidRDefault="00E25623">
      <w:pPr>
        <w:tabs>
          <w:tab w:val="left" w:leader="dot" w:pos="10560"/>
        </w:tabs>
        <w:ind w:left="440"/>
        <w:rPr>
          <w:rFonts w:ascii="Calibri" w:eastAsia="Calibri" w:hAnsi="Calibri" w:cs="Calibri"/>
          <w:i/>
          <w:iCs/>
          <w:sz w:val="19"/>
          <w:szCs w:val="19"/>
        </w:rPr>
      </w:pPr>
      <w:hyperlink w:anchor="page19">
        <w:r w:rsidR="0091553D">
          <w:rPr>
            <w:rFonts w:ascii="Calibri" w:eastAsia="Calibri" w:hAnsi="Calibri" w:cs="Calibri"/>
            <w:i/>
            <w:iCs/>
            <w:sz w:val="20"/>
            <w:szCs w:val="20"/>
          </w:rPr>
          <w:t>3.2.2 Secondary learning:</w:t>
        </w:r>
      </w:hyperlink>
      <w:r w:rsidR="0091553D">
        <w:rPr>
          <w:rFonts w:ascii="Calibri" w:eastAsia="Calibri" w:hAnsi="Calibri" w:cs="Calibri"/>
          <w:i/>
          <w:iCs/>
          <w:sz w:val="20"/>
          <w:szCs w:val="20"/>
        </w:rPr>
        <w:tab/>
      </w:r>
      <w:hyperlink w:anchor="page19">
        <w:r w:rsidR="0091553D">
          <w:rPr>
            <w:rFonts w:ascii="Calibri" w:eastAsia="Calibri" w:hAnsi="Calibri" w:cs="Calibri"/>
            <w:i/>
            <w:iCs/>
            <w:sz w:val="19"/>
            <w:szCs w:val="19"/>
          </w:rPr>
          <w:t>15</w:t>
        </w:r>
      </w:hyperlink>
    </w:p>
    <w:p w:rsidR="000B00FB" w:rsidRDefault="000B00FB">
      <w:pPr>
        <w:spacing w:line="21"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19">
        <w:r w:rsidR="0091553D">
          <w:rPr>
            <w:rFonts w:eastAsia="Times New Roman"/>
            <w:b/>
            <w:bCs/>
            <w:sz w:val="20"/>
            <w:szCs w:val="20"/>
          </w:rPr>
          <w:t>3. 3 M</w:t>
        </w:r>
        <w:r w:rsidR="0091553D">
          <w:rPr>
            <w:rFonts w:eastAsia="Times New Roman"/>
            <w:b/>
            <w:bCs/>
            <w:sz w:val="16"/>
            <w:szCs w:val="16"/>
          </w:rPr>
          <w:t>AIN</w:t>
        </w:r>
        <w:r w:rsidR="0091553D">
          <w:rPr>
            <w:rFonts w:eastAsia="Times New Roman"/>
            <w:b/>
            <w:bCs/>
            <w:sz w:val="20"/>
            <w:szCs w:val="20"/>
          </w:rPr>
          <w:t xml:space="preserve"> O</w:t>
        </w:r>
        <w:r w:rsidR="0091553D">
          <w:rPr>
            <w:rFonts w:eastAsia="Times New Roman"/>
            <w:b/>
            <w:bCs/>
            <w:sz w:val="16"/>
            <w:szCs w:val="16"/>
          </w:rPr>
          <w:t>BJECTIVE</w:t>
        </w:r>
        <w:r w:rsidR="0091553D">
          <w:rPr>
            <w:rFonts w:eastAsia="Times New Roman"/>
            <w:b/>
            <w:bCs/>
            <w:sz w:val="20"/>
            <w:szCs w:val="20"/>
          </w:rPr>
          <w:t>:</w:t>
        </w:r>
      </w:hyperlink>
      <w:r w:rsidR="0091553D">
        <w:rPr>
          <w:rFonts w:eastAsia="Times New Roman"/>
          <w:b/>
          <w:bCs/>
          <w:sz w:val="20"/>
          <w:szCs w:val="20"/>
        </w:rPr>
        <w:tab/>
      </w:r>
      <w:hyperlink w:anchor="page19">
        <w:r w:rsidR="0091553D">
          <w:rPr>
            <w:rFonts w:ascii="Calibri" w:eastAsia="Calibri" w:hAnsi="Calibri" w:cs="Calibri"/>
            <w:b/>
            <w:bCs/>
            <w:sz w:val="19"/>
            <w:szCs w:val="19"/>
          </w:rPr>
          <w:t>15</w:t>
        </w:r>
      </w:hyperlink>
    </w:p>
    <w:p w:rsidR="000B00FB" w:rsidRDefault="000B00FB">
      <w:pPr>
        <w:spacing w:line="27"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20">
        <w:r w:rsidR="0091553D">
          <w:rPr>
            <w:rFonts w:eastAsia="Times New Roman"/>
            <w:b/>
            <w:bCs/>
            <w:sz w:val="20"/>
            <w:szCs w:val="20"/>
          </w:rPr>
          <w:t>3.4 T</w:t>
        </w:r>
        <w:r w:rsidR="0091553D">
          <w:rPr>
            <w:rFonts w:eastAsia="Times New Roman"/>
            <w:b/>
            <w:bCs/>
            <w:sz w:val="16"/>
            <w:szCs w:val="16"/>
          </w:rPr>
          <w:t>HE MOST POTENTIAL PLACE FOR CAMPAIGN</w:t>
        </w:r>
        <w:r w:rsidR="0091553D">
          <w:rPr>
            <w:rFonts w:eastAsia="Times New Roman"/>
            <w:b/>
            <w:bCs/>
            <w:sz w:val="20"/>
            <w:szCs w:val="20"/>
          </w:rPr>
          <w:t>:</w:t>
        </w:r>
      </w:hyperlink>
      <w:r w:rsidR="0091553D">
        <w:rPr>
          <w:rFonts w:eastAsia="Times New Roman"/>
          <w:b/>
          <w:bCs/>
          <w:sz w:val="20"/>
          <w:szCs w:val="20"/>
        </w:rPr>
        <w:tab/>
      </w:r>
      <w:hyperlink w:anchor="page20">
        <w:r w:rsidR="0091553D">
          <w:rPr>
            <w:rFonts w:ascii="Calibri" w:eastAsia="Calibri" w:hAnsi="Calibri" w:cs="Calibri"/>
            <w:b/>
            <w:bCs/>
            <w:sz w:val="19"/>
            <w:szCs w:val="19"/>
          </w:rPr>
          <w:t>16</w:t>
        </w:r>
      </w:hyperlink>
    </w:p>
    <w:p w:rsidR="000B00FB" w:rsidRDefault="000B00FB">
      <w:pPr>
        <w:spacing w:line="27"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20">
        <w:r w:rsidR="0091553D">
          <w:rPr>
            <w:rFonts w:eastAsia="Times New Roman"/>
            <w:b/>
            <w:bCs/>
            <w:sz w:val="20"/>
            <w:szCs w:val="20"/>
          </w:rPr>
          <w:t>3.5 S</w:t>
        </w:r>
        <w:r w:rsidR="0091553D">
          <w:rPr>
            <w:rFonts w:eastAsia="Times New Roman"/>
            <w:b/>
            <w:bCs/>
            <w:sz w:val="16"/>
            <w:szCs w:val="16"/>
          </w:rPr>
          <w:t>ECOND MOST POTENTIAL PLACE FOR ACTIVATION</w:t>
        </w:r>
        <w:r w:rsidR="0091553D">
          <w:rPr>
            <w:rFonts w:eastAsia="Times New Roman"/>
            <w:b/>
            <w:bCs/>
            <w:sz w:val="20"/>
            <w:szCs w:val="20"/>
          </w:rPr>
          <w:t>:</w:t>
        </w:r>
      </w:hyperlink>
      <w:r w:rsidR="0091553D">
        <w:rPr>
          <w:rFonts w:eastAsia="Times New Roman"/>
          <w:b/>
          <w:bCs/>
          <w:sz w:val="20"/>
          <w:szCs w:val="20"/>
        </w:rPr>
        <w:tab/>
      </w:r>
      <w:hyperlink w:anchor="page20">
        <w:r w:rsidR="0091553D">
          <w:rPr>
            <w:rFonts w:ascii="Calibri" w:eastAsia="Calibri" w:hAnsi="Calibri" w:cs="Calibri"/>
            <w:b/>
            <w:bCs/>
            <w:sz w:val="19"/>
            <w:szCs w:val="19"/>
          </w:rPr>
          <w:t>16</w:t>
        </w:r>
      </w:hyperlink>
    </w:p>
    <w:p w:rsidR="000B00FB" w:rsidRDefault="000B00FB">
      <w:pPr>
        <w:spacing w:line="27"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20">
        <w:r w:rsidR="0091553D">
          <w:rPr>
            <w:rFonts w:eastAsia="Times New Roman"/>
            <w:b/>
            <w:bCs/>
            <w:sz w:val="20"/>
            <w:szCs w:val="20"/>
          </w:rPr>
          <w:t>3.6 A</w:t>
        </w:r>
        <w:r w:rsidR="0091553D">
          <w:rPr>
            <w:rFonts w:eastAsia="Times New Roman"/>
            <w:b/>
            <w:bCs/>
            <w:sz w:val="16"/>
            <w:szCs w:val="16"/>
          </w:rPr>
          <w:t>CHIEVEMENT</w:t>
        </w:r>
        <w:r w:rsidR="0091553D">
          <w:rPr>
            <w:rFonts w:eastAsia="Times New Roman"/>
            <w:b/>
            <w:bCs/>
            <w:sz w:val="20"/>
            <w:szCs w:val="20"/>
          </w:rPr>
          <w:t>:</w:t>
        </w:r>
      </w:hyperlink>
      <w:r w:rsidR="0091553D">
        <w:rPr>
          <w:rFonts w:eastAsia="Times New Roman"/>
          <w:b/>
          <w:bCs/>
          <w:sz w:val="20"/>
          <w:szCs w:val="20"/>
        </w:rPr>
        <w:tab/>
      </w:r>
      <w:hyperlink w:anchor="page20">
        <w:r w:rsidR="0091553D">
          <w:rPr>
            <w:rFonts w:ascii="Calibri" w:eastAsia="Calibri" w:hAnsi="Calibri" w:cs="Calibri"/>
            <w:b/>
            <w:bCs/>
            <w:sz w:val="19"/>
            <w:szCs w:val="19"/>
          </w:rPr>
          <w:t>16</w:t>
        </w:r>
      </w:hyperlink>
    </w:p>
    <w:p w:rsidR="000B00FB" w:rsidRDefault="000B00FB">
      <w:pPr>
        <w:spacing w:line="147" w:lineRule="exact"/>
        <w:rPr>
          <w:sz w:val="20"/>
          <w:szCs w:val="20"/>
        </w:rPr>
      </w:pPr>
    </w:p>
    <w:p w:rsidR="000B00FB" w:rsidRDefault="00E25623">
      <w:pPr>
        <w:tabs>
          <w:tab w:val="left" w:leader="dot" w:pos="10560"/>
        </w:tabs>
        <w:rPr>
          <w:rFonts w:ascii="Calibri" w:eastAsia="Calibri" w:hAnsi="Calibri" w:cs="Calibri"/>
          <w:b/>
          <w:bCs/>
          <w:sz w:val="19"/>
          <w:szCs w:val="19"/>
        </w:rPr>
      </w:pPr>
      <w:hyperlink w:anchor="page21">
        <w:r w:rsidR="0091553D">
          <w:rPr>
            <w:rFonts w:eastAsia="Times New Roman"/>
            <w:b/>
            <w:bCs/>
            <w:sz w:val="20"/>
            <w:szCs w:val="20"/>
          </w:rPr>
          <w:t>CHAPTER: 4</w:t>
        </w:r>
      </w:hyperlink>
      <w:r w:rsidR="0091553D">
        <w:rPr>
          <w:rFonts w:eastAsia="Times New Roman"/>
          <w:b/>
          <w:bCs/>
          <w:sz w:val="20"/>
          <w:szCs w:val="20"/>
        </w:rPr>
        <w:tab/>
      </w:r>
      <w:hyperlink w:anchor="page21">
        <w:r w:rsidR="0091553D">
          <w:rPr>
            <w:rFonts w:ascii="Calibri" w:eastAsia="Calibri" w:hAnsi="Calibri" w:cs="Calibri"/>
            <w:b/>
            <w:bCs/>
            <w:sz w:val="19"/>
            <w:szCs w:val="19"/>
          </w:rPr>
          <w:t>17</w:t>
        </w:r>
      </w:hyperlink>
    </w:p>
    <w:p w:rsidR="000B00FB" w:rsidRDefault="000B00FB">
      <w:pPr>
        <w:spacing w:line="147" w:lineRule="exact"/>
        <w:rPr>
          <w:sz w:val="20"/>
          <w:szCs w:val="20"/>
        </w:rPr>
      </w:pPr>
    </w:p>
    <w:p w:rsidR="000B00FB" w:rsidRDefault="00E25623">
      <w:pPr>
        <w:tabs>
          <w:tab w:val="left" w:leader="dot" w:pos="10560"/>
        </w:tabs>
        <w:rPr>
          <w:rFonts w:ascii="Calibri" w:eastAsia="Calibri" w:hAnsi="Calibri" w:cs="Calibri"/>
          <w:b/>
          <w:bCs/>
          <w:sz w:val="19"/>
          <w:szCs w:val="19"/>
        </w:rPr>
      </w:pPr>
      <w:hyperlink w:anchor="page21">
        <w:r w:rsidR="00A6294F">
          <w:rPr>
            <w:rFonts w:eastAsia="Times New Roman"/>
            <w:b/>
            <w:bCs/>
            <w:sz w:val="20"/>
            <w:szCs w:val="20"/>
          </w:rPr>
          <w:t xml:space="preserve">IMPORTANT </w:t>
        </w:r>
        <w:r w:rsidR="004A10B8">
          <w:rPr>
            <w:rFonts w:eastAsia="Times New Roman"/>
            <w:b/>
            <w:bCs/>
            <w:sz w:val="20"/>
            <w:szCs w:val="20"/>
          </w:rPr>
          <w:t>ISSUES PART</w:t>
        </w:r>
      </w:hyperlink>
      <w:r w:rsidR="0091553D">
        <w:rPr>
          <w:rFonts w:eastAsia="Times New Roman"/>
          <w:b/>
          <w:bCs/>
          <w:sz w:val="20"/>
          <w:szCs w:val="20"/>
        </w:rPr>
        <w:tab/>
      </w:r>
      <w:hyperlink w:anchor="page21">
        <w:r w:rsidR="0091553D">
          <w:rPr>
            <w:rFonts w:ascii="Calibri" w:eastAsia="Calibri" w:hAnsi="Calibri" w:cs="Calibri"/>
            <w:b/>
            <w:bCs/>
            <w:sz w:val="19"/>
            <w:szCs w:val="19"/>
          </w:rPr>
          <w:t>17</w:t>
        </w:r>
      </w:hyperlink>
    </w:p>
    <w:p w:rsidR="000B00FB" w:rsidRDefault="000B00FB">
      <w:pPr>
        <w:spacing w:line="163"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22">
        <w:r w:rsidR="0091553D">
          <w:rPr>
            <w:rFonts w:ascii="Calibri" w:eastAsia="Calibri" w:hAnsi="Calibri" w:cs="Calibri"/>
            <w:sz w:val="20"/>
            <w:szCs w:val="20"/>
          </w:rPr>
          <w:t>4.1 C</w:t>
        </w:r>
        <w:r w:rsidR="0091553D">
          <w:rPr>
            <w:rFonts w:ascii="Calibri" w:eastAsia="Calibri" w:hAnsi="Calibri" w:cs="Calibri"/>
            <w:sz w:val="16"/>
            <w:szCs w:val="16"/>
          </w:rPr>
          <w:t>USTOMER</w:t>
        </w:r>
        <w:r w:rsidR="0091553D">
          <w:rPr>
            <w:rFonts w:ascii="Calibri" w:eastAsia="Calibri" w:hAnsi="Calibri" w:cs="Calibri"/>
            <w:sz w:val="20"/>
            <w:szCs w:val="20"/>
          </w:rPr>
          <w:t xml:space="preserve"> S</w:t>
        </w:r>
        <w:r w:rsidR="0091553D">
          <w:rPr>
            <w:rFonts w:ascii="Calibri" w:eastAsia="Calibri" w:hAnsi="Calibri" w:cs="Calibri"/>
            <w:sz w:val="16"/>
            <w:szCs w:val="16"/>
          </w:rPr>
          <w:t>ATISFACTION</w:t>
        </w:r>
      </w:hyperlink>
      <w:r w:rsidR="0091553D">
        <w:rPr>
          <w:rFonts w:ascii="Calibri" w:eastAsia="Calibri" w:hAnsi="Calibri" w:cs="Calibri"/>
          <w:sz w:val="20"/>
          <w:szCs w:val="20"/>
        </w:rPr>
        <w:tab/>
      </w:r>
      <w:hyperlink w:anchor="page22">
        <w:r w:rsidR="0091553D">
          <w:rPr>
            <w:rFonts w:ascii="Calibri" w:eastAsia="Calibri" w:hAnsi="Calibri" w:cs="Calibri"/>
            <w:sz w:val="19"/>
            <w:szCs w:val="19"/>
          </w:rPr>
          <w:t>18</w:t>
        </w:r>
      </w:hyperlink>
    </w:p>
    <w:p w:rsidR="000B00FB" w:rsidRDefault="000B00FB">
      <w:pPr>
        <w:spacing w:line="37" w:lineRule="exact"/>
        <w:rPr>
          <w:sz w:val="20"/>
          <w:szCs w:val="20"/>
        </w:rPr>
      </w:pPr>
    </w:p>
    <w:p w:rsidR="000B00FB" w:rsidRDefault="00E25623">
      <w:pPr>
        <w:tabs>
          <w:tab w:val="left" w:leader="dot" w:pos="10560"/>
        </w:tabs>
        <w:ind w:left="220"/>
        <w:rPr>
          <w:rFonts w:ascii="Calibri" w:eastAsia="Calibri" w:hAnsi="Calibri" w:cs="Calibri"/>
          <w:sz w:val="19"/>
          <w:szCs w:val="19"/>
        </w:rPr>
      </w:pPr>
      <w:hyperlink w:anchor="page22">
        <w:r w:rsidR="0091553D">
          <w:rPr>
            <w:rFonts w:ascii="Calibri" w:eastAsia="Calibri" w:hAnsi="Calibri" w:cs="Calibri"/>
            <w:sz w:val="20"/>
            <w:szCs w:val="20"/>
          </w:rPr>
          <w:t>4.2 R</w:t>
        </w:r>
        <w:r w:rsidR="0091553D">
          <w:rPr>
            <w:rFonts w:ascii="Calibri" w:eastAsia="Calibri" w:hAnsi="Calibri" w:cs="Calibri"/>
            <w:sz w:val="16"/>
            <w:szCs w:val="16"/>
          </w:rPr>
          <w:t>EASONS</w:t>
        </w:r>
        <w:r w:rsidR="0091553D">
          <w:rPr>
            <w:rFonts w:ascii="Calibri" w:eastAsia="Calibri" w:hAnsi="Calibri" w:cs="Calibri"/>
            <w:sz w:val="20"/>
            <w:szCs w:val="20"/>
          </w:rPr>
          <w:t xml:space="preserve"> W</w:t>
        </w:r>
        <w:r w:rsidR="0091553D">
          <w:rPr>
            <w:rFonts w:ascii="Calibri" w:eastAsia="Calibri" w:hAnsi="Calibri" w:cs="Calibri"/>
            <w:sz w:val="16"/>
            <w:szCs w:val="16"/>
          </w:rPr>
          <w:t>HY</w:t>
        </w:r>
        <w:r w:rsidR="0091553D">
          <w:rPr>
            <w:rFonts w:ascii="Calibri" w:eastAsia="Calibri" w:hAnsi="Calibri" w:cs="Calibri"/>
            <w:sz w:val="20"/>
            <w:szCs w:val="20"/>
          </w:rPr>
          <w:t xml:space="preserve"> C</w:t>
        </w:r>
        <w:r w:rsidR="0091553D">
          <w:rPr>
            <w:rFonts w:ascii="Calibri" w:eastAsia="Calibri" w:hAnsi="Calibri" w:cs="Calibri"/>
            <w:sz w:val="16"/>
            <w:szCs w:val="16"/>
          </w:rPr>
          <w:t>USTOMER</w:t>
        </w:r>
        <w:r w:rsidR="0091553D">
          <w:rPr>
            <w:rFonts w:ascii="Calibri" w:eastAsia="Calibri" w:hAnsi="Calibri" w:cs="Calibri"/>
            <w:sz w:val="20"/>
            <w:szCs w:val="20"/>
          </w:rPr>
          <w:t xml:space="preserve"> S</w:t>
        </w:r>
        <w:r w:rsidR="0091553D">
          <w:rPr>
            <w:rFonts w:ascii="Calibri" w:eastAsia="Calibri" w:hAnsi="Calibri" w:cs="Calibri"/>
            <w:sz w:val="16"/>
            <w:szCs w:val="16"/>
          </w:rPr>
          <w:t>ATISFACTION</w:t>
        </w:r>
        <w:r w:rsidR="0091553D">
          <w:rPr>
            <w:rFonts w:ascii="Calibri" w:eastAsia="Calibri" w:hAnsi="Calibri" w:cs="Calibri"/>
            <w:sz w:val="20"/>
            <w:szCs w:val="20"/>
          </w:rPr>
          <w:t xml:space="preserve"> I</w:t>
        </w:r>
        <w:r w:rsidR="0091553D">
          <w:rPr>
            <w:rFonts w:ascii="Calibri" w:eastAsia="Calibri" w:hAnsi="Calibri" w:cs="Calibri"/>
            <w:sz w:val="16"/>
            <w:szCs w:val="16"/>
          </w:rPr>
          <w:t>S</w:t>
        </w:r>
        <w:r w:rsidR="0091553D">
          <w:rPr>
            <w:rFonts w:ascii="Calibri" w:eastAsia="Calibri" w:hAnsi="Calibri" w:cs="Calibri"/>
            <w:sz w:val="20"/>
            <w:szCs w:val="20"/>
          </w:rPr>
          <w:t xml:space="preserve"> I</w:t>
        </w:r>
        <w:r w:rsidR="0091553D">
          <w:rPr>
            <w:rFonts w:ascii="Calibri" w:eastAsia="Calibri" w:hAnsi="Calibri" w:cs="Calibri"/>
            <w:sz w:val="16"/>
            <w:szCs w:val="16"/>
          </w:rPr>
          <w:t>MPORTANT</w:t>
        </w:r>
        <w:r w:rsidR="0091553D">
          <w:rPr>
            <w:rFonts w:ascii="Calibri" w:eastAsia="Calibri" w:hAnsi="Calibri" w:cs="Calibri"/>
            <w:sz w:val="20"/>
            <w:szCs w:val="20"/>
          </w:rPr>
          <w:t>:</w:t>
        </w:r>
      </w:hyperlink>
      <w:r w:rsidR="0091553D">
        <w:rPr>
          <w:rFonts w:ascii="Calibri" w:eastAsia="Calibri" w:hAnsi="Calibri" w:cs="Calibri"/>
          <w:sz w:val="20"/>
          <w:szCs w:val="20"/>
        </w:rPr>
        <w:tab/>
      </w:r>
      <w:hyperlink w:anchor="page22">
        <w:r w:rsidR="0091553D">
          <w:rPr>
            <w:rFonts w:ascii="Calibri" w:eastAsia="Calibri" w:hAnsi="Calibri" w:cs="Calibri"/>
            <w:sz w:val="19"/>
            <w:szCs w:val="19"/>
          </w:rPr>
          <w:t>18</w:t>
        </w:r>
      </w:hyperlink>
    </w:p>
    <w:p w:rsidR="000B00FB" w:rsidRDefault="000B00FB">
      <w:pPr>
        <w:spacing w:line="21"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23">
        <w:r w:rsidR="0091553D">
          <w:rPr>
            <w:rFonts w:eastAsia="Times New Roman"/>
            <w:b/>
            <w:bCs/>
            <w:sz w:val="20"/>
            <w:szCs w:val="20"/>
          </w:rPr>
          <w:t>4.3 S</w:t>
        </w:r>
        <w:r w:rsidR="0091553D">
          <w:rPr>
            <w:rFonts w:eastAsia="Times New Roman"/>
            <w:b/>
            <w:bCs/>
            <w:sz w:val="16"/>
            <w:szCs w:val="16"/>
          </w:rPr>
          <w:t>ERVICES</w:t>
        </w:r>
        <w:r w:rsidR="0091553D">
          <w:rPr>
            <w:rFonts w:eastAsia="Times New Roman"/>
            <w:b/>
            <w:bCs/>
            <w:sz w:val="20"/>
            <w:szCs w:val="20"/>
          </w:rPr>
          <w:t xml:space="preserve"> M</w:t>
        </w:r>
        <w:r w:rsidR="0091553D">
          <w:rPr>
            <w:rFonts w:eastAsia="Times New Roman"/>
            <w:b/>
            <w:bCs/>
            <w:sz w:val="16"/>
            <w:szCs w:val="16"/>
          </w:rPr>
          <w:t>ARKETING</w:t>
        </w:r>
        <w:r w:rsidR="0091553D">
          <w:rPr>
            <w:rFonts w:eastAsia="Times New Roman"/>
            <w:b/>
            <w:bCs/>
            <w:sz w:val="20"/>
            <w:szCs w:val="20"/>
          </w:rPr>
          <w:t>:</w:t>
        </w:r>
      </w:hyperlink>
      <w:r w:rsidR="0091553D">
        <w:rPr>
          <w:rFonts w:eastAsia="Times New Roman"/>
          <w:b/>
          <w:bCs/>
          <w:sz w:val="20"/>
          <w:szCs w:val="20"/>
        </w:rPr>
        <w:tab/>
      </w:r>
      <w:hyperlink w:anchor="page23">
        <w:r w:rsidR="0091553D">
          <w:rPr>
            <w:rFonts w:ascii="Calibri" w:eastAsia="Calibri" w:hAnsi="Calibri" w:cs="Calibri"/>
            <w:b/>
            <w:bCs/>
            <w:sz w:val="19"/>
            <w:szCs w:val="19"/>
          </w:rPr>
          <w:t>19</w:t>
        </w:r>
      </w:hyperlink>
    </w:p>
    <w:p w:rsidR="000B00FB" w:rsidRDefault="000B00FB">
      <w:pPr>
        <w:spacing w:line="27"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24">
        <w:r w:rsidR="0091553D">
          <w:rPr>
            <w:rFonts w:eastAsia="Times New Roman"/>
            <w:b/>
            <w:bCs/>
            <w:sz w:val="20"/>
            <w:szCs w:val="20"/>
          </w:rPr>
          <w:t>4.4 F</w:t>
        </w:r>
        <w:r w:rsidR="0091553D">
          <w:rPr>
            <w:rFonts w:eastAsia="Times New Roman"/>
            <w:b/>
            <w:bCs/>
            <w:sz w:val="16"/>
            <w:szCs w:val="16"/>
          </w:rPr>
          <w:t>ACTORS IMPACT ON CUSTOMER SATISFACTION</w:t>
        </w:r>
        <w:r w:rsidR="0091553D">
          <w:rPr>
            <w:rFonts w:eastAsia="Times New Roman"/>
            <w:b/>
            <w:bCs/>
            <w:sz w:val="20"/>
            <w:szCs w:val="20"/>
          </w:rPr>
          <w:t>:</w:t>
        </w:r>
      </w:hyperlink>
      <w:r w:rsidR="0091553D">
        <w:rPr>
          <w:rFonts w:eastAsia="Times New Roman"/>
          <w:b/>
          <w:bCs/>
          <w:sz w:val="20"/>
          <w:szCs w:val="20"/>
        </w:rPr>
        <w:tab/>
      </w:r>
      <w:hyperlink w:anchor="page24">
        <w:r w:rsidR="0091553D">
          <w:rPr>
            <w:rFonts w:ascii="Calibri" w:eastAsia="Calibri" w:hAnsi="Calibri" w:cs="Calibri"/>
            <w:b/>
            <w:bCs/>
            <w:sz w:val="19"/>
            <w:szCs w:val="19"/>
          </w:rPr>
          <w:t>20</w:t>
        </w:r>
      </w:hyperlink>
    </w:p>
    <w:p w:rsidR="000B00FB" w:rsidRDefault="000B00FB">
      <w:pPr>
        <w:spacing w:line="28"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4">
        <w:r w:rsidR="0091553D">
          <w:rPr>
            <w:rFonts w:eastAsia="Times New Roman"/>
            <w:b/>
            <w:bCs/>
            <w:i/>
            <w:iCs/>
            <w:sz w:val="20"/>
            <w:szCs w:val="20"/>
          </w:rPr>
          <w:t>4.4.1 Loyalty programs:</w:t>
        </w:r>
      </w:hyperlink>
      <w:r w:rsidR="0091553D">
        <w:rPr>
          <w:rFonts w:eastAsia="Times New Roman"/>
          <w:b/>
          <w:bCs/>
          <w:i/>
          <w:iCs/>
          <w:sz w:val="20"/>
          <w:szCs w:val="20"/>
        </w:rPr>
        <w:tab/>
      </w:r>
      <w:hyperlink w:anchor="page24">
        <w:r w:rsidR="0091553D">
          <w:rPr>
            <w:rFonts w:ascii="Calibri" w:eastAsia="Calibri" w:hAnsi="Calibri" w:cs="Calibri"/>
            <w:b/>
            <w:bCs/>
            <w:i/>
            <w:iCs/>
            <w:sz w:val="19"/>
            <w:szCs w:val="19"/>
          </w:rPr>
          <w:t>20</w:t>
        </w:r>
      </w:hyperlink>
    </w:p>
    <w:p w:rsidR="000B00FB" w:rsidRDefault="000B00FB">
      <w:pPr>
        <w:spacing w:line="231"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1</w:t>
      </w:r>
    </w:p>
    <w:p w:rsidR="000B00FB" w:rsidRDefault="000B00FB">
      <w:pPr>
        <w:sectPr w:rsidR="000B00FB">
          <w:pgSz w:w="11900" w:h="16841"/>
          <w:pgMar w:top="1355" w:right="566" w:bottom="514" w:left="560" w:header="0" w:footer="0" w:gutter="0"/>
          <w:cols w:space="720" w:equalWidth="0">
            <w:col w:w="10780"/>
          </w:cols>
        </w:sectPr>
      </w:pPr>
    </w:p>
    <w:bookmarkStart w:id="6" w:name="page6"/>
    <w:bookmarkEnd w:id="6"/>
    <w:p w:rsidR="000B00FB" w:rsidRDefault="0091553D">
      <w:pPr>
        <w:tabs>
          <w:tab w:val="left" w:leader="dot" w:pos="10560"/>
        </w:tabs>
        <w:ind w:left="440"/>
        <w:rPr>
          <w:rFonts w:ascii="Calibri" w:eastAsia="Calibri" w:hAnsi="Calibri" w:cs="Calibri"/>
          <w:b/>
          <w:bCs/>
          <w:i/>
          <w:iCs/>
          <w:sz w:val="19"/>
          <w:szCs w:val="19"/>
        </w:rPr>
      </w:pPr>
      <w:r>
        <w:lastRenderedPageBreak/>
        <w:fldChar w:fldCharType="begin"/>
      </w:r>
      <w:r>
        <w:instrText xml:space="preserve"> HYPERLINK \l "page24" \h </w:instrText>
      </w:r>
      <w:r>
        <w:fldChar w:fldCharType="separate"/>
      </w:r>
      <w:r>
        <w:rPr>
          <w:rFonts w:eastAsia="Times New Roman"/>
          <w:b/>
          <w:bCs/>
          <w:i/>
          <w:iCs/>
          <w:sz w:val="20"/>
          <w:szCs w:val="20"/>
        </w:rPr>
        <w:t>4.4.2 Commitment</w:t>
      </w:r>
      <w:r>
        <w:rPr>
          <w:rFonts w:eastAsia="Times New Roman"/>
          <w:i/>
          <w:iCs/>
          <w:sz w:val="20"/>
          <w:szCs w:val="20"/>
        </w:rPr>
        <w:t>:</w:t>
      </w:r>
      <w:r>
        <w:rPr>
          <w:rFonts w:eastAsia="Times New Roman"/>
          <w:i/>
          <w:iCs/>
          <w:sz w:val="20"/>
          <w:szCs w:val="20"/>
        </w:rPr>
        <w:fldChar w:fldCharType="end"/>
      </w:r>
      <w:r>
        <w:rPr>
          <w:rFonts w:eastAsia="Times New Roman"/>
          <w:b/>
          <w:bCs/>
          <w:i/>
          <w:iCs/>
          <w:sz w:val="20"/>
          <w:szCs w:val="20"/>
        </w:rPr>
        <w:tab/>
      </w:r>
      <w:hyperlink w:anchor="page24">
        <w:r>
          <w:rPr>
            <w:rFonts w:ascii="Calibri" w:eastAsia="Calibri" w:hAnsi="Calibri" w:cs="Calibri"/>
            <w:b/>
            <w:bCs/>
            <w:i/>
            <w:iCs/>
            <w:sz w:val="19"/>
            <w:szCs w:val="19"/>
          </w:rPr>
          <w:t>20</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5">
        <w:r w:rsidR="0091553D">
          <w:rPr>
            <w:rFonts w:eastAsia="Times New Roman"/>
            <w:b/>
            <w:bCs/>
            <w:i/>
            <w:iCs/>
            <w:sz w:val="20"/>
            <w:szCs w:val="20"/>
          </w:rPr>
          <w:t>4.4.3 Perceived switching cost:</w:t>
        </w:r>
      </w:hyperlink>
      <w:r w:rsidR="0091553D">
        <w:rPr>
          <w:rFonts w:eastAsia="Times New Roman"/>
          <w:b/>
          <w:bCs/>
          <w:i/>
          <w:iCs/>
          <w:sz w:val="20"/>
          <w:szCs w:val="20"/>
        </w:rPr>
        <w:tab/>
      </w:r>
      <w:hyperlink w:anchor="page25">
        <w:r w:rsidR="0091553D">
          <w:rPr>
            <w:rFonts w:ascii="Calibri" w:eastAsia="Calibri" w:hAnsi="Calibri" w:cs="Calibri"/>
            <w:b/>
            <w:bCs/>
            <w:i/>
            <w:iCs/>
            <w:sz w:val="19"/>
            <w:szCs w:val="19"/>
          </w:rPr>
          <w:t>21</w:t>
        </w:r>
      </w:hyperlink>
    </w:p>
    <w:p w:rsidR="000B00FB" w:rsidRDefault="000B00FB">
      <w:pPr>
        <w:spacing w:line="28"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5">
        <w:r w:rsidR="0091553D">
          <w:rPr>
            <w:rFonts w:eastAsia="Times New Roman"/>
            <w:b/>
            <w:bCs/>
            <w:i/>
            <w:iCs/>
            <w:sz w:val="20"/>
            <w:szCs w:val="20"/>
          </w:rPr>
          <w:t>4.4.4 Customer Engagement:</w:t>
        </w:r>
      </w:hyperlink>
      <w:r w:rsidR="0091553D">
        <w:rPr>
          <w:rFonts w:eastAsia="Times New Roman"/>
          <w:b/>
          <w:bCs/>
          <w:i/>
          <w:iCs/>
          <w:sz w:val="20"/>
          <w:szCs w:val="20"/>
        </w:rPr>
        <w:tab/>
      </w:r>
      <w:hyperlink w:anchor="page25">
        <w:r w:rsidR="0091553D">
          <w:rPr>
            <w:rFonts w:ascii="Calibri" w:eastAsia="Calibri" w:hAnsi="Calibri" w:cs="Calibri"/>
            <w:b/>
            <w:bCs/>
            <w:i/>
            <w:iCs/>
            <w:sz w:val="19"/>
            <w:szCs w:val="19"/>
          </w:rPr>
          <w:t>21</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6">
        <w:r w:rsidR="0091553D">
          <w:rPr>
            <w:rFonts w:eastAsia="Times New Roman"/>
            <w:b/>
            <w:bCs/>
            <w:i/>
            <w:iCs/>
            <w:sz w:val="20"/>
            <w:szCs w:val="20"/>
          </w:rPr>
          <w:t>4.4.5 Employee Engagement:</w:t>
        </w:r>
      </w:hyperlink>
      <w:r w:rsidR="0091553D">
        <w:rPr>
          <w:rFonts w:eastAsia="Times New Roman"/>
          <w:b/>
          <w:bCs/>
          <w:i/>
          <w:iCs/>
          <w:sz w:val="20"/>
          <w:szCs w:val="20"/>
        </w:rPr>
        <w:tab/>
      </w:r>
      <w:hyperlink w:anchor="page26">
        <w:r w:rsidR="0091553D">
          <w:rPr>
            <w:rFonts w:ascii="Calibri" w:eastAsia="Calibri" w:hAnsi="Calibri" w:cs="Calibri"/>
            <w:b/>
            <w:bCs/>
            <w:i/>
            <w:iCs/>
            <w:sz w:val="19"/>
            <w:szCs w:val="19"/>
          </w:rPr>
          <w:t>22</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7">
        <w:r w:rsidR="0091553D">
          <w:rPr>
            <w:rFonts w:eastAsia="Times New Roman"/>
            <w:b/>
            <w:bCs/>
            <w:i/>
            <w:iCs/>
            <w:sz w:val="20"/>
            <w:szCs w:val="20"/>
          </w:rPr>
          <w:t>4.4.6 Customer trust:</w:t>
        </w:r>
      </w:hyperlink>
      <w:r w:rsidR="0091553D">
        <w:rPr>
          <w:rFonts w:eastAsia="Times New Roman"/>
          <w:b/>
          <w:bCs/>
          <w:i/>
          <w:iCs/>
          <w:sz w:val="20"/>
          <w:szCs w:val="20"/>
        </w:rPr>
        <w:tab/>
      </w:r>
      <w:hyperlink w:anchor="page27">
        <w:r w:rsidR="0091553D">
          <w:rPr>
            <w:rFonts w:ascii="Calibri" w:eastAsia="Calibri" w:hAnsi="Calibri" w:cs="Calibri"/>
            <w:b/>
            <w:bCs/>
            <w:i/>
            <w:iCs/>
            <w:sz w:val="19"/>
            <w:szCs w:val="19"/>
          </w:rPr>
          <w:t>23</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8">
        <w:r w:rsidR="0091553D">
          <w:rPr>
            <w:rFonts w:eastAsia="Times New Roman"/>
            <w:b/>
            <w:bCs/>
            <w:i/>
            <w:iCs/>
            <w:sz w:val="20"/>
            <w:szCs w:val="20"/>
          </w:rPr>
          <w:t>4.4.7 Post Purchase Behavior:</w:t>
        </w:r>
      </w:hyperlink>
      <w:r w:rsidR="0091553D">
        <w:rPr>
          <w:rFonts w:eastAsia="Times New Roman"/>
          <w:b/>
          <w:bCs/>
          <w:i/>
          <w:iCs/>
          <w:sz w:val="20"/>
          <w:szCs w:val="20"/>
        </w:rPr>
        <w:tab/>
      </w:r>
      <w:hyperlink w:anchor="page28">
        <w:r w:rsidR="0091553D">
          <w:rPr>
            <w:rFonts w:ascii="Calibri" w:eastAsia="Calibri" w:hAnsi="Calibri" w:cs="Calibri"/>
            <w:b/>
            <w:bCs/>
            <w:i/>
            <w:iCs/>
            <w:sz w:val="19"/>
            <w:szCs w:val="19"/>
          </w:rPr>
          <w:t>24</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29">
        <w:r w:rsidR="0091553D">
          <w:rPr>
            <w:rFonts w:eastAsia="Times New Roman"/>
            <w:b/>
            <w:bCs/>
            <w:i/>
            <w:iCs/>
            <w:sz w:val="20"/>
            <w:szCs w:val="20"/>
          </w:rPr>
          <w:t>4.4.8 Payment option:</w:t>
        </w:r>
      </w:hyperlink>
      <w:r w:rsidR="0091553D">
        <w:rPr>
          <w:rFonts w:eastAsia="Times New Roman"/>
          <w:b/>
          <w:bCs/>
          <w:i/>
          <w:iCs/>
          <w:sz w:val="20"/>
          <w:szCs w:val="20"/>
        </w:rPr>
        <w:tab/>
      </w:r>
      <w:hyperlink w:anchor="page29">
        <w:r w:rsidR="0091553D">
          <w:rPr>
            <w:rFonts w:ascii="Calibri" w:eastAsia="Calibri" w:hAnsi="Calibri" w:cs="Calibri"/>
            <w:b/>
            <w:bCs/>
            <w:i/>
            <w:iCs/>
            <w:sz w:val="19"/>
            <w:szCs w:val="19"/>
          </w:rPr>
          <w:t>25</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30">
        <w:r w:rsidR="0091553D">
          <w:rPr>
            <w:rFonts w:eastAsia="Times New Roman"/>
            <w:b/>
            <w:bCs/>
            <w:i/>
            <w:iCs/>
            <w:sz w:val="20"/>
            <w:szCs w:val="20"/>
          </w:rPr>
          <w:t>4.4.10 Product &amp; Place:</w:t>
        </w:r>
        <w:r w:rsidR="0091553D">
          <w:rPr>
            <w:rFonts w:eastAsia="Times New Roman"/>
            <w:i/>
            <w:iCs/>
            <w:sz w:val="20"/>
            <w:szCs w:val="20"/>
          </w:rPr>
          <w:t>.</w:t>
        </w:r>
      </w:hyperlink>
      <w:r w:rsidR="0091553D">
        <w:rPr>
          <w:rFonts w:eastAsia="Times New Roman"/>
          <w:b/>
          <w:bCs/>
          <w:i/>
          <w:iCs/>
          <w:sz w:val="20"/>
          <w:szCs w:val="20"/>
        </w:rPr>
        <w:tab/>
      </w:r>
      <w:hyperlink w:anchor="page30">
        <w:r w:rsidR="0091553D">
          <w:rPr>
            <w:rFonts w:ascii="Calibri" w:eastAsia="Calibri" w:hAnsi="Calibri" w:cs="Calibri"/>
            <w:b/>
            <w:bCs/>
            <w:i/>
            <w:iCs/>
            <w:sz w:val="19"/>
            <w:szCs w:val="19"/>
          </w:rPr>
          <w:t>26</w:t>
        </w:r>
      </w:hyperlink>
    </w:p>
    <w:p w:rsidR="000B00FB" w:rsidRDefault="000B00FB">
      <w:pPr>
        <w:spacing w:line="27" w:lineRule="exact"/>
        <w:rPr>
          <w:sz w:val="20"/>
          <w:szCs w:val="20"/>
        </w:rPr>
      </w:pPr>
    </w:p>
    <w:p w:rsidR="000B00FB" w:rsidRDefault="00E25623">
      <w:pPr>
        <w:tabs>
          <w:tab w:val="left" w:leader="dot" w:pos="10560"/>
        </w:tabs>
        <w:ind w:left="440"/>
        <w:rPr>
          <w:rFonts w:ascii="Calibri" w:eastAsia="Calibri" w:hAnsi="Calibri" w:cs="Calibri"/>
          <w:b/>
          <w:bCs/>
          <w:i/>
          <w:iCs/>
          <w:sz w:val="19"/>
          <w:szCs w:val="19"/>
        </w:rPr>
      </w:pPr>
      <w:hyperlink w:anchor="page30">
        <w:r w:rsidR="0091553D">
          <w:rPr>
            <w:rFonts w:eastAsia="Times New Roman"/>
            <w:b/>
            <w:bCs/>
            <w:i/>
            <w:iCs/>
            <w:sz w:val="20"/>
            <w:szCs w:val="20"/>
          </w:rPr>
          <w:t>4.4.11 Take Customer Advice (and Credit Them for It):</w:t>
        </w:r>
      </w:hyperlink>
      <w:r w:rsidR="0091553D">
        <w:rPr>
          <w:rFonts w:eastAsia="Times New Roman"/>
          <w:b/>
          <w:bCs/>
          <w:i/>
          <w:iCs/>
          <w:sz w:val="20"/>
          <w:szCs w:val="20"/>
        </w:rPr>
        <w:tab/>
      </w:r>
      <w:hyperlink w:anchor="page30">
        <w:r w:rsidR="0091553D">
          <w:rPr>
            <w:rFonts w:ascii="Calibri" w:eastAsia="Calibri" w:hAnsi="Calibri" w:cs="Calibri"/>
            <w:b/>
            <w:bCs/>
            <w:i/>
            <w:iCs/>
            <w:sz w:val="19"/>
            <w:szCs w:val="19"/>
          </w:rPr>
          <w:t>26</w:t>
        </w:r>
      </w:hyperlink>
    </w:p>
    <w:p w:rsidR="000B00FB" w:rsidRDefault="000B00FB">
      <w:pPr>
        <w:spacing w:line="27" w:lineRule="exact"/>
        <w:rPr>
          <w:sz w:val="20"/>
          <w:szCs w:val="20"/>
        </w:rPr>
      </w:pPr>
    </w:p>
    <w:p w:rsidR="000B00FB" w:rsidRDefault="00E25623">
      <w:pPr>
        <w:tabs>
          <w:tab w:val="left" w:leader="dot" w:pos="10560"/>
        </w:tabs>
        <w:ind w:left="220"/>
        <w:rPr>
          <w:rFonts w:ascii="Calibri" w:eastAsia="Calibri" w:hAnsi="Calibri" w:cs="Calibri"/>
          <w:b/>
          <w:bCs/>
          <w:sz w:val="19"/>
          <w:szCs w:val="19"/>
        </w:rPr>
      </w:pPr>
      <w:hyperlink w:anchor="page31">
        <w:r w:rsidR="0091553D">
          <w:rPr>
            <w:rFonts w:eastAsia="Times New Roman"/>
            <w:b/>
            <w:bCs/>
            <w:sz w:val="20"/>
            <w:szCs w:val="20"/>
          </w:rPr>
          <w:t>4.6 S</w:t>
        </w:r>
        <w:r w:rsidR="0091553D">
          <w:rPr>
            <w:rFonts w:eastAsia="Times New Roman"/>
            <w:b/>
            <w:bCs/>
            <w:sz w:val="16"/>
            <w:szCs w:val="16"/>
          </w:rPr>
          <w:t>ERVICE QUALITY</w:t>
        </w:r>
        <w:r w:rsidR="0091553D">
          <w:rPr>
            <w:rFonts w:eastAsia="Times New Roman"/>
            <w:b/>
            <w:bCs/>
            <w:sz w:val="20"/>
            <w:szCs w:val="20"/>
          </w:rPr>
          <w:t>:</w:t>
        </w:r>
      </w:hyperlink>
      <w:r w:rsidR="0091553D">
        <w:rPr>
          <w:rFonts w:eastAsia="Times New Roman"/>
          <w:b/>
          <w:bCs/>
          <w:sz w:val="20"/>
          <w:szCs w:val="20"/>
        </w:rPr>
        <w:tab/>
      </w:r>
      <w:hyperlink w:anchor="page31">
        <w:r w:rsidR="0091553D">
          <w:rPr>
            <w:rFonts w:ascii="Calibri" w:eastAsia="Calibri" w:hAnsi="Calibri" w:cs="Calibri"/>
            <w:b/>
            <w:bCs/>
            <w:sz w:val="19"/>
            <w:szCs w:val="19"/>
          </w:rPr>
          <w:t>27</w:t>
        </w:r>
      </w:hyperlink>
    </w:p>
    <w:p w:rsidR="000B00FB" w:rsidRDefault="000B00FB">
      <w:pPr>
        <w:spacing w:line="27" w:lineRule="exact"/>
        <w:rPr>
          <w:sz w:val="20"/>
          <w:szCs w:val="20"/>
        </w:rPr>
      </w:pPr>
    </w:p>
    <w:p w:rsidR="004A10B8" w:rsidRDefault="00E25623" w:rsidP="004A10B8">
      <w:pPr>
        <w:tabs>
          <w:tab w:val="left" w:leader="dot" w:pos="10560"/>
        </w:tabs>
        <w:ind w:left="220"/>
        <w:rPr>
          <w:rFonts w:ascii="Calibri" w:eastAsia="Calibri" w:hAnsi="Calibri" w:cs="Calibri"/>
          <w:b/>
          <w:bCs/>
          <w:sz w:val="19"/>
          <w:szCs w:val="19"/>
        </w:rPr>
      </w:pPr>
      <w:hyperlink w:anchor="page31">
        <w:r w:rsidR="0091553D">
          <w:rPr>
            <w:rFonts w:eastAsia="Times New Roman"/>
            <w:b/>
            <w:bCs/>
            <w:sz w:val="20"/>
            <w:szCs w:val="20"/>
          </w:rPr>
          <w:t>4.7 R</w:t>
        </w:r>
        <w:r w:rsidR="0091553D">
          <w:rPr>
            <w:rFonts w:eastAsia="Times New Roman"/>
            <w:b/>
            <w:bCs/>
            <w:sz w:val="16"/>
            <w:szCs w:val="16"/>
          </w:rPr>
          <w:t>ELATIONSHIP BETWEEN</w:t>
        </w:r>
        <w:r w:rsidR="0091553D">
          <w:rPr>
            <w:rFonts w:eastAsia="Times New Roman"/>
            <w:b/>
            <w:bCs/>
            <w:sz w:val="20"/>
            <w:szCs w:val="20"/>
          </w:rPr>
          <w:t xml:space="preserve"> S</w:t>
        </w:r>
        <w:r w:rsidR="0091553D">
          <w:rPr>
            <w:rFonts w:eastAsia="Times New Roman"/>
            <w:b/>
            <w:bCs/>
            <w:sz w:val="16"/>
            <w:szCs w:val="16"/>
          </w:rPr>
          <w:t>ERVICE</w:t>
        </w:r>
        <w:r w:rsidR="0091553D">
          <w:rPr>
            <w:rFonts w:eastAsia="Times New Roman"/>
            <w:b/>
            <w:bCs/>
            <w:sz w:val="20"/>
            <w:szCs w:val="20"/>
          </w:rPr>
          <w:t xml:space="preserve"> Q</w:t>
        </w:r>
        <w:r w:rsidR="0091553D">
          <w:rPr>
            <w:rFonts w:eastAsia="Times New Roman"/>
            <w:b/>
            <w:bCs/>
            <w:sz w:val="16"/>
            <w:szCs w:val="16"/>
          </w:rPr>
          <w:t>UALITY AND</w:t>
        </w:r>
        <w:r w:rsidR="0091553D">
          <w:rPr>
            <w:rFonts w:eastAsia="Times New Roman"/>
            <w:b/>
            <w:bCs/>
            <w:sz w:val="20"/>
            <w:szCs w:val="20"/>
          </w:rPr>
          <w:t xml:space="preserve"> P</w:t>
        </w:r>
        <w:r w:rsidR="0091553D">
          <w:rPr>
            <w:rFonts w:eastAsia="Times New Roman"/>
            <w:b/>
            <w:bCs/>
            <w:sz w:val="16"/>
            <w:szCs w:val="16"/>
          </w:rPr>
          <w:t>ATIENT</w:t>
        </w:r>
        <w:r w:rsidR="0091553D">
          <w:rPr>
            <w:rFonts w:eastAsia="Times New Roman"/>
            <w:b/>
            <w:bCs/>
            <w:sz w:val="20"/>
            <w:szCs w:val="20"/>
          </w:rPr>
          <w:t>/C</w:t>
        </w:r>
        <w:r w:rsidR="0091553D">
          <w:rPr>
            <w:rFonts w:eastAsia="Times New Roman"/>
            <w:b/>
            <w:bCs/>
            <w:sz w:val="16"/>
            <w:szCs w:val="16"/>
          </w:rPr>
          <w:t>USTOMER</w:t>
        </w:r>
        <w:r w:rsidR="0091553D">
          <w:rPr>
            <w:rFonts w:eastAsia="Times New Roman"/>
            <w:b/>
            <w:bCs/>
            <w:sz w:val="20"/>
            <w:szCs w:val="20"/>
          </w:rPr>
          <w:t xml:space="preserve"> S</w:t>
        </w:r>
        <w:r w:rsidR="0091553D">
          <w:rPr>
            <w:rFonts w:eastAsia="Times New Roman"/>
            <w:b/>
            <w:bCs/>
            <w:sz w:val="16"/>
            <w:szCs w:val="16"/>
          </w:rPr>
          <w:t>ATISFACTION</w:t>
        </w:r>
        <w:r w:rsidR="0091553D">
          <w:rPr>
            <w:rFonts w:eastAsia="Times New Roman"/>
            <w:b/>
            <w:bCs/>
            <w:sz w:val="20"/>
            <w:szCs w:val="20"/>
          </w:rPr>
          <w:t>:</w:t>
        </w:r>
      </w:hyperlink>
      <w:r w:rsidR="0091553D">
        <w:rPr>
          <w:rFonts w:eastAsia="Times New Roman"/>
          <w:b/>
          <w:bCs/>
          <w:sz w:val="20"/>
          <w:szCs w:val="20"/>
        </w:rPr>
        <w:tab/>
      </w:r>
      <w:hyperlink w:anchor="page31">
        <w:r w:rsidR="0091553D">
          <w:rPr>
            <w:rFonts w:ascii="Calibri" w:eastAsia="Calibri" w:hAnsi="Calibri" w:cs="Calibri"/>
            <w:b/>
            <w:bCs/>
            <w:sz w:val="19"/>
            <w:szCs w:val="19"/>
          </w:rPr>
          <w:t>27</w:t>
        </w:r>
      </w:hyperlink>
    </w:p>
    <w:p w:rsidR="000B00FB" w:rsidRPr="002179F8" w:rsidRDefault="000B00FB">
      <w:pPr>
        <w:spacing w:line="147" w:lineRule="exact"/>
        <w:rPr>
          <w:sz w:val="20"/>
          <w:szCs w:val="20"/>
        </w:rPr>
      </w:pPr>
    </w:p>
    <w:p w:rsidR="000B00FB" w:rsidRDefault="002177C4">
      <w:pPr>
        <w:tabs>
          <w:tab w:val="left" w:leader="dot" w:pos="10560"/>
        </w:tabs>
        <w:rPr>
          <w:rFonts w:ascii="Calibri" w:eastAsia="Calibri" w:hAnsi="Calibri" w:cs="Calibri"/>
          <w:b/>
          <w:bCs/>
          <w:sz w:val="19"/>
          <w:szCs w:val="19"/>
        </w:rPr>
      </w:pPr>
      <w:r w:rsidRPr="002179F8">
        <w:rPr>
          <w:b/>
        </w:rPr>
        <w:t>CONCLUSION</w:t>
      </w:r>
      <w:r>
        <w:rPr>
          <w:b/>
        </w:rPr>
        <w:t>:</w:t>
      </w:r>
      <w:r w:rsidR="0091553D">
        <w:rPr>
          <w:rFonts w:eastAsia="Times New Roman"/>
          <w:b/>
          <w:bCs/>
          <w:sz w:val="20"/>
          <w:szCs w:val="20"/>
        </w:rPr>
        <w:tab/>
      </w:r>
      <w:hyperlink w:anchor="page42">
        <w:r w:rsidR="0091553D">
          <w:rPr>
            <w:rFonts w:ascii="Calibri" w:eastAsia="Calibri" w:hAnsi="Calibri" w:cs="Calibri"/>
            <w:b/>
            <w:bCs/>
            <w:sz w:val="19"/>
            <w:szCs w:val="19"/>
          </w:rPr>
          <w:t>38</w:t>
        </w:r>
      </w:hyperlink>
    </w:p>
    <w:p w:rsidR="000B00FB" w:rsidRDefault="000B00FB">
      <w:pPr>
        <w:spacing w:line="147" w:lineRule="exact"/>
        <w:rPr>
          <w:sz w:val="20"/>
          <w:szCs w:val="20"/>
        </w:rPr>
      </w:pPr>
    </w:p>
    <w:p w:rsidR="000B00FB" w:rsidRDefault="002177C4">
      <w:pPr>
        <w:tabs>
          <w:tab w:val="left" w:leader="dot" w:pos="10560"/>
        </w:tabs>
        <w:rPr>
          <w:rFonts w:ascii="Calibri" w:eastAsia="Calibri" w:hAnsi="Calibri" w:cs="Calibri"/>
          <w:b/>
          <w:bCs/>
          <w:sz w:val="19"/>
          <w:szCs w:val="19"/>
        </w:rPr>
      </w:pPr>
      <w:hyperlink w:anchor="page42">
        <w:r w:rsidRPr="002179F8">
          <w:rPr>
            <w:rFonts w:eastAsia="Times New Roman"/>
            <w:b/>
            <w:bCs/>
            <w:sz w:val="20"/>
            <w:szCs w:val="20"/>
          </w:rPr>
          <w:t>RECOMMENDATION:</w:t>
        </w:r>
      </w:hyperlink>
      <w:r w:rsidR="0091553D">
        <w:rPr>
          <w:rFonts w:eastAsia="Times New Roman"/>
          <w:b/>
          <w:bCs/>
          <w:sz w:val="20"/>
          <w:szCs w:val="20"/>
        </w:rPr>
        <w:tab/>
      </w:r>
      <w:hyperlink w:anchor="page43">
        <w:r w:rsidR="0091553D">
          <w:rPr>
            <w:rFonts w:ascii="Calibri" w:eastAsia="Calibri" w:hAnsi="Calibri" w:cs="Calibri"/>
            <w:b/>
            <w:bCs/>
            <w:sz w:val="19"/>
            <w:szCs w:val="19"/>
          </w:rPr>
          <w:t>39</w:t>
        </w:r>
      </w:hyperlink>
    </w:p>
    <w:p w:rsidR="000B00FB" w:rsidRDefault="000B00FB">
      <w:pPr>
        <w:spacing w:line="200" w:lineRule="exact"/>
        <w:rPr>
          <w:sz w:val="20"/>
          <w:szCs w:val="20"/>
        </w:rPr>
      </w:pPr>
    </w:p>
    <w:p w:rsidR="000B00FB" w:rsidRPr="002179F8" w:rsidRDefault="002179F8">
      <w:pPr>
        <w:spacing w:line="200" w:lineRule="exact"/>
        <w:rPr>
          <w:b/>
          <w:sz w:val="20"/>
          <w:szCs w:val="20"/>
        </w:rPr>
      </w:pPr>
      <w:r w:rsidRPr="002179F8">
        <w:rPr>
          <w:b/>
          <w:sz w:val="20"/>
          <w:szCs w:val="20"/>
        </w:rPr>
        <w:t>REFERENCE</w:t>
      </w:r>
      <w:proofErr w:type="gramStart"/>
      <w:r w:rsidR="002177C4">
        <w:rPr>
          <w:b/>
          <w:sz w:val="20"/>
          <w:szCs w:val="20"/>
        </w:rPr>
        <w:t>:</w:t>
      </w:r>
      <w:r>
        <w:rPr>
          <w:b/>
          <w:sz w:val="20"/>
          <w:szCs w:val="20"/>
        </w:rPr>
        <w:t>……</w:t>
      </w:r>
      <w:r w:rsidR="002177C4">
        <w:rPr>
          <w:b/>
          <w:sz w:val="20"/>
          <w:szCs w:val="20"/>
        </w:rPr>
        <w:t>…………</w:t>
      </w:r>
      <w:r>
        <w:rPr>
          <w:b/>
          <w:sz w:val="20"/>
          <w:szCs w:val="20"/>
        </w:rPr>
        <w:t>………………………………………………………………………………………………………</w:t>
      </w:r>
      <w:r w:rsidR="002177C4">
        <w:rPr>
          <w:b/>
          <w:sz w:val="20"/>
          <w:szCs w:val="20"/>
        </w:rPr>
        <w:t>...</w:t>
      </w:r>
      <w:r>
        <w:rPr>
          <w:b/>
          <w:sz w:val="20"/>
          <w:szCs w:val="20"/>
        </w:rPr>
        <w:t>..</w:t>
      </w:r>
      <w:proofErr w:type="gramEnd"/>
      <w:r>
        <w:rPr>
          <w:b/>
          <w:sz w:val="20"/>
          <w:szCs w:val="20"/>
        </w:rPr>
        <w:t>40</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87"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2</w:t>
      </w:r>
    </w:p>
    <w:p w:rsidR="000B00FB" w:rsidRDefault="000B00FB">
      <w:pPr>
        <w:sectPr w:rsidR="000B00FB">
          <w:pgSz w:w="11900" w:h="16841"/>
          <w:pgMar w:top="1055" w:right="566" w:bottom="514" w:left="560" w:header="0" w:footer="0" w:gutter="0"/>
          <w:cols w:space="720" w:equalWidth="0">
            <w:col w:w="10780"/>
          </w:cols>
        </w:sectPr>
      </w:pPr>
    </w:p>
    <w:p w:rsidR="000B00FB" w:rsidRDefault="000B00FB">
      <w:pPr>
        <w:spacing w:line="200" w:lineRule="exact"/>
        <w:rPr>
          <w:sz w:val="20"/>
          <w:szCs w:val="20"/>
        </w:rPr>
      </w:pPr>
      <w:bookmarkStart w:id="7" w:name="page7"/>
      <w:bookmarkEnd w:id="7"/>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06" w:lineRule="exact"/>
        <w:rPr>
          <w:sz w:val="20"/>
          <w:szCs w:val="20"/>
        </w:rPr>
      </w:pPr>
    </w:p>
    <w:p w:rsidR="000B00FB" w:rsidRDefault="0091553D">
      <w:pPr>
        <w:spacing w:line="415" w:lineRule="auto"/>
        <w:ind w:left="440" w:right="1320"/>
        <w:jc w:val="center"/>
        <w:rPr>
          <w:sz w:val="20"/>
          <w:szCs w:val="20"/>
        </w:rPr>
      </w:pPr>
      <w:r>
        <w:rPr>
          <w:rFonts w:eastAsia="Times New Roman"/>
          <w:b/>
          <w:bCs/>
          <w:sz w:val="71"/>
          <w:szCs w:val="71"/>
        </w:rPr>
        <w:t>CHAPTER 01 INTRODUCTORY PART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36" w:lineRule="exact"/>
        <w:rPr>
          <w:sz w:val="20"/>
          <w:szCs w:val="20"/>
        </w:rPr>
      </w:pPr>
    </w:p>
    <w:p w:rsidR="002177C4" w:rsidRDefault="002177C4">
      <w:pPr>
        <w:jc w:val="right"/>
        <w:rPr>
          <w:rFonts w:ascii="Calibri" w:eastAsia="Calibri" w:hAnsi="Calibri" w:cs="Calibri"/>
          <w:sz w:val="21"/>
          <w:szCs w:val="21"/>
        </w:rPr>
      </w:pPr>
    </w:p>
    <w:p w:rsidR="002177C4" w:rsidRDefault="002177C4">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3</w:t>
      </w:r>
    </w:p>
    <w:p w:rsidR="000B00FB" w:rsidRDefault="000B00FB">
      <w:pPr>
        <w:sectPr w:rsidR="000B00FB">
          <w:pgSz w:w="11900" w:h="16841"/>
          <w:pgMar w:top="1440" w:right="566" w:bottom="514" w:left="1440" w:header="0" w:footer="0" w:gutter="0"/>
          <w:cols w:space="720" w:equalWidth="0">
            <w:col w:w="9900"/>
          </w:cols>
        </w:sectPr>
      </w:pPr>
    </w:p>
    <w:p w:rsidR="000B00FB" w:rsidRDefault="000B00FB">
      <w:pPr>
        <w:spacing w:line="200" w:lineRule="exact"/>
        <w:rPr>
          <w:sz w:val="20"/>
          <w:szCs w:val="20"/>
        </w:rPr>
      </w:pPr>
      <w:bookmarkStart w:id="8" w:name="page8"/>
      <w:bookmarkEnd w:id="8"/>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59" w:lineRule="exact"/>
        <w:rPr>
          <w:sz w:val="20"/>
          <w:szCs w:val="20"/>
        </w:rPr>
      </w:pPr>
    </w:p>
    <w:p w:rsidR="000B00FB" w:rsidRDefault="0091553D">
      <w:pPr>
        <w:rPr>
          <w:sz w:val="20"/>
          <w:szCs w:val="20"/>
        </w:rPr>
      </w:pPr>
      <w:r>
        <w:rPr>
          <w:rFonts w:eastAsia="Times New Roman"/>
          <w:b/>
          <w:bCs/>
          <w:sz w:val="28"/>
          <w:szCs w:val="28"/>
        </w:rPr>
        <w:t>1.1 Introduction to the Report:</w:t>
      </w:r>
    </w:p>
    <w:p w:rsidR="000B00FB" w:rsidRDefault="000B00FB">
      <w:pPr>
        <w:spacing w:line="170" w:lineRule="exact"/>
        <w:rPr>
          <w:sz w:val="20"/>
          <w:szCs w:val="20"/>
        </w:rPr>
      </w:pPr>
    </w:p>
    <w:p w:rsidR="000B00FB" w:rsidRDefault="0091553D">
      <w:pPr>
        <w:spacing w:line="359" w:lineRule="auto"/>
        <w:jc w:val="both"/>
        <w:rPr>
          <w:sz w:val="20"/>
          <w:szCs w:val="20"/>
        </w:rPr>
      </w:pPr>
      <w:r>
        <w:rPr>
          <w:rFonts w:eastAsia="Times New Roman"/>
          <w:sz w:val="24"/>
          <w:szCs w:val="24"/>
        </w:rPr>
        <w:t xml:space="preserve">This report is an Internship Report ready as an obligation for the achievement of the BBA program of the Bachelor of Business Administration (BBA), UNITED INTERNATIONAL UNIVERSITY. The key area of the internship is to provide a job experience to the students and a chance for conversion of academic beginning in real life situation. Undergraduates are positioned in creativities, organizations, research institutions as well as development projects. The program concealments a period of 12 weeks of organizational accessory and 2 to 3 weeks of report finalization work. After the achievement of four-year academic BBA program, the period of my organizational part was, by policy </w:t>
      </w:r>
      <w:r w:rsidR="004A10B8">
        <w:rPr>
          <w:rFonts w:eastAsia="Times New Roman"/>
          <w:sz w:val="24"/>
          <w:szCs w:val="24"/>
        </w:rPr>
        <w:t>12 weeks, starting from June 12, 2019</w:t>
      </w:r>
      <w:r>
        <w:rPr>
          <w:rFonts w:eastAsia="Times New Roman"/>
          <w:sz w:val="24"/>
          <w:szCs w:val="24"/>
        </w:rPr>
        <w:t xml:space="preserve">. I was placed in Olwel Bd Ltd, Dhaka for the internship program. As a requirement for the completion of the program, I need to submit a report, which includes </w:t>
      </w:r>
      <w:r>
        <w:rPr>
          <w:rFonts w:eastAsia="Times New Roman"/>
          <w:b/>
          <w:bCs/>
          <w:sz w:val="24"/>
          <w:szCs w:val="24"/>
        </w:rPr>
        <w:t>“Customer satisfaction in the online medicare service; A study on the Olwel bd ltd."</w:t>
      </w:r>
      <w:r>
        <w:rPr>
          <w:rFonts w:eastAsia="Times New Roman"/>
          <w:sz w:val="24"/>
          <w:szCs w:val="24"/>
        </w:rPr>
        <w:t xml:space="preserve"> Basically, the report is made based on primary data, secondary data and information about the company. The procedure and findings of the study are mainly exhibiting my volume for some creative and original approach to solving practical problems in today’s business. The report has been prepared in partial fulfillment of the requirement for the degree of Bachelors of Business Administration (BBA) at UIU (United International University), one of the best and largest Private University in Bangladesh. The present report has been prepared on the basis of experience obtained throughout the internship period. My area of specialty is marketing and the area for this study is especially Olwel, Corporate office: House#13A/3A(2), (Beside Panam Residant School),Block#B, Babor Road, Mohammadpur, Dhaka-1207.</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4" w:lineRule="exact"/>
        <w:rPr>
          <w:sz w:val="20"/>
          <w:szCs w:val="20"/>
        </w:rPr>
      </w:pPr>
    </w:p>
    <w:p w:rsidR="000B00FB" w:rsidRDefault="0091553D">
      <w:pPr>
        <w:rPr>
          <w:sz w:val="20"/>
          <w:szCs w:val="20"/>
        </w:rPr>
      </w:pPr>
      <w:r>
        <w:rPr>
          <w:rFonts w:eastAsia="Times New Roman"/>
          <w:b/>
          <w:bCs/>
          <w:sz w:val="28"/>
          <w:szCs w:val="28"/>
        </w:rPr>
        <w:t>1.2 Research Aims</w:t>
      </w:r>
      <w:r>
        <w:rPr>
          <w:rFonts w:eastAsia="Times New Roman"/>
          <w:sz w:val="28"/>
          <w:szCs w:val="28"/>
        </w:rPr>
        <w:t>:</w:t>
      </w:r>
    </w:p>
    <w:p w:rsidR="000B00FB" w:rsidRDefault="000B00FB">
      <w:pPr>
        <w:spacing w:line="170" w:lineRule="exact"/>
        <w:rPr>
          <w:sz w:val="20"/>
          <w:szCs w:val="20"/>
        </w:rPr>
      </w:pPr>
    </w:p>
    <w:p w:rsidR="000B00FB" w:rsidRDefault="0091553D">
      <w:pPr>
        <w:spacing w:line="350" w:lineRule="auto"/>
        <w:jc w:val="both"/>
        <w:rPr>
          <w:sz w:val="20"/>
          <w:szCs w:val="20"/>
        </w:rPr>
      </w:pPr>
      <w:r>
        <w:rPr>
          <w:rFonts w:eastAsia="Times New Roman"/>
          <w:sz w:val="24"/>
          <w:szCs w:val="24"/>
        </w:rPr>
        <w:t>The aim of my research is knowing about "Customer satisfaction in the online Medicare service; A study on the Olwel bd ltd."</w:t>
      </w:r>
    </w:p>
    <w:p w:rsidR="000B00FB" w:rsidRDefault="000B00FB">
      <w:pPr>
        <w:spacing w:line="200" w:lineRule="exact"/>
        <w:rPr>
          <w:sz w:val="20"/>
          <w:szCs w:val="20"/>
        </w:rPr>
      </w:pPr>
    </w:p>
    <w:p w:rsidR="000B00FB" w:rsidRDefault="000B00FB">
      <w:pPr>
        <w:spacing w:line="229" w:lineRule="exact"/>
        <w:rPr>
          <w:sz w:val="20"/>
          <w:szCs w:val="20"/>
        </w:rPr>
      </w:pPr>
    </w:p>
    <w:p w:rsidR="000B00FB" w:rsidRDefault="0091553D">
      <w:pPr>
        <w:rPr>
          <w:sz w:val="20"/>
          <w:szCs w:val="20"/>
        </w:rPr>
      </w:pPr>
      <w:r>
        <w:rPr>
          <w:rFonts w:eastAsia="Times New Roman"/>
          <w:b/>
          <w:bCs/>
          <w:sz w:val="28"/>
          <w:szCs w:val="28"/>
        </w:rPr>
        <w:t>1.3 Research Objectives:</w:t>
      </w:r>
    </w:p>
    <w:p w:rsidR="000B00FB" w:rsidRDefault="000B00FB">
      <w:pPr>
        <w:spacing w:line="158" w:lineRule="exact"/>
        <w:rPr>
          <w:sz w:val="20"/>
          <w:szCs w:val="20"/>
        </w:rPr>
      </w:pPr>
    </w:p>
    <w:p w:rsidR="000B00FB" w:rsidRDefault="0091553D">
      <w:pPr>
        <w:rPr>
          <w:sz w:val="20"/>
          <w:szCs w:val="20"/>
        </w:rPr>
      </w:pPr>
      <w:r>
        <w:rPr>
          <w:rFonts w:eastAsia="Times New Roman"/>
          <w:sz w:val="24"/>
          <w:szCs w:val="24"/>
        </w:rPr>
        <w:t>The Research objective of the report can be viewed in two forms:</w:t>
      </w:r>
    </w:p>
    <w:p w:rsidR="000B00FB" w:rsidRDefault="000B00FB">
      <w:pPr>
        <w:spacing w:line="357" w:lineRule="exact"/>
        <w:rPr>
          <w:sz w:val="20"/>
          <w:szCs w:val="20"/>
        </w:rPr>
      </w:pPr>
    </w:p>
    <w:p w:rsidR="000B00FB" w:rsidRDefault="0091553D">
      <w:pPr>
        <w:numPr>
          <w:ilvl w:val="0"/>
          <w:numId w:val="1"/>
        </w:numPr>
        <w:tabs>
          <w:tab w:val="left" w:pos="940"/>
        </w:tabs>
        <w:ind w:left="940" w:hanging="367"/>
        <w:rPr>
          <w:rFonts w:ascii="Arial" w:eastAsia="Arial" w:hAnsi="Arial" w:cs="Arial"/>
          <w:sz w:val="24"/>
          <w:szCs w:val="24"/>
        </w:rPr>
      </w:pPr>
      <w:r>
        <w:rPr>
          <w:rFonts w:eastAsia="Times New Roman"/>
          <w:sz w:val="24"/>
          <w:szCs w:val="24"/>
        </w:rPr>
        <w:t>General or Broad Objective</w:t>
      </w:r>
    </w:p>
    <w:p w:rsidR="000B00FB" w:rsidRDefault="000B00FB">
      <w:pPr>
        <w:spacing w:line="154" w:lineRule="exact"/>
        <w:rPr>
          <w:rFonts w:ascii="Arial" w:eastAsia="Arial" w:hAnsi="Arial" w:cs="Arial"/>
          <w:sz w:val="24"/>
          <w:szCs w:val="24"/>
        </w:rPr>
      </w:pPr>
    </w:p>
    <w:p w:rsidR="000B00FB" w:rsidRDefault="0091553D">
      <w:pPr>
        <w:numPr>
          <w:ilvl w:val="0"/>
          <w:numId w:val="1"/>
        </w:numPr>
        <w:tabs>
          <w:tab w:val="left" w:pos="940"/>
        </w:tabs>
        <w:ind w:left="940" w:hanging="367"/>
        <w:rPr>
          <w:rFonts w:ascii="Arial" w:eastAsia="Arial" w:hAnsi="Arial" w:cs="Arial"/>
          <w:sz w:val="24"/>
          <w:szCs w:val="24"/>
        </w:rPr>
      </w:pPr>
      <w:r>
        <w:rPr>
          <w:rFonts w:eastAsia="Times New Roman"/>
          <w:sz w:val="24"/>
          <w:szCs w:val="24"/>
        </w:rPr>
        <w:t>Specific Objective</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0" w:lineRule="exact"/>
        <w:rPr>
          <w:sz w:val="20"/>
          <w:szCs w:val="20"/>
        </w:rPr>
      </w:pPr>
    </w:p>
    <w:p w:rsidR="00405D0D" w:rsidRDefault="00405D0D">
      <w:pPr>
        <w:ind w:left="10680"/>
        <w:rPr>
          <w:rFonts w:ascii="Calibri" w:eastAsia="Calibri" w:hAnsi="Calibri" w:cs="Calibri"/>
          <w:sz w:val="19"/>
          <w:szCs w:val="19"/>
        </w:rPr>
      </w:pPr>
    </w:p>
    <w:p w:rsidR="00405D0D" w:rsidRDefault="00405D0D">
      <w:pPr>
        <w:ind w:left="10680"/>
        <w:rPr>
          <w:rFonts w:ascii="Calibri" w:eastAsia="Calibri" w:hAnsi="Calibri" w:cs="Calibri"/>
          <w:sz w:val="19"/>
          <w:szCs w:val="19"/>
        </w:rPr>
      </w:pPr>
    </w:p>
    <w:p w:rsidR="000B00FB" w:rsidRDefault="0091553D">
      <w:pPr>
        <w:ind w:left="10680"/>
        <w:rPr>
          <w:sz w:val="20"/>
          <w:szCs w:val="20"/>
        </w:rPr>
      </w:pPr>
      <w:r>
        <w:rPr>
          <w:rFonts w:ascii="Calibri" w:eastAsia="Calibri" w:hAnsi="Calibri" w:cs="Calibri"/>
          <w:sz w:val="19"/>
          <w:szCs w:val="19"/>
        </w:rPr>
        <w:t>4</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rPr>
          <w:sz w:val="20"/>
          <w:szCs w:val="20"/>
        </w:rPr>
      </w:pPr>
      <w:bookmarkStart w:id="9" w:name="page9"/>
      <w:bookmarkEnd w:id="9"/>
      <w:r>
        <w:rPr>
          <w:rFonts w:eastAsia="Times New Roman"/>
          <w:b/>
          <w:bCs/>
          <w:sz w:val="28"/>
          <w:szCs w:val="28"/>
        </w:rPr>
        <w:lastRenderedPageBreak/>
        <w:t>1.3.1 Broad Objective:</w:t>
      </w:r>
    </w:p>
    <w:p w:rsidR="000B00FB" w:rsidRDefault="000B00FB">
      <w:pPr>
        <w:spacing w:line="171" w:lineRule="exact"/>
        <w:rPr>
          <w:sz w:val="20"/>
          <w:szCs w:val="20"/>
        </w:rPr>
      </w:pPr>
    </w:p>
    <w:p w:rsidR="000B00FB" w:rsidRDefault="0091553D">
      <w:pPr>
        <w:spacing w:line="350" w:lineRule="auto"/>
        <w:rPr>
          <w:sz w:val="20"/>
          <w:szCs w:val="20"/>
        </w:rPr>
      </w:pPr>
      <w:r>
        <w:rPr>
          <w:rFonts w:eastAsia="Times New Roman"/>
          <w:sz w:val="24"/>
          <w:szCs w:val="24"/>
        </w:rPr>
        <w:t>The Broad objective of this report is "Customer satisfaction in the online medicare service; A study on the Olwel bd ltd."</w:t>
      </w:r>
    </w:p>
    <w:p w:rsidR="000B00FB" w:rsidRDefault="000B00FB">
      <w:pPr>
        <w:spacing w:line="212" w:lineRule="exact"/>
        <w:rPr>
          <w:sz w:val="20"/>
          <w:szCs w:val="20"/>
        </w:rPr>
      </w:pPr>
    </w:p>
    <w:p w:rsidR="000B00FB" w:rsidRDefault="0091553D">
      <w:pPr>
        <w:ind w:left="60"/>
        <w:rPr>
          <w:sz w:val="20"/>
          <w:szCs w:val="20"/>
        </w:rPr>
      </w:pPr>
      <w:r>
        <w:rPr>
          <w:rFonts w:eastAsia="Times New Roman"/>
          <w:b/>
          <w:bCs/>
          <w:sz w:val="24"/>
          <w:szCs w:val="24"/>
        </w:rPr>
        <w:t>1.3.2 Specific Objective:</w:t>
      </w:r>
    </w:p>
    <w:p w:rsidR="000B00FB" w:rsidRDefault="000B00FB">
      <w:pPr>
        <w:spacing w:line="149" w:lineRule="exact"/>
        <w:rPr>
          <w:sz w:val="20"/>
          <w:szCs w:val="20"/>
        </w:rPr>
      </w:pPr>
    </w:p>
    <w:p w:rsidR="000B00FB" w:rsidRDefault="0091553D">
      <w:pPr>
        <w:spacing w:line="350" w:lineRule="auto"/>
        <w:rPr>
          <w:sz w:val="20"/>
          <w:szCs w:val="20"/>
        </w:rPr>
      </w:pPr>
      <w:r>
        <w:rPr>
          <w:rFonts w:eastAsia="Times New Roman"/>
          <w:sz w:val="24"/>
          <w:szCs w:val="24"/>
        </w:rPr>
        <w:t>Specific objective is to gather information from probable sources and analyze the selected scopes sited below the following aspects:</w:t>
      </w:r>
    </w:p>
    <w:p w:rsidR="000B00FB" w:rsidRDefault="000B00FB">
      <w:pPr>
        <w:spacing w:line="231" w:lineRule="exact"/>
        <w:rPr>
          <w:sz w:val="20"/>
          <w:szCs w:val="20"/>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analyze the stages of Sales development strategies of Olwel.</w:t>
      </w:r>
    </w:p>
    <w:p w:rsidR="000B00FB" w:rsidRDefault="000B00FB">
      <w:pPr>
        <w:spacing w:line="152" w:lineRule="exact"/>
        <w:rPr>
          <w:rFonts w:ascii="Arial" w:eastAsia="Arial" w:hAnsi="Arial" w:cs="Arial"/>
          <w:sz w:val="24"/>
          <w:szCs w:val="24"/>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analyze the sales performance of Olwel.</w:t>
      </w:r>
    </w:p>
    <w:p w:rsidR="000B00FB" w:rsidRDefault="000B00FB">
      <w:pPr>
        <w:spacing w:line="155" w:lineRule="exact"/>
        <w:rPr>
          <w:rFonts w:ascii="Arial" w:eastAsia="Arial" w:hAnsi="Arial" w:cs="Arial"/>
          <w:sz w:val="24"/>
          <w:szCs w:val="24"/>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analyze the advertising and related activities.</w:t>
      </w:r>
    </w:p>
    <w:p w:rsidR="000B00FB" w:rsidRDefault="000B00FB">
      <w:pPr>
        <w:spacing w:line="154" w:lineRule="exact"/>
        <w:rPr>
          <w:rFonts w:ascii="Arial" w:eastAsia="Arial" w:hAnsi="Arial" w:cs="Arial"/>
          <w:sz w:val="24"/>
          <w:szCs w:val="24"/>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find out the pricing strategy.</w:t>
      </w:r>
    </w:p>
    <w:p w:rsidR="000B00FB" w:rsidRDefault="000B00FB">
      <w:pPr>
        <w:spacing w:line="152" w:lineRule="exact"/>
        <w:rPr>
          <w:rFonts w:ascii="Arial" w:eastAsia="Arial" w:hAnsi="Arial" w:cs="Arial"/>
          <w:sz w:val="24"/>
          <w:szCs w:val="24"/>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find out Olwel advertising strategy.</w:t>
      </w:r>
    </w:p>
    <w:p w:rsidR="000B00FB" w:rsidRDefault="000B00FB">
      <w:pPr>
        <w:spacing w:line="154" w:lineRule="exact"/>
        <w:rPr>
          <w:rFonts w:ascii="Arial" w:eastAsia="Arial" w:hAnsi="Arial" w:cs="Arial"/>
          <w:sz w:val="24"/>
          <w:szCs w:val="24"/>
        </w:rPr>
      </w:pPr>
    </w:p>
    <w:p w:rsidR="000B00FB" w:rsidRDefault="0091553D">
      <w:pPr>
        <w:numPr>
          <w:ilvl w:val="0"/>
          <w:numId w:val="2"/>
        </w:numPr>
        <w:tabs>
          <w:tab w:val="left" w:pos="720"/>
        </w:tabs>
        <w:ind w:left="720" w:hanging="354"/>
        <w:rPr>
          <w:rFonts w:ascii="Arial" w:eastAsia="Arial" w:hAnsi="Arial" w:cs="Arial"/>
          <w:sz w:val="24"/>
          <w:szCs w:val="24"/>
        </w:rPr>
      </w:pPr>
      <w:r>
        <w:rPr>
          <w:rFonts w:eastAsia="Times New Roman"/>
          <w:sz w:val="24"/>
          <w:szCs w:val="24"/>
        </w:rPr>
        <w:t>To know the Customer Satisfaction of Olwel Bd Ltd.</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53" w:lineRule="exact"/>
        <w:rPr>
          <w:sz w:val="20"/>
          <w:szCs w:val="20"/>
        </w:rPr>
      </w:pPr>
    </w:p>
    <w:p w:rsidR="000B00FB" w:rsidRDefault="0091553D">
      <w:pPr>
        <w:rPr>
          <w:sz w:val="20"/>
          <w:szCs w:val="20"/>
        </w:rPr>
      </w:pPr>
      <w:r>
        <w:rPr>
          <w:rFonts w:eastAsia="Times New Roman"/>
          <w:b/>
          <w:bCs/>
          <w:sz w:val="28"/>
          <w:szCs w:val="28"/>
        </w:rPr>
        <w:t>1.4 Scopes of the report:</w:t>
      </w:r>
    </w:p>
    <w:p w:rsidR="000B00FB" w:rsidRDefault="000B00FB">
      <w:pPr>
        <w:spacing w:line="170" w:lineRule="exact"/>
        <w:rPr>
          <w:sz w:val="20"/>
          <w:szCs w:val="20"/>
        </w:rPr>
      </w:pPr>
    </w:p>
    <w:p w:rsidR="000B00FB" w:rsidRDefault="0091553D">
      <w:pPr>
        <w:rPr>
          <w:sz w:val="20"/>
          <w:szCs w:val="20"/>
        </w:rPr>
      </w:pPr>
      <w:r>
        <w:rPr>
          <w:rFonts w:eastAsia="Times New Roman"/>
          <w:sz w:val="23"/>
          <w:szCs w:val="23"/>
        </w:rPr>
        <w:t>The scope of the report covers the organizational overview and structure, background, objectives, basic functions</w:t>
      </w:r>
    </w:p>
    <w:p w:rsidR="000B00FB" w:rsidRDefault="000B00FB">
      <w:pPr>
        <w:spacing w:line="149" w:lineRule="exact"/>
        <w:rPr>
          <w:sz w:val="20"/>
          <w:szCs w:val="20"/>
        </w:rPr>
      </w:pPr>
    </w:p>
    <w:p w:rsidR="000B00FB" w:rsidRDefault="0091553D">
      <w:pPr>
        <w:numPr>
          <w:ilvl w:val="0"/>
          <w:numId w:val="3"/>
        </w:numPr>
        <w:tabs>
          <w:tab w:val="left" w:pos="125"/>
        </w:tabs>
        <w:spacing w:line="357" w:lineRule="auto"/>
        <w:ind w:firstLine="6"/>
        <w:jc w:val="both"/>
        <w:rPr>
          <w:rFonts w:eastAsia="Times New Roman"/>
          <w:sz w:val="24"/>
          <w:szCs w:val="24"/>
        </w:rPr>
      </w:pPr>
      <w:r>
        <w:rPr>
          <w:rFonts w:eastAsia="Times New Roman"/>
          <w:sz w:val="24"/>
          <w:szCs w:val="24"/>
        </w:rPr>
        <w:t>marketing promotion, competitor analysis, service marketing for market research of international management with unique through the Sales and Marketing department of Business development of Olwel Bd Ltd. And for that reason, that information was very much restrictive within the organization as this brand are going a very much completive Brands. I am really pleased to all the member of all departments for constant assistant and inspiring me during Internship period.</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2" w:lineRule="exact"/>
        <w:rPr>
          <w:sz w:val="20"/>
          <w:szCs w:val="20"/>
        </w:rPr>
      </w:pPr>
    </w:p>
    <w:p w:rsidR="000B00FB" w:rsidRDefault="0091553D">
      <w:pPr>
        <w:rPr>
          <w:sz w:val="20"/>
          <w:szCs w:val="20"/>
        </w:rPr>
      </w:pPr>
      <w:r>
        <w:rPr>
          <w:rFonts w:eastAsia="Times New Roman"/>
          <w:b/>
          <w:bCs/>
          <w:sz w:val="28"/>
          <w:szCs w:val="28"/>
        </w:rPr>
        <w:t>1.5 Methodology:</w:t>
      </w:r>
    </w:p>
    <w:p w:rsidR="000B00FB" w:rsidRDefault="000B00FB">
      <w:pPr>
        <w:spacing w:line="171" w:lineRule="exact"/>
        <w:rPr>
          <w:sz w:val="20"/>
          <w:szCs w:val="20"/>
        </w:rPr>
      </w:pPr>
    </w:p>
    <w:p w:rsidR="000B00FB" w:rsidRDefault="0091553D">
      <w:pPr>
        <w:spacing w:line="354" w:lineRule="auto"/>
        <w:jc w:val="both"/>
        <w:rPr>
          <w:sz w:val="20"/>
          <w:szCs w:val="20"/>
        </w:rPr>
      </w:pPr>
      <w:r>
        <w:rPr>
          <w:rFonts w:eastAsia="Times New Roman"/>
          <w:sz w:val="24"/>
          <w:szCs w:val="24"/>
        </w:rPr>
        <w:t>Methodology is the procedure, strategy or technique for perception, review and examination. For smooth and exact investigation everybody needs to pursue a few guidelines and guideline. The investigation relegates were collected from two sources:</w:t>
      </w:r>
    </w:p>
    <w:p w:rsidR="000B00FB" w:rsidRDefault="000B00FB">
      <w:pPr>
        <w:spacing w:line="211" w:lineRule="exact"/>
        <w:rPr>
          <w:sz w:val="20"/>
          <w:szCs w:val="20"/>
        </w:rPr>
      </w:pPr>
    </w:p>
    <w:p w:rsidR="000B00FB" w:rsidRDefault="0091553D">
      <w:pPr>
        <w:ind w:left="1020"/>
        <w:rPr>
          <w:sz w:val="20"/>
          <w:szCs w:val="20"/>
        </w:rPr>
      </w:pPr>
      <w:r>
        <w:rPr>
          <w:rFonts w:eastAsia="Times New Roman"/>
          <w:b/>
          <w:bCs/>
          <w:sz w:val="28"/>
          <w:szCs w:val="28"/>
        </w:rPr>
        <w:t>1.5.1 Primary sources:</w:t>
      </w:r>
    </w:p>
    <w:p w:rsidR="000B00FB" w:rsidRDefault="000B00FB">
      <w:pPr>
        <w:spacing w:line="176" w:lineRule="exact"/>
        <w:rPr>
          <w:sz w:val="20"/>
          <w:szCs w:val="20"/>
        </w:rPr>
      </w:pPr>
    </w:p>
    <w:p w:rsidR="000B00FB" w:rsidRDefault="0091553D">
      <w:pPr>
        <w:numPr>
          <w:ilvl w:val="0"/>
          <w:numId w:val="4"/>
        </w:numPr>
        <w:tabs>
          <w:tab w:val="left" w:pos="720"/>
        </w:tabs>
        <w:ind w:left="720" w:hanging="354"/>
        <w:rPr>
          <w:rFonts w:ascii="Arial" w:eastAsia="Arial" w:hAnsi="Arial" w:cs="Arial"/>
          <w:sz w:val="24"/>
          <w:szCs w:val="24"/>
        </w:rPr>
      </w:pPr>
      <w:r>
        <w:rPr>
          <w:rFonts w:eastAsia="Times New Roman"/>
          <w:sz w:val="24"/>
          <w:szCs w:val="24"/>
        </w:rPr>
        <w:t>I have collected the primary data by interviewing different executives of Olwel.</w:t>
      </w:r>
    </w:p>
    <w:p w:rsidR="000B00FB" w:rsidRDefault="000B00FB">
      <w:pPr>
        <w:spacing w:line="154" w:lineRule="exact"/>
        <w:rPr>
          <w:rFonts w:ascii="Arial" w:eastAsia="Arial" w:hAnsi="Arial" w:cs="Arial"/>
          <w:sz w:val="24"/>
          <w:szCs w:val="24"/>
        </w:rPr>
      </w:pPr>
    </w:p>
    <w:p w:rsidR="000B00FB" w:rsidRDefault="0091553D">
      <w:pPr>
        <w:numPr>
          <w:ilvl w:val="0"/>
          <w:numId w:val="4"/>
        </w:numPr>
        <w:tabs>
          <w:tab w:val="left" w:pos="720"/>
        </w:tabs>
        <w:ind w:left="720" w:hanging="354"/>
        <w:rPr>
          <w:rFonts w:ascii="Arial" w:eastAsia="Arial" w:hAnsi="Arial" w:cs="Arial"/>
          <w:sz w:val="24"/>
          <w:szCs w:val="24"/>
        </w:rPr>
      </w:pPr>
      <w:r>
        <w:rPr>
          <w:rFonts w:eastAsia="Times New Roman"/>
          <w:sz w:val="24"/>
          <w:szCs w:val="24"/>
        </w:rPr>
        <w:t>Practical desk work.</w:t>
      </w:r>
    </w:p>
    <w:p w:rsidR="000B00FB" w:rsidRDefault="000B00FB">
      <w:pPr>
        <w:spacing w:line="168" w:lineRule="exact"/>
        <w:rPr>
          <w:rFonts w:ascii="Arial" w:eastAsia="Arial" w:hAnsi="Arial" w:cs="Arial"/>
          <w:sz w:val="24"/>
          <w:szCs w:val="24"/>
        </w:rPr>
      </w:pPr>
    </w:p>
    <w:p w:rsidR="000B00FB" w:rsidRDefault="0091553D">
      <w:pPr>
        <w:numPr>
          <w:ilvl w:val="0"/>
          <w:numId w:val="4"/>
        </w:numPr>
        <w:tabs>
          <w:tab w:val="left" w:pos="720"/>
        </w:tabs>
        <w:spacing w:line="345" w:lineRule="auto"/>
        <w:ind w:left="720" w:hanging="354"/>
        <w:rPr>
          <w:rFonts w:ascii="Arial" w:eastAsia="Arial" w:hAnsi="Arial" w:cs="Arial"/>
          <w:sz w:val="24"/>
          <w:szCs w:val="24"/>
        </w:rPr>
      </w:pPr>
      <w:r>
        <w:rPr>
          <w:rFonts w:eastAsia="Times New Roman"/>
          <w:sz w:val="24"/>
          <w:szCs w:val="24"/>
        </w:rPr>
        <w:t>Face to Face conversation with sales representative, Distributors, Area Sales Manager and Zonal sales manager etc.</w:t>
      </w:r>
    </w:p>
    <w:p w:rsidR="000B00FB" w:rsidRDefault="000B00FB">
      <w:pPr>
        <w:spacing w:line="199"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5</w:t>
      </w:r>
    </w:p>
    <w:p w:rsidR="000B00FB" w:rsidRDefault="000B00FB">
      <w:pPr>
        <w:sectPr w:rsidR="000B00FB">
          <w:pgSz w:w="11900" w:h="16841"/>
          <w:pgMar w:top="1074" w:right="566" w:bottom="514" w:left="560" w:header="0" w:footer="0" w:gutter="0"/>
          <w:cols w:space="720" w:equalWidth="0">
            <w:col w:w="10780"/>
          </w:cols>
        </w:sectPr>
      </w:pPr>
    </w:p>
    <w:p w:rsidR="000B00FB" w:rsidRDefault="0091553D">
      <w:pPr>
        <w:numPr>
          <w:ilvl w:val="0"/>
          <w:numId w:val="5"/>
        </w:numPr>
        <w:tabs>
          <w:tab w:val="left" w:pos="720"/>
        </w:tabs>
        <w:ind w:left="720" w:hanging="354"/>
        <w:rPr>
          <w:rFonts w:ascii="Arial" w:eastAsia="Arial" w:hAnsi="Arial" w:cs="Arial"/>
          <w:sz w:val="24"/>
          <w:szCs w:val="24"/>
        </w:rPr>
      </w:pPr>
      <w:bookmarkStart w:id="10" w:name="page10"/>
      <w:bookmarkEnd w:id="10"/>
      <w:r>
        <w:rPr>
          <w:rFonts w:eastAsia="Times New Roman"/>
          <w:sz w:val="24"/>
          <w:szCs w:val="24"/>
        </w:rPr>
        <w:lastRenderedPageBreak/>
        <w:t>Direct observations by dealing with B to B and B to C sector.</w:t>
      </w:r>
    </w:p>
    <w:p w:rsidR="000B00FB" w:rsidRDefault="000B00FB">
      <w:pPr>
        <w:spacing w:line="339" w:lineRule="exact"/>
        <w:rPr>
          <w:sz w:val="20"/>
          <w:szCs w:val="20"/>
        </w:rPr>
      </w:pPr>
    </w:p>
    <w:p w:rsidR="000B00FB" w:rsidRDefault="0091553D">
      <w:pPr>
        <w:ind w:left="1040"/>
        <w:rPr>
          <w:sz w:val="20"/>
          <w:szCs w:val="20"/>
        </w:rPr>
      </w:pPr>
      <w:r>
        <w:rPr>
          <w:rFonts w:eastAsia="Times New Roman"/>
          <w:b/>
          <w:bCs/>
          <w:sz w:val="28"/>
          <w:szCs w:val="28"/>
        </w:rPr>
        <w:t>1.5.2 Secondary sources:</w:t>
      </w:r>
    </w:p>
    <w:p w:rsidR="000B00FB" w:rsidRDefault="000B00FB">
      <w:pPr>
        <w:spacing w:line="176" w:lineRule="exact"/>
        <w:rPr>
          <w:sz w:val="20"/>
          <w:szCs w:val="20"/>
        </w:rPr>
      </w:pPr>
    </w:p>
    <w:p w:rsidR="000B00FB" w:rsidRDefault="0091553D">
      <w:pPr>
        <w:numPr>
          <w:ilvl w:val="0"/>
          <w:numId w:val="6"/>
        </w:numPr>
        <w:tabs>
          <w:tab w:val="left" w:pos="720"/>
        </w:tabs>
        <w:ind w:left="720" w:hanging="354"/>
        <w:rPr>
          <w:rFonts w:ascii="Arial" w:eastAsia="Arial" w:hAnsi="Arial" w:cs="Arial"/>
          <w:sz w:val="24"/>
          <w:szCs w:val="24"/>
        </w:rPr>
      </w:pPr>
      <w:r>
        <w:rPr>
          <w:rFonts w:eastAsia="Times New Roman"/>
          <w:sz w:val="24"/>
          <w:szCs w:val="24"/>
        </w:rPr>
        <w:t>Files &amp; Folders.</w:t>
      </w:r>
    </w:p>
    <w:p w:rsidR="000B00FB" w:rsidRDefault="000B00FB">
      <w:pPr>
        <w:spacing w:line="154" w:lineRule="exact"/>
        <w:rPr>
          <w:rFonts w:ascii="Arial" w:eastAsia="Arial" w:hAnsi="Arial" w:cs="Arial"/>
          <w:sz w:val="24"/>
          <w:szCs w:val="24"/>
        </w:rPr>
      </w:pPr>
    </w:p>
    <w:p w:rsidR="000B00FB" w:rsidRDefault="0091553D">
      <w:pPr>
        <w:numPr>
          <w:ilvl w:val="0"/>
          <w:numId w:val="6"/>
        </w:numPr>
        <w:tabs>
          <w:tab w:val="left" w:pos="720"/>
        </w:tabs>
        <w:ind w:left="720" w:hanging="354"/>
        <w:rPr>
          <w:rFonts w:ascii="Arial" w:eastAsia="Arial" w:hAnsi="Arial" w:cs="Arial"/>
          <w:sz w:val="24"/>
          <w:szCs w:val="24"/>
        </w:rPr>
      </w:pPr>
      <w:r>
        <w:rPr>
          <w:rFonts w:eastAsia="Times New Roman"/>
          <w:sz w:val="24"/>
          <w:szCs w:val="24"/>
        </w:rPr>
        <w:t>Daily work (Containing my activities of practical orientation in Olwel.)</w:t>
      </w:r>
    </w:p>
    <w:p w:rsidR="000B00FB" w:rsidRDefault="000B00FB">
      <w:pPr>
        <w:spacing w:line="154" w:lineRule="exact"/>
        <w:rPr>
          <w:rFonts w:ascii="Arial" w:eastAsia="Arial" w:hAnsi="Arial" w:cs="Arial"/>
          <w:sz w:val="24"/>
          <w:szCs w:val="24"/>
        </w:rPr>
      </w:pPr>
    </w:p>
    <w:p w:rsidR="000B00FB" w:rsidRDefault="0091553D">
      <w:pPr>
        <w:numPr>
          <w:ilvl w:val="0"/>
          <w:numId w:val="6"/>
        </w:numPr>
        <w:tabs>
          <w:tab w:val="left" w:pos="720"/>
        </w:tabs>
        <w:ind w:left="720" w:hanging="354"/>
        <w:rPr>
          <w:rFonts w:ascii="Arial" w:eastAsia="Arial" w:hAnsi="Arial" w:cs="Arial"/>
          <w:sz w:val="24"/>
          <w:szCs w:val="24"/>
        </w:rPr>
      </w:pPr>
      <w:r>
        <w:rPr>
          <w:rFonts w:eastAsia="Times New Roman"/>
          <w:sz w:val="24"/>
          <w:szCs w:val="24"/>
        </w:rPr>
        <w:t>Various Field visit.</w:t>
      </w:r>
    </w:p>
    <w:p w:rsidR="000B00FB" w:rsidRDefault="000B00FB">
      <w:pPr>
        <w:spacing w:line="152" w:lineRule="exact"/>
        <w:rPr>
          <w:rFonts w:ascii="Arial" w:eastAsia="Arial" w:hAnsi="Arial" w:cs="Arial"/>
          <w:sz w:val="24"/>
          <w:szCs w:val="24"/>
        </w:rPr>
      </w:pPr>
    </w:p>
    <w:p w:rsidR="000B00FB" w:rsidRDefault="0091553D">
      <w:pPr>
        <w:numPr>
          <w:ilvl w:val="0"/>
          <w:numId w:val="6"/>
        </w:numPr>
        <w:tabs>
          <w:tab w:val="left" w:pos="720"/>
        </w:tabs>
        <w:ind w:left="720" w:hanging="354"/>
        <w:rPr>
          <w:rFonts w:ascii="Arial" w:eastAsia="Arial" w:hAnsi="Arial" w:cs="Arial"/>
          <w:sz w:val="24"/>
          <w:szCs w:val="24"/>
        </w:rPr>
      </w:pPr>
      <w:r>
        <w:rPr>
          <w:rFonts w:eastAsia="Times New Roman"/>
          <w:sz w:val="24"/>
          <w:szCs w:val="24"/>
        </w:rPr>
        <w:t>Website.</w:t>
      </w:r>
    </w:p>
    <w:p w:rsidR="000B00FB" w:rsidRDefault="000B00FB">
      <w:pPr>
        <w:spacing w:line="348" w:lineRule="exact"/>
        <w:rPr>
          <w:sz w:val="20"/>
          <w:szCs w:val="20"/>
        </w:rPr>
      </w:pPr>
    </w:p>
    <w:p w:rsidR="000B00FB" w:rsidRDefault="0091553D">
      <w:pPr>
        <w:spacing w:line="350" w:lineRule="auto"/>
        <w:rPr>
          <w:sz w:val="20"/>
          <w:szCs w:val="20"/>
        </w:rPr>
      </w:pPr>
      <w:r>
        <w:rPr>
          <w:rFonts w:eastAsia="Times New Roman"/>
          <w:sz w:val="24"/>
          <w:szCs w:val="24"/>
        </w:rPr>
        <w:t>In my report I tried to minimize the usage of secondary data as much as possible. I have used secondary data only in the cases where it was not possible for me to use primary data.</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30" w:lineRule="exact"/>
        <w:rPr>
          <w:sz w:val="20"/>
          <w:szCs w:val="20"/>
        </w:rPr>
      </w:pPr>
    </w:p>
    <w:p w:rsidR="000B00FB" w:rsidRDefault="0091553D">
      <w:pPr>
        <w:rPr>
          <w:sz w:val="20"/>
          <w:szCs w:val="20"/>
        </w:rPr>
      </w:pPr>
      <w:r>
        <w:rPr>
          <w:rFonts w:eastAsia="Times New Roman"/>
          <w:b/>
          <w:bCs/>
          <w:sz w:val="28"/>
          <w:szCs w:val="28"/>
        </w:rPr>
        <w:t>1.6 Limitation of the Report:</w:t>
      </w:r>
    </w:p>
    <w:p w:rsidR="000B00FB" w:rsidRDefault="000B00FB">
      <w:pPr>
        <w:spacing w:line="170" w:lineRule="exact"/>
        <w:rPr>
          <w:sz w:val="20"/>
          <w:szCs w:val="20"/>
        </w:rPr>
      </w:pPr>
    </w:p>
    <w:p w:rsidR="000B00FB" w:rsidRDefault="0091553D">
      <w:pPr>
        <w:spacing w:line="348" w:lineRule="auto"/>
        <w:rPr>
          <w:sz w:val="20"/>
          <w:szCs w:val="20"/>
        </w:rPr>
      </w:pPr>
      <w:r>
        <w:rPr>
          <w:rFonts w:eastAsia="Times New Roman"/>
          <w:sz w:val="24"/>
          <w:szCs w:val="24"/>
        </w:rPr>
        <w:t>Olwel is really a great place to gain practical knowledge. Though I have given best effort to prepare this report, but during my report, I had to face some difficulties. They are as follows–</w:t>
      </w:r>
    </w:p>
    <w:p w:rsidR="000B00FB" w:rsidRDefault="000B00FB">
      <w:pPr>
        <w:spacing w:line="246" w:lineRule="exact"/>
        <w:rPr>
          <w:sz w:val="20"/>
          <w:szCs w:val="20"/>
        </w:rPr>
      </w:pPr>
    </w:p>
    <w:p w:rsidR="000B00FB" w:rsidRDefault="0091553D">
      <w:pPr>
        <w:numPr>
          <w:ilvl w:val="0"/>
          <w:numId w:val="7"/>
        </w:numPr>
        <w:tabs>
          <w:tab w:val="left" w:pos="720"/>
        </w:tabs>
        <w:spacing w:line="347" w:lineRule="auto"/>
        <w:ind w:left="720" w:hanging="354"/>
        <w:rPr>
          <w:rFonts w:ascii="Arial" w:eastAsia="Arial" w:hAnsi="Arial" w:cs="Arial"/>
          <w:sz w:val="24"/>
          <w:szCs w:val="24"/>
        </w:rPr>
      </w:pPr>
      <w:r>
        <w:rPr>
          <w:rFonts w:eastAsia="Times New Roman"/>
          <w:sz w:val="24"/>
          <w:szCs w:val="24"/>
        </w:rPr>
        <w:t>The main problem that I found in doing this report is inaccessibility of information because much information is confidential.</w:t>
      </w:r>
    </w:p>
    <w:p w:rsidR="000B00FB" w:rsidRDefault="000B00FB">
      <w:pPr>
        <w:spacing w:line="45" w:lineRule="exact"/>
        <w:rPr>
          <w:rFonts w:ascii="Arial" w:eastAsia="Arial" w:hAnsi="Arial" w:cs="Arial"/>
          <w:sz w:val="24"/>
          <w:szCs w:val="24"/>
        </w:rPr>
      </w:pPr>
    </w:p>
    <w:p w:rsidR="000B00FB" w:rsidRDefault="0091553D">
      <w:pPr>
        <w:numPr>
          <w:ilvl w:val="0"/>
          <w:numId w:val="7"/>
        </w:numPr>
        <w:tabs>
          <w:tab w:val="left" w:pos="720"/>
        </w:tabs>
        <w:spacing w:line="347" w:lineRule="auto"/>
        <w:ind w:left="720" w:hanging="354"/>
        <w:rPr>
          <w:rFonts w:ascii="Arial" w:eastAsia="Arial" w:hAnsi="Arial" w:cs="Arial"/>
          <w:sz w:val="24"/>
          <w:szCs w:val="24"/>
        </w:rPr>
      </w:pPr>
      <w:r>
        <w:rPr>
          <w:rFonts w:eastAsia="Times New Roman"/>
          <w:sz w:val="24"/>
          <w:szCs w:val="24"/>
        </w:rPr>
        <w:t>As we know that the internship’s duration is only 3 months. This is a very small time for doing any kind of study, which was not enough.</w:t>
      </w:r>
    </w:p>
    <w:p w:rsidR="000B00FB" w:rsidRDefault="000B00FB">
      <w:pPr>
        <w:spacing w:line="45" w:lineRule="exact"/>
        <w:rPr>
          <w:rFonts w:ascii="Arial" w:eastAsia="Arial" w:hAnsi="Arial" w:cs="Arial"/>
          <w:sz w:val="24"/>
          <w:szCs w:val="24"/>
        </w:rPr>
      </w:pPr>
    </w:p>
    <w:p w:rsidR="000B00FB" w:rsidRDefault="0091553D">
      <w:pPr>
        <w:numPr>
          <w:ilvl w:val="0"/>
          <w:numId w:val="7"/>
        </w:numPr>
        <w:tabs>
          <w:tab w:val="left" w:pos="720"/>
        </w:tabs>
        <w:spacing w:line="347" w:lineRule="auto"/>
        <w:ind w:left="720" w:hanging="354"/>
        <w:rPr>
          <w:rFonts w:ascii="Arial" w:eastAsia="Arial" w:hAnsi="Arial" w:cs="Arial"/>
          <w:sz w:val="24"/>
          <w:szCs w:val="24"/>
        </w:rPr>
      </w:pPr>
      <w:r>
        <w:rPr>
          <w:rFonts w:eastAsia="Times New Roman"/>
          <w:sz w:val="24"/>
          <w:szCs w:val="24"/>
        </w:rPr>
        <w:t>While doing an internship, in many parts of my inquiry, my performance was stuck by some lacking in experience.</w:t>
      </w:r>
    </w:p>
    <w:p w:rsidR="000B00FB" w:rsidRDefault="000B00FB">
      <w:pPr>
        <w:spacing w:line="47" w:lineRule="exact"/>
        <w:rPr>
          <w:rFonts w:ascii="Arial" w:eastAsia="Arial" w:hAnsi="Arial" w:cs="Arial"/>
          <w:sz w:val="24"/>
          <w:szCs w:val="24"/>
        </w:rPr>
      </w:pPr>
    </w:p>
    <w:p w:rsidR="000B00FB" w:rsidRDefault="0091553D">
      <w:pPr>
        <w:numPr>
          <w:ilvl w:val="0"/>
          <w:numId w:val="7"/>
        </w:numPr>
        <w:tabs>
          <w:tab w:val="left" w:pos="720"/>
        </w:tabs>
        <w:spacing w:line="345" w:lineRule="auto"/>
        <w:ind w:left="720" w:hanging="354"/>
        <w:rPr>
          <w:rFonts w:ascii="Arial" w:eastAsia="Arial" w:hAnsi="Arial" w:cs="Arial"/>
          <w:sz w:val="24"/>
          <w:szCs w:val="24"/>
        </w:rPr>
      </w:pPr>
      <w:r>
        <w:rPr>
          <w:rFonts w:eastAsia="Times New Roman"/>
          <w:sz w:val="24"/>
          <w:szCs w:val="24"/>
        </w:rPr>
        <w:t>As I have done this type of report for the first time so it was difficult to organize the report in a simple manner.</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77"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6</w:t>
      </w:r>
    </w:p>
    <w:p w:rsidR="000B00FB" w:rsidRDefault="000B00FB">
      <w:pPr>
        <w:sectPr w:rsidR="000B00FB">
          <w:pgSz w:w="11900" w:h="16841"/>
          <w:pgMar w:top="1090" w:right="566" w:bottom="514" w:left="560" w:header="0" w:footer="0" w:gutter="0"/>
          <w:cols w:space="720" w:equalWidth="0">
            <w:col w:w="10780"/>
          </w:cols>
        </w:sectPr>
      </w:pPr>
    </w:p>
    <w:p w:rsidR="000B00FB" w:rsidRDefault="000B00FB">
      <w:pPr>
        <w:spacing w:line="200" w:lineRule="exact"/>
        <w:rPr>
          <w:sz w:val="20"/>
          <w:szCs w:val="20"/>
        </w:rPr>
      </w:pPr>
      <w:bookmarkStart w:id="11" w:name="page11"/>
      <w:bookmarkEnd w:id="11"/>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405D0D">
      <w:pPr>
        <w:spacing w:line="200" w:lineRule="exact"/>
        <w:rPr>
          <w:sz w:val="20"/>
          <w:szCs w:val="20"/>
        </w:rPr>
      </w:pPr>
      <w:r>
        <w:rPr>
          <w:sz w:val="20"/>
          <w:szCs w:val="20"/>
        </w:rPr>
        <w:t xml:space="preserve">     </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405D0D" w:rsidP="00405D0D">
      <w:pPr>
        <w:ind w:right="880"/>
        <w:rPr>
          <w:sz w:val="20"/>
          <w:szCs w:val="20"/>
        </w:rPr>
      </w:pPr>
      <w:r>
        <w:rPr>
          <w:rFonts w:eastAsia="Times New Roman"/>
          <w:b/>
          <w:bCs/>
          <w:sz w:val="72"/>
          <w:szCs w:val="72"/>
        </w:rPr>
        <w:t xml:space="preserve">              </w:t>
      </w:r>
      <w:r w:rsidR="0091553D">
        <w:rPr>
          <w:rFonts w:eastAsia="Times New Roman"/>
          <w:b/>
          <w:bCs/>
          <w:sz w:val="72"/>
          <w:szCs w:val="72"/>
        </w:rPr>
        <w:t>CHAPTER 2</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14" w:lineRule="exact"/>
        <w:rPr>
          <w:sz w:val="20"/>
          <w:szCs w:val="20"/>
        </w:rPr>
      </w:pPr>
    </w:p>
    <w:p w:rsidR="000B00FB" w:rsidRDefault="00B05F67">
      <w:pPr>
        <w:ind w:right="880"/>
        <w:jc w:val="center"/>
        <w:rPr>
          <w:sz w:val="20"/>
          <w:szCs w:val="20"/>
        </w:rPr>
      </w:pPr>
      <w:r>
        <w:rPr>
          <w:rFonts w:eastAsia="Times New Roman"/>
          <w:b/>
          <w:bCs/>
          <w:sz w:val="71"/>
          <w:szCs w:val="71"/>
        </w:rPr>
        <w:t>COMPANY OVERVIEW</w:t>
      </w:r>
      <w:r w:rsidR="0091553D">
        <w:rPr>
          <w:rFonts w:eastAsia="Times New Roman"/>
          <w:b/>
          <w:bCs/>
          <w:sz w:val="71"/>
          <w:szCs w:val="71"/>
        </w:rPr>
        <w:t xml:space="preserve"> PART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405D0D" w:rsidRDefault="00B05F67" w:rsidP="00B05F67">
      <w:pPr>
        <w:rPr>
          <w:sz w:val="20"/>
          <w:szCs w:val="20"/>
        </w:rPr>
      </w:pPr>
      <w:r>
        <w:rPr>
          <w:sz w:val="20"/>
          <w:szCs w:val="20"/>
        </w:rPr>
        <w:t xml:space="preserve">                                                                                                                                                                                                   </w:t>
      </w:r>
    </w:p>
    <w:p w:rsidR="00405D0D" w:rsidRDefault="00405D0D" w:rsidP="00B05F67">
      <w:pPr>
        <w:rPr>
          <w:sz w:val="20"/>
          <w:szCs w:val="20"/>
        </w:rPr>
      </w:pPr>
    </w:p>
    <w:p w:rsidR="00405D0D" w:rsidRDefault="00405D0D" w:rsidP="00B05F67">
      <w:pPr>
        <w:rPr>
          <w:sz w:val="20"/>
          <w:szCs w:val="20"/>
        </w:rPr>
      </w:pPr>
    </w:p>
    <w:p w:rsidR="00405D0D" w:rsidRDefault="00405D0D" w:rsidP="00B05F67">
      <w:pPr>
        <w:rPr>
          <w:sz w:val="20"/>
          <w:szCs w:val="20"/>
        </w:rPr>
      </w:pPr>
    </w:p>
    <w:p w:rsidR="00405D0D" w:rsidRDefault="00405D0D" w:rsidP="00B05F67">
      <w:pPr>
        <w:rPr>
          <w:sz w:val="20"/>
          <w:szCs w:val="20"/>
        </w:rPr>
      </w:pPr>
    </w:p>
    <w:p w:rsidR="00405D0D" w:rsidRDefault="00405D0D" w:rsidP="00B05F67">
      <w:pPr>
        <w:rPr>
          <w:sz w:val="20"/>
          <w:szCs w:val="20"/>
        </w:rPr>
      </w:pPr>
    </w:p>
    <w:p w:rsidR="00405D0D" w:rsidRDefault="00405D0D" w:rsidP="00B05F67">
      <w:pPr>
        <w:rPr>
          <w:sz w:val="20"/>
          <w:szCs w:val="20"/>
        </w:rPr>
      </w:pPr>
    </w:p>
    <w:p w:rsidR="00405D0D" w:rsidRDefault="00405D0D" w:rsidP="00B05F67">
      <w:pPr>
        <w:rPr>
          <w:sz w:val="20"/>
          <w:szCs w:val="20"/>
        </w:rPr>
      </w:pPr>
    </w:p>
    <w:p w:rsidR="000B00FB" w:rsidRDefault="00405D0D" w:rsidP="00B05F67">
      <w:pPr>
        <w:rPr>
          <w:sz w:val="20"/>
          <w:szCs w:val="20"/>
        </w:rPr>
      </w:pPr>
      <w:r>
        <w:rPr>
          <w:sz w:val="20"/>
          <w:szCs w:val="20"/>
        </w:rPr>
        <w:t xml:space="preserve">                                                                                                                                                                                                   </w:t>
      </w:r>
      <w:r w:rsidR="0091553D">
        <w:rPr>
          <w:rFonts w:ascii="Calibri" w:eastAsia="Calibri" w:hAnsi="Calibri" w:cs="Calibri"/>
          <w:sz w:val="21"/>
          <w:szCs w:val="21"/>
        </w:rPr>
        <w:t>7</w:t>
      </w:r>
    </w:p>
    <w:p w:rsidR="000B00FB" w:rsidRDefault="000B00FB">
      <w:pPr>
        <w:sectPr w:rsidR="000B00FB">
          <w:pgSz w:w="11900" w:h="16841"/>
          <w:pgMar w:top="1440" w:right="566" w:bottom="514" w:left="1440" w:header="0" w:footer="0" w:gutter="0"/>
          <w:cols w:space="720" w:equalWidth="0">
            <w:col w:w="9900"/>
          </w:cols>
        </w:sectPr>
      </w:pPr>
    </w:p>
    <w:p w:rsidR="000B00FB" w:rsidRDefault="000B00FB">
      <w:pPr>
        <w:spacing w:line="200" w:lineRule="exact"/>
        <w:rPr>
          <w:sz w:val="20"/>
          <w:szCs w:val="20"/>
        </w:rPr>
      </w:pPr>
      <w:bookmarkStart w:id="12" w:name="page12"/>
      <w:bookmarkEnd w:id="12"/>
    </w:p>
    <w:p w:rsidR="000B00FB" w:rsidRDefault="000B00FB">
      <w:pPr>
        <w:spacing w:line="376" w:lineRule="exact"/>
        <w:rPr>
          <w:sz w:val="20"/>
          <w:szCs w:val="20"/>
        </w:rPr>
      </w:pPr>
    </w:p>
    <w:p w:rsidR="000B00FB" w:rsidRDefault="0091553D">
      <w:pPr>
        <w:rPr>
          <w:sz w:val="20"/>
          <w:szCs w:val="20"/>
        </w:rPr>
      </w:pPr>
      <w:r>
        <w:rPr>
          <w:rFonts w:eastAsia="Times New Roman"/>
          <w:b/>
          <w:bCs/>
          <w:sz w:val="28"/>
          <w:szCs w:val="28"/>
        </w:rPr>
        <w:t>2.1 Background of the Organization:</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Olwel is a Finland based startup working in Bangladesh. We are coming up with an essential doorstep healthcare service for patients who prefer to receive medical consultation at their home. It has started his business from 17th November 2017. From the day of its inception Olwel is serving to minimize the hazard related to health problem/sickness.</w:t>
      </w:r>
    </w:p>
    <w:p w:rsidR="000B00FB" w:rsidRDefault="000B00FB">
      <w:pPr>
        <w:spacing w:line="220" w:lineRule="exact"/>
        <w:rPr>
          <w:sz w:val="20"/>
          <w:szCs w:val="20"/>
        </w:rPr>
      </w:pPr>
    </w:p>
    <w:p w:rsidR="000B00FB" w:rsidRDefault="0091553D">
      <w:pPr>
        <w:spacing w:line="357" w:lineRule="auto"/>
        <w:jc w:val="both"/>
        <w:rPr>
          <w:sz w:val="20"/>
          <w:szCs w:val="20"/>
        </w:rPr>
      </w:pPr>
      <w:r>
        <w:rPr>
          <w:rFonts w:eastAsia="Times New Roman"/>
          <w:sz w:val="24"/>
          <w:szCs w:val="24"/>
        </w:rPr>
        <w:t>Olwel's service will be ideal for patients with movement difficulties and anyone who wants to avoid the traffic jam and the long queues at a doctor’s office. Olwel is providing its service through sending doctor to the patient’s doorstep on their demand. It has its own doctor panel of almost 50 skilled GP doctors. Olwels doctors have graduated from top most medical institute/college of Bangladesh. Maximum doctors have their minimum 3 years to 18 years experiences. Doctor either have finished their post-graduation or, are in their courses from different university. Recently Olwel is hiring doctors to make their panel of 200 doctors.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8" w:lineRule="exact"/>
        <w:rPr>
          <w:sz w:val="20"/>
          <w:szCs w:val="20"/>
        </w:rPr>
      </w:pPr>
    </w:p>
    <w:p w:rsidR="000B00FB" w:rsidRDefault="0091553D">
      <w:pPr>
        <w:rPr>
          <w:sz w:val="20"/>
          <w:szCs w:val="20"/>
        </w:rPr>
      </w:pPr>
      <w:r>
        <w:rPr>
          <w:rFonts w:eastAsia="Times New Roman"/>
          <w:b/>
          <w:bCs/>
          <w:sz w:val="28"/>
          <w:szCs w:val="28"/>
        </w:rPr>
        <w:t>Logo:</w:t>
      </w:r>
    </w:p>
    <w:p w:rsidR="000B00FB" w:rsidRDefault="0091553D">
      <w:pPr>
        <w:spacing w:line="20" w:lineRule="exact"/>
        <w:rPr>
          <w:sz w:val="20"/>
          <w:szCs w:val="20"/>
        </w:rPr>
      </w:pPr>
      <w:r>
        <w:rPr>
          <w:noProof/>
          <w:sz w:val="20"/>
          <w:szCs w:val="20"/>
        </w:rPr>
        <w:drawing>
          <wp:anchor distT="0" distB="0" distL="114300" distR="114300" simplePos="0" relativeHeight="251644928" behindDoc="1" locked="0" layoutInCell="0" allowOverlap="1">
            <wp:simplePos x="0" y="0"/>
            <wp:positionH relativeFrom="column">
              <wp:posOffset>4445</wp:posOffset>
            </wp:positionH>
            <wp:positionV relativeFrom="paragraph">
              <wp:posOffset>226695</wp:posOffset>
            </wp:positionV>
            <wp:extent cx="1211580" cy="11684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blip>
                    <a:srcRect/>
                    <a:stretch>
                      <a:fillRect/>
                    </a:stretch>
                  </pic:blipFill>
                  <pic:spPr bwMode="auto">
                    <a:xfrm>
                      <a:off x="0" y="0"/>
                      <a:ext cx="1211580" cy="116840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12" w:lineRule="exact"/>
        <w:rPr>
          <w:sz w:val="20"/>
          <w:szCs w:val="20"/>
        </w:rPr>
      </w:pPr>
    </w:p>
    <w:p w:rsidR="000B00FB" w:rsidRDefault="0091553D">
      <w:pPr>
        <w:rPr>
          <w:sz w:val="20"/>
          <w:szCs w:val="20"/>
        </w:rPr>
      </w:pPr>
      <w:r>
        <w:rPr>
          <w:rFonts w:eastAsia="Times New Roman"/>
          <w:b/>
          <w:bCs/>
          <w:sz w:val="28"/>
          <w:szCs w:val="28"/>
        </w:rPr>
        <w:t>2.2 Corporate Information of the organization at a glance:</w:t>
      </w:r>
    </w:p>
    <w:p w:rsidR="000B00FB" w:rsidRDefault="000B00FB">
      <w:pPr>
        <w:spacing w:line="26"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40"/>
        <w:gridCol w:w="2280"/>
        <w:gridCol w:w="240"/>
        <w:gridCol w:w="220"/>
        <w:gridCol w:w="5780"/>
        <w:gridCol w:w="720"/>
        <w:gridCol w:w="30"/>
      </w:tblGrid>
      <w:tr w:rsidR="000B00FB">
        <w:trPr>
          <w:trHeight w:val="504"/>
        </w:trPr>
        <w:tc>
          <w:tcPr>
            <w:tcW w:w="240" w:type="dxa"/>
            <w:tcBorders>
              <w:top w:val="single" w:sz="8" w:space="0" w:color="auto"/>
              <w:left w:val="single" w:sz="8" w:space="0" w:color="auto"/>
            </w:tcBorders>
            <w:shd w:val="clear" w:color="auto" w:fill="F9F8F7"/>
            <w:vAlign w:val="bottom"/>
          </w:tcPr>
          <w:p w:rsidR="000B00FB" w:rsidRDefault="000B00FB">
            <w:pPr>
              <w:rPr>
                <w:sz w:val="24"/>
                <w:szCs w:val="24"/>
              </w:rPr>
            </w:pPr>
          </w:p>
        </w:tc>
        <w:tc>
          <w:tcPr>
            <w:tcW w:w="2280" w:type="dxa"/>
            <w:tcBorders>
              <w:top w:val="single" w:sz="8" w:space="0" w:color="auto"/>
            </w:tcBorders>
            <w:shd w:val="clear" w:color="auto" w:fill="F9F8F7"/>
            <w:vAlign w:val="bottom"/>
          </w:tcPr>
          <w:p w:rsidR="000B00FB" w:rsidRDefault="0091553D">
            <w:pPr>
              <w:rPr>
                <w:sz w:val="20"/>
                <w:szCs w:val="20"/>
              </w:rPr>
            </w:pPr>
            <w:r>
              <w:rPr>
                <w:rFonts w:eastAsia="Times New Roman"/>
                <w:b/>
                <w:bCs/>
                <w:sz w:val="24"/>
                <w:szCs w:val="24"/>
              </w:rPr>
              <w:t>Company Name</w:t>
            </w:r>
          </w:p>
        </w:tc>
        <w:tc>
          <w:tcPr>
            <w:tcW w:w="240" w:type="dxa"/>
            <w:tcBorders>
              <w:top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top w:val="single" w:sz="8" w:space="0" w:color="auto"/>
            </w:tcBorders>
            <w:vAlign w:val="bottom"/>
          </w:tcPr>
          <w:p w:rsidR="000B00FB" w:rsidRDefault="000B00FB">
            <w:pPr>
              <w:rPr>
                <w:sz w:val="24"/>
                <w:szCs w:val="24"/>
              </w:rPr>
            </w:pPr>
          </w:p>
        </w:tc>
        <w:tc>
          <w:tcPr>
            <w:tcW w:w="6500" w:type="dxa"/>
            <w:gridSpan w:val="2"/>
            <w:tcBorders>
              <w:top w:val="single" w:sz="8" w:space="0" w:color="auto"/>
              <w:right w:val="single" w:sz="8" w:space="0" w:color="auto"/>
            </w:tcBorders>
            <w:vAlign w:val="bottom"/>
          </w:tcPr>
          <w:p w:rsidR="000B00FB" w:rsidRDefault="0091553D">
            <w:pPr>
              <w:rPr>
                <w:sz w:val="20"/>
                <w:szCs w:val="20"/>
              </w:rPr>
            </w:pPr>
            <w:r>
              <w:rPr>
                <w:rFonts w:eastAsia="Times New Roman"/>
                <w:sz w:val="24"/>
                <w:szCs w:val="24"/>
              </w:rPr>
              <w:t>Olwel BD LTD.</w:t>
            </w:r>
          </w:p>
        </w:tc>
        <w:tc>
          <w:tcPr>
            <w:tcW w:w="0" w:type="dxa"/>
            <w:vAlign w:val="bottom"/>
          </w:tcPr>
          <w:p w:rsidR="000B00FB" w:rsidRDefault="000B00FB">
            <w:pPr>
              <w:rPr>
                <w:sz w:val="1"/>
                <w:szCs w:val="1"/>
              </w:rPr>
            </w:pPr>
          </w:p>
        </w:tc>
      </w:tr>
      <w:tr w:rsidR="000B00FB">
        <w:trPr>
          <w:trHeight w:val="360"/>
        </w:trPr>
        <w:tc>
          <w:tcPr>
            <w:tcW w:w="240" w:type="dxa"/>
            <w:tcBorders>
              <w:left w:val="single" w:sz="8" w:space="0" w:color="auto"/>
              <w:bottom w:val="single" w:sz="8" w:space="0" w:color="auto"/>
            </w:tcBorders>
            <w:shd w:val="clear" w:color="auto" w:fill="F9F8F7"/>
            <w:vAlign w:val="bottom"/>
          </w:tcPr>
          <w:p w:rsidR="000B00FB" w:rsidRDefault="000B00FB">
            <w:pPr>
              <w:rPr>
                <w:sz w:val="24"/>
                <w:szCs w:val="24"/>
              </w:rPr>
            </w:pPr>
          </w:p>
        </w:tc>
        <w:tc>
          <w:tcPr>
            <w:tcW w:w="2280" w:type="dxa"/>
            <w:tcBorders>
              <w:bottom w:val="single" w:sz="8" w:space="0" w:color="auto"/>
            </w:tcBorders>
            <w:shd w:val="clear" w:color="auto" w:fill="F9F8F7"/>
            <w:vAlign w:val="bottom"/>
          </w:tcPr>
          <w:p w:rsidR="000B00FB" w:rsidRDefault="000B00FB">
            <w:pPr>
              <w:rPr>
                <w:sz w:val="24"/>
                <w:szCs w:val="24"/>
              </w:rPr>
            </w:pPr>
          </w:p>
        </w:tc>
        <w:tc>
          <w:tcPr>
            <w:tcW w:w="240" w:type="dxa"/>
            <w:tcBorders>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578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484"/>
        </w:trPr>
        <w:tc>
          <w:tcPr>
            <w:tcW w:w="240" w:type="dxa"/>
            <w:tcBorders>
              <w:left w:val="single" w:sz="8" w:space="0" w:color="auto"/>
            </w:tcBorders>
            <w:shd w:val="clear" w:color="auto" w:fill="F9F8F7"/>
            <w:vAlign w:val="bottom"/>
          </w:tcPr>
          <w:p w:rsidR="000B00FB" w:rsidRDefault="000B00FB">
            <w:pPr>
              <w:rPr>
                <w:sz w:val="24"/>
                <w:szCs w:val="24"/>
              </w:rPr>
            </w:pPr>
          </w:p>
        </w:tc>
        <w:tc>
          <w:tcPr>
            <w:tcW w:w="2280" w:type="dxa"/>
            <w:shd w:val="clear" w:color="auto" w:fill="F9F8F7"/>
            <w:vAlign w:val="bottom"/>
          </w:tcPr>
          <w:p w:rsidR="000B00FB" w:rsidRDefault="0091553D">
            <w:pPr>
              <w:rPr>
                <w:sz w:val="20"/>
                <w:szCs w:val="20"/>
              </w:rPr>
            </w:pPr>
            <w:r>
              <w:rPr>
                <w:rFonts w:eastAsia="Times New Roman"/>
                <w:b/>
                <w:bCs/>
                <w:sz w:val="24"/>
                <w:szCs w:val="24"/>
              </w:rPr>
              <w:t>Nature of business</w:t>
            </w:r>
          </w:p>
        </w:tc>
        <w:tc>
          <w:tcPr>
            <w:tcW w:w="240" w:type="dxa"/>
            <w:tcBorders>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6500" w:type="dxa"/>
            <w:gridSpan w:val="2"/>
            <w:tcBorders>
              <w:right w:val="single" w:sz="8" w:space="0" w:color="auto"/>
            </w:tcBorders>
            <w:vAlign w:val="bottom"/>
          </w:tcPr>
          <w:p w:rsidR="000B00FB" w:rsidRDefault="0091553D">
            <w:pPr>
              <w:rPr>
                <w:sz w:val="20"/>
                <w:szCs w:val="20"/>
              </w:rPr>
            </w:pPr>
            <w:r>
              <w:rPr>
                <w:rFonts w:eastAsia="Times New Roman"/>
                <w:sz w:val="24"/>
                <w:szCs w:val="24"/>
              </w:rPr>
              <w:t>Service</w:t>
            </w:r>
          </w:p>
        </w:tc>
        <w:tc>
          <w:tcPr>
            <w:tcW w:w="0" w:type="dxa"/>
            <w:vAlign w:val="bottom"/>
          </w:tcPr>
          <w:p w:rsidR="000B00FB" w:rsidRDefault="000B00FB">
            <w:pPr>
              <w:rPr>
                <w:sz w:val="1"/>
                <w:szCs w:val="1"/>
              </w:rPr>
            </w:pPr>
          </w:p>
        </w:tc>
      </w:tr>
      <w:tr w:rsidR="000B00FB">
        <w:trPr>
          <w:trHeight w:val="360"/>
        </w:trPr>
        <w:tc>
          <w:tcPr>
            <w:tcW w:w="240" w:type="dxa"/>
            <w:tcBorders>
              <w:left w:val="single" w:sz="8" w:space="0" w:color="auto"/>
              <w:bottom w:val="single" w:sz="8" w:space="0" w:color="auto"/>
            </w:tcBorders>
            <w:shd w:val="clear" w:color="auto" w:fill="F9F8F7"/>
            <w:vAlign w:val="bottom"/>
          </w:tcPr>
          <w:p w:rsidR="000B00FB" w:rsidRDefault="000B00FB">
            <w:pPr>
              <w:rPr>
                <w:sz w:val="24"/>
                <w:szCs w:val="24"/>
              </w:rPr>
            </w:pPr>
          </w:p>
        </w:tc>
        <w:tc>
          <w:tcPr>
            <w:tcW w:w="2280" w:type="dxa"/>
            <w:tcBorders>
              <w:bottom w:val="single" w:sz="8" w:space="0" w:color="auto"/>
            </w:tcBorders>
            <w:shd w:val="clear" w:color="auto" w:fill="F9F8F7"/>
            <w:vAlign w:val="bottom"/>
          </w:tcPr>
          <w:p w:rsidR="000B00FB" w:rsidRDefault="000B00FB">
            <w:pPr>
              <w:rPr>
                <w:sz w:val="24"/>
                <w:szCs w:val="24"/>
              </w:rPr>
            </w:pPr>
          </w:p>
        </w:tc>
        <w:tc>
          <w:tcPr>
            <w:tcW w:w="240" w:type="dxa"/>
            <w:tcBorders>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578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484"/>
        </w:trPr>
        <w:tc>
          <w:tcPr>
            <w:tcW w:w="240" w:type="dxa"/>
            <w:tcBorders>
              <w:left w:val="single" w:sz="8" w:space="0" w:color="auto"/>
            </w:tcBorders>
            <w:shd w:val="clear" w:color="auto" w:fill="F9F8F7"/>
            <w:vAlign w:val="bottom"/>
          </w:tcPr>
          <w:p w:rsidR="000B00FB" w:rsidRDefault="000B00FB">
            <w:pPr>
              <w:rPr>
                <w:sz w:val="24"/>
                <w:szCs w:val="24"/>
              </w:rPr>
            </w:pPr>
          </w:p>
        </w:tc>
        <w:tc>
          <w:tcPr>
            <w:tcW w:w="2280" w:type="dxa"/>
            <w:shd w:val="clear" w:color="auto" w:fill="F9F8F7"/>
            <w:vAlign w:val="bottom"/>
          </w:tcPr>
          <w:p w:rsidR="000B00FB" w:rsidRDefault="0091553D">
            <w:pPr>
              <w:rPr>
                <w:sz w:val="20"/>
                <w:szCs w:val="20"/>
              </w:rPr>
            </w:pPr>
            <w:r>
              <w:rPr>
                <w:rFonts w:eastAsia="Times New Roman"/>
                <w:b/>
                <w:bCs/>
                <w:sz w:val="24"/>
                <w:szCs w:val="24"/>
              </w:rPr>
              <w:t>Founded</w:t>
            </w:r>
          </w:p>
        </w:tc>
        <w:tc>
          <w:tcPr>
            <w:tcW w:w="240" w:type="dxa"/>
            <w:tcBorders>
              <w:right w:val="single" w:sz="8" w:space="0" w:color="auto"/>
            </w:tcBorders>
            <w:shd w:val="clear" w:color="auto" w:fill="F9F8F7"/>
            <w:vAlign w:val="bottom"/>
          </w:tcPr>
          <w:p w:rsidR="000B00FB" w:rsidRDefault="000B00FB">
            <w:pPr>
              <w:rPr>
                <w:sz w:val="24"/>
                <w:szCs w:val="24"/>
              </w:rPr>
            </w:pPr>
          </w:p>
        </w:tc>
        <w:tc>
          <w:tcPr>
            <w:tcW w:w="6000" w:type="dxa"/>
            <w:gridSpan w:val="2"/>
            <w:vAlign w:val="bottom"/>
          </w:tcPr>
          <w:p w:rsidR="000B00FB" w:rsidRDefault="0091553D">
            <w:pPr>
              <w:ind w:left="200"/>
              <w:rPr>
                <w:sz w:val="20"/>
                <w:szCs w:val="20"/>
              </w:rPr>
            </w:pPr>
            <w:r>
              <w:rPr>
                <w:rFonts w:eastAsia="Times New Roman"/>
                <w:sz w:val="24"/>
                <w:szCs w:val="24"/>
              </w:rPr>
              <w:t>2017</w:t>
            </w:r>
          </w:p>
        </w:tc>
        <w:tc>
          <w:tcPr>
            <w:tcW w:w="720" w:type="dxa"/>
            <w:tcBorders>
              <w:right w:val="single" w:sz="8" w:space="0" w:color="auto"/>
            </w:tcBorders>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360"/>
        </w:trPr>
        <w:tc>
          <w:tcPr>
            <w:tcW w:w="240" w:type="dxa"/>
            <w:tcBorders>
              <w:left w:val="single" w:sz="8" w:space="0" w:color="auto"/>
              <w:bottom w:val="single" w:sz="8" w:space="0" w:color="auto"/>
            </w:tcBorders>
            <w:shd w:val="clear" w:color="auto" w:fill="F9F8F7"/>
            <w:vAlign w:val="bottom"/>
          </w:tcPr>
          <w:p w:rsidR="000B00FB" w:rsidRDefault="000B00FB">
            <w:pPr>
              <w:rPr>
                <w:sz w:val="24"/>
                <w:szCs w:val="24"/>
              </w:rPr>
            </w:pPr>
          </w:p>
        </w:tc>
        <w:tc>
          <w:tcPr>
            <w:tcW w:w="2280" w:type="dxa"/>
            <w:tcBorders>
              <w:bottom w:val="single" w:sz="8" w:space="0" w:color="auto"/>
            </w:tcBorders>
            <w:shd w:val="clear" w:color="auto" w:fill="F9F8F7"/>
            <w:vAlign w:val="bottom"/>
          </w:tcPr>
          <w:p w:rsidR="000B00FB" w:rsidRDefault="000B00FB">
            <w:pPr>
              <w:rPr>
                <w:sz w:val="24"/>
                <w:szCs w:val="24"/>
              </w:rPr>
            </w:pPr>
          </w:p>
        </w:tc>
        <w:tc>
          <w:tcPr>
            <w:tcW w:w="240" w:type="dxa"/>
            <w:tcBorders>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578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210"/>
        </w:trPr>
        <w:tc>
          <w:tcPr>
            <w:tcW w:w="240" w:type="dxa"/>
            <w:tcBorders>
              <w:left w:val="single" w:sz="8" w:space="0" w:color="auto"/>
            </w:tcBorders>
            <w:shd w:val="clear" w:color="auto" w:fill="F9F8F7"/>
            <w:vAlign w:val="bottom"/>
          </w:tcPr>
          <w:p w:rsidR="000B00FB" w:rsidRDefault="000B00FB">
            <w:pPr>
              <w:rPr>
                <w:sz w:val="18"/>
                <w:szCs w:val="18"/>
              </w:rPr>
            </w:pPr>
          </w:p>
        </w:tc>
        <w:tc>
          <w:tcPr>
            <w:tcW w:w="2280" w:type="dxa"/>
            <w:vMerge w:val="restart"/>
            <w:shd w:val="clear" w:color="auto" w:fill="F9F8F7"/>
            <w:vAlign w:val="bottom"/>
          </w:tcPr>
          <w:p w:rsidR="000B00FB" w:rsidRDefault="0091553D">
            <w:pPr>
              <w:rPr>
                <w:sz w:val="20"/>
                <w:szCs w:val="20"/>
              </w:rPr>
            </w:pPr>
            <w:r>
              <w:rPr>
                <w:rFonts w:eastAsia="Times New Roman"/>
                <w:b/>
                <w:bCs/>
                <w:sz w:val="24"/>
                <w:szCs w:val="24"/>
              </w:rPr>
              <w:t>Location</w:t>
            </w:r>
          </w:p>
        </w:tc>
        <w:tc>
          <w:tcPr>
            <w:tcW w:w="240" w:type="dxa"/>
            <w:tcBorders>
              <w:right w:val="single" w:sz="8" w:space="0" w:color="auto"/>
            </w:tcBorders>
            <w:shd w:val="clear" w:color="auto" w:fill="F9F8F7"/>
            <w:vAlign w:val="bottom"/>
          </w:tcPr>
          <w:p w:rsidR="000B00FB" w:rsidRDefault="000B00FB">
            <w:pPr>
              <w:rPr>
                <w:sz w:val="18"/>
                <w:szCs w:val="18"/>
              </w:rPr>
            </w:pPr>
          </w:p>
        </w:tc>
        <w:tc>
          <w:tcPr>
            <w:tcW w:w="220" w:type="dxa"/>
            <w:vAlign w:val="bottom"/>
          </w:tcPr>
          <w:p w:rsidR="000B00FB" w:rsidRDefault="000B00FB">
            <w:pPr>
              <w:rPr>
                <w:sz w:val="18"/>
                <w:szCs w:val="18"/>
              </w:rPr>
            </w:pPr>
          </w:p>
        </w:tc>
        <w:tc>
          <w:tcPr>
            <w:tcW w:w="5780" w:type="dxa"/>
            <w:vAlign w:val="bottom"/>
          </w:tcPr>
          <w:p w:rsidR="000B00FB" w:rsidRDefault="000B00FB">
            <w:pPr>
              <w:rPr>
                <w:sz w:val="18"/>
                <w:szCs w:val="18"/>
              </w:rPr>
            </w:pPr>
          </w:p>
        </w:tc>
        <w:tc>
          <w:tcPr>
            <w:tcW w:w="720" w:type="dxa"/>
            <w:tcBorders>
              <w:right w:val="single" w:sz="8" w:space="0" w:color="auto"/>
            </w:tcBorders>
            <w:vAlign w:val="bottom"/>
          </w:tcPr>
          <w:p w:rsidR="000B00FB" w:rsidRDefault="000B00FB">
            <w:pPr>
              <w:rPr>
                <w:sz w:val="18"/>
                <w:szCs w:val="18"/>
              </w:rPr>
            </w:pPr>
          </w:p>
        </w:tc>
        <w:tc>
          <w:tcPr>
            <w:tcW w:w="0" w:type="dxa"/>
            <w:vAlign w:val="bottom"/>
          </w:tcPr>
          <w:p w:rsidR="000B00FB" w:rsidRDefault="000B00FB">
            <w:pPr>
              <w:rPr>
                <w:sz w:val="1"/>
                <w:szCs w:val="1"/>
              </w:rPr>
            </w:pPr>
          </w:p>
        </w:tc>
      </w:tr>
      <w:tr w:rsidR="000B00FB">
        <w:trPr>
          <w:trHeight w:val="263"/>
        </w:trPr>
        <w:tc>
          <w:tcPr>
            <w:tcW w:w="240" w:type="dxa"/>
            <w:tcBorders>
              <w:top w:val="single" w:sz="8" w:space="0" w:color="F9F8F7"/>
              <w:left w:val="single" w:sz="8" w:space="0" w:color="auto"/>
            </w:tcBorders>
            <w:shd w:val="clear" w:color="auto" w:fill="F9F8F7"/>
            <w:vAlign w:val="bottom"/>
          </w:tcPr>
          <w:p w:rsidR="000B00FB" w:rsidRDefault="000B00FB"/>
        </w:tc>
        <w:tc>
          <w:tcPr>
            <w:tcW w:w="2280" w:type="dxa"/>
            <w:vMerge/>
            <w:tcBorders>
              <w:top w:val="single" w:sz="8" w:space="0" w:color="F9F8F7"/>
            </w:tcBorders>
            <w:shd w:val="clear" w:color="auto" w:fill="F9F8F7"/>
            <w:vAlign w:val="bottom"/>
          </w:tcPr>
          <w:p w:rsidR="000B00FB" w:rsidRDefault="000B00FB"/>
        </w:tc>
        <w:tc>
          <w:tcPr>
            <w:tcW w:w="240" w:type="dxa"/>
            <w:tcBorders>
              <w:top w:val="single" w:sz="8" w:space="0" w:color="F9F8F7"/>
              <w:right w:val="single" w:sz="8" w:space="0" w:color="auto"/>
            </w:tcBorders>
            <w:shd w:val="clear" w:color="auto" w:fill="F9F8F7"/>
            <w:vAlign w:val="bottom"/>
          </w:tcPr>
          <w:p w:rsidR="000B00FB" w:rsidRDefault="000B00FB"/>
        </w:tc>
        <w:tc>
          <w:tcPr>
            <w:tcW w:w="220" w:type="dxa"/>
            <w:tcBorders>
              <w:right w:val="single" w:sz="8" w:space="0" w:color="auto"/>
            </w:tcBorders>
            <w:vAlign w:val="bottom"/>
          </w:tcPr>
          <w:p w:rsidR="000B00FB" w:rsidRDefault="000B00FB"/>
        </w:tc>
        <w:tc>
          <w:tcPr>
            <w:tcW w:w="5780" w:type="dxa"/>
            <w:tcBorders>
              <w:top w:val="single" w:sz="8" w:space="0" w:color="auto"/>
              <w:right w:val="single" w:sz="8" w:space="0" w:color="auto"/>
            </w:tcBorders>
            <w:vAlign w:val="bottom"/>
          </w:tcPr>
          <w:p w:rsidR="000B00FB" w:rsidRDefault="0091553D">
            <w:pPr>
              <w:spacing w:line="263" w:lineRule="exact"/>
              <w:ind w:left="140"/>
              <w:rPr>
                <w:sz w:val="20"/>
                <w:szCs w:val="20"/>
              </w:rPr>
            </w:pPr>
            <w:r>
              <w:rPr>
                <w:rFonts w:eastAsia="Times New Roman"/>
                <w:sz w:val="24"/>
                <w:szCs w:val="24"/>
              </w:rPr>
              <w:t>Registered  Office:  House  185,  Lane  2,  New  DOHS,</w:t>
            </w:r>
          </w:p>
        </w:tc>
        <w:tc>
          <w:tcPr>
            <w:tcW w:w="720" w:type="dxa"/>
            <w:tcBorders>
              <w:right w:val="single" w:sz="8" w:space="0" w:color="auto"/>
            </w:tcBorders>
            <w:vAlign w:val="bottom"/>
          </w:tcPr>
          <w:p w:rsidR="000B00FB" w:rsidRDefault="000B00FB"/>
        </w:tc>
        <w:tc>
          <w:tcPr>
            <w:tcW w:w="0" w:type="dxa"/>
            <w:vAlign w:val="bottom"/>
          </w:tcPr>
          <w:p w:rsidR="000B00FB" w:rsidRDefault="000B00FB">
            <w:pPr>
              <w:rPr>
                <w:sz w:val="1"/>
                <w:szCs w:val="1"/>
              </w:rPr>
            </w:pPr>
          </w:p>
        </w:tc>
      </w:tr>
      <w:tr w:rsidR="000B00FB">
        <w:trPr>
          <w:trHeight w:val="415"/>
        </w:trPr>
        <w:tc>
          <w:tcPr>
            <w:tcW w:w="240" w:type="dxa"/>
            <w:tcBorders>
              <w:left w:val="single" w:sz="8" w:space="0" w:color="auto"/>
            </w:tcBorders>
            <w:shd w:val="clear" w:color="auto" w:fill="F9F8F7"/>
            <w:vAlign w:val="bottom"/>
          </w:tcPr>
          <w:p w:rsidR="000B00FB" w:rsidRDefault="000B00FB">
            <w:pPr>
              <w:rPr>
                <w:sz w:val="24"/>
                <w:szCs w:val="24"/>
              </w:rPr>
            </w:pPr>
          </w:p>
        </w:tc>
        <w:tc>
          <w:tcPr>
            <w:tcW w:w="2280" w:type="dxa"/>
            <w:shd w:val="clear" w:color="auto" w:fill="F9F8F7"/>
            <w:vAlign w:val="bottom"/>
          </w:tcPr>
          <w:p w:rsidR="000B00FB" w:rsidRDefault="000B00FB">
            <w:pPr>
              <w:rPr>
                <w:sz w:val="24"/>
                <w:szCs w:val="24"/>
              </w:rPr>
            </w:pPr>
          </w:p>
        </w:tc>
        <w:tc>
          <w:tcPr>
            <w:tcW w:w="240" w:type="dxa"/>
            <w:tcBorders>
              <w:right w:val="single" w:sz="8" w:space="0" w:color="auto"/>
            </w:tcBorders>
            <w:shd w:val="clear" w:color="auto" w:fill="F9F8F7"/>
            <w:vAlign w:val="bottom"/>
          </w:tcPr>
          <w:p w:rsidR="000B00FB" w:rsidRDefault="000B00FB">
            <w:pPr>
              <w:rPr>
                <w:sz w:val="24"/>
                <w:szCs w:val="24"/>
              </w:rPr>
            </w:pPr>
          </w:p>
        </w:tc>
        <w:tc>
          <w:tcPr>
            <w:tcW w:w="220" w:type="dxa"/>
            <w:tcBorders>
              <w:right w:val="single" w:sz="8" w:space="0" w:color="auto"/>
            </w:tcBorders>
            <w:vAlign w:val="bottom"/>
          </w:tcPr>
          <w:p w:rsidR="000B00FB" w:rsidRDefault="000B00FB">
            <w:pPr>
              <w:rPr>
                <w:sz w:val="24"/>
                <w:szCs w:val="24"/>
              </w:rPr>
            </w:pPr>
          </w:p>
        </w:tc>
        <w:tc>
          <w:tcPr>
            <w:tcW w:w="5780" w:type="dxa"/>
            <w:tcBorders>
              <w:right w:val="single" w:sz="8" w:space="0" w:color="auto"/>
            </w:tcBorders>
            <w:vAlign w:val="bottom"/>
          </w:tcPr>
          <w:p w:rsidR="000B00FB" w:rsidRDefault="0091553D">
            <w:pPr>
              <w:ind w:left="80"/>
              <w:rPr>
                <w:sz w:val="20"/>
                <w:szCs w:val="20"/>
              </w:rPr>
            </w:pPr>
            <w:r>
              <w:rPr>
                <w:rFonts w:eastAsia="Times New Roman"/>
                <w:sz w:val="24"/>
                <w:szCs w:val="24"/>
              </w:rPr>
              <w:t>Mohakhali, Dhaka - 1206.</w:t>
            </w:r>
          </w:p>
        </w:tc>
        <w:tc>
          <w:tcPr>
            <w:tcW w:w="720" w:type="dxa"/>
            <w:tcBorders>
              <w:right w:val="single" w:sz="8" w:space="0" w:color="auto"/>
            </w:tcBorders>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140"/>
        </w:trPr>
        <w:tc>
          <w:tcPr>
            <w:tcW w:w="240" w:type="dxa"/>
            <w:tcBorders>
              <w:left w:val="single" w:sz="8" w:space="0" w:color="auto"/>
              <w:bottom w:val="single" w:sz="8" w:space="0" w:color="F9F8F7"/>
            </w:tcBorders>
            <w:shd w:val="clear" w:color="auto" w:fill="F9F8F7"/>
            <w:vAlign w:val="bottom"/>
          </w:tcPr>
          <w:p w:rsidR="000B00FB" w:rsidRDefault="000B00FB">
            <w:pPr>
              <w:rPr>
                <w:sz w:val="12"/>
                <w:szCs w:val="12"/>
              </w:rPr>
            </w:pPr>
          </w:p>
        </w:tc>
        <w:tc>
          <w:tcPr>
            <w:tcW w:w="2280" w:type="dxa"/>
            <w:tcBorders>
              <w:bottom w:val="single" w:sz="8" w:space="0" w:color="F9F8F7"/>
            </w:tcBorders>
            <w:shd w:val="clear" w:color="auto" w:fill="F9F8F7"/>
            <w:vAlign w:val="bottom"/>
          </w:tcPr>
          <w:p w:rsidR="000B00FB" w:rsidRDefault="000B00FB">
            <w:pPr>
              <w:rPr>
                <w:sz w:val="12"/>
                <w:szCs w:val="12"/>
              </w:rPr>
            </w:pPr>
          </w:p>
        </w:tc>
        <w:tc>
          <w:tcPr>
            <w:tcW w:w="240" w:type="dxa"/>
            <w:tcBorders>
              <w:bottom w:val="single" w:sz="8" w:space="0" w:color="F9F8F7"/>
              <w:right w:val="single" w:sz="8" w:space="0" w:color="auto"/>
            </w:tcBorders>
            <w:shd w:val="clear" w:color="auto" w:fill="F9F8F7"/>
            <w:vAlign w:val="bottom"/>
          </w:tcPr>
          <w:p w:rsidR="000B00FB" w:rsidRDefault="000B00FB">
            <w:pPr>
              <w:rPr>
                <w:sz w:val="12"/>
                <w:szCs w:val="12"/>
              </w:rPr>
            </w:pPr>
          </w:p>
        </w:tc>
        <w:tc>
          <w:tcPr>
            <w:tcW w:w="220" w:type="dxa"/>
            <w:tcBorders>
              <w:right w:val="single" w:sz="8" w:space="0" w:color="auto"/>
            </w:tcBorders>
            <w:vAlign w:val="bottom"/>
          </w:tcPr>
          <w:p w:rsidR="000B00FB" w:rsidRDefault="000B00FB">
            <w:pPr>
              <w:rPr>
                <w:sz w:val="12"/>
                <w:szCs w:val="12"/>
              </w:rPr>
            </w:pPr>
          </w:p>
        </w:tc>
        <w:tc>
          <w:tcPr>
            <w:tcW w:w="5780" w:type="dxa"/>
            <w:tcBorders>
              <w:bottom w:val="single" w:sz="8" w:space="0" w:color="auto"/>
              <w:right w:val="single" w:sz="8" w:space="0" w:color="auto"/>
            </w:tcBorders>
            <w:vAlign w:val="bottom"/>
          </w:tcPr>
          <w:p w:rsidR="000B00FB" w:rsidRDefault="000B00FB">
            <w:pPr>
              <w:rPr>
                <w:sz w:val="12"/>
                <w:szCs w:val="12"/>
              </w:rPr>
            </w:pPr>
          </w:p>
        </w:tc>
        <w:tc>
          <w:tcPr>
            <w:tcW w:w="720" w:type="dxa"/>
            <w:tcBorders>
              <w:right w:val="single" w:sz="8" w:space="0" w:color="auto"/>
            </w:tcBorders>
            <w:vAlign w:val="bottom"/>
          </w:tcPr>
          <w:p w:rsidR="000B00FB" w:rsidRDefault="000B00FB">
            <w:pPr>
              <w:rPr>
                <w:sz w:val="12"/>
                <w:szCs w:val="12"/>
              </w:rPr>
            </w:pPr>
          </w:p>
        </w:tc>
        <w:tc>
          <w:tcPr>
            <w:tcW w:w="0" w:type="dxa"/>
            <w:vAlign w:val="bottom"/>
          </w:tcPr>
          <w:p w:rsidR="000B00FB" w:rsidRDefault="000B00FB">
            <w:pPr>
              <w:rPr>
                <w:sz w:val="1"/>
                <w:szCs w:val="1"/>
              </w:rPr>
            </w:pPr>
          </w:p>
        </w:tc>
      </w:tr>
      <w:tr w:rsidR="000B00FB">
        <w:trPr>
          <w:trHeight w:val="211"/>
        </w:trPr>
        <w:tc>
          <w:tcPr>
            <w:tcW w:w="240" w:type="dxa"/>
            <w:tcBorders>
              <w:left w:val="single" w:sz="8" w:space="0" w:color="auto"/>
              <w:bottom w:val="single" w:sz="8" w:space="0" w:color="auto"/>
            </w:tcBorders>
            <w:shd w:val="clear" w:color="auto" w:fill="F9F8F7"/>
            <w:vAlign w:val="bottom"/>
          </w:tcPr>
          <w:p w:rsidR="000B00FB" w:rsidRDefault="000B00FB">
            <w:pPr>
              <w:rPr>
                <w:sz w:val="18"/>
                <w:szCs w:val="18"/>
              </w:rPr>
            </w:pPr>
          </w:p>
        </w:tc>
        <w:tc>
          <w:tcPr>
            <w:tcW w:w="2280" w:type="dxa"/>
            <w:tcBorders>
              <w:bottom w:val="single" w:sz="8" w:space="0" w:color="auto"/>
            </w:tcBorders>
            <w:shd w:val="clear" w:color="auto" w:fill="F9F8F7"/>
            <w:vAlign w:val="bottom"/>
          </w:tcPr>
          <w:p w:rsidR="000B00FB" w:rsidRDefault="000B00FB">
            <w:pPr>
              <w:rPr>
                <w:sz w:val="18"/>
                <w:szCs w:val="18"/>
              </w:rPr>
            </w:pPr>
          </w:p>
        </w:tc>
        <w:tc>
          <w:tcPr>
            <w:tcW w:w="240" w:type="dxa"/>
            <w:tcBorders>
              <w:bottom w:val="single" w:sz="8" w:space="0" w:color="auto"/>
              <w:right w:val="single" w:sz="8" w:space="0" w:color="auto"/>
            </w:tcBorders>
            <w:shd w:val="clear" w:color="auto" w:fill="F9F8F7"/>
            <w:vAlign w:val="bottom"/>
          </w:tcPr>
          <w:p w:rsidR="000B00FB" w:rsidRDefault="000B00FB">
            <w:pPr>
              <w:rPr>
                <w:sz w:val="18"/>
                <w:szCs w:val="18"/>
              </w:rPr>
            </w:pPr>
          </w:p>
        </w:tc>
        <w:tc>
          <w:tcPr>
            <w:tcW w:w="220" w:type="dxa"/>
            <w:tcBorders>
              <w:bottom w:val="single" w:sz="8" w:space="0" w:color="auto"/>
            </w:tcBorders>
            <w:vAlign w:val="bottom"/>
          </w:tcPr>
          <w:p w:rsidR="000B00FB" w:rsidRDefault="000B00FB">
            <w:pPr>
              <w:rPr>
                <w:sz w:val="18"/>
                <w:szCs w:val="18"/>
              </w:rPr>
            </w:pPr>
          </w:p>
        </w:tc>
        <w:tc>
          <w:tcPr>
            <w:tcW w:w="5780" w:type="dxa"/>
            <w:tcBorders>
              <w:bottom w:val="single" w:sz="8" w:space="0" w:color="auto"/>
            </w:tcBorders>
            <w:vAlign w:val="bottom"/>
          </w:tcPr>
          <w:p w:rsidR="000B00FB" w:rsidRDefault="000B00FB">
            <w:pPr>
              <w:rPr>
                <w:sz w:val="18"/>
                <w:szCs w:val="18"/>
              </w:rPr>
            </w:pPr>
          </w:p>
        </w:tc>
        <w:tc>
          <w:tcPr>
            <w:tcW w:w="720" w:type="dxa"/>
            <w:tcBorders>
              <w:bottom w:val="single" w:sz="8" w:space="0" w:color="auto"/>
              <w:right w:val="single" w:sz="8" w:space="0" w:color="auto"/>
            </w:tcBorders>
            <w:vAlign w:val="bottom"/>
          </w:tcPr>
          <w:p w:rsidR="000B00FB" w:rsidRDefault="000B00FB">
            <w:pPr>
              <w:rPr>
                <w:sz w:val="18"/>
                <w:szCs w:val="18"/>
              </w:rPr>
            </w:pPr>
          </w:p>
        </w:tc>
        <w:tc>
          <w:tcPr>
            <w:tcW w:w="0" w:type="dxa"/>
            <w:vAlign w:val="bottom"/>
          </w:tcPr>
          <w:p w:rsidR="000B00FB" w:rsidRDefault="000B00FB">
            <w:pPr>
              <w:rPr>
                <w:sz w:val="1"/>
                <w:szCs w:val="1"/>
              </w:rPr>
            </w:pPr>
          </w:p>
        </w:tc>
      </w:tr>
    </w:tbl>
    <w:p w:rsidR="000B00FB" w:rsidRDefault="0091553D">
      <w:pPr>
        <w:spacing w:line="20" w:lineRule="exact"/>
        <w:rPr>
          <w:sz w:val="20"/>
          <w:szCs w:val="20"/>
        </w:rPr>
      </w:pPr>
      <w:r>
        <w:rPr>
          <w:noProof/>
          <w:sz w:val="20"/>
          <w:szCs w:val="20"/>
        </w:rPr>
        <mc:AlternateContent>
          <mc:Choice Requires="wps">
            <w:drawing>
              <wp:anchor distT="0" distB="0" distL="114300" distR="114300" simplePos="0" relativeHeight="251645952" behindDoc="1" locked="0" layoutInCell="0" allowOverlap="1">
                <wp:simplePos x="0" y="0"/>
                <wp:positionH relativeFrom="column">
                  <wp:posOffset>5546090</wp:posOffset>
                </wp:positionH>
                <wp:positionV relativeFrom="paragraph">
                  <wp:posOffset>-155575</wp:posOffset>
                </wp:positionV>
                <wp:extent cx="12700" cy="12700"/>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700"/>
                        </a:xfrm>
                        <a:prstGeom prst="rect">
                          <a:avLst/>
                        </a:prstGeom>
                        <a:solidFill>
                          <a:srgbClr val="000000"/>
                        </a:solidFill>
                      </wps:spPr>
                      <wps:bodyPr/>
                    </wps:wsp>
                  </a:graphicData>
                </a:graphic>
              </wp:anchor>
            </w:drawing>
          </mc:Choice>
          <mc:Fallback>
            <w:pict>
              <v:rect w14:anchorId="107E9623" id="Shape 3" o:spid="_x0000_s1026" style="position:absolute;margin-left:436.7pt;margin-top:-12.25pt;width:1pt;height: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" o:allowincell="f" fillcolor="black" stroked="f">
                <v:path arrowok="t"/>
              </v:rect>
            </w:pict>
          </mc:Fallback>
        </mc:AlternateContent>
      </w:r>
    </w:p>
    <w:p w:rsidR="000B00FB" w:rsidRDefault="000B00FB">
      <w:pPr>
        <w:spacing w:line="107"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8</w:t>
      </w:r>
    </w:p>
    <w:p w:rsidR="000B00FB" w:rsidRDefault="000B00FB">
      <w:pPr>
        <w:sectPr w:rsidR="000B00FB">
          <w:pgSz w:w="11900" w:h="16841"/>
          <w:pgMar w:top="1440" w:right="566" w:bottom="514" w:left="560" w:header="0" w:footer="0" w:gutter="0"/>
          <w:cols w:space="720" w:equalWidth="0">
            <w:col w:w="10780"/>
          </w:cols>
        </w:sectPr>
      </w:pPr>
    </w:p>
    <w:tbl>
      <w:tblPr>
        <w:tblW w:w="0" w:type="auto"/>
        <w:tblInd w:w="10" w:type="dxa"/>
        <w:tblLayout w:type="fixed"/>
        <w:tblCellMar>
          <w:left w:w="0" w:type="dxa"/>
          <w:right w:w="0" w:type="dxa"/>
        </w:tblCellMar>
        <w:tblLook w:val="04A0" w:firstRow="1" w:lastRow="0" w:firstColumn="1" w:lastColumn="0" w:noHBand="0" w:noVBand="1"/>
      </w:tblPr>
      <w:tblGrid>
        <w:gridCol w:w="2760"/>
        <w:gridCol w:w="220"/>
        <w:gridCol w:w="640"/>
        <w:gridCol w:w="5140"/>
        <w:gridCol w:w="720"/>
      </w:tblGrid>
      <w:tr w:rsidR="000B00FB">
        <w:trPr>
          <w:trHeight w:val="230"/>
        </w:trPr>
        <w:tc>
          <w:tcPr>
            <w:tcW w:w="2760" w:type="dxa"/>
            <w:tcBorders>
              <w:top w:val="single" w:sz="8" w:space="0" w:color="auto"/>
              <w:left w:val="single" w:sz="8" w:space="0" w:color="auto"/>
              <w:bottom w:val="single" w:sz="8" w:space="0" w:color="F9F8F7"/>
              <w:right w:val="single" w:sz="8" w:space="0" w:color="auto"/>
            </w:tcBorders>
            <w:shd w:val="clear" w:color="auto" w:fill="F9F8F7"/>
            <w:vAlign w:val="bottom"/>
          </w:tcPr>
          <w:p w:rsidR="000B00FB" w:rsidRDefault="000B00FB">
            <w:pPr>
              <w:rPr>
                <w:sz w:val="20"/>
                <w:szCs w:val="20"/>
              </w:rPr>
            </w:pPr>
            <w:bookmarkStart w:id="13" w:name="page13"/>
            <w:bookmarkEnd w:id="13"/>
          </w:p>
        </w:tc>
        <w:tc>
          <w:tcPr>
            <w:tcW w:w="220" w:type="dxa"/>
            <w:tcBorders>
              <w:top w:val="single" w:sz="8" w:space="0" w:color="auto"/>
            </w:tcBorders>
            <w:vAlign w:val="bottom"/>
          </w:tcPr>
          <w:p w:rsidR="000B00FB" w:rsidRDefault="000B00FB">
            <w:pPr>
              <w:rPr>
                <w:sz w:val="20"/>
                <w:szCs w:val="20"/>
              </w:rPr>
            </w:pPr>
          </w:p>
        </w:tc>
        <w:tc>
          <w:tcPr>
            <w:tcW w:w="640" w:type="dxa"/>
            <w:tcBorders>
              <w:top w:val="single" w:sz="8" w:space="0" w:color="auto"/>
              <w:bottom w:val="single" w:sz="8" w:space="0" w:color="auto"/>
            </w:tcBorders>
            <w:vAlign w:val="bottom"/>
          </w:tcPr>
          <w:p w:rsidR="000B00FB" w:rsidRDefault="000B00FB">
            <w:pPr>
              <w:rPr>
                <w:sz w:val="20"/>
                <w:szCs w:val="20"/>
              </w:rPr>
            </w:pPr>
          </w:p>
        </w:tc>
        <w:tc>
          <w:tcPr>
            <w:tcW w:w="5140" w:type="dxa"/>
            <w:tcBorders>
              <w:top w:val="single" w:sz="8" w:space="0" w:color="auto"/>
              <w:bottom w:val="single" w:sz="8" w:space="0" w:color="auto"/>
            </w:tcBorders>
            <w:vAlign w:val="bottom"/>
          </w:tcPr>
          <w:p w:rsidR="000B00FB" w:rsidRDefault="000B00FB">
            <w:pPr>
              <w:rPr>
                <w:sz w:val="20"/>
                <w:szCs w:val="20"/>
              </w:rPr>
            </w:pPr>
          </w:p>
        </w:tc>
        <w:tc>
          <w:tcPr>
            <w:tcW w:w="720" w:type="dxa"/>
            <w:tcBorders>
              <w:top w:val="single" w:sz="8" w:space="0" w:color="auto"/>
              <w:right w:val="single" w:sz="8" w:space="0" w:color="auto"/>
            </w:tcBorders>
            <w:vAlign w:val="bottom"/>
          </w:tcPr>
          <w:p w:rsidR="000B00FB" w:rsidRDefault="000B00FB">
            <w:pPr>
              <w:rPr>
                <w:sz w:val="20"/>
                <w:szCs w:val="20"/>
              </w:rPr>
            </w:pPr>
          </w:p>
        </w:tc>
      </w:tr>
      <w:tr w:rsidR="000B00FB">
        <w:trPr>
          <w:trHeight w:val="263"/>
        </w:trPr>
        <w:tc>
          <w:tcPr>
            <w:tcW w:w="2760" w:type="dxa"/>
            <w:tcBorders>
              <w:left w:val="single" w:sz="8" w:space="0" w:color="auto"/>
              <w:right w:val="single" w:sz="8" w:space="0" w:color="auto"/>
            </w:tcBorders>
            <w:shd w:val="clear" w:color="auto" w:fill="F9F8F7"/>
            <w:vAlign w:val="bottom"/>
          </w:tcPr>
          <w:p w:rsidR="000B00FB" w:rsidRDefault="000B00FB"/>
        </w:tc>
        <w:tc>
          <w:tcPr>
            <w:tcW w:w="220" w:type="dxa"/>
            <w:tcBorders>
              <w:right w:val="single" w:sz="8" w:space="0" w:color="auto"/>
            </w:tcBorders>
            <w:vAlign w:val="bottom"/>
          </w:tcPr>
          <w:p w:rsidR="000B00FB" w:rsidRDefault="000B00FB"/>
        </w:tc>
        <w:tc>
          <w:tcPr>
            <w:tcW w:w="5780" w:type="dxa"/>
            <w:gridSpan w:val="2"/>
            <w:tcBorders>
              <w:right w:val="single" w:sz="8" w:space="0" w:color="auto"/>
            </w:tcBorders>
            <w:vAlign w:val="bottom"/>
          </w:tcPr>
          <w:p w:rsidR="000B00FB" w:rsidRDefault="0091553D">
            <w:pPr>
              <w:spacing w:line="263" w:lineRule="exact"/>
              <w:ind w:left="80"/>
              <w:rPr>
                <w:sz w:val="20"/>
                <w:szCs w:val="20"/>
              </w:rPr>
            </w:pPr>
            <w:r>
              <w:rPr>
                <w:rFonts w:eastAsia="Times New Roman"/>
                <w:sz w:val="24"/>
                <w:szCs w:val="24"/>
              </w:rPr>
              <w:t>Corporate  office:  House#13A/3A(2),  (Beside  Panam</w:t>
            </w:r>
          </w:p>
        </w:tc>
        <w:tc>
          <w:tcPr>
            <w:tcW w:w="720" w:type="dxa"/>
            <w:tcBorders>
              <w:right w:val="single" w:sz="8" w:space="0" w:color="auto"/>
            </w:tcBorders>
            <w:vAlign w:val="bottom"/>
          </w:tcPr>
          <w:p w:rsidR="000B00FB" w:rsidRDefault="000B00FB"/>
        </w:tc>
      </w:tr>
      <w:tr w:rsidR="000B00FB">
        <w:trPr>
          <w:trHeight w:val="416"/>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right w:val="single" w:sz="8" w:space="0" w:color="auto"/>
            </w:tcBorders>
            <w:vAlign w:val="bottom"/>
          </w:tcPr>
          <w:p w:rsidR="000B00FB" w:rsidRDefault="000B00FB">
            <w:pPr>
              <w:rPr>
                <w:sz w:val="24"/>
                <w:szCs w:val="24"/>
              </w:rPr>
            </w:pPr>
          </w:p>
        </w:tc>
        <w:tc>
          <w:tcPr>
            <w:tcW w:w="5780" w:type="dxa"/>
            <w:gridSpan w:val="2"/>
            <w:tcBorders>
              <w:right w:val="single" w:sz="8" w:space="0" w:color="auto"/>
            </w:tcBorders>
            <w:vAlign w:val="bottom"/>
          </w:tcPr>
          <w:p w:rsidR="000B00FB" w:rsidRDefault="0091553D">
            <w:pPr>
              <w:ind w:left="80"/>
              <w:rPr>
                <w:sz w:val="20"/>
                <w:szCs w:val="20"/>
              </w:rPr>
            </w:pPr>
            <w:r>
              <w:rPr>
                <w:rFonts w:eastAsia="Times New Roman"/>
                <w:sz w:val="24"/>
                <w:szCs w:val="24"/>
              </w:rPr>
              <w:t>Residant School),Block#B, Babor Road, Mohammadpur,</w:t>
            </w:r>
          </w:p>
        </w:tc>
        <w:tc>
          <w:tcPr>
            <w:tcW w:w="720" w:type="dxa"/>
            <w:tcBorders>
              <w:right w:val="single" w:sz="8" w:space="0" w:color="auto"/>
            </w:tcBorders>
            <w:vAlign w:val="bottom"/>
          </w:tcPr>
          <w:p w:rsidR="000B00FB" w:rsidRDefault="000B00FB">
            <w:pPr>
              <w:rPr>
                <w:sz w:val="24"/>
                <w:szCs w:val="24"/>
              </w:rPr>
            </w:pPr>
          </w:p>
        </w:tc>
      </w:tr>
      <w:tr w:rsidR="000B00FB">
        <w:trPr>
          <w:trHeight w:val="413"/>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right w:val="single" w:sz="8" w:space="0" w:color="auto"/>
            </w:tcBorders>
            <w:vAlign w:val="bottom"/>
          </w:tcPr>
          <w:p w:rsidR="000B00FB" w:rsidRDefault="000B00FB">
            <w:pPr>
              <w:rPr>
                <w:sz w:val="24"/>
                <w:szCs w:val="24"/>
              </w:rPr>
            </w:pPr>
          </w:p>
        </w:tc>
        <w:tc>
          <w:tcPr>
            <w:tcW w:w="5780" w:type="dxa"/>
            <w:gridSpan w:val="2"/>
            <w:tcBorders>
              <w:right w:val="single" w:sz="8" w:space="0" w:color="auto"/>
            </w:tcBorders>
            <w:vAlign w:val="bottom"/>
          </w:tcPr>
          <w:p w:rsidR="000B00FB" w:rsidRDefault="0091553D">
            <w:pPr>
              <w:ind w:left="80"/>
              <w:rPr>
                <w:sz w:val="20"/>
                <w:szCs w:val="20"/>
              </w:rPr>
            </w:pPr>
            <w:r>
              <w:rPr>
                <w:rFonts w:eastAsia="Times New Roman"/>
                <w:sz w:val="24"/>
                <w:szCs w:val="24"/>
              </w:rPr>
              <w:t>Dhaka-1207.</w:t>
            </w:r>
          </w:p>
        </w:tc>
        <w:tc>
          <w:tcPr>
            <w:tcW w:w="720" w:type="dxa"/>
            <w:tcBorders>
              <w:right w:val="single" w:sz="8" w:space="0" w:color="auto"/>
            </w:tcBorders>
            <w:vAlign w:val="bottom"/>
          </w:tcPr>
          <w:p w:rsidR="000B00FB" w:rsidRDefault="000B00FB">
            <w:pPr>
              <w:rPr>
                <w:sz w:val="24"/>
                <w:szCs w:val="24"/>
              </w:rPr>
            </w:pPr>
          </w:p>
        </w:tc>
      </w:tr>
      <w:tr w:rsidR="000B00FB">
        <w:trPr>
          <w:trHeight w:val="415"/>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right w:val="single" w:sz="8" w:space="0" w:color="auto"/>
            </w:tcBorders>
            <w:vAlign w:val="bottom"/>
          </w:tcPr>
          <w:p w:rsidR="000B00FB" w:rsidRDefault="000B00FB">
            <w:pPr>
              <w:rPr>
                <w:sz w:val="24"/>
                <w:szCs w:val="24"/>
              </w:rPr>
            </w:pPr>
          </w:p>
        </w:tc>
        <w:tc>
          <w:tcPr>
            <w:tcW w:w="5780" w:type="dxa"/>
            <w:gridSpan w:val="2"/>
            <w:tcBorders>
              <w:right w:val="single" w:sz="8" w:space="0" w:color="auto"/>
            </w:tcBorders>
            <w:vAlign w:val="bottom"/>
          </w:tcPr>
          <w:p w:rsidR="000B00FB" w:rsidRDefault="0091553D">
            <w:pPr>
              <w:ind w:left="80"/>
              <w:rPr>
                <w:sz w:val="20"/>
                <w:szCs w:val="20"/>
              </w:rPr>
            </w:pPr>
            <w:r>
              <w:rPr>
                <w:rFonts w:eastAsia="Times New Roman"/>
                <w:sz w:val="24"/>
                <w:szCs w:val="24"/>
              </w:rPr>
              <w:t>Sub office: Mirpur 6, Dhaka</w:t>
            </w:r>
          </w:p>
        </w:tc>
        <w:tc>
          <w:tcPr>
            <w:tcW w:w="720" w:type="dxa"/>
            <w:tcBorders>
              <w:right w:val="single" w:sz="8" w:space="0" w:color="auto"/>
            </w:tcBorders>
            <w:vAlign w:val="bottom"/>
          </w:tcPr>
          <w:p w:rsidR="000B00FB" w:rsidRDefault="000B00FB">
            <w:pPr>
              <w:rPr>
                <w:sz w:val="24"/>
                <w:szCs w:val="24"/>
              </w:rPr>
            </w:pPr>
          </w:p>
        </w:tc>
      </w:tr>
      <w:tr w:rsidR="000B00FB">
        <w:trPr>
          <w:trHeight w:val="140"/>
        </w:trPr>
        <w:tc>
          <w:tcPr>
            <w:tcW w:w="2760" w:type="dxa"/>
            <w:tcBorders>
              <w:left w:val="single" w:sz="8" w:space="0" w:color="auto"/>
              <w:bottom w:val="single" w:sz="8" w:space="0" w:color="F9F8F7"/>
              <w:right w:val="single" w:sz="8" w:space="0" w:color="auto"/>
            </w:tcBorders>
            <w:shd w:val="clear" w:color="auto" w:fill="F9F8F7"/>
            <w:vAlign w:val="bottom"/>
          </w:tcPr>
          <w:p w:rsidR="000B00FB" w:rsidRDefault="000B00FB">
            <w:pPr>
              <w:rPr>
                <w:sz w:val="12"/>
                <w:szCs w:val="12"/>
              </w:rPr>
            </w:pPr>
          </w:p>
        </w:tc>
        <w:tc>
          <w:tcPr>
            <w:tcW w:w="220" w:type="dxa"/>
            <w:tcBorders>
              <w:right w:val="single" w:sz="8" w:space="0" w:color="auto"/>
            </w:tcBorders>
            <w:vAlign w:val="bottom"/>
          </w:tcPr>
          <w:p w:rsidR="000B00FB" w:rsidRDefault="000B00FB">
            <w:pPr>
              <w:rPr>
                <w:sz w:val="12"/>
                <w:szCs w:val="12"/>
              </w:rPr>
            </w:pPr>
          </w:p>
        </w:tc>
        <w:tc>
          <w:tcPr>
            <w:tcW w:w="640" w:type="dxa"/>
            <w:tcBorders>
              <w:bottom w:val="single" w:sz="8" w:space="0" w:color="auto"/>
            </w:tcBorders>
            <w:vAlign w:val="bottom"/>
          </w:tcPr>
          <w:p w:rsidR="000B00FB" w:rsidRDefault="000B00FB">
            <w:pPr>
              <w:rPr>
                <w:sz w:val="12"/>
                <w:szCs w:val="12"/>
              </w:rPr>
            </w:pPr>
          </w:p>
        </w:tc>
        <w:tc>
          <w:tcPr>
            <w:tcW w:w="5140" w:type="dxa"/>
            <w:tcBorders>
              <w:bottom w:val="single" w:sz="8" w:space="0" w:color="auto"/>
              <w:right w:val="single" w:sz="8" w:space="0" w:color="auto"/>
            </w:tcBorders>
            <w:vAlign w:val="bottom"/>
          </w:tcPr>
          <w:p w:rsidR="000B00FB" w:rsidRDefault="000B00FB">
            <w:pPr>
              <w:rPr>
                <w:sz w:val="12"/>
                <w:szCs w:val="12"/>
              </w:rPr>
            </w:pPr>
          </w:p>
        </w:tc>
        <w:tc>
          <w:tcPr>
            <w:tcW w:w="720" w:type="dxa"/>
            <w:tcBorders>
              <w:right w:val="single" w:sz="8" w:space="0" w:color="auto"/>
            </w:tcBorders>
            <w:vAlign w:val="bottom"/>
          </w:tcPr>
          <w:p w:rsidR="000B00FB" w:rsidRDefault="000B00FB">
            <w:pPr>
              <w:rPr>
                <w:sz w:val="12"/>
                <w:szCs w:val="12"/>
              </w:rPr>
            </w:pPr>
          </w:p>
        </w:tc>
      </w:tr>
      <w:tr w:rsidR="000B00FB">
        <w:trPr>
          <w:trHeight w:val="210"/>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18"/>
                <w:szCs w:val="18"/>
              </w:rPr>
            </w:pPr>
          </w:p>
        </w:tc>
        <w:tc>
          <w:tcPr>
            <w:tcW w:w="220" w:type="dxa"/>
            <w:tcBorders>
              <w:bottom w:val="single" w:sz="8" w:space="0" w:color="auto"/>
            </w:tcBorders>
            <w:vAlign w:val="bottom"/>
          </w:tcPr>
          <w:p w:rsidR="000B00FB" w:rsidRDefault="000B00FB">
            <w:pPr>
              <w:rPr>
                <w:sz w:val="18"/>
                <w:szCs w:val="18"/>
              </w:rPr>
            </w:pPr>
          </w:p>
        </w:tc>
        <w:tc>
          <w:tcPr>
            <w:tcW w:w="640" w:type="dxa"/>
            <w:tcBorders>
              <w:bottom w:val="single" w:sz="8" w:space="0" w:color="auto"/>
            </w:tcBorders>
            <w:vAlign w:val="bottom"/>
          </w:tcPr>
          <w:p w:rsidR="000B00FB" w:rsidRDefault="000B00FB">
            <w:pPr>
              <w:rPr>
                <w:sz w:val="18"/>
                <w:szCs w:val="18"/>
              </w:rPr>
            </w:pPr>
          </w:p>
        </w:tc>
        <w:tc>
          <w:tcPr>
            <w:tcW w:w="5140" w:type="dxa"/>
            <w:tcBorders>
              <w:bottom w:val="single" w:sz="8" w:space="0" w:color="auto"/>
            </w:tcBorders>
            <w:vAlign w:val="bottom"/>
          </w:tcPr>
          <w:p w:rsidR="000B00FB" w:rsidRDefault="000B00FB">
            <w:pPr>
              <w:rPr>
                <w:sz w:val="18"/>
                <w:szCs w:val="18"/>
              </w:rPr>
            </w:pPr>
          </w:p>
        </w:tc>
        <w:tc>
          <w:tcPr>
            <w:tcW w:w="720" w:type="dxa"/>
            <w:tcBorders>
              <w:bottom w:val="single" w:sz="8" w:space="0" w:color="auto"/>
              <w:right w:val="single" w:sz="8" w:space="0" w:color="auto"/>
            </w:tcBorders>
            <w:vAlign w:val="bottom"/>
          </w:tcPr>
          <w:p w:rsidR="000B00FB" w:rsidRDefault="000B00FB">
            <w:pPr>
              <w:rPr>
                <w:sz w:val="18"/>
                <w:szCs w:val="18"/>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Headquarters</w:t>
            </w:r>
          </w:p>
        </w:tc>
        <w:tc>
          <w:tcPr>
            <w:tcW w:w="220" w:type="dxa"/>
            <w:vAlign w:val="bottom"/>
          </w:tcPr>
          <w:p w:rsidR="000B00FB" w:rsidRDefault="000B00FB">
            <w:pPr>
              <w:rPr>
                <w:sz w:val="24"/>
                <w:szCs w:val="24"/>
              </w:rPr>
            </w:pPr>
          </w:p>
        </w:tc>
        <w:tc>
          <w:tcPr>
            <w:tcW w:w="640" w:type="dxa"/>
            <w:vAlign w:val="bottom"/>
          </w:tcPr>
          <w:p w:rsidR="000B00FB" w:rsidRDefault="0091553D">
            <w:pPr>
              <w:rPr>
                <w:sz w:val="20"/>
                <w:szCs w:val="20"/>
              </w:rPr>
            </w:pPr>
            <w:r>
              <w:rPr>
                <w:rFonts w:eastAsia="Times New Roman"/>
                <w:w w:val="98"/>
                <w:sz w:val="24"/>
                <w:szCs w:val="24"/>
              </w:rPr>
              <w:t>Dhaka</w:t>
            </w:r>
          </w:p>
        </w:tc>
        <w:tc>
          <w:tcPr>
            <w:tcW w:w="5140" w:type="dxa"/>
            <w:vAlign w:val="bottom"/>
          </w:tcPr>
          <w:p w:rsidR="000B00FB" w:rsidRDefault="000B00FB">
            <w:pPr>
              <w:rPr>
                <w:sz w:val="24"/>
                <w:szCs w:val="24"/>
              </w:rPr>
            </w:pPr>
          </w:p>
        </w:tc>
        <w:tc>
          <w:tcPr>
            <w:tcW w:w="720" w:type="dxa"/>
            <w:tcBorders>
              <w:right w:val="single" w:sz="8" w:space="0" w:color="auto"/>
            </w:tcBorders>
            <w:vAlign w:val="bottom"/>
          </w:tcPr>
          <w:p w:rsidR="000B00FB" w:rsidRDefault="000B00FB">
            <w:pPr>
              <w:rPr>
                <w:sz w:val="24"/>
                <w:szCs w:val="24"/>
              </w:rPr>
            </w:pPr>
          </w:p>
        </w:tc>
      </w:tr>
      <w:tr w:rsidR="000B00FB">
        <w:trPr>
          <w:trHeight w:val="396"/>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Phone</w:t>
            </w:r>
          </w:p>
        </w:tc>
        <w:tc>
          <w:tcPr>
            <w:tcW w:w="220" w:type="dxa"/>
            <w:vAlign w:val="bottom"/>
          </w:tcPr>
          <w:p w:rsidR="000B00FB" w:rsidRDefault="000B00FB">
            <w:pPr>
              <w:rPr>
                <w:sz w:val="24"/>
                <w:szCs w:val="24"/>
              </w:rPr>
            </w:pPr>
          </w:p>
        </w:tc>
        <w:tc>
          <w:tcPr>
            <w:tcW w:w="5780" w:type="dxa"/>
            <w:gridSpan w:val="2"/>
            <w:vAlign w:val="bottom"/>
          </w:tcPr>
          <w:p w:rsidR="000B00FB" w:rsidRDefault="0091553D">
            <w:pPr>
              <w:ind w:left="40"/>
              <w:rPr>
                <w:sz w:val="20"/>
                <w:szCs w:val="20"/>
              </w:rPr>
            </w:pPr>
            <w:r>
              <w:rPr>
                <w:rFonts w:eastAsia="Times New Roman"/>
                <w:sz w:val="24"/>
                <w:szCs w:val="24"/>
              </w:rPr>
              <w:t>9887041</w:t>
            </w:r>
          </w:p>
        </w:tc>
        <w:tc>
          <w:tcPr>
            <w:tcW w:w="720" w:type="dxa"/>
            <w:tcBorders>
              <w:right w:val="single" w:sz="8" w:space="0" w:color="auto"/>
            </w:tcBorders>
            <w:vAlign w:val="bottom"/>
          </w:tcPr>
          <w:p w:rsidR="000B00FB" w:rsidRDefault="000B00FB">
            <w:pPr>
              <w:rPr>
                <w:sz w:val="24"/>
                <w:szCs w:val="24"/>
              </w:rPr>
            </w:pPr>
          </w:p>
        </w:tc>
      </w:tr>
      <w:tr w:rsidR="000B00FB">
        <w:trPr>
          <w:trHeight w:val="368"/>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Hotline number</w:t>
            </w: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09666766000</w:t>
            </w:r>
          </w:p>
        </w:tc>
        <w:tc>
          <w:tcPr>
            <w:tcW w:w="720" w:type="dxa"/>
            <w:tcBorders>
              <w:right w:val="single" w:sz="8" w:space="0" w:color="auto"/>
            </w:tcBorders>
            <w:vAlign w:val="bottom"/>
          </w:tcPr>
          <w:p w:rsidR="000B00FB" w:rsidRDefault="000B00FB">
            <w:pPr>
              <w:rPr>
                <w:sz w:val="24"/>
                <w:szCs w:val="24"/>
              </w:rPr>
            </w:pPr>
          </w:p>
        </w:tc>
      </w:tr>
      <w:tr w:rsidR="000B00FB">
        <w:trPr>
          <w:trHeight w:val="360"/>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Facebook Page</w:t>
            </w: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www.facebook.com/olwel.feelwell</w:t>
            </w:r>
          </w:p>
        </w:tc>
        <w:tc>
          <w:tcPr>
            <w:tcW w:w="720" w:type="dxa"/>
            <w:tcBorders>
              <w:right w:val="single" w:sz="8" w:space="0" w:color="auto"/>
            </w:tcBorders>
            <w:vAlign w:val="bottom"/>
          </w:tcPr>
          <w:p w:rsidR="000B00FB" w:rsidRDefault="000B00FB">
            <w:pPr>
              <w:rPr>
                <w:sz w:val="24"/>
                <w:szCs w:val="24"/>
              </w:rPr>
            </w:pPr>
          </w:p>
        </w:tc>
      </w:tr>
      <w:tr w:rsidR="000B00FB">
        <w:trPr>
          <w:trHeight w:val="360"/>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Website</w:t>
            </w: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www.olwel.com</w:t>
            </w:r>
          </w:p>
        </w:tc>
        <w:tc>
          <w:tcPr>
            <w:tcW w:w="720" w:type="dxa"/>
            <w:tcBorders>
              <w:right w:val="single" w:sz="8" w:space="0" w:color="auto"/>
            </w:tcBorders>
            <w:vAlign w:val="bottom"/>
          </w:tcPr>
          <w:p w:rsidR="000B00FB" w:rsidRDefault="000B00FB">
            <w:pPr>
              <w:rPr>
                <w:sz w:val="24"/>
                <w:szCs w:val="24"/>
              </w:rPr>
            </w:pPr>
          </w:p>
        </w:tc>
      </w:tr>
      <w:tr w:rsidR="000B00FB">
        <w:trPr>
          <w:trHeight w:val="360"/>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E-mail</w:t>
            </w: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contact@olwel.com</w:t>
            </w:r>
          </w:p>
        </w:tc>
        <w:tc>
          <w:tcPr>
            <w:tcW w:w="720" w:type="dxa"/>
            <w:tcBorders>
              <w:right w:val="single" w:sz="8" w:space="0" w:color="auto"/>
            </w:tcBorders>
            <w:vAlign w:val="bottom"/>
          </w:tcPr>
          <w:p w:rsidR="000B00FB" w:rsidRDefault="000B00FB">
            <w:pPr>
              <w:rPr>
                <w:sz w:val="24"/>
                <w:szCs w:val="24"/>
              </w:rPr>
            </w:pPr>
          </w:p>
        </w:tc>
      </w:tr>
      <w:tr w:rsidR="000B00FB">
        <w:trPr>
          <w:trHeight w:val="361"/>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484"/>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Logo</w:t>
            </w:r>
          </w:p>
        </w:tc>
        <w:tc>
          <w:tcPr>
            <w:tcW w:w="220" w:type="dxa"/>
            <w:vAlign w:val="bottom"/>
          </w:tcPr>
          <w:p w:rsidR="000B00FB" w:rsidRDefault="000B00FB">
            <w:pPr>
              <w:rPr>
                <w:sz w:val="24"/>
                <w:szCs w:val="24"/>
              </w:rPr>
            </w:pPr>
          </w:p>
        </w:tc>
        <w:tc>
          <w:tcPr>
            <w:tcW w:w="640" w:type="dxa"/>
            <w:vAlign w:val="bottom"/>
          </w:tcPr>
          <w:p w:rsidR="000B00FB" w:rsidRDefault="000B00FB">
            <w:pPr>
              <w:rPr>
                <w:sz w:val="24"/>
                <w:szCs w:val="24"/>
              </w:rPr>
            </w:pPr>
          </w:p>
        </w:tc>
        <w:tc>
          <w:tcPr>
            <w:tcW w:w="5140" w:type="dxa"/>
            <w:vAlign w:val="bottom"/>
          </w:tcPr>
          <w:p w:rsidR="000B00FB" w:rsidRDefault="000B00FB">
            <w:pPr>
              <w:rPr>
                <w:sz w:val="24"/>
                <w:szCs w:val="24"/>
              </w:rPr>
            </w:pPr>
          </w:p>
        </w:tc>
        <w:tc>
          <w:tcPr>
            <w:tcW w:w="720" w:type="dxa"/>
            <w:tcBorders>
              <w:right w:val="single" w:sz="8" w:space="0" w:color="auto"/>
            </w:tcBorders>
            <w:vAlign w:val="bottom"/>
          </w:tcPr>
          <w:p w:rsidR="000B00FB" w:rsidRDefault="000B00FB">
            <w:pPr>
              <w:rPr>
                <w:sz w:val="24"/>
                <w:szCs w:val="24"/>
              </w:rPr>
            </w:pPr>
          </w:p>
        </w:tc>
      </w:tr>
      <w:tr w:rsidR="000B00FB">
        <w:trPr>
          <w:trHeight w:val="1652"/>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r w:rsidR="000B00FB">
        <w:trPr>
          <w:trHeight w:val="503"/>
        </w:trPr>
        <w:tc>
          <w:tcPr>
            <w:tcW w:w="2760" w:type="dxa"/>
            <w:tcBorders>
              <w:left w:val="single" w:sz="8" w:space="0" w:color="auto"/>
              <w:right w:val="single" w:sz="8" w:space="0" w:color="auto"/>
            </w:tcBorders>
            <w:shd w:val="clear" w:color="auto" w:fill="F9F8F7"/>
            <w:vAlign w:val="bottom"/>
          </w:tcPr>
          <w:p w:rsidR="000B00FB" w:rsidRDefault="0091553D">
            <w:pPr>
              <w:ind w:left="240"/>
              <w:rPr>
                <w:sz w:val="20"/>
                <w:szCs w:val="20"/>
              </w:rPr>
            </w:pPr>
            <w:r>
              <w:rPr>
                <w:rFonts w:eastAsia="Times New Roman"/>
                <w:b/>
                <w:bCs/>
                <w:sz w:val="24"/>
                <w:szCs w:val="24"/>
              </w:rPr>
              <w:t>Management Team</w:t>
            </w:r>
          </w:p>
        </w:tc>
        <w:tc>
          <w:tcPr>
            <w:tcW w:w="220" w:type="dxa"/>
            <w:vAlign w:val="bottom"/>
          </w:tcPr>
          <w:p w:rsidR="000B00FB" w:rsidRDefault="000B00FB">
            <w:pPr>
              <w:rPr>
                <w:sz w:val="24"/>
                <w:szCs w:val="24"/>
              </w:rPr>
            </w:pPr>
          </w:p>
        </w:tc>
        <w:tc>
          <w:tcPr>
            <w:tcW w:w="640" w:type="dxa"/>
            <w:vAlign w:val="bottom"/>
          </w:tcPr>
          <w:p w:rsidR="000B00FB" w:rsidRDefault="0091553D">
            <w:pPr>
              <w:ind w:left="340"/>
              <w:rPr>
                <w:sz w:val="20"/>
                <w:szCs w:val="20"/>
              </w:rPr>
            </w:pPr>
            <w:r>
              <w:rPr>
                <w:rFonts w:ascii="Arial" w:eastAsia="Arial" w:hAnsi="Arial" w:cs="Arial"/>
                <w:sz w:val="24"/>
                <w:szCs w:val="24"/>
              </w:rPr>
              <w:t>•</w:t>
            </w:r>
          </w:p>
        </w:tc>
        <w:tc>
          <w:tcPr>
            <w:tcW w:w="5140" w:type="dxa"/>
            <w:vAlign w:val="bottom"/>
          </w:tcPr>
          <w:p w:rsidR="000B00FB" w:rsidRDefault="0091553D">
            <w:pPr>
              <w:ind w:left="60"/>
              <w:rPr>
                <w:sz w:val="20"/>
                <w:szCs w:val="20"/>
              </w:rPr>
            </w:pPr>
            <w:r>
              <w:rPr>
                <w:rFonts w:eastAsia="Times New Roman"/>
                <w:b/>
                <w:bCs/>
                <w:sz w:val="24"/>
                <w:szCs w:val="24"/>
              </w:rPr>
              <w:t>M.M Aftab Hossain</w:t>
            </w:r>
          </w:p>
        </w:tc>
        <w:tc>
          <w:tcPr>
            <w:tcW w:w="720" w:type="dxa"/>
            <w:tcBorders>
              <w:right w:val="single" w:sz="8" w:space="0" w:color="auto"/>
            </w:tcBorders>
            <w:vAlign w:val="bottom"/>
          </w:tcPr>
          <w:p w:rsidR="000B00FB" w:rsidRDefault="000B00FB">
            <w:pPr>
              <w:rPr>
                <w:sz w:val="24"/>
                <w:szCs w:val="24"/>
              </w:rPr>
            </w:pPr>
          </w:p>
        </w:tc>
      </w:tr>
      <w:tr w:rsidR="000B00FB">
        <w:trPr>
          <w:trHeight w:val="413"/>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640" w:type="dxa"/>
            <w:vAlign w:val="bottom"/>
          </w:tcPr>
          <w:p w:rsidR="000B00FB" w:rsidRDefault="0091553D">
            <w:pPr>
              <w:rPr>
                <w:sz w:val="20"/>
                <w:szCs w:val="20"/>
              </w:rPr>
            </w:pPr>
            <w:r>
              <w:rPr>
                <w:rFonts w:eastAsia="Times New Roman"/>
                <w:sz w:val="24"/>
                <w:szCs w:val="24"/>
              </w:rPr>
              <w:t>CEO</w:t>
            </w:r>
          </w:p>
        </w:tc>
        <w:tc>
          <w:tcPr>
            <w:tcW w:w="5140" w:type="dxa"/>
            <w:vAlign w:val="bottom"/>
          </w:tcPr>
          <w:p w:rsidR="000B00FB" w:rsidRDefault="000B00FB">
            <w:pPr>
              <w:rPr>
                <w:sz w:val="24"/>
                <w:szCs w:val="24"/>
              </w:rPr>
            </w:pPr>
          </w:p>
        </w:tc>
        <w:tc>
          <w:tcPr>
            <w:tcW w:w="720" w:type="dxa"/>
            <w:tcBorders>
              <w:right w:val="single" w:sz="8" w:space="0" w:color="auto"/>
            </w:tcBorders>
            <w:vAlign w:val="bottom"/>
          </w:tcPr>
          <w:p w:rsidR="000B00FB" w:rsidRDefault="000B00FB">
            <w:pPr>
              <w:rPr>
                <w:sz w:val="24"/>
                <w:szCs w:val="24"/>
              </w:rPr>
            </w:pPr>
          </w:p>
        </w:tc>
      </w:tr>
      <w:tr w:rsidR="000B00FB">
        <w:trPr>
          <w:trHeight w:val="413"/>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X-Post-Octoral resercher</w:t>
            </w:r>
          </w:p>
        </w:tc>
        <w:tc>
          <w:tcPr>
            <w:tcW w:w="720" w:type="dxa"/>
            <w:tcBorders>
              <w:right w:val="single" w:sz="8" w:space="0" w:color="auto"/>
            </w:tcBorders>
            <w:vAlign w:val="bottom"/>
          </w:tcPr>
          <w:p w:rsidR="000B00FB" w:rsidRDefault="000B00FB">
            <w:pPr>
              <w:rPr>
                <w:sz w:val="24"/>
                <w:szCs w:val="24"/>
              </w:rPr>
            </w:pPr>
          </w:p>
        </w:tc>
      </w:tr>
      <w:tr w:rsidR="000B00FB">
        <w:trPr>
          <w:trHeight w:val="415"/>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KTH Royal Institute of Technology,Sweden</w:t>
            </w:r>
          </w:p>
        </w:tc>
        <w:tc>
          <w:tcPr>
            <w:tcW w:w="720" w:type="dxa"/>
            <w:tcBorders>
              <w:right w:val="single" w:sz="8" w:space="0" w:color="auto"/>
            </w:tcBorders>
            <w:vAlign w:val="bottom"/>
          </w:tcPr>
          <w:p w:rsidR="000B00FB" w:rsidRDefault="000B00FB">
            <w:pPr>
              <w:rPr>
                <w:sz w:val="24"/>
                <w:szCs w:val="24"/>
              </w:rPr>
            </w:pPr>
          </w:p>
        </w:tc>
      </w:tr>
      <w:tr w:rsidR="000B00FB">
        <w:trPr>
          <w:trHeight w:val="432"/>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ind w:left="340"/>
              <w:rPr>
                <w:sz w:val="20"/>
                <w:szCs w:val="20"/>
              </w:rPr>
            </w:pPr>
            <w:r>
              <w:rPr>
                <w:rFonts w:ascii="Arial" w:eastAsia="Arial" w:hAnsi="Arial" w:cs="Arial"/>
                <w:sz w:val="24"/>
                <w:szCs w:val="24"/>
              </w:rPr>
              <w:t xml:space="preserve">•  </w:t>
            </w:r>
            <w:r>
              <w:rPr>
                <w:rFonts w:eastAsia="Times New Roman"/>
                <w:b/>
                <w:bCs/>
                <w:sz w:val="24"/>
                <w:szCs w:val="24"/>
              </w:rPr>
              <w:t>Mojahedul Hoq. Abul Hasnat</w:t>
            </w:r>
          </w:p>
        </w:tc>
        <w:tc>
          <w:tcPr>
            <w:tcW w:w="720" w:type="dxa"/>
            <w:tcBorders>
              <w:right w:val="single" w:sz="8" w:space="0" w:color="auto"/>
            </w:tcBorders>
            <w:vAlign w:val="bottom"/>
          </w:tcPr>
          <w:p w:rsidR="000B00FB" w:rsidRDefault="000B00FB">
            <w:pPr>
              <w:rPr>
                <w:sz w:val="24"/>
                <w:szCs w:val="24"/>
              </w:rPr>
            </w:pPr>
          </w:p>
        </w:tc>
      </w:tr>
      <w:tr w:rsidR="000B00FB">
        <w:trPr>
          <w:trHeight w:val="413"/>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640" w:type="dxa"/>
            <w:vAlign w:val="bottom"/>
          </w:tcPr>
          <w:p w:rsidR="000B00FB" w:rsidRDefault="0091553D">
            <w:pPr>
              <w:rPr>
                <w:sz w:val="20"/>
                <w:szCs w:val="20"/>
              </w:rPr>
            </w:pPr>
            <w:r>
              <w:rPr>
                <w:rFonts w:eastAsia="Times New Roman"/>
                <w:sz w:val="24"/>
                <w:szCs w:val="24"/>
              </w:rPr>
              <w:t>CTO</w:t>
            </w:r>
          </w:p>
        </w:tc>
        <w:tc>
          <w:tcPr>
            <w:tcW w:w="5140" w:type="dxa"/>
            <w:vAlign w:val="bottom"/>
          </w:tcPr>
          <w:p w:rsidR="000B00FB" w:rsidRDefault="000B00FB">
            <w:pPr>
              <w:rPr>
                <w:sz w:val="24"/>
                <w:szCs w:val="24"/>
              </w:rPr>
            </w:pPr>
          </w:p>
        </w:tc>
        <w:tc>
          <w:tcPr>
            <w:tcW w:w="720" w:type="dxa"/>
            <w:tcBorders>
              <w:right w:val="single" w:sz="8" w:space="0" w:color="auto"/>
            </w:tcBorders>
            <w:vAlign w:val="bottom"/>
          </w:tcPr>
          <w:p w:rsidR="000B00FB" w:rsidRDefault="000B00FB">
            <w:pPr>
              <w:rPr>
                <w:sz w:val="24"/>
                <w:szCs w:val="24"/>
              </w:rPr>
            </w:pPr>
          </w:p>
        </w:tc>
      </w:tr>
      <w:tr w:rsidR="000B00FB">
        <w:trPr>
          <w:trHeight w:val="413"/>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X-CTO Therap Services, LLC</w:t>
            </w:r>
          </w:p>
        </w:tc>
        <w:tc>
          <w:tcPr>
            <w:tcW w:w="720" w:type="dxa"/>
            <w:tcBorders>
              <w:right w:val="single" w:sz="8" w:space="0" w:color="auto"/>
            </w:tcBorders>
            <w:vAlign w:val="bottom"/>
          </w:tcPr>
          <w:p w:rsidR="000B00FB" w:rsidRDefault="000B00FB">
            <w:pPr>
              <w:rPr>
                <w:sz w:val="24"/>
                <w:szCs w:val="24"/>
              </w:rPr>
            </w:pPr>
          </w:p>
        </w:tc>
      </w:tr>
      <w:tr w:rsidR="000B00FB">
        <w:trPr>
          <w:trHeight w:val="434"/>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640" w:type="dxa"/>
            <w:vAlign w:val="bottom"/>
          </w:tcPr>
          <w:p w:rsidR="000B00FB" w:rsidRDefault="0091553D">
            <w:pPr>
              <w:ind w:left="340"/>
              <w:rPr>
                <w:sz w:val="20"/>
                <w:szCs w:val="20"/>
              </w:rPr>
            </w:pPr>
            <w:r>
              <w:rPr>
                <w:rFonts w:ascii="Arial" w:eastAsia="Arial" w:hAnsi="Arial" w:cs="Arial"/>
                <w:sz w:val="24"/>
                <w:szCs w:val="24"/>
              </w:rPr>
              <w:t>•</w:t>
            </w:r>
          </w:p>
        </w:tc>
        <w:tc>
          <w:tcPr>
            <w:tcW w:w="5140" w:type="dxa"/>
            <w:vAlign w:val="bottom"/>
          </w:tcPr>
          <w:p w:rsidR="000B00FB" w:rsidRDefault="0091553D">
            <w:pPr>
              <w:ind w:left="60"/>
              <w:rPr>
                <w:sz w:val="20"/>
                <w:szCs w:val="20"/>
              </w:rPr>
            </w:pPr>
            <w:r>
              <w:rPr>
                <w:rFonts w:eastAsia="Times New Roman"/>
                <w:b/>
                <w:bCs/>
                <w:sz w:val="24"/>
                <w:szCs w:val="24"/>
              </w:rPr>
              <w:t>Dr. Salahuddin Feroz</w:t>
            </w:r>
          </w:p>
        </w:tc>
        <w:tc>
          <w:tcPr>
            <w:tcW w:w="720" w:type="dxa"/>
            <w:tcBorders>
              <w:right w:val="single" w:sz="8" w:space="0" w:color="auto"/>
            </w:tcBorders>
            <w:vAlign w:val="bottom"/>
          </w:tcPr>
          <w:p w:rsidR="000B00FB" w:rsidRDefault="000B00FB">
            <w:pPr>
              <w:rPr>
                <w:sz w:val="24"/>
                <w:szCs w:val="24"/>
              </w:rPr>
            </w:pPr>
          </w:p>
        </w:tc>
      </w:tr>
      <w:tr w:rsidR="000B00FB">
        <w:trPr>
          <w:trHeight w:val="410"/>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Director of Medical Services</w:t>
            </w:r>
          </w:p>
        </w:tc>
        <w:tc>
          <w:tcPr>
            <w:tcW w:w="720" w:type="dxa"/>
            <w:tcBorders>
              <w:right w:val="single" w:sz="8" w:space="0" w:color="auto"/>
            </w:tcBorders>
            <w:vAlign w:val="bottom"/>
          </w:tcPr>
          <w:p w:rsidR="000B00FB" w:rsidRDefault="000B00FB">
            <w:pPr>
              <w:rPr>
                <w:sz w:val="24"/>
                <w:szCs w:val="24"/>
              </w:rPr>
            </w:pPr>
          </w:p>
        </w:tc>
      </w:tr>
      <w:tr w:rsidR="000B00FB">
        <w:trPr>
          <w:trHeight w:val="415"/>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220" w:type="dxa"/>
            <w:vAlign w:val="bottom"/>
          </w:tcPr>
          <w:p w:rsidR="000B00FB" w:rsidRDefault="000B00FB">
            <w:pPr>
              <w:rPr>
                <w:sz w:val="24"/>
                <w:szCs w:val="24"/>
              </w:rPr>
            </w:pPr>
          </w:p>
        </w:tc>
        <w:tc>
          <w:tcPr>
            <w:tcW w:w="5780" w:type="dxa"/>
            <w:gridSpan w:val="2"/>
            <w:vAlign w:val="bottom"/>
          </w:tcPr>
          <w:p w:rsidR="000B00FB" w:rsidRDefault="0091553D">
            <w:pPr>
              <w:rPr>
                <w:sz w:val="20"/>
                <w:szCs w:val="20"/>
              </w:rPr>
            </w:pPr>
            <w:r>
              <w:rPr>
                <w:rFonts w:eastAsia="Times New Roman"/>
                <w:sz w:val="24"/>
                <w:szCs w:val="24"/>
              </w:rPr>
              <w:t>MBBS(DMC),MD(Nephrology), BSMMU</w:t>
            </w:r>
          </w:p>
        </w:tc>
        <w:tc>
          <w:tcPr>
            <w:tcW w:w="720" w:type="dxa"/>
            <w:tcBorders>
              <w:right w:val="single" w:sz="8" w:space="0" w:color="auto"/>
            </w:tcBorders>
            <w:vAlign w:val="bottom"/>
          </w:tcPr>
          <w:p w:rsidR="000B00FB" w:rsidRDefault="000B00FB">
            <w:pPr>
              <w:rPr>
                <w:sz w:val="24"/>
                <w:szCs w:val="24"/>
              </w:rPr>
            </w:pPr>
          </w:p>
        </w:tc>
      </w:tr>
      <w:tr w:rsidR="000B00FB">
        <w:trPr>
          <w:trHeight w:val="361"/>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220" w:type="dxa"/>
            <w:tcBorders>
              <w:bottom w:val="single" w:sz="8" w:space="0" w:color="auto"/>
            </w:tcBorders>
            <w:vAlign w:val="bottom"/>
          </w:tcPr>
          <w:p w:rsidR="000B00FB" w:rsidRDefault="000B00FB">
            <w:pPr>
              <w:rPr>
                <w:sz w:val="24"/>
                <w:szCs w:val="24"/>
              </w:rPr>
            </w:pPr>
          </w:p>
        </w:tc>
        <w:tc>
          <w:tcPr>
            <w:tcW w:w="640" w:type="dxa"/>
            <w:tcBorders>
              <w:bottom w:val="single" w:sz="8" w:space="0" w:color="auto"/>
            </w:tcBorders>
            <w:vAlign w:val="bottom"/>
          </w:tcPr>
          <w:p w:rsidR="000B00FB" w:rsidRDefault="000B00FB">
            <w:pPr>
              <w:rPr>
                <w:sz w:val="24"/>
                <w:szCs w:val="24"/>
              </w:rPr>
            </w:pPr>
          </w:p>
        </w:tc>
        <w:tc>
          <w:tcPr>
            <w:tcW w:w="5140" w:type="dxa"/>
            <w:tcBorders>
              <w:bottom w:val="single" w:sz="8" w:space="0" w:color="auto"/>
            </w:tcBorders>
            <w:vAlign w:val="bottom"/>
          </w:tcPr>
          <w:p w:rsidR="000B00FB" w:rsidRDefault="000B00FB">
            <w:pPr>
              <w:rPr>
                <w:sz w:val="24"/>
                <w:szCs w:val="24"/>
              </w:rPr>
            </w:pPr>
          </w:p>
        </w:tc>
        <w:tc>
          <w:tcPr>
            <w:tcW w:w="720" w:type="dxa"/>
            <w:tcBorders>
              <w:bottom w:val="single" w:sz="8" w:space="0" w:color="auto"/>
              <w:right w:val="single" w:sz="8" w:space="0" w:color="auto"/>
            </w:tcBorders>
            <w:vAlign w:val="bottom"/>
          </w:tcPr>
          <w:p w:rsidR="000B00FB" w:rsidRDefault="000B00FB">
            <w:pPr>
              <w:rPr>
                <w:sz w:val="24"/>
                <w:szCs w:val="24"/>
              </w:rPr>
            </w:pPr>
          </w:p>
        </w:tc>
      </w:tr>
    </w:tbl>
    <w:p w:rsidR="000B00FB" w:rsidRDefault="0091553D">
      <w:pPr>
        <w:spacing w:line="20" w:lineRule="exact"/>
        <w:rPr>
          <w:sz w:val="20"/>
          <w:szCs w:val="20"/>
        </w:rPr>
      </w:pPr>
      <w:r>
        <w:rPr>
          <w:noProof/>
          <w:sz w:val="20"/>
          <w:szCs w:val="20"/>
        </w:rPr>
        <mc:AlternateContent>
          <mc:Choice Requires="wps">
            <w:drawing>
              <wp:anchor distT="0" distB="0" distL="114300" distR="114300" simplePos="0" relativeHeight="251646976" behindDoc="1" locked="0" layoutInCell="0" allowOverlap="1">
                <wp:simplePos x="0" y="0"/>
                <wp:positionH relativeFrom="column">
                  <wp:posOffset>6007735</wp:posOffset>
                </wp:positionH>
                <wp:positionV relativeFrom="paragraph">
                  <wp:posOffset>-8890</wp:posOffset>
                </wp:positionV>
                <wp:extent cx="12700" cy="12065"/>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w14:anchorId="77DA8C1F" id="Shape 4" o:spid="_x0000_s1026" style="position:absolute;margin-left:473.05pt;margin-top:-.7pt;width:1pt;height:.9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" o:allowincell="f" fillcolor="black" stroked="f">
                <v:path arrowok="t"/>
              </v:rect>
            </w:pict>
          </mc:Fallback>
        </mc:AlternateContent>
      </w:r>
      <w:r>
        <w:rPr>
          <w:noProof/>
          <w:sz w:val="20"/>
          <w:szCs w:val="20"/>
        </w:rPr>
        <w:drawing>
          <wp:anchor distT="0" distB="0" distL="114300" distR="114300" simplePos="0" relativeHeight="251648000" behindDoc="1" locked="0" layoutInCell="0" allowOverlap="1">
            <wp:simplePos x="0" y="0"/>
            <wp:positionH relativeFrom="column">
              <wp:posOffset>1877060</wp:posOffset>
            </wp:positionH>
            <wp:positionV relativeFrom="paragraph">
              <wp:posOffset>-4176395</wp:posOffset>
            </wp:positionV>
            <wp:extent cx="1299210" cy="99504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blip>
                    <a:srcRect/>
                    <a:stretch>
                      <a:fillRect/>
                    </a:stretch>
                  </pic:blipFill>
                  <pic:spPr bwMode="auto">
                    <a:xfrm>
                      <a:off x="0" y="0"/>
                      <a:ext cx="1299210" cy="995045"/>
                    </a:xfrm>
                    <a:prstGeom prst="rect">
                      <a:avLst/>
                    </a:prstGeom>
                    <a:noFill/>
                  </pic:spPr>
                </pic:pic>
              </a:graphicData>
            </a:graphic>
          </wp:anchor>
        </w:drawing>
      </w:r>
    </w:p>
    <w:p w:rsidR="000B00FB" w:rsidRDefault="000B00FB">
      <w:pPr>
        <w:spacing w:line="248"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9</w:t>
      </w:r>
    </w:p>
    <w:p w:rsidR="000B00FB" w:rsidRDefault="000B00FB">
      <w:pPr>
        <w:sectPr w:rsidR="000B00FB">
          <w:pgSz w:w="11900" w:h="16841"/>
          <w:pgMar w:top="1055" w:right="566" w:bottom="514" w:left="560" w:header="0" w:footer="0" w:gutter="0"/>
          <w:cols w:space="720" w:equalWidth="0">
            <w:col w:w="10780"/>
          </w:cols>
        </w:sectPr>
      </w:pPr>
    </w:p>
    <w:bookmarkStart w:id="14" w:name="page14"/>
    <w:bookmarkEnd w:id="14"/>
    <w:p w:rsidR="000B00FB" w:rsidRDefault="0091553D">
      <w:pPr>
        <w:numPr>
          <w:ilvl w:val="0"/>
          <w:numId w:val="8"/>
        </w:numPr>
        <w:tabs>
          <w:tab w:val="left" w:pos="3660"/>
        </w:tabs>
        <w:ind w:left="3660" w:hanging="363"/>
        <w:rPr>
          <w:rFonts w:ascii="Arial" w:eastAsia="Arial" w:hAnsi="Arial" w:cs="Arial"/>
          <w:sz w:val="24"/>
          <w:szCs w:val="24"/>
        </w:rPr>
      </w:pPr>
      <w:r>
        <w:rPr>
          <w:rFonts w:eastAsia="Times New Roman"/>
          <w:b/>
          <w:bCs/>
          <w:noProof/>
          <w:sz w:val="24"/>
          <w:szCs w:val="24"/>
        </w:rPr>
        <w:lastRenderedPageBreak/>
        <mc:AlternateContent>
          <mc:Choice Requires="wps">
            <w:drawing>
              <wp:anchor distT="0" distB="0" distL="114300" distR="114300" simplePos="0" relativeHeight="251649024" behindDoc="1" locked="0" layoutInCell="0" allowOverlap="1">
                <wp:simplePos x="0" y="0"/>
                <wp:positionH relativeFrom="page">
                  <wp:posOffset>365760</wp:posOffset>
                </wp:positionH>
                <wp:positionV relativeFrom="page">
                  <wp:posOffset>688340</wp:posOffset>
                </wp:positionV>
                <wp:extent cx="1723390" cy="2941955"/>
                <wp:effectExtent l="0" t="0" r="0" b="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3390" cy="2941955"/>
                        </a:xfrm>
                        <a:prstGeom prst="rect">
                          <a:avLst/>
                        </a:prstGeom>
                        <a:solidFill>
                          <a:srgbClr val="F9F8F7"/>
                        </a:solidFill>
                      </wps:spPr>
                      <wps:bodyPr/>
                    </wps:wsp>
                  </a:graphicData>
                </a:graphic>
              </wp:anchor>
            </w:drawing>
          </mc:Choice>
          <mc:Fallback>
            <w:pict>
              <v:rect w14:anchorId="0A367E3D" id="Shape 6" o:spid="_x0000_s1026" style="position:absolute;margin-left:28.8pt;margin-top:54.2pt;width:135.7pt;height:231.65pt;z-index:-25166745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" o:allowincell="f" fillcolor="#f9f8f7" stroked="f">
                <v:path arrowok="t"/>
                <w10:wrap anchorx="page" anchory="page"/>
              </v:rect>
            </w:pict>
          </mc:Fallback>
        </mc:AlternateContent>
      </w:r>
      <w:r>
        <w:rPr>
          <w:rFonts w:eastAsia="Times New Roman"/>
          <w:b/>
          <w:bCs/>
          <w:noProof/>
          <w:sz w:val="24"/>
          <w:szCs w:val="24"/>
        </w:rPr>
        <mc:AlternateContent>
          <mc:Choice Requires="wps">
            <w:drawing>
              <wp:anchor distT="0" distB="0" distL="114300" distR="114300" simplePos="0" relativeHeight="251650048" behindDoc="1" locked="0" layoutInCell="0" allowOverlap="1">
                <wp:simplePos x="0" y="0"/>
                <wp:positionH relativeFrom="page">
                  <wp:posOffset>359410</wp:posOffset>
                </wp:positionH>
                <wp:positionV relativeFrom="page">
                  <wp:posOffset>685165</wp:posOffset>
                </wp:positionV>
                <wp:extent cx="6013450" cy="0"/>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13450"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1559F520" id="Shape 7" o:spid="_x0000_s1026" style="position:absolute;z-index:-251666432;visibility:visible;mso-wrap-style:square;mso-wrap-distance-left:9pt;mso-wrap-distance-top:0;mso-wrap-distance-right:9pt;mso-wrap-distance-bottom:0;mso-position-horizontal:absolute;mso-position-horizontal-relative:page;mso-position-vertical:absolute;mso-position-vertical-relative:page" from="28.3pt,53.95pt" to="501.8pt,5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" o:allowincell="f" filled="t" strokeweight=".48pt">
                <v:stroke joinstyle="miter"/>
                <o:lock v:ext="edit" shapetype="f"/>
                <w10:wrap anchorx="page" anchory="page"/>
              </v:line>
            </w:pict>
          </mc:Fallback>
        </mc:AlternateContent>
      </w:r>
      <w:r>
        <w:rPr>
          <w:rFonts w:eastAsia="Times New Roman"/>
          <w:b/>
          <w:bCs/>
          <w:noProof/>
          <w:sz w:val="24"/>
          <w:szCs w:val="24"/>
        </w:rPr>
        <mc:AlternateContent>
          <mc:Choice Requires="wps">
            <w:drawing>
              <wp:anchor distT="0" distB="0" distL="114300" distR="114300" simplePos="0" relativeHeight="251651072" behindDoc="1" locked="0" layoutInCell="0" allowOverlap="1">
                <wp:simplePos x="0" y="0"/>
                <wp:positionH relativeFrom="page">
                  <wp:posOffset>359410</wp:posOffset>
                </wp:positionH>
                <wp:positionV relativeFrom="page">
                  <wp:posOffset>3633470</wp:posOffset>
                </wp:positionV>
                <wp:extent cx="6013450" cy="0"/>
                <wp:effectExtent l="0" t="0" r="0" b="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13450"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4B1F656F" id="Shape 8" o:spid="_x0000_s1026" style="position:absolute;z-index:-251665408;visibility:visible;mso-wrap-style:square;mso-wrap-distance-left:9pt;mso-wrap-distance-top:0;mso-wrap-distance-right:9pt;mso-wrap-distance-bottom:0;mso-position-horizontal:absolute;mso-position-horizontal-relative:page;mso-position-vertical:absolute;mso-position-vertical-relative:page" from="28.3pt,286.1pt" to="501.8pt,28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" o:allowincell="f" filled="t" strokeweight=".48pt">
                <v:stroke joinstyle="miter"/>
                <o:lock v:ext="edit" shapetype="f"/>
                <w10:wrap anchorx="page" anchory="page"/>
              </v:line>
            </w:pict>
          </mc:Fallback>
        </mc:AlternateContent>
      </w:r>
      <w:r>
        <w:rPr>
          <w:rFonts w:eastAsia="Times New Roman"/>
          <w:b/>
          <w:bCs/>
          <w:noProof/>
          <w:sz w:val="24"/>
          <w:szCs w:val="24"/>
        </w:rPr>
        <mc:AlternateContent>
          <mc:Choice Requires="wps">
            <w:drawing>
              <wp:anchor distT="0" distB="0" distL="114300" distR="114300" simplePos="0" relativeHeight="251652096" behindDoc="1" locked="0" layoutInCell="0" allowOverlap="1">
                <wp:simplePos x="0" y="0"/>
                <wp:positionH relativeFrom="page">
                  <wp:posOffset>362585</wp:posOffset>
                </wp:positionH>
                <wp:positionV relativeFrom="page">
                  <wp:posOffset>682625</wp:posOffset>
                </wp:positionV>
                <wp:extent cx="0" cy="8289925"/>
                <wp:effectExtent l="0" t="0" r="0" b="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828992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0A6A64A3" id="Shape 9" o:spid="_x0000_s1026" style="position:absolute;z-index:-251664384;visibility:visible;mso-wrap-style:square;mso-wrap-distance-left:9pt;mso-wrap-distance-top:0;mso-wrap-distance-right:9pt;mso-wrap-distance-bottom:0;mso-position-horizontal:absolute;mso-position-horizontal-relative:page;mso-position-vertical:absolute;mso-position-vertical-relative:page" from="28.55pt,53.75pt" to="28.55pt,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" o:allowincell="f" filled="t" strokeweight=".16931mm">
                <v:stroke joinstyle="miter"/>
                <o:lock v:ext="edit" shapetype="f"/>
                <w10:wrap anchorx="page" anchory="page"/>
              </v:line>
            </w:pict>
          </mc:Fallback>
        </mc:AlternateContent>
      </w:r>
      <w:r>
        <w:rPr>
          <w:rFonts w:eastAsia="Times New Roman"/>
          <w:b/>
          <w:bCs/>
          <w:noProof/>
          <w:sz w:val="24"/>
          <w:szCs w:val="24"/>
        </w:rPr>
        <mc:AlternateContent>
          <mc:Choice Requires="wps">
            <w:drawing>
              <wp:anchor distT="0" distB="0" distL="114300" distR="114300" simplePos="0" relativeHeight="251653120" behindDoc="1" locked="0" layoutInCell="0" allowOverlap="1">
                <wp:simplePos x="0" y="0"/>
                <wp:positionH relativeFrom="page">
                  <wp:posOffset>2092325</wp:posOffset>
                </wp:positionH>
                <wp:positionV relativeFrom="page">
                  <wp:posOffset>682625</wp:posOffset>
                </wp:positionV>
                <wp:extent cx="0" cy="8289925"/>
                <wp:effectExtent l="0" t="0" r="0" b="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828992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265E63E7" id="Shape 10" o:spid="_x0000_s1026" style="position:absolute;z-index:-251663360;visibility:visible;mso-wrap-style:square;mso-wrap-distance-left:9pt;mso-wrap-distance-top:0;mso-wrap-distance-right:9pt;mso-wrap-distance-bottom:0;mso-position-horizontal:absolute;mso-position-horizontal-relative:page;mso-position-vertical:absolute;mso-position-vertical-relative:page" from="164.75pt,53.75pt" to="164.75pt,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" o:allowincell="f" filled="t" strokeweight=".48pt">
                <v:stroke joinstyle="miter"/>
                <o:lock v:ext="edit" shapetype="f"/>
                <w10:wrap anchorx="page" anchory="page"/>
              </v:line>
            </w:pict>
          </mc:Fallback>
        </mc:AlternateContent>
      </w:r>
      <w:r>
        <w:rPr>
          <w:rFonts w:eastAsia="Times New Roman"/>
          <w:b/>
          <w:bCs/>
          <w:noProof/>
          <w:sz w:val="24"/>
          <w:szCs w:val="24"/>
        </w:rPr>
        <mc:AlternateContent>
          <mc:Choice Requires="wps">
            <w:drawing>
              <wp:anchor distT="0" distB="0" distL="114300" distR="114300" simplePos="0" relativeHeight="251654144" behindDoc="1" locked="0" layoutInCell="0" allowOverlap="1">
                <wp:simplePos x="0" y="0"/>
                <wp:positionH relativeFrom="page">
                  <wp:posOffset>6369685</wp:posOffset>
                </wp:positionH>
                <wp:positionV relativeFrom="page">
                  <wp:posOffset>682625</wp:posOffset>
                </wp:positionV>
                <wp:extent cx="0" cy="8284210"/>
                <wp:effectExtent l="0" t="0" r="0" b="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8284210"/>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3A1346F7" id="Shape 11" o:spid="_x0000_s1026" style="position:absolute;z-index:-251662336;visibility:visible;mso-wrap-style:square;mso-wrap-distance-left:9pt;mso-wrap-distance-top:0;mso-wrap-distance-right:9pt;mso-wrap-distance-bottom:0;mso-position-horizontal:absolute;mso-position-horizontal-relative:page;mso-position-vertical:absolute;mso-position-vertical-relative:page" from="501.55pt,53.75pt" to="501.55pt,70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" o:allowincell="f" filled="t" strokeweight=".48pt">
                <v:stroke joinstyle="miter"/>
                <o:lock v:ext="edit" shapetype="f"/>
                <w10:wrap anchorx="page" anchory="page"/>
              </v:line>
            </w:pict>
          </mc:Fallback>
        </mc:AlternateContent>
      </w:r>
      <w:r>
        <w:rPr>
          <w:rFonts w:eastAsia="Times New Roman"/>
          <w:b/>
          <w:bCs/>
          <w:sz w:val="24"/>
          <w:szCs w:val="24"/>
        </w:rPr>
        <w:t>Abdullah Faiz</w:t>
      </w:r>
    </w:p>
    <w:p w:rsidR="000B00FB" w:rsidRDefault="000B00FB">
      <w:pPr>
        <w:spacing w:line="137" w:lineRule="exact"/>
        <w:rPr>
          <w:sz w:val="20"/>
          <w:szCs w:val="20"/>
        </w:rPr>
      </w:pPr>
    </w:p>
    <w:p w:rsidR="000B00FB" w:rsidRDefault="0091553D">
      <w:pPr>
        <w:ind w:left="2940"/>
        <w:rPr>
          <w:sz w:val="20"/>
          <w:szCs w:val="20"/>
        </w:rPr>
      </w:pPr>
      <w:r>
        <w:rPr>
          <w:rFonts w:eastAsia="Times New Roman"/>
          <w:sz w:val="24"/>
          <w:szCs w:val="24"/>
        </w:rPr>
        <w:t>CCO</w:t>
      </w:r>
    </w:p>
    <w:p w:rsidR="000B00FB" w:rsidRDefault="000B00FB">
      <w:pPr>
        <w:spacing w:line="137" w:lineRule="exact"/>
        <w:rPr>
          <w:sz w:val="20"/>
          <w:szCs w:val="20"/>
        </w:rPr>
      </w:pPr>
    </w:p>
    <w:p w:rsidR="000B00FB" w:rsidRDefault="0091553D">
      <w:pPr>
        <w:ind w:left="2940"/>
        <w:rPr>
          <w:sz w:val="20"/>
          <w:szCs w:val="20"/>
        </w:rPr>
      </w:pPr>
      <w:r>
        <w:rPr>
          <w:rFonts w:eastAsia="Times New Roman"/>
          <w:sz w:val="24"/>
          <w:szCs w:val="24"/>
        </w:rPr>
        <w:t>Director,B2B Product &amp; Marketing</w:t>
      </w:r>
    </w:p>
    <w:p w:rsidR="000B00FB" w:rsidRDefault="000B00FB">
      <w:pPr>
        <w:spacing w:line="139" w:lineRule="exact"/>
        <w:rPr>
          <w:sz w:val="20"/>
          <w:szCs w:val="20"/>
        </w:rPr>
      </w:pPr>
    </w:p>
    <w:p w:rsidR="000B00FB" w:rsidRDefault="0091553D">
      <w:pPr>
        <w:ind w:left="2940"/>
        <w:rPr>
          <w:sz w:val="20"/>
          <w:szCs w:val="20"/>
        </w:rPr>
      </w:pPr>
      <w:r>
        <w:rPr>
          <w:rFonts w:eastAsia="Times New Roman"/>
          <w:sz w:val="24"/>
          <w:szCs w:val="24"/>
        </w:rPr>
        <w:t>Banglalink Digital Communications Ltd.</w:t>
      </w:r>
    </w:p>
    <w:p w:rsidR="000B00FB" w:rsidRDefault="000B00FB">
      <w:pPr>
        <w:spacing w:line="155" w:lineRule="exact"/>
        <w:rPr>
          <w:sz w:val="20"/>
          <w:szCs w:val="20"/>
        </w:rPr>
      </w:pPr>
    </w:p>
    <w:p w:rsidR="000B00FB" w:rsidRDefault="0091553D">
      <w:pPr>
        <w:numPr>
          <w:ilvl w:val="0"/>
          <w:numId w:val="9"/>
        </w:numPr>
        <w:tabs>
          <w:tab w:val="left" w:pos="3660"/>
        </w:tabs>
        <w:ind w:left="3660" w:hanging="363"/>
        <w:rPr>
          <w:rFonts w:ascii="Arial" w:eastAsia="Arial" w:hAnsi="Arial" w:cs="Arial"/>
          <w:sz w:val="24"/>
          <w:szCs w:val="24"/>
        </w:rPr>
      </w:pPr>
      <w:r>
        <w:rPr>
          <w:rFonts w:eastAsia="Times New Roman"/>
          <w:b/>
          <w:bCs/>
          <w:sz w:val="24"/>
          <w:szCs w:val="24"/>
        </w:rPr>
        <w:t>Aminur Rashed Khan</w:t>
      </w:r>
    </w:p>
    <w:p w:rsidR="000B00FB" w:rsidRDefault="000B00FB">
      <w:pPr>
        <w:spacing w:line="137" w:lineRule="exact"/>
        <w:rPr>
          <w:sz w:val="20"/>
          <w:szCs w:val="20"/>
        </w:rPr>
      </w:pPr>
    </w:p>
    <w:p w:rsidR="000B00FB" w:rsidRDefault="0091553D">
      <w:pPr>
        <w:ind w:left="2940"/>
        <w:rPr>
          <w:sz w:val="20"/>
          <w:szCs w:val="20"/>
        </w:rPr>
      </w:pPr>
      <w:r>
        <w:rPr>
          <w:rFonts w:eastAsia="Times New Roman"/>
          <w:sz w:val="24"/>
          <w:szCs w:val="24"/>
        </w:rPr>
        <w:t>COO</w:t>
      </w:r>
    </w:p>
    <w:p w:rsidR="000B00FB" w:rsidRDefault="000B00FB">
      <w:pPr>
        <w:spacing w:line="137" w:lineRule="exact"/>
        <w:rPr>
          <w:sz w:val="20"/>
          <w:szCs w:val="20"/>
        </w:rPr>
      </w:pPr>
    </w:p>
    <w:p w:rsidR="000B00FB" w:rsidRDefault="0091553D">
      <w:pPr>
        <w:ind w:left="2940"/>
        <w:rPr>
          <w:sz w:val="20"/>
          <w:szCs w:val="20"/>
        </w:rPr>
      </w:pPr>
      <w:r>
        <w:rPr>
          <w:rFonts w:eastAsia="Times New Roman"/>
          <w:sz w:val="24"/>
          <w:szCs w:val="24"/>
        </w:rPr>
        <w:t>Customer Solution Architect</w:t>
      </w:r>
    </w:p>
    <w:p w:rsidR="000B00FB" w:rsidRDefault="000B00FB">
      <w:pPr>
        <w:spacing w:line="139" w:lineRule="exact"/>
        <w:rPr>
          <w:sz w:val="20"/>
          <w:szCs w:val="20"/>
        </w:rPr>
      </w:pPr>
    </w:p>
    <w:p w:rsidR="000B00FB" w:rsidRDefault="0091553D">
      <w:pPr>
        <w:ind w:left="2940"/>
        <w:rPr>
          <w:sz w:val="20"/>
          <w:szCs w:val="20"/>
        </w:rPr>
      </w:pPr>
      <w:r>
        <w:rPr>
          <w:rFonts w:eastAsia="Times New Roman"/>
          <w:sz w:val="24"/>
          <w:szCs w:val="24"/>
        </w:rPr>
        <w:t>Nokia Network</w:t>
      </w:r>
    </w:p>
    <w:p w:rsidR="000B00FB" w:rsidRDefault="000B00FB">
      <w:pPr>
        <w:spacing w:line="155" w:lineRule="exact"/>
        <w:rPr>
          <w:sz w:val="20"/>
          <w:szCs w:val="20"/>
        </w:rPr>
      </w:pPr>
    </w:p>
    <w:p w:rsidR="000B00FB" w:rsidRDefault="0091553D">
      <w:pPr>
        <w:numPr>
          <w:ilvl w:val="0"/>
          <w:numId w:val="10"/>
        </w:numPr>
        <w:tabs>
          <w:tab w:val="left" w:pos="3660"/>
        </w:tabs>
        <w:ind w:left="3660" w:hanging="363"/>
        <w:rPr>
          <w:rFonts w:ascii="Arial" w:eastAsia="Arial" w:hAnsi="Arial" w:cs="Arial"/>
          <w:sz w:val="24"/>
          <w:szCs w:val="24"/>
        </w:rPr>
      </w:pPr>
      <w:r>
        <w:rPr>
          <w:rFonts w:eastAsia="Times New Roman"/>
          <w:b/>
          <w:bCs/>
          <w:sz w:val="24"/>
          <w:szCs w:val="24"/>
        </w:rPr>
        <w:t>M W A Farhad</w:t>
      </w:r>
    </w:p>
    <w:p w:rsidR="000B00FB" w:rsidRDefault="000B00FB">
      <w:pPr>
        <w:spacing w:line="137" w:lineRule="exact"/>
        <w:rPr>
          <w:sz w:val="20"/>
          <w:szCs w:val="20"/>
        </w:rPr>
      </w:pPr>
    </w:p>
    <w:p w:rsidR="000B00FB" w:rsidRDefault="0091553D">
      <w:pPr>
        <w:ind w:left="2940"/>
        <w:rPr>
          <w:sz w:val="20"/>
          <w:szCs w:val="20"/>
        </w:rPr>
      </w:pPr>
      <w:r>
        <w:rPr>
          <w:rFonts w:eastAsia="Times New Roman"/>
          <w:sz w:val="24"/>
          <w:szCs w:val="24"/>
        </w:rPr>
        <w:t>Co-founder</w:t>
      </w:r>
    </w:p>
    <w:p w:rsidR="000B00FB" w:rsidRDefault="000B00FB">
      <w:pPr>
        <w:spacing w:line="14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2720"/>
        <w:gridCol w:w="840"/>
        <w:gridCol w:w="5680"/>
        <w:gridCol w:w="20"/>
      </w:tblGrid>
      <w:tr w:rsidR="000B00FB">
        <w:trPr>
          <w:trHeight w:val="226"/>
        </w:trPr>
        <w:tc>
          <w:tcPr>
            <w:tcW w:w="2720" w:type="dxa"/>
            <w:shd w:val="clear" w:color="auto" w:fill="F9F8F7"/>
            <w:vAlign w:val="bottom"/>
          </w:tcPr>
          <w:p w:rsidR="000B00FB" w:rsidRDefault="000B00FB">
            <w:pPr>
              <w:rPr>
                <w:sz w:val="19"/>
                <w:szCs w:val="19"/>
              </w:rPr>
            </w:pPr>
          </w:p>
        </w:tc>
        <w:tc>
          <w:tcPr>
            <w:tcW w:w="840" w:type="dxa"/>
            <w:vMerge w:val="restart"/>
            <w:vAlign w:val="bottom"/>
          </w:tcPr>
          <w:p w:rsidR="000B00FB" w:rsidRDefault="0091553D">
            <w:pPr>
              <w:ind w:left="580"/>
              <w:rPr>
                <w:sz w:val="20"/>
                <w:szCs w:val="20"/>
              </w:rPr>
            </w:pPr>
            <w:r>
              <w:rPr>
                <w:rFonts w:ascii="Arial" w:eastAsia="Arial" w:hAnsi="Arial" w:cs="Arial"/>
                <w:sz w:val="24"/>
                <w:szCs w:val="24"/>
              </w:rPr>
              <w:t>•</w:t>
            </w:r>
          </w:p>
        </w:tc>
        <w:tc>
          <w:tcPr>
            <w:tcW w:w="5680" w:type="dxa"/>
            <w:vAlign w:val="bottom"/>
          </w:tcPr>
          <w:p w:rsidR="000B00FB" w:rsidRDefault="000B00FB">
            <w:pPr>
              <w:rPr>
                <w:sz w:val="19"/>
                <w:szCs w:val="19"/>
              </w:rPr>
            </w:pPr>
          </w:p>
        </w:tc>
        <w:tc>
          <w:tcPr>
            <w:tcW w:w="0" w:type="dxa"/>
            <w:vAlign w:val="bottom"/>
          </w:tcPr>
          <w:p w:rsidR="000B00FB" w:rsidRDefault="000B00FB">
            <w:pPr>
              <w:rPr>
                <w:sz w:val="1"/>
                <w:szCs w:val="1"/>
              </w:rPr>
            </w:pPr>
          </w:p>
        </w:tc>
      </w:tr>
      <w:tr w:rsidR="000B00FB">
        <w:trPr>
          <w:trHeight w:val="518"/>
        </w:trPr>
        <w:tc>
          <w:tcPr>
            <w:tcW w:w="2720" w:type="dxa"/>
            <w:shd w:val="clear" w:color="auto" w:fill="F9F8F7"/>
            <w:vAlign w:val="bottom"/>
          </w:tcPr>
          <w:p w:rsidR="000B00FB" w:rsidRDefault="0091553D">
            <w:pPr>
              <w:ind w:left="560"/>
              <w:rPr>
                <w:sz w:val="20"/>
                <w:szCs w:val="20"/>
              </w:rPr>
            </w:pPr>
            <w:r>
              <w:rPr>
                <w:rFonts w:eastAsia="Times New Roman"/>
                <w:b/>
                <w:bCs/>
                <w:sz w:val="24"/>
                <w:szCs w:val="24"/>
              </w:rPr>
              <w:t>Advisory Panel</w:t>
            </w:r>
          </w:p>
        </w:tc>
        <w:tc>
          <w:tcPr>
            <w:tcW w:w="840" w:type="dxa"/>
            <w:vMerge/>
            <w:vAlign w:val="bottom"/>
          </w:tcPr>
          <w:p w:rsidR="000B00FB" w:rsidRDefault="000B00FB">
            <w:pPr>
              <w:rPr>
                <w:sz w:val="24"/>
                <w:szCs w:val="24"/>
              </w:rPr>
            </w:pPr>
          </w:p>
        </w:tc>
        <w:tc>
          <w:tcPr>
            <w:tcW w:w="5680" w:type="dxa"/>
            <w:vAlign w:val="bottom"/>
          </w:tcPr>
          <w:p w:rsidR="000B00FB" w:rsidRDefault="0091553D">
            <w:pPr>
              <w:ind w:left="100"/>
              <w:rPr>
                <w:sz w:val="20"/>
                <w:szCs w:val="20"/>
              </w:rPr>
            </w:pPr>
            <w:r>
              <w:rPr>
                <w:rFonts w:eastAsia="Times New Roman"/>
                <w:b/>
                <w:bCs/>
                <w:sz w:val="24"/>
                <w:szCs w:val="24"/>
              </w:rPr>
              <w:t>Vilho Jonsson</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Founder &amp; Principal</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w w:val="99"/>
                <w:sz w:val="24"/>
                <w:szCs w:val="24"/>
              </w:rPr>
              <w:t>Innovation Evangelist, Curlabs Project Leader, Innovation project</w:t>
            </w:r>
          </w:p>
        </w:tc>
        <w:tc>
          <w:tcPr>
            <w:tcW w:w="0" w:type="dxa"/>
            <w:vAlign w:val="bottom"/>
          </w:tcPr>
          <w:p w:rsidR="000B00FB" w:rsidRDefault="000B00FB">
            <w:pPr>
              <w:rPr>
                <w:sz w:val="1"/>
                <w:szCs w:val="1"/>
              </w:rPr>
            </w:pPr>
          </w:p>
        </w:tc>
      </w:tr>
      <w:tr w:rsidR="000B00FB">
        <w:trPr>
          <w:trHeight w:val="415"/>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220"/>
              <w:rPr>
                <w:sz w:val="20"/>
                <w:szCs w:val="20"/>
              </w:rPr>
            </w:pPr>
            <w:r>
              <w:rPr>
                <w:rFonts w:eastAsia="Times New Roman"/>
                <w:sz w:val="24"/>
                <w:szCs w:val="24"/>
              </w:rPr>
              <w:t>Tele2</w:t>
            </w:r>
          </w:p>
        </w:tc>
        <w:tc>
          <w:tcPr>
            <w:tcW w:w="5680" w:type="dxa"/>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432"/>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580"/>
              <w:rPr>
                <w:sz w:val="20"/>
                <w:szCs w:val="20"/>
              </w:rPr>
            </w:pPr>
            <w:r>
              <w:rPr>
                <w:rFonts w:ascii="Arial" w:eastAsia="Arial" w:hAnsi="Arial" w:cs="Arial"/>
                <w:sz w:val="24"/>
                <w:szCs w:val="24"/>
              </w:rPr>
              <w:t>•</w:t>
            </w:r>
          </w:p>
        </w:tc>
        <w:tc>
          <w:tcPr>
            <w:tcW w:w="5680" w:type="dxa"/>
            <w:vAlign w:val="bottom"/>
          </w:tcPr>
          <w:p w:rsidR="000B00FB" w:rsidRDefault="0091553D">
            <w:pPr>
              <w:ind w:left="100"/>
              <w:rPr>
                <w:sz w:val="20"/>
                <w:szCs w:val="20"/>
              </w:rPr>
            </w:pPr>
            <w:r>
              <w:rPr>
                <w:rFonts w:eastAsia="Times New Roman"/>
                <w:b/>
                <w:bCs/>
                <w:sz w:val="24"/>
                <w:szCs w:val="24"/>
              </w:rPr>
              <w:t>Johan Backman</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Founder &amp; Principal</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Change  Evangelist,  Curlabs  Program  Officer  Tele2  Hackney</w:t>
            </w:r>
          </w:p>
        </w:tc>
        <w:tc>
          <w:tcPr>
            <w:tcW w:w="0" w:type="dxa"/>
            <w:vAlign w:val="bottom"/>
          </w:tcPr>
          <w:p w:rsidR="000B00FB" w:rsidRDefault="000B00FB">
            <w:pPr>
              <w:rPr>
                <w:sz w:val="1"/>
                <w:szCs w:val="1"/>
              </w:rPr>
            </w:pPr>
          </w:p>
        </w:tc>
      </w:tr>
      <w:tr w:rsidR="000B00FB">
        <w:trPr>
          <w:trHeight w:val="415"/>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220"/>
              <w:rPr>
                <w:sz w:val="20"/>
                <w:szCs w:val="20"/>
              </w:rPr>
            </w:pPr>
            <w:r>
              <w:rPr>
                <w:rFonts w:eastAsia="Times New Roman"/>
                <w:sz w:val="24"/>
                <w:szCs w:val="24"/>
              </w:rPr>
              <w:t>Tele2</w:t>
            </w:r>
          </w:p>
        </w:tc>
        <w:tc>
          <w:tcPr>
            <w:tcW w:w="5680" w:type="dxa"/>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432"/>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580"/>
              <w:rPr>
                <w:sz w:val="20"/>
                <w:szCs w:val="20"/>
              </w:rPr>
            </w:pPr>
            <w:r>
              <w:rPr>
                <w:rFonts w:ascii="Arial" w:eastAsia="Arial" w:hAnsi="Arial" w:cs="Arial"/>
                <w:sz w:val="24"/>
                <w:szCs w:val="24"/>
              </w:rPr>
              <w:t>•</w:t>
            </w:r>
          </w:p>
        </w:tc>
        <w:tc>
          <w:tcPr>
            <w:tcW w:w="5680" w:type="dxa"/>
            <w:vAlign w:val="bottom"/>
          </w:tcPr>
          <w:p w:rsidR="000B00FB" w:rsidRDefault="0091553D">
            <w:pPr>
              <w:ind w:left="100"/>
              <w:rPr>
                <w:sz w:val="20"/>
                <w:szCs w:val="20"/>
              </w:rPr>
            </w:pPr>
            <w:r>
              <w:rPr>
                <w:rFonts w:eastAsia="Times New Roman"/>
                <w:b/>
                <w:bCs/>
                <w:sz w:val="24"/>
                <w:szCs w:val="24"/>
              </w:rPr>
              <w:t>Khurshida Khanom</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Professor and Head,</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Dept.Health   Promotion   &amp;   Health   Education,   Bangladesh</w:t>
            </w:r>
          </w:p>
        </w:tc>
        <w:tc>
          <w:tcPr>
            <w:tcW w:w="0" w:type="dxa"/>
            <w:vAlign w:val="bottom"/>
          </w:tcPr>
          <w:p w:rsidR="000B00FB" w:rsidRDefault="000B00FB">
            <w:pPr>
              <w:rPr>
                <w:sz w:val="1"/>
                <w:szCs w:val="1"/>
              </w:rPr>
            </w:pPr>
          </w:p>
        </w:tc>
      </w:tr>
      <w:tr w:rsidR="000B00FB">
        <w:trPr>
          <w:trHeight w:val="415"/>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University of Health science.</w:t>
            </w:r>
          </w:p>
        </w:tc>
        <w:tc>
          <w:tcPr>
            <w:tcW w:w="0" w:type="dxa"/>
            <w:vAlign w:val="bottom"/>
          </w:tcPr>
          <w:p w:rsidR="000B00FB" w:rsidRDefault="000B00FB">
            <w:pPr>
              <w:rPr>
                <w:sz w:val="1"/>
                <w:szCs w:val="1"/>
              </w:rPr>
            </w:pPr>
          </w:p>
        </w:tc>
      </w:tr>
      <w:tr w:rsidR="000B00FB">
        <w:trPr>
          <w:trHeight w:val="432"/>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580"/>
              <w:rPr>
                <w:sz w:val="20"/>
                <w:szCs w:val="20"/>
              </w:rPr>
            </w:pPr>
            <w:r>
              <w:rPr>
                <w:rFonts w:ascii="Arial" w:eastAsia="Arial" w:hAnsi="Arial" w:cs="Arial"/>
                <w:sz w:val="24"/>
                <w:szCs w:val="24"/>
              </w:rPr>
              <w:t>•</w:t>
            </w:r>
          </w:p>
        </w:tc>
        <w:tc>
          <w:tcPr>
            <w:tcW w:w="5680" w:type="dxa"/>
            <w:vAlign w:val="bottom"/>
          </w:tcPr>
          <w:p w:rsidR="000B00FB" w:rsidRDefault="0091553D">
            <w:pPr>
              <w:ind w:left="100"/>
              <w:rPr>
                <w:sz w:val="20"/>
                <w:szCs w:val="20"/>
              </w:rPr>
            </w:pPr>
            <w:r>
              <w:rPr>
                <w:rFonts w:eastAsia="Times New Roman"/>
                <w:b/>
                <w:bCs/>
                <w:sz w:val="24"/>
                <w:szCs w:val="24"/>
              </w:rPr>
              <w:t>Nima Jokilaakso</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Project  Manager  Digital  Health,  Swecare  Foundation  CEO,</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Jokiaakao and Company AB Ambassador, Rockstar Accelerator.</w:t>
            </w:r>
          </w:p>
        </w:tc>
        <w:tc>
          <w:tcPr>
            <w:tcW w:w="0" w:type="dxa"/>
            <w:vAlign w:val="bottom"/>
          </w:tcPr>
          <w:p w:rsidR="000B00FB" w:rsidRDefault="000B00FB">
            <w:pPr>
              <w:rPr>
                <w:sz w:val="1"/>
                <w:szCs w:val="1"/>
              </w:rPr>
            </w:pPr>
          </w:p>
        </w:tc>
      </w:tr>
      <w:tr w:rsidR="000B00FB">
        <w:trPr>
          <w:trHeight w:val="434"/>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91553D">
            <w:pPr>
              <w:ind w:left="580"/>
              <w:rPr>
                <w:sz w:val="20"/>
                <w:szCs w:val="20"/>
              </w:rPr>
            </w:pPr>
            <w:r>
              <w:rPr>
                <w:rFonts w:ascii="Arial" w:eastAsia="Arial" w:hAnsi="Arial" w:cs="Arial"/>
                <w:sz w:val="24"/>
                <w:szCs w:val="24"/>
              </w:rPr>
              <w:t>•</w:t>
            </w:r>
          </w:p>
        </w:tc>
        <w:tc>
          <w:tcPr>
            <w:tcW w:w="5680" w:type="dxa"/>
            <w:vAlign w:val="bottom"/>
          </w:tcPr>
          <w:p w:rsidR="000B00FB" w:rsidRDefault="0091553D">
            <w:pPr>
              <w:ind w:left="100"/>
              <w:rPr>
                <w:sz w:val="20"/>
                <w:szCs w:val="20"/>
              </w:rPr>
            </w:pPr>
            <w:r>
              <w:rPr>
                <w:rFonts w:eastAsia="Times New Roman"/>
                <w:b/>
                <w:bCs/>
                <w:sz w:val="24"/>
                <w:szCs w:val="24"/>
              </w:rPr>
              <w:t>Tapio Siik</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w w:val="99"/>
                <w:sz w:val="24"/>
                <w:szCs w:val="24"/>
              </w:rPr>
              <w:t>Advisor,Aalto start-up centre Mentor, Vertical Accelerator Angel</w:t>
            </w:r>
          </w:p>
        </w:tc>
        <w:tc>
          <w:tcPr>
            <w:tcW w:w="0" w:type="dxa"/>
            <w:vAlign w:val="bottom"/>
          </w:tcPr>
          <w:p w:rsidR="000B00FB" w:rsidRDefault="000B00FB">
            <w:pPr>
              <w:rPr>
                <w:sz w:val="1"/>
                <w:szCs w:val="1"/>
              </w:rPr>
            </w:pPr>
          </w:p>
        </w:tc>
      </w:tr>
      <w:tr w:rsidR="000B00FB">
        <w:trPr>
          <w:trHeight w:val="413"/>
        </w:trPr>
        <w:tc>
          <w:tcPr>
            <w:tcW w:w="2720" w:type="dxa"/>
            <w:shd w:val="clear" w:color="auto" w:fill="F9F8F7"/>
            <w:vAlign w:val="bottom"/>
          </w:tcPr>
          <w:p w:rsidR="000B00FB" w:rsidRDefault="000B00FB">
            <w:pPr>
              <w:rPr>
                <w:sz w:val="24"/>
                <w:szCs w:val="24"/>
              </w:rPr>
            </w:pPr>
          </w:p>
        </w:tc>
        <w:tc>
          <w:tcPr>
            <w:tcW w:w="6520" w:type="dxa"/>
            <w:gridSpan w:val="2"/>
            <w:vAlign w:val="bottom"/>
          </w:tcPr>
          <w:p w:rsidR="000B00FB" w:rsidRDefault="0091553D">
            <w:pPr>
              <w:ind w:left="220"/>
              <w:rPr>
                <w:sz w:val="20"/>
                <w:szCs w:val="20"/>
              </w:rPr>
            </w:pPr>
            <w:r>
              <w:rPr>
                <w:rFonts w:eastAsia="Times New Roman"/>
                <w:sz w:val="24"/>
                <w:szCs w:val="24"/>
              </w:rPr>
              <w:t>Investor Partner,Nokia Growth Partners.</w:t>
            </w:r>
          </w:p>
        </w:tc>
        <w:tc>
          <w:tcPr>
            <w:tcW w:w="0" w:type="dxa"/>
            <w:vAlign w:val="bottom"/>
          </w:tcPr>
          <w:p w:rsidR="000B00FB" w:rsidRDefault="000B00FB">
            <w:pPr>
              <w:rPr>
                <w:sz w:val="1"/>
                <w:szCs w:val="1"/>
              </w:rPr>
            </w:pPr>
          </w:p>
        </w:tc>
      </w:tr>
      <w:tr w:rsidR="000B00FB">
        <w:trPr>
          <w:trHeight w:val="555"/>
        </w:trPr>
        <w:tc>
          <w:tcPr>
            <w:tcW w:w="2720" w:type="dxa"/>
            <w:shd w:val="clear" w:color="auto" w:fill="F9F8F7"/>
            <w:vAlign w:val="bottom"/>
          </w:tcPr>
          <w:p w:rsidR="000B00FB" w:rsidRDefault="000B00FB">
            <w:pPr>
              <w:rPr>
                <w:sz w:val="24"/>
                <w:szCs w:val="24"/>
              </w:rPr>
            </w:pPr>
          </w:p>
        </w:tc>
        <w:tc>
          <w:tcPr>
            <w:tcW w:w="840" w:type="dxa"/>
            <w:vAlign w:val="bottom"/>
          </w:tcPr>
          <w:p w:rsidR="000B00FB" w:rsidRDefault="000B00FB">
            <w:pPr>
              <w:rPr>
                <w:sz w:val="24"/>
                <w:szCs w:val="24"/>
              </w:rPr>
            </w:pPr>
          </w:p>
        </w:tc>
        <w:tc>
          <w:tcPr>
            <w:tcW w:w="5680" w:type="dxa"/>
            <w:vAlign w:val="bottom"/>
          </w:tcPr>
          <w:p w:rsidR="000B00FB" w:rsidRDefault="000B00FB">
            <w:pPr>
              <w:rPr>
                <w:sz w:val="24"/>
                <w:szCs w:val="24"/>
              </w:rPr>
            </w:pPr>
          </w:p>
        </w:tc>
        <w:tc>
          <w:tcPr>
            <w:tcW w:w="0" w:type="dxa"/>
            <w:vAlign w:val="bottom"/>
          </w:tcPr>
          <w:p w:rsidR="000B00FB" w:rsidRDefault="000B00FB">
            <w:pPr>
              <w:rPr>
                <w:sz w:val="1"/>
                <w:szCs w:val="1"/>
              </w:rPr>
            </w:pPr>
          </w:p>
        </w:tc>
      </w:tr>
      <w:tr w:rsidR="000B00FB">
        <w:trPr>
          <w:trHeight w:val="221"/>
        </w:trPr>
        <w:tc>
          <w:tcPr>
            <w:tcW w:w="2720" w:type="dxa"/>
            <w:shd w:val="clear" w:color="auto" w:fill="F9F8F7"/>
            <w:vAlign w:val="bottom"/>
          </w:tcPr>
          <w:p w:rsidR="000B00FB" w:rsidRDefault="000B00FB">
            <w:pPr>
              <w:rPr>
                <w:sz w:val="19"/>
                <w:szCs w:val="19"/>
              </w:rPr>
            </w:pPr>
          </w:p>
        </w:tc>
        <w:tc>
          <w:tcPr>
            <w:tcW w:w="840" w:type="dxa"/>
            <w:vAlign w:val="bottom"/>
          </w:tcPr>
          <w:p w:rsidR="000B00FB" w:rsidRDefault="000B00FB">
            <w:pPr>
              <w:rPr>
                <w:sz w:val="19"/>
                <w:szCs w:val="19"/>
              </w:rPr>
            </w:pPr>
          </w:p>
        </w:tc>
        <w:tc>
          <w:tcPr>
            <w:tcW w:w="5680" w:type="dxa"/>
            <w:vAlign w:val="bottom"/>
          </w:tcPr>
          <w:p w:rsidR="000B00FB" w:rsidRDefault="000B00FB">
            <w:pPr>
              <w:rPr>
                <w:sz w:val="19"/>
                <w:szCs w:val="19"/>
              </w:rPr>
            </w:pPr>
          </w:p>
        </w:tc>
        <w:tc>
          <w:tcPr>
            <w:tcW w:w="0" w:type="dxa"/>
            <w:vAlign w:val="bottom"/>
          </w:tcPr>
          <w:p w:rsidR="000B00FB" w:rsidRDefault="000B00FB">
            <w:pPr>
              <w:rPr>
                <w:sz w:val="1"/>
                <w:szCs w:val="1"/>
              </w:rPr>
            </w:pPr>
          </w:p>
        </w:tc>
      </w:tr>
    </w:tbl>
    <w:p w:rsidR="000B00FB" w:rsidRDefault="0091553D">
      <w:pPr>
        <w:spacing w:line="20" w:lineRule="exact"/>
        <w:rPr>
          <w:sz w:val="20"/>
          <w:szCs w:val="20"/>
        </w:rPr>
      </w:pPr>
      <w:r>
        <w:rPr>
          <w:noProof/>
          <w:sz w:val="20"/>
          <w:szCs w:val="20"/>
        </w:rPr>
        <mc:AlternateContent>
          <mc:Choice Requires="wps">
            <w:drawing>
              <wp:anchor distT="0" distB="0" distL="114300" distR="114300" simplePos="0" relativeHeight="251655168" behindDoc="1" locked="0" layoutInCell="0" allowOverlap="1">
                <wp:simplePos x="0" y="0"/>
                <wp:positionH relativeFrom="column">
                  <wp:posOffset>-8255</wp:posOffset>
                </wp:positionH>
                <wp:positionV relativeFrom="paragraph">
                  <wp:posOffset>2540</wp:posOffset>
                </wp:positionV>
                <wp:extent cx="6006465" cy="0"/>
                <wp:effectExtent l="0" t="0" r="0" b="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646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2983113A" id="Shape 1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5pt,.2pt" to="472.3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56192" behindDoc="1" locked="0" layoutInCell="0" allowOverlap="1">
                <wp:simplePos x="0" y="0"/>
                <wp:positionH relativeFrom="column">
                  <wp:posOffset>5995035</wp:posOffset>
                </wp:positionH>
                <wp:positionV relativeFrom="paragraph">
                  <wp:posOffset>-3175</wp:posOffset>
                </wp:positionV>
                <wp:extent cx="12700" cy="12065"/>
                <wp:effectExtent l="0" t="0" r="0" b="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w14:anchorId="6EAFD74E" id="Shape 13" o:spid="_x0000_s1026" style="position:absolute;margin-left:472.05pt;margin-top:-.25pt;width:1pt;height:.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" o:allowincell="f" fillcolor="black" stroked="f">
                <v:path arrowok="t"/>
              </v:rect>
            </w:pict>
          </mc:Fallback>
        </mc:AlternateConten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65"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10</w:t>
      </w:r>
    </w:p>
    <w:p w:rsidR="000B00FB" w:rsidRDefault="000B00FB">
      <w:pPr>
        <w:sectPr w:rsidR="000B00FB">
          <w:pgSz w:w="11900" w:h="16841"/>
          <w:pgMar w:top="1320" w:right="566" w:bottom="514" w:left="580" w:header="0" w:footer="0" w:gutter="0"/>
          <w:cols w:space="720" w:equalWidth="0">
            <w:col w:w="10760"/>
          </w:cols>
        </w:sectPr>
      </w:pPr>
    </w:p>
    <w:tbl>
      <w:tblPr>
        <w:tblW w:w="0" w:type="auto"/>
        <w:tblInd w:w="10" w:type="dxa"/>
        <w:tblLayout w:type="fixed"/>
        <w:tblCellMar>
          <w:left w:w="0" w:type="dxa"/>
          <w:right w:w="0" w:type="dxa"/>
        </w:tblCellMar>
        <w:tblLook w:val="04A0" w:firstRow="1" w:lastRow="0" w:firstColumn="1" w:lastColumn="0" w:noHBand="0" w:noVBand="1"/>
      </w:tblPr>
      <w:tblGrid>
        <w:gridCol w:w="2760"/>
        <w:gridCol w:w="800"/>
        <w:gridCol w:w="5920"/>
      </w:tblGrid>
      <w:tr w:rsidR="000B00FB">
        <w:trPr>
          <w:trHeight w:val="523"/>
        </w:trPr>
        <w:tc>
          <w:tcPr>
            <w:tcW w:w="2760" w:type="dxa"/>
            <w:tcBorders>
              <w:top w:val="single" w:sz="8" w:space="0" w:color="auto"/>
              <w:left w:val="single" w:sz="8" w:space="0" w:color="auto"/>
              <w:right w:val="single" w:sz="8" w:space="0" w:color="auto"/>
            </w:tcBorders>
            <w:shd w:val="clear" w:color="auto" w:fill="F9F8F7"/>
            <w:vAlign w:val="bottom"/>
          </w:tcPr>
          <w:p w:rsidR="000B00FB" w:rsidRDefault="0091553D">
            <w:pPr>
              <w:ind w:left="920"/>
              <w:rPr>
                <w:sz w:val="20"/>
                <w:szCs w:val="20"/>
              </w:rPr>
            </w:pPr>
            <w:bookmarkStart w:id="15" w:name="page15"/>
            <w:bookmarkEnd w:id="15"/>
            <w:r>
              <w:rPr>
                <w:rFonts w:eastAsia="Times New Roman"/>
                <w:b/>
                <w:bCs/>
                <w:sz w:val="24"/>
                <w:szCs w:val="24"/>
              </w:rPr>
              <w:lastRenderedPageBreak/>
              <w:t>Partners</w:t>
            </w:r>
          </w:p>
        </w:tc>
        <w:tc>
          <w:tcPr>
            <w:tcW w:w="800" w:type="dxa"/>
            <w:tcBorders>
              <w:top w:val="single" w:sz="8" w:space="0" w:color="auto"/>
            </w:tcBorders>
            <w:vAlign w:val="bottom"/>
          </w:tcPr>
          <w:p w:rsidR="000B00FB" w:rsidRDefault="0091553D">
            <w:pPr>
              <w:ind w:left="560"/>
              <w:rPr>
                <w:sz w:val="20"/>
                <w:szCs w:val="20"/>
              </w:rPr>
            </w:pPr>
            <w:r>
              <w:rPr>
                <w:rFonts w:ascii="Arial" w:eastAsia="Arial" w:hAnsi="Arial" w:cs="Arial"/>
                <w:sz w:val="24"/>
                <w:szCs w:val="24"/>
              </w:rPr>
              <w:t>•</w:t>
            </w:r>
          </w:p>
        </w:tc>
        <w:tc>
          <w:tcPr>
            <w:tcW w:w="5920" w:type="dxa"/>
            <w:tcBorders>
              <w:top w:val="single" w:sz="8" w:space="0" w:color="auto"/>
              <w:right w:val="single" w:sz="8" w:space="0" w:color="auto"/>
            </w:tcBorders>
            <w:vAlign w:val="bottom"/>
          </w:tcPr>
          <w:p w:rsidR="000B00FB" w:rsidRDefault="0091553D">
            <w:pPr>
              <w:ind w:left="120"/>
              <w:rPr>
                <w:sz w:val="20"/>
                <w:szCs w:val="20"/>
              </w:rPr>
            </w:pPr>
            <w:r>
              <w:rPr>
                <w:rFonts w:eastAsia="Times New Roman"/>
                <w:b/>
                <w:bCs/>
                <w:sz w:val="24"/>
                <w:szCs w:val="24"/>
              </w:rPr>
              <w:t>Thyrocare</w:t>
            </w:r>
          </w:p>
        </w:tc>
      </w:tr>
      <w:tr w:rsidR="000B00FB">
        <w:trPr>
          <w:trHeight w:val="432"/>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800" w:type="dxa"/>
            <w:vAlign w:val="bottom"/>
          </w:tcPr>
          <w:p w:rsidR="000B00FB" w:rsidRDefault="0091553D">
            <w:pPr>
              <w:ind w:left="560"/>
              <w:rPr>
                <w:sz w:val="20"/>
                <w:szCs w:val="20"/>
              </w:rPr>
            </w:pPr>
            <w:r>
              <w:rPr>
                <w:rFonts w:ascii="Arial" w:eastAsia="Arial" w:hAnsi="Arial" w:cs="Arial"/>
                <w:sz w:val="24"/>
                <w:szCs w:val="24"/>
              </w:rPr>
              <w:t>•</w:t>
            </w:r>
          </w:p>
        </w:tc>
        <w:tc>
          <w:tcPr>
            <w:tcW w:w="5920" w:type="dxa"/>
            <w:tcBorders>
              <w:right w:val="single" w:sz="8" w:space="0" w:color="auto"/>
            </w:tcBorders>
            <w:vAlign w:val="bottom"/>
          </w:tcPr>
          <w:p w:rsidR="000B00FB" w:rsidRDefault="0091553D">
            <w:pPr>
              <w:ind w:left="120"/>
              <w:rPr>
                <w:sz w:val="20"/>
                <w:szCs w:val="20"/>
              </w:rPr>
            </w:pPr>
            <w:r>
              <w:rPr>
                <w:rFonts w:eastAsia="Times New Roman"/>
                <w:b/>
                <w:bCs/>
                <w:sz w:val="24"/>
                <w:szCs w:val="24"/>
              </w:rPr>
              <w:t>URAL EMS</w:t>
            </w:r>
          </w:p>
        </w:tc>
      </w:tr>
      <w:tr w:rsidR="000B00FB">
        <w:trPr>
          <w:trHeight w:val="430"/>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800" w:type="dxa"/>
            <w:vAlign w:val="bottom"/>
          </w:tcPr>
          <w:p w:rsidR="000B00FB" w:rsidRDefault="0091553D">
            <w:pPr>
              <w:ind w:left="560"/>
              <w:rPr>
                <w:sz w:val="20"/>
                <w:szCs w:val="20"/>
              </w:rPr>
            </w:pPr>
            <w:r>
              <w:rPr>
                <w:rFonts w:ascii="Arial" w:eastAsia="Arial" w:hAnsi="Arial" w:cs="Arial"/>
                <w:sz w:val="24"/>
                <w:szCs w:val="24"/>
              </w:rPr>
              <w:t>•</w:t>
            </w:r>
          </w:p>
        </w:tc>
        <w:tc>
          <w:tcPr>
            <w:tcW w:w="5920" w:type="dxa"/>
            <w:tcBorders>
              <w:right w:val="single" w:sz="8" w:space="0" w:color="auto"/>
            </w:tcBorders>
            <w:vAlign w:val="bottom"/>
          </w:tcPr>
          <w:p w:rsidR="000B00FB" w:rsidRDefault="0091553D">
            <w:pPr>
              <w:ind w:left="120"/>
              <w:rPr>
                <w:sz w:val="20"/>
                <w:szCs w:val="20"/>
              </w:rPr>
            </w:pPr>
            <w:r>
              <w:rPr>
                <w:rFonts w:eastAsia="Times New Roman"/>
                <w:b/>
                <w:bCs/>
                <w:sz w:val="24"/>
                <w:szCs w:val="24"/>
              </w:rPr>
              <w:t>ePharma</w:t>
            </w:r>
          </w:p>
        </w:tc>
      </w:tr>
      <w:tr w:rsidR="000B00FB">
        <w:trPr>
          <w:trHeight w:val="432"/>
        </w:trPr>
        <w:tc>
          <w:tcPr>
            <w:tcW w:w="2760" w:type="dxa"/>
            <w:tcBorders>
              <w:left w:val="single" w:sz="8" w:space="0" w:color="auto"/>
              <w:right w:val="single" w:sz="8" w:space="0" w:color="auto"/>
            </w:tcBorders>
            <w:shd w:val="clear" w:color="auto" w:fill="F9F8F7"/>
            <w:vAlign w:val="bottom"/>
          </w:tcPr>
          <w:p w:rsidR="000B00FB" w:rsidRDefault="000B00FB">
            <w:pPr>
              <w:rPr>
                <w:sz w:val="24"/>
                <w:szCs w:val="24"/>
              </w:rPr>
            </w:pPr>
          </w:p>
        </w:tc>
        <w:tc>
          <w:tcPr>
            <w:tcW w:w="800" w:type="dxa"/>
            <w:vAlign w:val="bottom"/>
          </w:tcPr>
          <w:p w:rsidR="000B00FB" w:rsidRDefault="0091553D">
            <w:pPr>
              <w:ind w:left="560"/>
              <w:rPr>
                <w:sz w:val="20"/>
                <w:szCs w:val="20"/>
              </w:rPr>
            </w:pPr>
            <w:r>
              <w:rPr>
                <w:rFonts w:ascii="Arial" w:eastAsia="Arial" w:hAnsi="Arial" w:cs="Arial"/>
                <w:sz w:val="24"/>
                <w:szCs w:val="24"/>
              </w:rPr>
              <w:t>•</w:t>
            </w:r>
          </w:p>
        </w:tc>
        <w:tc>
          <w:tcPr>
            <w:tcW w:w="5920" w:type="dxa"/>
            <w:tcBorders>
              <w:right w:val="single" w:sz="8" w:space="0" w:color="auto"/>
            </w:tcBorders>
            <w:vAlign w:val="bottom"/>
          </w:tcPr>
          <w:p w:rsidR="000B00FB" w:rsidRDefault="0091553D">
            <w:pPr>
              <w:ind w:left="120"/>
              <w:rPr>
                <w:sz w:val="20"/>
                <w:szCs w:val="20"/>
              </w:rPr>
            </w:pPr>
            <w:r>
              <w:rPr>
                <w:rFonts w:eastAsia="Times New Roman"/>
                <w:b/>
                <w:bCs/>
                <w:sz w:val="24"/>
                <w:szCs w:val="24"/>
              </w:rPr>
              <w:t>Aaito University</w:t>
            </w:r>
          </w:p>
        </w:tc>
      </w:tr>
      <w:tr w:rsidR="000B00FB">
        <w:trPr>
          <w:trHeight w:val="360"/>
        </w:trPr>
        <w:tc>
          <w:tcPr>
            <w:tcW w:w="2760" w:type="dxa"/>
            <w:tcBorders>
              <w:left w:val="single" w:sz="8" w:space="0" w:color="auto"/>
              <w:bottom w:val="single" w:sz="8" w:space="0" w:color="auto"/>
              <w:right w:val="single" w:sz="8" w:space="0" w:color="auto"/>
            </w:tcBorders>
            <w:shd w:val="clear" w:color="auto" w:fill="F9F8F7"/>
            <w:vAlign w:val="bottom"/>
          </w:tcPr>
          <w:p w:rsidR="000B00FB" w:rsidRDefault="000B00FB">
            <w:pPr>
              <w:rPr>
                <w:sz w:val="24"/>
                <w:szCs w:val="24"/>
              </w:rPr>
            </w:pPr>
          </w:p>
        </w:tc>
        <w:tc>
          <w:tcPr>
            <w:tcW w:w="800" w:type="dxa"/>
            <w:tcBorders>
              <w:bottom w:val="single" w:sz="8" w:space="0" w:color="auto"/>
            </w:tcBorders>
            <w:vAlign w:val="bottom"/>
          </w:tcPr>
          <w:p w:rsidR="000B00FB" w:rsidRDefault="000B00FB">
            <w:pPr>
              <w:rPr>
                <w:sz w:val="24"/>
                <w:szCs w:val="24"/>
              </w:rPr>
            </w:pPr>
          </w:p>
        </w:tc>
        <w:tc>
          <w:tcPr>
            <w:tcW w:w="5920" w:type="dxa"/>
            <w:tcBorders>
              <w:bottom w:val="single" w:sz="8" w:space="0" w:color="auto"/>
              <w:right w:val="single" w:sz="8" w:space="0" w:color="auto"/>
            </w:tcBorders>
            <w:vAlign w:val="bottom"/>
          </w:tcPr>
          <w:p w:rsidR="000B00FB" w:rsidRDefault="000B00FB">
            <w:pPr>
              <w:rPr>
                <w:sz w:val="24"/>
                <w:szCs w:val="24"/>
              </w:rPr>
            </w:pPr>
          </w:p>
        </w:tc>
      </w:tr>
    </w:tbl>
    <w:p w:rsidR="000B00FB" w:rsidRDefault="000B00FB">
      <w:pPr>
        <w:spacing w:line="376" w:lineRule="exact"/>
        <w:rPr>
          <w:sz w:val="20"/>
          <w:szCs w:val="20"/>
        </w:rPr>
      </w:pPr>
    </w:p>
    <w:p w:rsidR="000B00FB" w:rsidRDefault="0091553D">
      <w:pPr>
        <w:jc w:val="center"/>
        <w:rPr>
          <w:sz w:val="20"/>
          <w:szCs w:val="20"/>
        </w:rPr>
      </w:pPr>
      <w:r>
        <w:rPr>
          <w:rFonts w:eastAsia="Times New Roman"/>
          <w:b/>
          <w:bCs/>
          <w:sz w:val="24"/>
          <w:szCs w:val="24"/>
        </w:rPr>
        <w:t xml:space="preserve">Table 2.1: </w:t>
      </w:r>
      <w:r>
        <w:rPr>
          <w:rFonts w:eastAsia="Times New Roman"/>
          <w:sz w:val="24"/>
          <w:szCs w:val="24"/>
        </w:rPr>
        <w:t>Corporate Information of Olwel</w:t>
      </w:r>
    </w:p>
    <w:p w:rsidR="000B00FB" w:rsidRDefault="000B00FB">
      <w:pPr>
        <w:spacing w:line="200" w:lineRule="exact"/>
        <w:rPr>
          <w:sz w:val="20"/>
          <w:szCs w:val="20"/>
        </w:rPr>
      </w:pPr>
    </w:p>
    <w:p w:rsidR="000B00FB" w:rsidRDefault="000B00FB">
      <w:pPr>
        <w:spacing w:line="354" w:lineRule="exact"/>
        <w:rPr>
          <w:sz w:val="20"/>
          <w:szCs w:val="20"/>
        </w:rPr>
      </w:pPr>
    </w:p>
    <w:p w:rsidR="000B00FB" w:rsidRDefault="0091553D">
      <w:pPr>
        <w:rPr>
          <w:sz w:val="20"/>
          <w:szCs w:val="20"/>
        </w:rPr>
      </w:pPr>
      <w:r>
        <w:rPr>
          <w:rFonts w:eastAsia="Times New Roman"/>
          <w:b/>
          <w:bCs/>
          <w:sz w:val="28"/>
          <w:szCs w:val="28"/>
        </w:rPr>
        <w:t>2.3 Mission and vision of Olwel:</w:t>
      </w:r>
    </w:p>
    <w:p w:rsidR="000B00FB" w:rsidRDefault="000B00FB">
      <w:pPr>
        <w:spacing w:line="171" w:lineRule="exact"/>
        <w:rPr>
          <w:sz w:val="20"/>
          <w:szCs w:val="20"/>
        </w:rPr>
      </w:pPr>
    </w:p>
    <w:p w:rsidR="000B00FB" w:rsidRDefault="0091553D">
      <w:pPr>
        <w:spacing w:line="356" w:lineRule="auto"/>
        <w:jc w:val="both"/>
        <w:rPr>
          <w:sz w:val="20"/>
          <w:szCs w:val="20"/>
        </w:rPr>
      </w:pPr>
      <w:r>
        <w:rPr>
          <w:rFonts w:eastAsia="Times New Roman"/>
          <w:sz w:val="24"/>
          <w:szCs w:val="24"/>
        </w:rPr>
        <w:t>To take desire healthcare services at doorstep through our dedication, hard work and quality service. From the first day of its inception Olwel is providing its highest effort to make its beneficiaries happy with our services. We have started our journey from Mirpur, Mohammadpur and Dhanmondi zone bearing in mind to expand our services in whole Dhaka city as well as whole Bangladesh and even abroad.</w:t>
      </w:r>
    </w:p>
    <w:p w:rsidR="000B00FB" w:rsidRDefault="000B00FB">
      <w:pPr>
        <w:spacing w:line="200" w:lineRule="exact"/>
        <w:rPr>
          <w:sz w:val="20"/>
          <w:szCs w:val="20"/>
        </w:rPr>
      </w:pPr>
    </w:p>
    <w:p w:rsidR="000B00FB" w:rsidRDefault="000B00FB">
      <w:pPr>
        <w:spacing w:line="222" w:lineRule="exact"/>
        <w:rPr>
          <w:sz w:val="20"/>
          <w:szCs w:val="20"/>
        </w:rPr>
      </w:pPr>
    </w:p>
    <w:p w:rsidR="000B00FB" w:rsidRDefault="0091553D">
      <w:pPr>
        <w:rPr>
          <w:sz w:val="20"/>
          <w:szCs w:val="20"/>
        </w:rPr>
      </w:pPr>
      <w:r>
        <w:rPr>
          <w:rFonts w:eastAsia="Times New Roman"/>
          <w:b/>
          <w:bCs/>
          <w:sz w:val="28"/>
          <w:szCs w:val="28"/>
        </w:rPr>
        <w:t>2.4 Fundamental Departments of Olwel:</w:t>
      </w:r>
    </w:p>
    <w:p w:rsidR="000B00FB" w:rsidRDefault="000B00FB">
      <w:pPr>
        <w:spacing w:line="179" w:lineRule="exact"/>
        <w:rPr>
          <w:sz w:val="20"/>
          <w:szCs w:val="20"/>
        </w:rPr>
      </w:pPr>
    </w:p>
    <w:p w:rsidR="000B00FB" w:rsidRDefault="0091553D">
      <w:pPr>
        <w:numPr>
          <w:ilvl w:val="0"/>
          <w:numId w:val="11"/>
        </w:numPr>
        <w:tabs>
          <w:tab w:val="left" w:pos="720"/>
        </w:tabs>
        <w:ind w:left="720" w:hanging="354"/>
        <w:rPr>
          <w:rFonts w:ascii="Arial" w:eastAsia="Arial" w:hAnsi="Arial" w:cs="Arial"/>
          <w:sz w:val="24"/>
          <w:szCs w:val="24"/>
        </w:rPr>
      </w:pPr>
      <w:r>
        <w:rPr>
          <w:rFonts w:eastAsia="Times New Roman"/>
          <w:sz w:val="24"/>
          <w:szCs w:val="24"/>
        </w:rPr>
        <w:t>Administration Department</w:t>
      </w:r>
    </w:p>
    <w:p w:rsidR="000B00FB" w:rsidRDefault="000B00FB">
      <w:pPr>
        <w:spacing w:line="152" w:lineRule="exact"/>
        <w:rPr>
          <w:rFonts w:ascii="Arial" w:eastAsia="Arial" w:hAnsi="Arial" w:cs="Arial"/>
          <w:sz w:val="24"/>
          <w:szCs w:val="24"/>
        </w:rPr>
      </w:pPr>
    </w:p>
    <w:p w:rsidR="000B00FB" w:rsidRDefault="0091553D">
      <w:pPr>
        <w:numPr>
          <w:ilvl w:val="0"/>
          <w:numId w:val="11"/>
        </w:numPr>
        <w:tabs>
          <w:tab w:val="left" w:pos="720"/>
        </w:tabs>
        <w:ind w:left="720" w:hanging="354"/>
        <w:rPr>
          <w:rFonts w:ascii="Arial" w:eastAsia="Arial" w:hAnsi="Arial" w:cs="Arial"/>
          <w:sz w:val="24"/>
          <w:szCs w:val="24"/>
        </w:rPr>
      </w:pPr>
      <w:r>
        <w:rPr>
          <w:rFonts w:eastAsia="Times New Roman"/>
          <w:sz w:val="24"/>
          <w:szCs w:val="24"/>
        </w:rPr>
        <w:t>Financing and Planning</w:t>
      </w:r>
    </w:p>
    <w:p w:rsidR="000B00FB" w:rsidRDefault="000B00FB">
      <w:pPr>
        <w:spacing w:line="155" w:lineRule="exact"/>
        <w:rPr>
          <w:rFonts w:ascii="Arial" w:eastAsia="Arial" w:hAnsi="Arial" w:cs="Arial"/>
          <w:sz w:val="24"/>
          <w:szCs w:val="24"/>
        </w:rPr>
      </w:pPr>
    </w:p>
    <w:p w:rsidR="000B00FB" w:rsidRDefault="0091553D">
      <w:pPr>
        <w:numPr>
          <w:ilvl w:val="0"/>
          <w:numId w:val="11"/>
        </w:numPr>
        <w:tabs>
          <w:tab w:val="left" w:pos="720"/>
        </w:tabs>
        <w:ind w:left="720" w:hanging="354"/>
        <w:rPr>
          <w:rFonts w:ascii="Arial" w:eastAsia="Arial" w:hAnsi="Arial" w:cs="Arial"/>
          <w:sz w:val="24"/>
          <w:szCs w:val="24"/>
        </w:rPr>
      </w:pPr>
      <w:r>
        <w:rPr>
          <w:rFonts w:eastAsia="Times New Roman"/>
          <w:sz w:val="24"/>
          <w:szCs w:val="24"/>
        </w:rPr>
        <w:t>Commercial Department</w:t>
      </w:r>
    </w:p>
    <w:p w:rsidR="000B00FB" w:rsidRDefault="000B00FB">
      <w:pPr>
        <w:spacing w:line="154" w:lineRule="exact"/>
        <w:rPr>
          <w:rFonts w:ascii="Arial" w:eastAsia="Arial" w:hAnsi="Arial" w:cs="Arial"/>
          <w:sz w:val="24"/>
          <w:szCs w:val="24"/>
        </w:rPr>
      </w:pPr>
    </w:p>
    <w:p w:rsidR="000B00FB" w:rsidRDefault="0091553D">
      <w:pPr>
        <w:numPr>
          <w:ilvl w:val="0"/>
          <w:numId w:val="11"/>
        </w:numPr>
        <w:tabs>
          <w:tab w:val="left" w:pos="720"/>
        </w:tabs>
        <w:ind w:left="720" w:hanging="354"/>
        <w:rPr>
          <w:rFonts w:ascii="Arial" w:eastAsia="Arial" w:hAnsi="Arial" w:cs="Arial"/>
          <w:sz w:val="24"/>
          <w:szCs w:val="24"/>
        </w:rPr>
      </w:pPr>
      <w:r>
        <w:rPr>
          <w:rFonts w:eastAsia="Times New Roman"/>
          <w:sz w:val="24"/>
          <w:szCs w:val="24"/>
        </w:rPr>
        <w:t>MIS</w:t>
      </w:r>
    </w:p>
    <w:p w:rsidR="000B00FB" w:rsidRDefault="000B00FB">
      <w:pPr>
        <w:spacing w:line="152" w:lineRule="exact"/>
        <w:rPr>
          <w:rFonts w:ascii="Arial" w:eastAsia="Arial" w:hAnsi="Arial" w:cs="Arial"/>
          <w:sz w:val="24"/>
          <w:szCs w:val="24"/>
        </w:rPr>
      </w:pPr>
    </w:p>
    <w:p w:rsidR="000B00FB" w:rsidRDefault="0091553D">
      <w:pPr>
        <w:numPr>
          <w:ilvl w:val="0"/>
          <w:numId w:val="11"/>
        </w:numPr>
        <w:tabs>
          <w:tab w:val="left" w:pos="720"/>
        </w:tabs>
        <w:ind w:left="720" w:hanging="354"/>
        <w:rPr>
          <w:rFonts w:ascii="Arial" w:eastAsia="Arial" w:hAnsi="Arial" w:cs="Arial"/>
          <w:sz w:val="24"/>
          <w:szCs w:val="24"/>
        </w:rPr>
      </w:pPr>
      <w:r>
        <w:rPr>
          <w:rFonts w:eastAsia="Times New Roman"/>
          <w:sz w:val="24"/>
          <w:szCs w:val="24"/>
        </w:rPr>
        <w:t>Training and Development</w:t>
      </w:r>
    </w:p>
    <w:p w:rsidR="000B00FB" w:rsidRDefault="000B00FB">
      <w:pPr>
        <w:spacing w:line="154" w:lineRule="exact"/>
        <w:rPr>
          <w:rFonts w:ascii="Arial" w:eastAsia="Arial" w:hAnsi="Arial" w:cs="Arial"/>
          <w:sz w:val="24"/>
          <w:szCs w:val="24"/>
        </w:rPr>
      </w:pPr>
    </w:p>
    <w:p w:rsidR="000B00FB" w:rsidRDefault="0091553D">
      <w:pPr>
        <w:numPr>
          <w:ilvl w:val="0"/>
          <w:numId w:val="11"/>
        </w:numPr>
        <w:tabs>
          <w:tab w:val="left" w:pos="780"/>
        </w:tabs>
        <w:ind w:left="780" w:hanging="414"/>
        <w:rPr>
          <w:rFonts w:ascii="Arial" w:eastAsia="Arial" w:hAnsi="Arial" w:cs="Arial"/>
          <w:sz w:val="24"/>
          <w:szCs w:val="24"/>
        </w:rPr>
      </w:pPr>
      <w:r>
        <w:rPr>
          <w:rFonts w:eastAsia="Times New Roman"/>
          <w:sz w:val="24"/>
          <w:szCs w:val="24"/>
        </w:rPr>
        <w:t>HR</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1" w:lineRule="exact"/>
        <w:rPr>
          <w:sz w:val="20"/>
          <w:szCs w:val="20"/>
        </w:rPr>
      </w:pPr>
    </w:p>
    <w:p w:rsidR="000B00FB" w:rsidRDefault="0091553D">
      <w:pPr>
        <w:rPr>
          <w:sz w:val="20"/>
          <w:szCs w:val="20"/>
        </w:rPr>
      </w:pPr>
      <w:r>
        <w:rPr>
          <w:rFonts w:eastAsia="Times New Roman"/>
          <w:b/>
          <w:bCs/>
          <w:sz w:val="28"/>
          <w:szCs w:val="28"/>
        </w:rPr>
        <w:t>2.5 Olwels present product and services: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17" w:lineRule="exact"/>
        <w:rPr>
          <w:sz w:val="20"/>
          <w:szCs w:val="20"/>
        </w:rPr>
      </w:pPr>
    </w:p>
    <w:p w:rsidR="000B00FB" w:rsidRDefault="0091553D">
      <w:pPr>
        <w:numPr>
          <w:ilvl w:val="0"/>
          <w:numId w:val="12"/>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Doctors at home: </w:t>
      </w:r>
      <w:r>
        <w:rPr>
          <w:rFonts w:eastAsia="Times New Roman"/>
          <w:sz w:val="28"/>
          <w:szCs w:val="28"/>
        </w:rPr>
        <w:t>By placing a request throw phone or mobile application and an M.B.B.S.</w:t>
      </w:r>
      <w:r>
        <w:rPr>
          <w:rFonts w:eastAsia="Times New Roman"/>
          <w:b/>
          <w:bCs/>
          <w:sz w:val="28"/>
          <w:szCs w:val="28"/>
        </w:rPr>
        <w:t xml:space="preserve"> </w:t>
      </w:r>
      <w:r>
        <w:rPr>
          <w:rFonts w:eastAsia="Times New Roman"/>
          <w:sz w:val="28"/>
          <w:szCs w:val="28"/>
        </w:rPr>
        <w:t>doctor will be there at Patients address in a short time.</w:t>
      </w:r>
    </w:p>
    <w:p w:rsidR="000B00FB" w:rsidRDefault="000B00FB">
      <w:pPr>
        <w:spacing w:line="50" w:lineRule="exact"/>
        <w:rPr>
          <w:rFonts w:ascii="Arial" w:eastAsia="Arial" w:hAnsi="Arial" w:cs="Arial"/>
          <w:sz w:val="28"/>
          <w:szCs w:val="28"/>
        </w:rPr>
      </w:pPr>
    </w:p>
    <w:p w:rsidR="000B00FB" w:rsidRDefault="0091553D">
      <w:pPr>
        <w:numPr>
          <w:ilvl w:val="0"/>
          <w:numId w:val="12"/>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Medicine home delivery: </w:t>
      </w:r>
      <w:r>
        <w:rPr>
          <w:rFonts w:eastAsia="Times New Roman"/>
          <w:sz w:val="28"/>
          <w:szCs w:val="28"/>
        </w:rPr>
        <w:t>For medicine patient have to show prescription for medicine</w:t>
      </w:r>
      <w:r>
        <w:rPr>
          <w:rFonts w:eastAsia="Times New Roman"/>
          <w:b/>
          <w:bCs/>
          <w:sz w:val="28"/>
          <w:szCs w:val="28"/>
        </w:rPr>
        <w:t xml:space="preserve"> </w:t>
      </w:r>
      <w:r>
        <w:rPr>
          <w:rFonts w:eastAsia="Times New Roman"/>
          <w:sz w:val="28"/>
          <w:szCs w:val="28"/>
        </w:rPr>
        <w:t>delivery to patients home.</w:t>
      </w:r>
    </w:p>
    <w:p w:rsidR="00E73E0E" w:rsidRDefault="00E73E0E">
      <w:pPr>
        <w:spacing w:line="212" w:lineRule="auto"/>
        <w:ind w:left="10560"/>
        <w:rPr>
          <w:rFonts w:ascii="Calibri" w:eastAsia="Calibri" w:hAnsi="Calibri" w:cs="Calibri"/>
          <w:sz w:val="21"/>
          <w:szCs w:val="21"/>
        </w:rPr>
      </w:pPr>
    </w:p>
    <w:p w:rsidR="00E73E0E" w:rsidRDefault="00E73E0E">
      <w:pPr>
        <w:spacing w:line="212" w:lineRule="auto"/>
        <w:ind w:left="10560"/>
        <w:rPr>
          <w:rFonts w:ascii="Calibri" w:eastAsia="Calibri" w:hAnsi="Calibri" w:cs="Calibri"/>
          <w:sz w:val="21"/>
          <w:szCs w:val="21"/>
        </w:rPr>
      </w:pPr>
    </w:p>
    <w:p w:rsidR="00E73E0E" w:rsidRDefault="00E73E0E">
      <w:pPr>
        <w:spacing w:line="212" w:lineRule="auto"/>
        <w:ind w:left="10560"/>
        <w:rPr>
          <w:rFonts w:ascii="Calibri" w:eastAsia="Calibri" w:hAnsi="Calibri" w:cs="Calibri"/>
          <w:sz w:val="21"/>
          <w:szCs w:val="21"/>
        </w:rPr>
      </w:pPr>
    </w:p>
    <w:p w:rsidR="00E73E0E" w:rsidRDefault="00E73E0E">
      <w:pPr>
        <w:spacing w:line="212" w:lineRule="auto"/>
        <w:ind w:left="10560"/>
        <w:rPr>
          <w:rFonts w:ascii="Calibri" w:eastAsia="Calibri" w:hAnsi="Calibri" w:cs="Calibri"/>
          <w:sz w:val="21"/>
          <w:szCs w:val="21"/>
        </w:rPr>
      </w:pPr>
    </w:p>
    <w:p w:rsidR="00E73E0E" w:rsidRDefault="00E73E0E">
      <w:pPr>
        <w:spacing w:line="212" w:lineRule="auto"/>
        <w:ind w:left="10560"/>
        <w:rPr>
          <w:rFonts w:ascii="Calibri" w:eastAsia="Calibri" w:hAnsi="Calibri" w:cs="Calibri"/>
          <w:sz w:val="21"/>
          <w:szCs w:val="21"/>
        </w:rPr>
      </w:pPr>
    </w:p>
    <w:p w:rsidR="00E73E0E" w:rsidRDefault="00E73E0E">
      <w:pPr>
        <w:spacing w:line="212" w:lineRule="auto"/>
        <w:ind w:left="10560"/>
        <w:rPr>
          <w:rFonts w:ascii="Calibri" w:eastAsia="Calibri" w:hAnsi="Calibri" w:cs="Calibri"/>
          <w:sz w:val="21"/>
          <w:szCs w:val="21"/>
        </w:rPr>
      </w:pPr>
    </w:p>
    <w:p w:rsidR="00405D0D" w:rsidRDefault="00405D0D">
      <w:pPr>
        <w:spacing w:line="212" w:lineRule="auto"/>
        <w:ind w:left="10560"/>
        <w:rPr>
          <w:rFonts w:ascii="Calibri" w:eastAsia="Calibri" w:hAnsi="Calibri" w:cs="Calibri"/>
          <w:sz w:val="21"/>
          <w:szCs w:val="21"/>
        </w:rPr>
      </w:pPr>
    </w:p>
    <w:p w:rsidR="00405D0D" w:rsidRDefault="00405D0D">
      <w:pPr>
        <w:spacing w:line="212" w:lineRule="auto"/>
        <w:ind w:left="10560"/>
        <w:rPr>
          <w:rFonts w:ascii="Calibri" w:eastAsia="Calibri" w:hAnsi="Calibri" w:cs="Calibri"/>
          <w:sz w:val="21"/>
          <w:szCs w:val="21"/>
        </w:rPr>
      </w:pPr>
    </w:p>
    <w:p w:rsidR="000B00FB" w:rsidRDefault="0091553D">
      <w:pPr>
        <w:spacing w:line="212" w:lineRule="auto"/>
        <w:ind w:left="10560"/>
        <w:rPr>
          <w:sz w:val="20"/>
          <w:szCs w:val="20"/>
        </w:rPr>
      </w:pPr>
      <w:r>
        <w:rPr>
          <w:rFonts w:ascii="Calibri" w:eastAsia="Calibri" w:hAnsi="Calibri" w:cs="Calibri"/>
          <w:sz w:val="21"/>
          <w:szCs w:val="21"/>
        </w:rPr>
        <w:t>11</w:t>
      </w:r>
    </w:p>
    <w:p w:rsidR="000B00FB" w:rsidRDefault="000B00FB">
      <w:pPr>
        <w:sectPr w:rsidR="000B00FB">
          <w:pgSz w:w="11900" w:h="16841"/>
          <w:pgMar w:top="1055" w:right="566" w:bottom="514" w:left="560" w:header="0" w:footer="0" w:gutter="0"/>
          <w:cols w:space="720" w:equalWidth="0">
            <w:col w:w="10780"/>
          </w:cols>
        </w:sectPr>
      </w:pPr>
    </w:p>
    <w:p w:rsidR="000B00FB" w:rsidRDefault="0091553D">
      <w:pPr>
        <w:numPr>
          <w:ilvl w:val="0"/>
          <w:numId w:val="13"/>
        </w:numPr>
        <w:tabs>
          <w:tab w:val="left" w:pos="720"/>
        </w:tabs>
        <w:spacing w:line="348" w:lineRule="auto"/>
        <w:ind w:left="720" w:hanging="354"/>
        <w:rPr>
          <w:rFonts w:ascii="Arial" w:eastAsia="Arial" w:hAnsi="Arial" w:cs="Arial"/>
          <w:sz w:val="28"/>
          <w:szCs w:val="28"/>
        </w:rPr>
      </w:pPr>
      <w:bookmarkStart w:id="16" w:name="page16"/>
      <w:bookmarkEnd w:id="16"/>
      <w:r>
        <w:rPr>
          <w:rFonts w:eastAsia="Times New Roman"/>
          <w:b/>
          <w:bCs/>
          <w:sz w:val="28"/>
          <w:szCs w:val="28"/>
        </w:rPr>
        <w:lastRenderedPageBreak/>
        <w:t xml:space="preserve">Sample collection for diagnosis: </w:t>
      </w:r>
      <w:r>
        <w:rPr>
          <w:rFonts w:eastAsia="Times New Roman"/>
          <w:sz w:val="28"/>
          <w:szCs w:val="28"/>
        </w:rPr>
        <w:t>Patient have to call Olwel for sample collection or small</w:t>
      </w:r>
      <w:r>
        <w:rPr>
          <w:rFonts w:eastAsia="Times New Roman"/>
          <w:b/>
          <w:bCs/>
          <w:sz w:val="28"/>
          <w:szCs w:val="28"/>
        </w:rPr>
        <w:t xml:space="preserve"> </w:t>
      </w:r>
      <w:r>
        <w:rPr>
          <w:rFonts w:eastAsia="Times New Roman"/>
          <w:sz w:val="28"/>
          <w:szCs w:val="28"/>
        </w:rPr>
        <w:t>tests and Olwel will send a lab technician to patients home.</w:t>
      </w:r>
    </w:p>
    <w:p w:rsidR="000B00FB" w:rsidRDefault="000B00FB">
      <w:pPr>
        <w:spacing w:line="51" w:lineRule="exact"/>
        <w:rPr>
          <w:rFonts w:ascii="Arial" w:eastAsia="Arial" w:hAnsi="Arial" w:cs="Arial"/>
          <w:sz w:val="28"/>
          <w:szCs w:val="28"/>
        </w:rPr>
      </w:pPr>
    </w:p>
    <w:p w:rsidR="000B00FB" w:rsidRDefault="0091553D">
      <w:pPr>
        <w:numPr>
          <w:ilvl w:val="0"/>
          <w:numId w:val="13"/>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Ambulance service on demand: </w:t>
      </w:r>
      <w:r>
        <w:rPr>
          <w:rFonts w:eastAsia="Times New Roman"/>
          <w:sz w:val="28"/>
          <w:szCs w:val="28"/>
        </w:rPr>
        <w:t>In emergency case anyone can request for ambulance to</w:t>
      </w:r>
      <w:r>
        <w:rPr>
          <w:rFonts w:eastAsia="Times New Roman"/>
          <w:b/>
          <w:bCs/>
          <w:sz w:val="28"/>
          <w:szCs w:val="28"/>
        </w:rPr>
        <w:t xml:space="preserve"> </w:t>
      </w:r>
      <w:r>
        <w:rPr>
          <w:rFonts w:eastAsia="Times New Roman"/>
          <w:sz w:val="28"/>
          <w:szCs w:val="28"/>
        </w:rPr>
        <w:t>pick patient up from their home.</w:t>
      </w:r>
    </w:p>
    <w:p w:rsidR="000B00FB" w:rsidRDefault="000B00FB">
      <w:pPr>
        <w:spacing w:line="200" w:lineRule="exact"/>
        <w:rPr>
          <w:sz w:val="20"/>
          <w:szCs w:val="20"/>
        </w:rPr>
      </w:pPr>
    </w:p>
    <w:p w:rsidR="000B00FB" w:rsidRDefault="000B00FB">
      <w:pPr>
        <w:spacing w:line="298" w:lineRule="exact"/>
        <w:rPr>
          <w:sz w:val="20"/>
          <w:szCs w:val="20"/>
        </w:rPr>
      </w:pPr>
    </w:p>
    <w:p w:rsidR="000B00FB" w:rsidRDefault="0091553D">
      <w:pPr>
        <w:ind w:left="500"/>
        <w:rPr>
          <w:sz w:val="20"/>
          <w:szCs w:val="20"/>
        </w:rPr>
      </w:pPr>
      <w:r>
        <w:rPr>
          <w:rFonts w:eastAsia="Times New Roman"/>
          <w:b/>
          <w:bCs/>
          <w:sz w:val="28"/>
          <w:szCs w:val="28"/>
        </w:rPr>
        <w:t>2.5.1 Primary services:</w:t>
      </w:r>
    </w:p>
    <w:p w:rsidR="000B00FB" w:rsidRDefault="000B00FB">
      <w:pPr>
        <w:spacing w:line="196" w:lineRule="exact"/>
        <w:rPr>
          <w:sz w:val="20"/>
          <w:szCs w:val="20"/>
        </w:rPr>
      </w:pPr>
    </w:p>
    <w:p w:rsidR="000B00FB" w:rsidRDefault="0091553D">
      <w:pPr>
        <w:numPr>
          <w:ilvl w:val="0"/>
          <w:numId w:val="14"/>
        </w:numPr>
        <w:tabs>
          <w:tab w:val="left" w:pos="720"/>
        </w:tabs>
        <w:spacing w:line="354" w:lineRule="auto"/>
        <w:ind w:left="720" w:hanging="354"/>
        <w:jc w:val="both"/>
        <w:rPr>
          <w:rFonts w:ascii="Arial" w:eastAsia="Arial" w:hAnsi="Arial" w:cs="Arial"/>
          <w:sz w:val="28"/>
          <w:szCs w:val="28"/>
        </w:rPr>
      </w:pPr>
      <w:r>
        <w:rPr>
          <w:rFonts w:eastAsia="Times New Roman"/>
          <w:b/>
          <w:bCs/>
          <w:sz w:val="28"/>
          <w:szCs w:val="28"/>
        </w:rPr>
        <w:t xml:space="preserve">Home Visit Doctor: </w:t>
      </w:r>
      <w:r>
        <w:rPr>
          <w:rFonts w:eastAsia="Times New Roman"/>
          <w:sz w:val="28"/>
          <w:szCs w:val="28"/>
        </w:rPr>
        <w:t>Place a request via phone or mobile app and an M.B.B.S. doctor will</w:t>
      </w:r>
      <w:r>
        <w:rPr>
          <w:rFonts w:eastAsia="Times New Roman"/>
          <w:b/>
          <w:bCs/>
          <w:sz w:val="28"/>
          <w:szCs w:val="28"/>
        </w:rPr>
        <w:t xml:space="preserve"> </w:t>
      </w:r>
      <w:r>
        <w:rPr>
          <w:rFonts w:eastAsia="Times New Roman"/>
          <w:sz w:val="28"/>
          <w:szCs w:val="28"/>
        </w:rPr>
        <w:t>be there at your address in a short time or call a doctor office/ home is an essential doorstep healthcare service for non-emergency sickness.</w:t>
      </w:r>
    </w:p>
    <w:p w:rsidR="000B00FB" w:rsidRDefault="000B00FB">
      <w:pPr>
        <w:spacing w:line="42" w:lineRule="exact"/>
        <w:rPr>
          <w:rFonts w:ascii="Arial" w:eastAsia="Arial" w:hAnsi="Arial" w:cs="Arial"/>
          <w:sz w:val="28"/>
          <w:szCs w:val="28"/>
        </w:rPr>
      </w:pPr>
    </w:p>
    <w:p w:rsidR="000B00FB" w:rsidRDefault="0091553D">
      <w:pPr>
        <w:numPr>
          <w:ilvl w:val="0"/>
          <w:numId w:val="14"/>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Great Doctors: </w:t>
      </w:r>
      <w:r>
        <w:rPr>
          <w:rFonts w:eastAsia="Times New Roman"/>
          <w:sz w:val="28"/>
          <w:szCs w:val="28"/>
        </w:rPr>
        <w:t>We have locally and internally trained physician, who serves with patience</w:t>
      </w:r>
      <w:r>
        <w:rPr>
          <w:rFonts w:eastAsia="Times New Roman"/>
          <w:b/>
          <w:bCs/>
          <w:sz w:val="28"/>
          <w:szCs w:val="28"/>
        </w:rPr>
        <w:t xml:space="preserve"> </w:t>
      </w:r>
      <w:r>
        <w:rPr>
          <w:rFonts w:eastAsia="Times New Roman"/>
          <w:sz w:val="28"/>
          <w:szCs w:val="28"/>
        </w:rPr>
        <w:t>and compassion.</w:t>
      </w:r>
    </w:p>
    <w:p w:rsidR="000B00FB" w:rsidRDefault="000B00FB">
      <w:pPr>
        <w:spacing w:line="50" w:lineRule="exact"/>
        <w:rPr>
          <w:rFonts w:ascii="Arial" w:eastAsia="Arial" w:hAnsi="Arial" w:cs="Arial"/>
          <w:sz w:val="28"/>
          <w:szCs w:val="28"/>
        </w:rPr>
      </w:pPr>
    </w:p>
    <w:p w:rsidR="000B00FB" w:rsidRDefault="0091553D">
      <w:pPr>
        <w:numPr>
          <w:ilvl w:val="0"/>
          <w:numId w:val="14"/>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Other services: </w:t>
      </w:r>
      <w:r>
        <w:rPr>
          <w:rFonts w:eastAsia="Times New Roman"/>
          <w:sz w:val="28"/>
          <w:szCs w:val="28"/>
        </w:rPr>
        <w:t>We collect samples for investigation, deliver reports and medicine and</w:t>
      </w:r>
      <w:r>
        <w:rPr>
          <w:rFonts w:eastAsia="Times New Roman"/>
          <w:b/>
          <w:bCs/>
          <w:sz w:val="28"/>
          <w:szCs w:val="28"/>
        </w:rPr>
        <w:t xml:space="preserve"> </w:t>
      </w:r>
      <w:r>
        <w:rPr>
          <w:rFonts w:eastAsia="Times New Roman"/>
          <w:sz w:val="28"/>
          <w:szCs w:val="28"/>
        </w:rPr>
        <w:t>provide ambulance support.</w:t>
      </w:r>
    </w:p>
    <w:p w:rsidR="000B00FB" w:rsidRDefault="000B00FB">
      <w:pPr>
        <w:spacing w:line="50" w:lineRule="exact"/>
        <w:rPr>
          <w:rFonts w:ascii="Arial" w:eastAsia="Arial" w:hAnsi="Arial" w:cs="Arial"/>
          <w:sz w:val="28"/>
          <w:szCs w:val="28"/>
        </w:rPr>
      </w:pPr>
    </w:p>
    <w:p w:rsidR="000B00FB" w:rsidRDefault="0091553D">
      <w:pPr>
        <w:numPr>
          <w:ilvl w:val="0"/>
          <w:numId w:val="14"/>
        </w:numPr>
        <w:tabs>
          <w:tab w:val="left" w:pos="720"/>
        </w:tabs>
        <w:spacing w:line="348" w:lineRule="auto"/>
        <w:ind w:left="720" w:hanging="354"/>
        <w:rPr>
          <w:rFonts w:ascii="Arial" w:eastAsia="Arial" w:hAnsi="Arial" w:cs="Arial"/>
          <w:sz w:val="28"/>
          <w:szCs w:val="28"/>
        </w:rPr>
      </w:pPr>
      <w:r>
        <w:rPr>
          <w:rFonts w:eastAsia="Times New Roman"/>
          <w:b/>
          <w:bCs/>
          <w:sz w:val="28"/>
          <w:szCs w:val="28"/>
        </w:rPr>
        <w:t xml:space="preserve">Extended Support: </w:t>
      </w:r>
      <w:r>
        <w:rPr>
          <w:rFonts w:eastAsia="Times New Roman"/>
          <w:sz w:val="28"/>
          <w:szCs w:val="28"/>
        </w:rPr>
        <w:t>Call center follow-up service and dedicated account manager for our</w:t>
      </w:r>
      <w:r>
        <w:rPr>
          <w:rFonts w:eastAsia="Times New Roman"/>
          <w:b/>
          <w:bCs/>
          <w:sz w:val="28"/>
          <w:szCs w:val="28"/>
        </w:rPr>
        <w:t xml:space="preserve"> </w:t>
      </w:r>
      <w:r>
        <w:rPr>
          <w:rFonts w:eastAsia="Times New Roman"/>
          <w:sz w:val="28"/>
          <w:szCs w:val="28"/>
        </w:rPr>
        <w:t>corporate client.</w:t>
      </w:r>
    </w:p>
    <w:p w:rsidR="000B00FB" w:rsidRDefault="000B00FB">
      <w:pPr>
        <w:spacing w:line="218" w:lineRule="exact"/>
        <w:rPr>
          <w:sz w:val="20"/>
          <w:szCs w:val="20"/>
        </w:rPr>
      </w:pPr>
    </w:p>
    <w:p w:rsidR="000B00FB" w:rsidRDefault="0091553D">
      <w:pPr>
        <w:rPr>
          <w:sz w:val="20"/>
          <w:szCs w:val="20"/>
        </w:rPr>
      </w:pPr>
      <w:r>
        <w:rPr>
          <w:rFonts w:eastAsia="Times New Roman"/>
          <w:b/>
          <w:bCs/>
          <w:sz w:val="28"/>
          <w:szCs w:val="28"/>
        </w:rPr>
        <w:t>2.6 Why should choose Olwel:</w:t>
      </w:r>
    </w:p>
    <w:p w:rsidR="000B00FB" w:rsidRDefault="0091553D">
      <w:pPr>
        <w:spacing w:line="20" w:lineRule="exact"/>
        <w:rPr>
          <w:sz w:val="20"/>
          <w:szCs w:val="20"/>
        </w:rPr>
      </w:pPr>
      <w:r>
        <w:rPr>
          <w:noProof/>
          <w:sz w:val="20"/>
          <w:szCs w:val="20"/>
        </w:rPr>
        <w:drawing>
          <wp:anchor distT="0" distB="0" distL="114300" distR="114300" simplePos="0" relativeHeight="251657216" behindDoc="1" locked="0" layoutInCell="0" allowOverlap="1">
            <wp:simplePos x="0" y="0"/>
            <wp:positionH relativeFrom="column">
              <wp:posOffset>1308735</wp:posOffset>
            </wp:positionH>
            <wp:positionV relativeFrom="paragraph">
              <wp:posOffset>227330</wp:posOffset>
            </wp:positionV>
            <wp:extent cx="4231640" cy="366966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blip>
                    <a:srcRect/>
                    <a:stretch>
                      <a:fillRect/>
                    </a:stretch>
                  </pic:blipFill>
                  <pic:spPr bwMode="auto">
                    <a:xfrm>
                      <a:off x="0" y="0"/>
                      <a:ext cx="4231640" cy="3669665"/>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21" w:lineRule="exact"/>
        <w:rPr>
          <w:sz w:val="20"/>
          <w:szCs w:val="20"/>
        </w:rPr>
      </w:pPr>
    </w:p>
    <w:p w:rsidR="00405D0D" w:rsidRDefault="00405D0D">
      <w:pPr>
        <w:ind w:left="10560"/>
        <w:rPr>
          <w:rFonts w:ascii="Calibri" w:eastAsia="Calibri" w:hAnsi="Calibri" w:cs="Calibri"/>
          <w:sz w:val="21"/>
          <w:szCs w:val="21"/>
        </w:rPr>
      </w:pPr>
    </w:p>
    <w:p w:rsidR="00405D0D" w:rsidRDefault="00405D0D">
      <w:pPr>
        <w:ind w:left="10560"/>
        <w:rPr>
          <w:rFonts w:ascii="Calibri" w:eastAsia="Calibri" w:hAnsi="Calibri" w:cs="Calibri"/>
          <w:sz w:val="21"/>
          <w:szCs w:val="21"/>
        </w:rPr>
      </w:pPr>
    </w:p>
    <w:p w:rsidR="000B00FB" w:rsidRDefault="0091553D">
      <w:pPr>
        <w:ind w:left="10560"/>
        <w:rPr>
          <w:sz w:val="20"/>
          <w:szCs w:val="20"/>
        </w:rPr>
      </w:pPr>
      <w:r>
        <w:rPr>
          <w:rFonts w:ascii="Calibri" w:eastAsia="Calibri" w:hAnsi="Calibri" w:cs="Calibri"/>
          <w:sz w:val="21"/>
          <w:szCs w:val="21"/>
        </w:rPr>
        <w:t>12</w:t>
      </w:r>
    </w:p>
    <w:p w:rsidR="000B00FB" w:rsidRDefault="000B00FB">
      <w:pPr>
        <w:sectPr w:rsidR="000B00FB">
          <w:pgSz w:w="11900" w:h="16841"/>
          <w:pgMar w:top="1110" w:right="566" w:bottom="514" w:left="560" w:header="0" w:footer="0" w:gutter="0"/>
          <w:cols w:space="720" w:equalWidth="0">
            <w:col w:w="10780"/>
          </w:cols>
        </w:sectPr>
      </w:pPr>
    </w:p>
    <w:p w:rsidR="000B00FB" w:rsidRDefault="000B00FB">
      <w:pPr>
        <w:spacing w:line="200" w:lineRule="exact"/>
        <w:rPr>
          <w:sz w:val="20"/>
          <w:szCs w:val="20"/>
        </w:rPr>
      </w:pPr>
      <w:bookmarkStart w:id="17" w:name="page17"/>
      <w:bookmarkEnd w:id="17"/>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28" w:lineRule="exact"/>
        <w:rPr>
          <w:sz w:val="20"/>
          <w:szCs w:val="20"/>
        </w:rPr>
      </w:pPr>
    </w:p>
    <w:p w:rsidR="000B00FB" w:rsidRDefault="0091553D">
      <w:pPr>
        <w:ind w:right="860"/>
        <w:jc w:val="center"/>
        <w:rPr>
          <w:sz w:val="20"/>
          <w:szCs w:val="20"/>
        </w:rPr>
      </w:pPr>
      <w:r>
        <w:rPr>
          <w:rFonts w:eastAsia="Times New Roman"/>
          <w:b/>
          <w:bCs/>
          <w:sz w:val="72"/>
          <w:szCs w:val="72"/>
        </w:rPr>
        <w:t>CHAPTER 3</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17" w:lineRule="exact"/>
        <w:rPr>
          <w:sz w:val="20"/>
          <w:szCs w:val="20"/>
        </w:rPr>
      </w:pPr>
    </w:p>
    <w:p w:rsidR="000B00FB" w:rsidRDefault="00D2306B">
      <w:pPr>
        <w:ind w:right="860"/>
        <w:jc w:val="center"/>
        <w:rPr>
          <w:sz w:val="20"/>
          <w:szCs w:val="20"/>
        </w:rPr>
      </w:pPr>
      <w:r>
        <w:rPr>
          <w:rFonts w:eastAsia="Times New Roman"/>
          <w:b/>
          <w:bCs/>
          <w:sz w:val="71"/>
          <w:szCs w:val="71"/>
        </w:rPr>
        <w:t>JOB RESPONSIBILITY PART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Pr="005D36A5" w:rsidRDefault="005D36A5">
      <w:pPr>
        <w:rPr>
          <w:sz w:val="20"/>
          <w:szCs w:val="20"/>
        </w:rPr>
        <w:sectPr w:rsidR="000B00FB" w:rsidRPr="005D36A5">
          <w:pgSz w:w="11900" w:h="16841"/>
          <w:pgMar w:top="1440" w:right="566" w:bottom="514" w:left="1440" w:header="0" w:footer="0" w:gutter="0"/>
          <w:cols w:space="720" w:equalWidth="0">
            <w:col w:w="9900"/>
          </w:cols>
        </w:sectPr>
      </w:pPr>
      <w:r>
        <w:rPr>
          <w:sz w:val="20"/>
          <w:szCs w:val="20"/>
        </w:rPr>
        <w:t xml:space="preserve">                                                                                                                                                                                                 </w:t>
      </w:r>
      <w:r>
        <w:rPr>
          <w:rFonts w:ascii="Calibri" w:eastAsia="Calibri" w:hAnsi="Calibri" w:cs="Calibri"/>
          <w:sz w:val="21"/>
          <w:szCs w:val="21"/>
        </w:rPr>
        <w:t>13</w:t>
      </w:r>
    </w:p>
    <w:p w:rsidR="000B00FB" w:rsidRDefault="000B00FB">
      <w:pPr>
        <w:spacing w:line="200" w:lineRule="exact"/>
        <w:rPr>
          <w:sz w:val="20"/>
          <w:szCs w:val="20"/>
        </w:rPr>
      </w:pPr>
      <w:bookmarkStart w:id="18" w:name="page18"/>
      <w:bookmarkEnd w:id="18"/>
    </w:p>
    <w:p w:rsidR="000B00FB" w:rsidRDefault="000B00FB">
      <w:pPr>
        <w:spacing w:line="376" w:lineRule="exact"/>
        <w:rPr>
          <w:sz w:val="20"/>
          <w:szCs w:val="20"/>
        </w:rPr>
      </w:pPr>
    </w:p>
    <w:p w:rsidR="000B00FB" w:rsidRDefault="0091553D">
      <w:pPr>
        <w:rPr>
          <w:sz w:val="20"/>
          <w:szCs w:val="20"/>
        </w:rPr>
      </w:pPr>
      <w:r>
        <w:rPr>
          <w:rFonts w:eastAsia="Times New Roman"/>
          <w:b/>
          <w:bCs/>
          <w:sz w:val="28"/>
          <w:szCs w:val="28"/>
        </w:rPr>
        <w:t>3.1 JOB RESPONSIBILITIES AS AN INTERN IN OlWEL BD LTD:</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45" w:lineRule="exact"/>
        <w:rPr>
          <w:sz w:val="20"/>
          <w:szCs w:val="20"/>
        </w:rPr>
      </w:pPr>
    </w:p>
    <w:p w:rsidR="000B00FB" w:rsidRDefault="0091553D">
      <w:pPr>
        <w:rPr>
          <w:sz w:val="20"/>
          <w:szCs w:val="20"/>
        </w:rPr>
      </w:pPr>
      <w:r>
        <w:rPr>
          <w:rFonts w:eastAsia="Times New Roman"/>
          <w:b/>
          <w:bCs/>
          <w:sz w:val="28"/>
          <w:szCs w:val="28"/>
        </w:rPr>
        <w:t>3.1.1Actual Task:</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This report has done based on the requirement for competing the internship program. The primary objective of this report is getting the real life practical knowledge. For completing internship three credit course fulfillment I joined Olwel BD Ltd as an internee on the 12th November 2018. I worked here for three months in marketing department. In this time I have learn lots of things. They were very helpful and friendly.</w:t>
      </w:r>
    </w:p>
    <w:p w:rsidR="000B00FB" w:rsidRDefault="000B00FB">
      <w:pPr>
        <w:spacing w:line="200" w:lineRule="exact"/>
        <w:rPr>
          <w:sz w:val="20"/>
          <w:szCs w:val="20"/>
        </w:rPr>
      </w:pPr>
    </w:p>
    <w:p w:rsidR="000B00FB" w:rsidRDefault="000B00FB">
      <w:pPr>
        <w:spacing w:line="222" w:lineRule="exact"/>
        <w:rPr>
          <w:sz w:val="20"/>
          <w:szCs w:val="20"/>
        </w:rPr>
      </w:pPr>
    </w:p>
    <w:p w:rsidR="000B00FB" w:rsidRDefault="0091553D">
      <w:pPr>
        <w:rPr>
          <w:sz w:val="20"/>
          <w:szCs w:val="20"/>
        </w:rPr>
      </w:pPr>
      <w:r>
        <w:rPr>
          <w:rFonts w:eastAsia="Times New Roman"/>
          <w:b/>
          <w:bCs/>
          <w:sz w:val="28"/>
          <w:szCs w:val="28"/>
        </w:rPr>
        <w:t>3.1.2 INTERN KPI:</w:t>
      </w:r>
    </w:p>
    <w:p w:rsidR="000B00FB" w:rsidRDefault="000B00FB">
      <w:pPr>
        <w:spacing w:line="173" w:lineRule="exact"/>
        <w:rPr>
          <w:sz w:val="20"/>
          <w:szCs w:val="20"/>
        </w:rPr>
      </w:pPr>
    </w:p>
    <w:p w:rsidR="000B00FB" w:rsidRDefault="0091553D">
      <w:pPr>
        <w:spacing w:line="357" w:lineRule="auto"/>
        <w:jc w:val="both"/>
        <w:rPr>
          <w:sz w:val="20"/>
          <w:szCs w:val="20"/>
        </w:rPr>
      </w:pPr>
      <w:r>
        <w:rPr>
          <w:rFonts w:eastAsia="Times New Roman"/>
          <w:sz w:val="24"/>
          <w:szCs w:val="24"/>
        </w:rPr>
        <w:t>I have done my Internship program at Olwel Bd Limited which is situated at Corporate office: House#13A/3A(2), (Beside Panam Residant School),Block#B, Babor Road, Mohammadpur, Dhaka-12</w:t>
      </w:r>
      <w:r w:rsidR="005D36A5">
        <w:rPr>
          <w:rFonts w:eastAsia="Times New Roman"/>
          <w:sz w:val="24"/>
          <w:szCs w:val="24"/>
        </w:rPr>
        <w:t xml:space="preserve">07,Bangladesh from 12th June to </w:t>
      </w:r>
      <w:r w:rsidR="000A124B">
        <w:rPr>
          <w:rFonts w:eastAsia="Times New Roman"/>
          <w:sz w:val="24"/>
          <w:szCs w:val="24"/>
        </w:rPr>
        <w:t>31st</w:t>
      </w:r>
      <w:r w:rsidR="005D36A5">
        <w:rPr>
          <w:rFonts w:eastAsia="Times New Roman"/>
          <w:sz w:val="24"/>
          <w:szCs w:val="24"/>
        </w:rPr>
        <w:t xml:space="preserve"> August</w:t>
      </w:r>
      <w:r>
        <w:rPr>
          <w:rFonts w:eastAsia="Times New Roman"/>
          <w:sz w:val="24"/>
          <w:szCs w:val="24"/>
        </w:rPr>
        <w:t xml:space="preserve"> 2019.I worked in sales and marketing department. During internship, I worked both in office and went to field work under the supervision of Md Rabiul Alam Rabi, Business developer. They have opportunities of internship students for working. So my principle object was to comprehend there arrangement of working in the marketing division.</w:t>
      </w:r>
    </w:p>
    <w:p w:rsidR="000B00FB" w:rsidRDefault="000B00FB">
      <w:pPr>
        <w:spacing w:line="208" w:lineRule="exact"/>
        <w:rPr>
          <w:sz w:val="20"/>
          <w:szCs w:val="20"/>
        </w:rPr>
      </w:pPr>
    </w:p>
    <w:p w:rsidR="000B00FB" w:rsidRDefault="0091553D">
      <w:pPr>
        <w:ind w:left="360"/>
        <w:rPr>
          <w:sz w:val="20"/>
          <w:szCs w:val="20"/>
        </w:rPr>
      </w:pPr>
      <w:r>
        <w:rPr>
          <w:rFonts w:eastAsia="Times New Roman"/>
          <w:sz w:val="24"/>
          <w:szCs w:val="24"/>
        </w:rPr>
        <w:t>The place we have covered during field work:</w:t>
      </w:r>
    </w:p>
    <w:p w:rsidR="000B00FB" w:rsidRDefault="000B00FB">
      <w:pPr>
        <w:spacing w:line="357" w:lineRule="exact"/>
        <w:rPr>
          <w:sz w:val="20"/>
          <w:szCs w:val="20"/>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University</w:t>
      </w:r>
    </w:p>
    <w:p w:rsidR="000B00FB" w:rsidRDefault="000B00FB">
      <w:pPr>
        <w:spacing w:line="152"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College</w:t>
      </w:r>
    </w:p>
    <w:p w:rsidR="000B00FB" w:rsidRDefault="000B00FB">
      <w:pPr>
        <w:spacing w:line="154"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School</w:t>
      </w:r>
    </w:p>
    <w:p w:rsidR="000B00FB" w:rsidRDefault="000B00FB">
      <w:pPr>
        <w:spacing w:line="154"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Private Company</w:t>
      </w:r>
    </w:p>
    <w:p w:rsidR="000B00FB" w:rsidRDefault="000B00FB">
      <w:pPr>
        <w:spacing w:line="152"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Public Company</w:t>
      </w:r>
    </w:p>
    <w:p w:rsidR="000B00FB" w:rsidRDefault="000B00FB">
      <w:pPr>
        <w:spacing w:line="154"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Did activation on several place</w:t>
      </w:r>
    </w:p>
    <w:p w:rsidR="000B00FB" w:rsidRDefault="000B00FB">
      <w:pPr>
        <w:spacing w:line="155" w:lineRule="exact"/>
        <w:rPr>
          <w:rFonts w:ascii="Arial" w:eastAsia="Arial" w:hAnsi="Arial" w:cs="Arial"/>
          <w:sz w:val="24"/>
          <w:szCs w:val="24"/>
        </w:rPr>
      </w:pPr>
    </w:p>
    <w:p w:rsidR="000B00FB" w:rsidRDefault="0091553D">
      <w:pPr>
        <w:numPr>
          <w:ilvl w:val="0"/>
          <w:numId w:val="15"/>
        </w:numPr>
        <w:tabs>
          <w:tab w:val="left" w:pos="720"/>
        </w:tabs>
        <w:ind w:left="720" w:hanging="354"/>
        <w:rPr>
          <w:rFonts w:ascii="Arial" w:eastAsia="Arial" w:hAnsi="Arial" w:cs="Arial"/>
          <w:sz w:val="24"/>
          <w:szCs w:val="24"/>
        </w:rPr>
      </w:pPr>
      <w:r>
        <w:rPr>
          <w:rFonts w:eastAsia="Times New Roman"/>
          <w:sz w:val="24"/>
          <w:szCs w:val="24"/>
        </w:rPr>
        <w:t>Did fair on "Bangabandhu International Conference Center"</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b/>
          <w:bCs/>
          <w:sz w:val="28"/>
          <w:szCs w:val="28"/>
        </w:rPr>
        <w:t>3.2 Guideline of 3 month work</w:t>
      </w:r>
    </w:p>
    <w:p w:rsidR="000B00FB" w:rsidRDefault="000B00FB">
      <w:pPr>
        <w:spacing w:line="200" w:lineRule="exact"/>
        <w:rPr>
          <w:sz w:val="20"/>
          <w:szCs w:val="20"/>
        </w:rPr>
      </w:pPr>
    </w:p>
    <w:p w:rsidR="000B00FB" w:rsidRDefault="000B00FB">
      <w:pPr>
        <w:spacing w:line="373" w:lineRule="exact"/>
        <w:rPr>
          <w:sz w:val="20"/>
          <w:szCs w:val="20"/>
        </w:rPr>
      </w:pPr>
    </w:p>
    <w:p w:rsidR="000B00FB" w:rsidRDefault="0091553D">
      <w:pPr>
        <w:rPr>
          <w:sz w:val="20"/>
          <w:szCs w:val="20"/>
        </w:rPr>
      </w:pPr>
      <w:r>
        <w:rPr>
          <w:rFonts w:eastAsia="Times New Roman"/>
          <w:b/>
          <w:bCs/>
          <w:sz w:val="28"/>
          <w:szCs w:val="28"/>
        </w:rPr>
        <w:t>3.2.1 Primary learning:</w:t>
      </w:r>
    </w:p>
    <w:p w:rsidR="000B00FB" w:rsidRDefault="000B00FB">
      <w:pPr>
        <w:spacing w:line="160" w:lineRule="exact"/>
        <w:rPr>
          <w:sz w:val="20"/>
          <w:szCs w:val="20"/>
        </w:rPr>
      </w:pPr>
    </w:p>
    <w:p w:rsidR="000B00FB" w:rsidRDefault="0091553D">
      <w:pPr>
        <w:rPr>
          <w:sz w:val="20"/>
          <w:szCs w:val="20"/>
        </w:rPr>
      </w:pPr>
      <w:r>
        <w:rPr>
          <w:rFonts w:eastAsia="Times New Roman"/>
          <w:sz w:val="24"/>
          <w:szCs w:val="24"/>
        </w:rPr>
        <w:t>In primary learning I learn some basic things like:</w:t>
      </w:r>
    </w:p>
    <w:p w:rsidR="000B00FB" w:rsidRDefault="000B00FB">
      <w:pPr>
        <w:spacing w:line="155" w:lineRule="exact"/>
        <w:rPr>
          <w:sz w:val="20"/>
          <w:szCs w:val="20"/>
        </w:rPr>
      </w:pPr>
    </w:p>
    <w:p w:rsidR="000B00FB" w:rsidRDefault="0091553D">
      <w:pPr>
        <w:numPr>
          <w:ilvl w:val="0"/>
          <w:numId w:val="16"/>
        </w:numPr>
        <w:tabs>
          <w:tab w:val="left" w:pos="1080"/>
        </w:tabs>
        <w:ind w:left="1080" w:hanging="353"/>
        <w:rPr>
          <w:rFonts w:ascii="Arial" w:eastAsia="Arial" w:hAnsi="Arial" w:cs="Arial"/>
          <w:sz w:val="24"/>
          <w:szCs w:val="24"/>
        </w:rPr>
      </w:pPr>
      <w:r>
        <w:rPr>
          <w:rFonts w:eastAsia="Times New Roman"/>
          <w:sz w:val="24"/>
          <w:szCs w:val="24"/>
        </w:rPr>
        <w:t>Know about culture of organization</w:t>
      </w:r>
    </w:p>
    <w:p w:rsidR="000B00FB" w:rsidRDefault="000B00FB">
      <w:pPr>
        <w:spacing w:line="155" w:lineRule="exact"/>
        <w:rPr>
          <w:rFonts w:ascii="Arial" w:eastAsia="Arial" w:hAnsi="Arial" w:cs="Arial"/>
          <w:sz w:val="24"/>
          <w:szCs w:val="24"/>
        </w:rPr>
      </w:pPr>
    </w:p>
    <w:p w:rsidR="000B00FB" w:rsidRDefault="0091553D">
      <w:pPr>
        <w:numPr>
          <w:ilvl w:val="0"/>
          <w:numId w:val="16"/>
        </w:numPr>
        <w:tabs>
          <w:tab w:val="left" w:pos="1080"/>
        </w:tabs>
        <w:ind w:left="1080" w:hanging="353"/>
        <w:rPr>
          <w:rFonts w:ascii="Arial" w:eastAsia="Arial" w:hAnsi="Arial" w:cs="Arial"/>
          <w:sz w:val="24"/>
          <w:szCs w:val="24"/>
        </w:rPr>
      </w:pPr>
      <w:r>
        <w:rPr>
          <w:rFonts w:eastAsia="Times New Roman"/>
          <w:sz w:val="24"/>
          <w:szCs w:val="24"/>
        </w:rPr>
        <w:t>How to behave with Colleagues, Customers and others.</w:t>
      </w:r>
    </w:p>
    <w:p w:rsidR="000B00FB" w:rsidRDefault="000B00FB">
      <w:pPr>
        <w:spacing w:line="238"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14</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numPr>
          <w:ilvl w:val="0"/>
          <w:numId w:val="17"/>
        </w:numPr>
        <w:tabs>
          <w:tab w:val="left" w:pos="1080"/>
        </w:tabs>
        <w:ind w:left="1080" w:hanging="353"/>
        <w:rPr>
          <w:rFonts w:ascii="Arial" w:eastAsia="Arial" w:hAnsi="Arial" w:cs="Arial"/>
          <w:sz w:val="24"/>
          <w:szCs w:val="24"/>
        </w:rPr>
      </w:pPr>
      <w:bookmarkStart w:id="19" w:name="page19"/>
      <w:bookmarkEnd w:id="19"/>
      <w:r>
        <w:rPr>
          <w:rFonts w:eastAsia="Times New Roman"/>
          <w:sz w:val="24"/>
          <w:szCs w:val="24"/>
        </w:rPr>
        <w:lastRenderedPageBreak/>
        <w:t>How to make a good relationship with another.</w:t>
      </w:r>
    </w:p>
    <w:p w:rsidR="000B00FB" w:rsidRDefault="000B00FB">
      <w:pPr>
        <w:spacing w:line="155" w:lineRule="exact"/>
        <w:rPr>
          <w:rFonts w:ascii="Arial" w:eastAsia="Arial" w:hAnsi="Arial" w:cs="Arial"/>
          <w:sz w:val="24"/>
          <w:szCs w:val="24"/>
        </w:rPr>
      </w:pPr>
    </w:p>
    <w:p w:rsidR="000B00FB" w:rsidRDefault="0091553D">
      <w:pPr>
        <w:numPr>
          <w:ilvl w:val="0"/>
          <w:numId w:val="17"/>
        </w:numPr>
        <w:tabs>
          <w:tab w:val="left" w:pos="1080"/>
        </w:tabs>
        <w:ind w:left="1080" w:hanging="353"/>
        <w:rPr>
          <w:rFonts w:ascii="Arial" w:eastAsia="Arial" w:hAnsi="Arial" w:cs="Arial"/>
          <w:sz w:val="24"/>
          <w:szCs w:val="24"/>
        </w:rPr>
      </w:pPr>
      <w:r>
        <w:rPr>
          <w:rFonts w:eastAsia="Times New Roman"/>
          <w:sz w:val="24"/>
          <w:szCs w:val="24"/>
        </w:rPr>
        <w:t>How to manage time</w:t>
      </w:r>
    </w:p>
    <w:p w:rsidR="000B00FB" w:rsidRDefault="000B00FB">
      <w:pPr>
        <w:spacing w:line="154" w:lineRule="exact"/>
        <w:rPr>
          <w:rFonts w:ascii="Arial" w:eastAsia="Arial" w:hAnsi="Arial" w:cs="Arial"/>
          <w:sz w:val="24"/>
          <w:szCs w:val="24"/>
        </w:rPr>
      </w:pPr>
    </w:p>
    <w:p w:rsidR="000B00FB" w:rsidRDefault="0091553D">
      <w:pPr>
        <w:numPr>
          <w:ilvl w:val="0"/>
          <w:numId w:val="17"/>
        </w:numPr>
        <w:tabs>
          <w:tab w:val="left" w:pos="1080"/>
        </w:tabs>
        <w:ind w:left="1080" w:hanging="353"/>
        <w:rPr>
          <w:rFonts w:ascii="Arial" w:eastAsia="Arial" w:hAnsi="Arial" w:cs="Arial"/>
          <w:sz w:val="24"/>
          <w:szCs w:val="24"/>
        </w:rPr>
      </w:pPr>
      <w:r>
        <w:rPr>
          <w:rFonts w:eastAsia="Times New Roman"/>
          <w:sz w:val="24"/>
          <w:szCs w:val="24"/>
        </w:rPr>
        <w:t>In Business conference how to deal with clients</w:t>
      </w:r>
    </w:p>
    <w:p w:rsidR="000B00FB" w:rsidRDefault="000B00FB">
      <w:pPr>
        <w:spacing w:line="152" w:lineRule="exact"/>
        <w:rPr>
          <w:rFonts w:ascii="Arial" w:eastAsia="Arial" w:hAnsi="Arial" w:cs="Arial"/>
          <w:sz w:val="24"/>
          <w:szCs w:val="24"/>
        </w:rPr>
      </w:pPr>
    </w:p>
    <w:p w:rsidR="000B00FB" w:rsidRDefault="0091553D">
      <w:pPr>
        <w:numPr>
          <w:ilvl w:val="0"/>
          <w:numId w:val="17"/>
        </w:numPr>
        <w:tabs>
          <w:tab w:val="left" w:pos="1080"/>
        </w:tabs>
        <w:ind w:left="1080" w:hanging="353"/>
        <w:rPr>
          <w:rFonts w:ascii="Arial" w:eastAsia="Arial" w:hAnsi="Arial" w:cs="Arial"/>
          <w:sz w:val="24"/>
          <w:szCs w:val="24"/>
        </w:rPr>
      </w:pPr>
      <w:r>
        <w:rPr>
          <w:rFonts w:eastAsia="Times New Roman"/>
          <w:sz w:val="24"/>
          <w:szCs w:val="24"/>
        </w:rPr>
        <w:t>Contact with company’s employees and others</w:t>
      </w:r>
    </w:p>
    <w:p w:rsidR="000B00FB" w:rsidRDefault="000B00FB">
      <w:pPr>
        <w:spacing w:line="154" w:lineRule="exact"/>
        <w:rPr>
          <w:rFonts w:ascii="Arial" w:eastAsia="Arial" w:hAnsi="Arial" w:cs="Arial"/>
          <w:sz w:val="24"/>
          <w:szCs w:val="24"/>
        </w:rPr>
      </w:pPr>
    </w:p>
    <w:p w:rsidR="000B00FB" w:rsidRDefault="0091553D">
      <w:pPr>
        <w:numPr>
          <w:ilvl w:val="0"/>
          <w:numId w:val="17"/>
        </w:numPr>
        <w:tabs>
          <w:tab w:val="left" w:pos="1080"/>
        </w:tabs>
        <w:ind w:left="1080" w:hanging="353"/>
        <w:rPr>
          <w:rFonts w:ascii="Arial" w:eastAsia="Arial" w:hAnsi="Arial" w:cs="Arial"/>
          <w:sz w:val="24"/>
          <w:szCs w:val="24"/>
        </w:rPr>
      </w:pPr>
      <w:r>
        <w:rPr>
          <w:rFonts w:eastAsia="Times New Roman"/>
          <w:sz w:val="24"/>
          <w:szCs w:val="24"/>
        </w:rPr>
        <w:t>Know about rules &amp; regulations of company and law.</w:t>
      </w:r>
    </w:p>
    <w:p w:rsidR="000B00FB" w:rsidRDefault="000B00FB">
      <w:pPr>
        <w:spacing w:line="154" w:lineRule="exact"/>
        <w:rPr>
          <w:rFonts w:ascii="Arial" w:eastAsia="Arial" w:hAnsi="Arial" w:cs="Arial"/>
          <w:sz w:val="24"/>
          <w:szCs w:val="24"/>
        </w:rPr>
      </w:pPr>
    </w:p>
    <w:p w:rsidR="000B00FB" w:rsidRDefault="0091553D">
      <w:pPr>
        <w:numPr>
          <w:ilvl w:val="0"/>
          <w:numId w:val="17"/>
        </w:numPr>
        <w:tabs>
          <w:tab w:val="left" w:pos="1080"/>
        </w:tabs>
        <w:ind w:left="1080" w:hanging="353"/>
        <w:rPr>
          <w:rFonts w:ascii="Arial" w:eastAsia="Arial" w:hAnsi="Arial" w:cs="Arial"/>
          <w:sz w:val="24"/>
          <w:szCs w:val="24"/>
        </w:rPr>
      </w:pPr>
      <w:r>
        <w:rPr>
          <w:rFonts w:eastAsia="Times New Roman"/>
          <w:sz w:val="24"/>
          <w:szCs w:val="24"/>
        </w:rPr>
        <w:t>What the sales department does.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54" w:lineRule="exact"/>
        <w:rPr>
          <w:sz w:val="20"/>
          <w:szCs w:val="20"/>
        </w:rPr>
      </w:pPr>
    </w:p>
    <w:p w:rsidR="000B00FB" w:rsidRDefault="0091553D">
      <w:pPr>
        <w:rPr>
          <w:sz w:val="20"/>
          <w:szCs w:val="20"/>
        </w:rPr>
      </w:pPr>
      <w:r>
        <w:rPr>
          <w:rFonts w:eastAsia="Times New Roman"/>
          <w:b/>
          <w:bCs/>
          <w:sz w:val="28"/>
          <w:szCs w:val="28"/>
        </w:rPr>
        <w:t>3.2.2 Secondary learning:</w:t>
      </w:r>
    </w:p>
    <w:p w:rsidR="000B00FB" w:rsidRDefault="000B00FB">
      <w:pPr>
        <w:spacing w:line="174" w:lineRule="exact"/>
        <w:rPr>
          <w:sz w:val="20"/>
          <w:szCs w:val="20"/>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Collected information of the offices located in Agargaon office area.</w:t>
      </w:r>
    </w:p>
    <w:p w:rsidR="000B00FB" w:rsidRDefault="000B00FB">
      <w:pPr>
        <w:spacing w:line="155"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Introduced our services to the staffs employed by those Gov. Offices.</w:t>
      </w:r>
    </w:p>
    <w:p w:rsidR="000B00FB" w:rsidRDefault="000B00FB">
      <w:pPr>
        <w:spacing w:line="154"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Collect some data from those employees in details.</w:t>
      </w:r>
    </w:p>
    <w:p w:rsidR="000B00FB" w:rsidRDefault="000B00FB">
      <w:pPr>
        <w:spacing w:line="152"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Tried to convert those offices as our valued customer.</w:t>
      </w:r>
    </w:p>
    <w:p w:rsidR="000B00FB" w:rsidRDefault="000B00FB">
      <w:pPr>
        <w:spacing w:line="154"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Found some opportunities to work as a partner.</w:t>
      </w:r>
    </w:p>
    <w:p w:rsidR="000B00FB" w:rsidRDefault="000B00FB">
      <w:pPr>
        <w:spacing w:line="154"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Found some places to arrange any awareness program.</w:t>
      </w:r>
    </w:p>
    <w:p w:rsidR="000B00FB" w:rsidRDefault="000B00FB">
      <w:pPr>
        <w:spacing w:line="165" w:lineRule="exact"/>
        <w:rPr>
          <w:rFonts w:ascii="Arial" w:eastAsia="Arial" w:hAnsi="Arial" w:cs="Arial"/>
          <w:sz w:val="24"/>
          <w:szCs w:val="24"/>
        </w:rPr>
      </w:pPr>
    </w:p>
    <w:p w:rsidR="000B00FB" w:rsidRDefault="0091553D">
      <w:pPr>
        <w:numPr>
          <w:ilvl w:val="0"/>
          <w:numId w:val="18"/>
        </w:numPr>
        <w:tabs>
          <w:tab w:val="left" w:pos="720"/>
        </w:tabs>
        <w:spacing w:line="353" w:lineRule="auto"/>
        <w:ind w:left="720" w:hanging="354"/>
        <w:jc w:val="both"/>
        <w:rPr>
          <w:rFonts w:ascii="Arial" w:eastAsia="Arial" w:hAnsi="Arial" w:cs="Arial"/>
          <w:sz w:val="24"/>
          <w:szCs w:val="24"/>
        </w:rPr>
      </w:pPr>
      <w:r>
        <w:rPr>
          <w:rFonts w:eastAsia="Times New Roman"/>
          <w:sz w:val="24"/>
          <w:szCs w:val="24"/>
        </w:rPr>
        <w:t>Contact with the main person of IDB (special desk) and shop owner association. Try to convince them regarding our services and collect permission so that we can arrange some awareness campaign in this premise.</w:t>
      </w:r>
    </w:p>
    <w:p w:rsidR="000B00FB" w:rsidRDefault="000B00FB">
      <w:pPr>
        <w:spacing w:line="41" w:lineRule="exact"/>
        <w:rPr>
          <w:rFonts w:ascii="Arial" w:eastAsia="Arial" w:hAnsi="Arial" w:cs="Arial"/>
          <w:sz w:val="24"/>
          <w:szCs w:val="24"/>
        </w:rPr>
      </w:pPr>
    </w:p>
    <w:p w:rsidR="000B00FB" w:rsidRDefault="0091553D">
      <w:pPr>
        <w:numPr>
          <w:ilvl w:val="0"/>
          <w:numId w:val="18"/>
        </w:numPr>
        <w:tabs>
          <w:tab w:val="left" w:pos="720"/>
        </w:tabs>
        <w:spacing w:line="347" w:lineRule="auto"/>
        <w:ind w:left="720" w:hanging="354"/>
        <w:rPr>
          <w:rFonts w:ascii="Arial" w:eastAsia="Arial" w:hAnsi="Arial" w:cs="Arial"/>
          <w:sz w:val="24"/>
          <w:szCs w:val="24"/>
        </w:rPr>
      </w:pPr>
      <w:r>
        <w:rPr>
          <w:rFonts w:eastAsia="Times New Roman"/>
          <w:sz w:val="24"/>
          <w:szCs w:val="24"/>
        </w:rPr>
        <w:t>Bangla Academy: Met with the DG of bangla academy and convey services. Know the procedure in details if we want to take part in the "ekushe boi mela".</w:t>
      </w:r>
    </w:p>
    <w:p w:rsidR="000B00FB" w:rsidRDefault="000B00FB">
      <w:pPr>
        <w:spacing w:line="45" w:lineRule="exact"/>
        <w:rPr>
          <w:rFonts w:ascii="Arial" w:eastAsia="Arial" w:hAnsi="Arial" w:cs="Arial"/>
          <w:sz w:val="24"/>
          <w:szCs w:val="24"/>
        </w:rPr>
      </w:pPr>
    </w:p>
    <w:p w:rsidR="000B00FB" w:rsidRDefault="0091553D">
      <w:pPr>
        <w:numPr>
          <w:ilvl w:val="0"/>
          <w:numId w:val="18"/>
        </w:numPr>
        <w:tabs>
          <w:tab w:val="left" w:pos="720"/>
        </w:tabs>
        <w:spacing w:line="347" w:lineRule="auto"/>
        <w:ind w:left="720" w:hanging="354"/>
        <w:rPr>
          <w:rFonts w:ascii="Arial" w:eastAsia="Arial" w:hAnsi="Arial" w:cs="Arial"/>
          <w:sz w:val="24"/>
          <w:szCs w:val="24"/>
        </w:rPr>
      </w:pPr>
      <w:r>
        <w:rPr>
          <w:rFonts w:eastAsia="Times New Roman"/>
          <w:sz w:val="24"/>
          <w:szCs w:val="24"/>
        </w:rPr>
        <w:t>National Museum: Meet with the concern (DG) and convey our services. And to let them know we want to arrange a awareness program.</w:t>
      </w:r>
    </w:p>
    <w:p w:rsidR="000B00FB" w:rsidRDefault="000B00FB">
      <w:pPr>
        <w:spacing w:line="31"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Rest: to know the details if we want arrange fair or other campaigning.</w:t>
      </w:r>
    </w:p>
    <w:p w:rsidR="000B00FB" w:rsidRDefault="000B00FB">
      <w:pPr>
        <w:spacing w:line="154"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Took necessary action to organize activation program.</w:t>
      </w:r>
    </w:p>
    <w:p w:rsidR="000B00FB" w:rsidRDefault="000B00FB">
      <w:pPr>
        <w:spacing w:line="154" w:lineRule="exact"/>
        <w:rPr>
          <w:rFonts w:ascii="Arial" w:eastAsia="Arial" w:hAnsi="Arial" w:cs="Arial"/>
          <w:sz w:val="24"/>
          <w:szCs w:val="24"/>
        </w:rPr>
      </w:pPr>
    </w:p>
    <w:p w:rsidR="000B00FB" w:rsidRDefault="0091553D">
      <w:pPr>
        <w:numPr>
          <w:ilvl w:val="0"/>
          <w:numId w:val="18"/>
        </w:numPr>
        <w:tabs>
          <w:tab w:val="left" w:pos="720"/>
        </w:tabs>
        <w:ind w:left="720" w:hanging="354"/>
        <w:rPr>
          <w:rFonts w:ascii="Arial" w:eastAsia="Arial" w:hAnsi="Arial" w:cs="Arial"/>
          <w:sz w:val="24"/>
          <w:szCs w:val="24"/>
        </w:rPr>
      </w:pPr>
      <w:r>
        <w:rPr>
          <w:rFonts w:eastAsia="Times New Roman"/>
          <w:sz w:val="24"/>
          <w:szCs w:val="24"/>
        </w:rPr>
        <w:t>Collected information of the offices/school/colleges and universities</w:t>
      </w:r>
    </w:p>
    <w:p w:rsidR="000B00FB" w:rsidRDefault="000B00FB">
      <w:pPr>
        <w:spacing w:line="200" w:lineRule="exact"/>
        <w:rPr>
          <w:sz w:val="20"/>
          <w:szCs w:val="20"/>
        </w:rPr>
      </w:pPr>
    </w:p>
    <w:p w:rsidR="000B00FB" w:rsidRDefault="000B00FB">
      <w:pPr>
        <w:spacing w:line="368" w:lineRule="exact"/>
        <w:rPr>
          <w:sz w:val="20"/>
          <w:szCs w:val="20"/>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Introduced our services to those organizations and their staffs.</w:t>
      </w:r>
    </w:p>
    <w:p w:rsidR="000B00FB" w:rsidRDefault="000B00FB">
      <w:pPr>
        <w:spacing w:line="152" w:lineRule="exact"/>
        <w:rPr>
          <w:rFonts w:ascii="Arial" w:eastAsia="Arial" w:hAnsi="Arial" w:cs="Arial"/>
          <w:sz w:val="24"/>
          <w:szCs w:val="24"/>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Collected some data from those organizations in details.</w:t>
      </w:r>
    </w:p>
    <w:p w:rsidR="000B00FB" w:rsidRDefault="000B00FB">
      <w:pPr>
        <w:spacing w:line="154" w:lineRule="exact"/>
        <w:rPr>
          <w:rFonts w:ascii="Arial" w:eastAsia="Arial" w:hAnsi="Arial" w:cs="Arial"/>
          <w:sz w:val="24"/>
          <w:szCs w:val="24"/>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Tried to convert those offices as our valued customer.</w:t>
      </w:r>
    </w:p>
    <w:p w:rsidR="000B00FB" w:rsidRDefault="000B00FB">
      <w:pPr>
        <w:spacing w:line="154" w:lineRule="exact"/>
        <w:rPr>
          <w:rFonts w:ascii="Arial" w:eastAsia="Arial" w:hAnsi="Arial" w:cs="Arial"/>
          <w:sz w:val="24"/>
          <w:szCs w:val="24"/>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Contact with the targeted distribution channels.</w:t>
      </w:r>
    </w:p>
    <w:p w:rsidR="000B00FB" w:rsidRDefault="000B00FB">
      <w:pPr>
        <w:spacing w:line="200" w:lineRule="exact"/>
        <w:rPr>
          <w:rFonts w:ascii="Arial" w:eastAsia="Arial" w:hAnsi="Arial" w:cs="Arial"/>
          <w:sz w:val="24"/>
          <w:szCs w:val="24"/>
        </w:rPr>
      </w:pPr>
    </w:p>
    <w:p w:rsidR="000B00FB" w:rsidRDefault="000B00FB">
      <w:pPr>
        <w:spacing w:line="352" w:lineRule="exact"/>
        <w:rPr>
          <w:rFonts w:ascii="Arial" w:eastAsia="Arial" w:hAnsi="Arial" w:cs="Arial"/>
          <w:sz w:val="24"/>
          <w:szCs w:val="24"/>
        </w:rPr>
      </w:pPr>
    </w:p>
    <w:p w:rsidR="000B00FB" w:rsidRDefault="0091553D">
      <w:pPr>
        <w:numPr>
          <w:ilvl w:val="0"/>
          <w:numId w:val="19"/>
        </w:numPr>
        <w:tabs>
          <w:tab w:val="left" w:pos="280"/>
        </w:tabs>
        <w:ind w:left="280" w:hanging="274"/>
        <w:rPr>
          <w:rFonts w:eastAsia="Times New Roman"/>
          <w:b/>
          <w:bCs/>
          <w:sz w:val="28"/>
          <w:szCs w:val="28"/>
        </w:rPr>
      </w:pPr>
      <w:r>
        <w:rPr>
          <w:rFonts w:eastAsia="Times New Roman"/>
          <w:b/>
          <w:bCs/>
          <w:sz w:val="28"/>
          <w:szCs w:val="28"/>
        </w:rPr>
        <w:t>3 Main Objective:</w:t>
      </w:r>
    </w:p>
    <w:p w:rsidR="000B00FB" w:rsidRDefault="000B00FB">
      <w:pPr>
        <w:spacing w:line="176" w:lineRule="exact"/>
        <w:rPr>
          <w:rFonts w:eastAsia="Times New Roman"/>
          <w:b/>
          <w:bCs/>
          <w:sz w:val="28"/>
          <w:szCs w:val="28"/>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To build a business relation with some corporate offices.</w:t>
      </w:r>
    </w:p>
    <w:p w:rsidR="000B00FB" w:rsidRDefault="000B00FB">
      <w:pPr>
        <w:spacing w:line="155" w:lineRule="exact"/>
        <w:rPr>
          <w:rFonts w:ascii="Arial" w:eastAsia="Arial" w:hAnsi="Arial" w:cs="Arial"/>
          <w:sz w:val="24"/>
          <w:szCs w:val="24"/>
        </w:rPr>
      </w:pPr>
    </w:p>
    <w:p w:rsidR="000B00FB" w:rsidRDefault="0091553D">
      <w:pPr>
        <w:numPr>
          <w:ilvl w:val="1"/>
          <w:numId w:val="19"/>
        </w:numPr>
        <w:tabs>
          <w:tab w:val="left" w:pos="720"/>
        </w:tabs>
        <w:ind w:left="720" w:hanging="354"/>
        <w:rPr>
          <w:rFonts w:ascii="Arial" w:eastAsia="Arial" w:hAnsi="Arial" w:cs="Arial"/>
          <w:sz w:val="24"/>
          <w:szCs w:val="24"/>
        </w:rPr>
      </w:pPr>
      <w:r>
        <w:rPr>
          <w:rFonts w:eastAsia="Times New Roman"/>
          <w:sz w:val="24"/>
          <w:szCs w:val="24"/>
        </w:rPr>
        <w:t>To build a business relation with some institution (School, college, university etc)</w:t>
      </w:r>
    </w:p>
    <w:p w:rsidR="000B00FB" w:rsidRDefault="000B00FB">
      <w:pPr>
        <w:spacing w:line="154" w:lineRule="exact"/>
        <w:rPr>
          <w:sz w:val="20"/>
          <w:szCs w:val="20"/>
        </w:rPr>
      </w:pPr>
    </w:p>
    <w:p w:rsidR="00405D0D" w:rsidRDefault="00405D0D" w:rsidP="000A124B">
      <w:pPr>
        <w:jc w:val="right"/>
        <w:rPr>
          <w:rFonts w:ascii="Calibri" w:eastAsia="Calibri" w:hAnsi="Calibri" w:cs="Calibri"/>
          <w:sz w:val="21"/>
          <w:szCs w:val="21"/>
        </w:rPr>
      </w:pPr>
    </w:p>
    <w:p w:rsidR="00405D0D" w:rsidRDefault="00405D0D" w:rsidP="000A124B">
      <w:pPr>
        <w:jc w:val="right"/>
        <w:rPr>
          <w:rFonts w:ascii="Calibri" w:eastAsia="Calibri" w:hAnsi="Calibri" w:cs="Calibri"/>
          <w:sz w:val="21"/>
          <w:szCs w:val="21"/>
        </w:rPr>
      </w:pPr>
    </w:p>
    <w:p w:rsidR="000B00FB" w:rsidRPr="000A124B" w:rsidRDefault="0091553D" w:rsidP="000A124B">
      <w:pPr>
        <w:jc w:val="right"/>
        <w:rPr>
          <w:sz w:val="20"/>
          <w:szCs w:val="20"/>
        </w:rPr>
        <w:sectPr w:rsidR="000B00FB" w:rsidRPr="000A124B">
          <w:pgSz w:w="11900" w:h="16841"/>
          <w:pgMar w:top="1090" w:right="566" w:bottom="514" w:left="560" w:header="0" w:footer="0" w:gutter="0"/>
          <w:cols w:space="720" w:equalWidth="0">
            <w:col w:w="10780"/>
          </w:cols>
        </w:sectPr>
      </w:pPr>
      <w:r>
        <w:rPr>
          <w:rFonts w:ascii="Calibri" w:eastAsia="Calibri" w:hAnsi="Calibri" w:cs="Calibri"/>
          <w:sz w:val="21"/>
          <w:szCs w:val="21"/>
        </w:rPr>
        <w:t>15</w:t>
      </w:r>
    </w:p>
    <w:p w:rsidR="000B00FB" w:rsidRDefault="000B00FB">
      <w:pPr>
        <w:framePr w:w="3860" w:h="204" w:wrap="auto" w:vAnchor="page" w:hAnchor="page" w:x="960" w:y="13961"/>
        <w:spacing w:line="184" w:lineRule="auto"/>
        <w:rPr>
          <w:rFonts w:eastAsia="Times New Roman"/>
          <w:sz w:val="23"/>
          <w:szCs w:val="23"/>
        </w:rPr>
      </w:pPr>
      <w:bookmarkStart w:id="20" w:name="page20"/>
      <w:bookmarkEnd w:id="20"/>
    </w:p>
    <w:p w:rsidR="000B00FB" w:rsidRDefault="0091553D">
      <w:pPr>
        <w:framePr w:w="9660" w:h="238" w:wrap="auto" w:vAnchor="page" w:hAnchor="page" w:x="960" w:y="12498"/>
        <w:spacing w:line="184" w:lineRule="auto"/>
        <w:rPr>
          <w:rFonts w:eastAsia="Times New Roman"/>
          <w:b/>
          <w:bCs/>
          <w:sz w:val="27"/>
          <w:szCs w:val="27"/>
        </w:rPr>
      </w:pPr>
      <w:r>
        <w:rPr>
          <w:rFonts w:eastAsia="Times New Roman"/>
          <w:b/>
          <w:bCs/>
          <w:sz w:val="27"/>
          <w:szCs w:val="27"/>
        </w:rPr>
        <w:t xml:space="preserve">Potential customer: </w:t>
      </w:r>
      <w:r>
        <w:rPr>
          <w:rFonts w:eastAsia="Times New Roman"/>
          <w:sz w:val="23"/>
          <w:szCs w:val="23"/>
        </w:rPr>
        <w:t>By doing the activation and market visit we have got some loyal customer.</w:t>
      </w:r>
    </w:p>
    <w:p w:rsidR="000B00FB" w:rsidRDefault="0091553D">
      <w:pPr>
        <w:framePr w:w="10420" w:h="718" w:wrap="auto" w:vAnchor="page" w:hAnchor="page" w:x="960" w:y="13002"/>
        <w:spacing w:line="267" w:lineRule="auto"/>
        <w:rPr>
          <w:rFonts w:eastAsia="Times New Roman"/>
          <w:sz w:val="24"/>
          <w:szCs w:val="24"/>
        </w:rPr>
      </w:pPr>
      <w:r>
        <w:rPr>
          <w:rFonts w:eastAsia="Times New Roman"/>
          <w:b/>
          <w:bCs/>
          <w:sz w:val="28"/>
          <w:szCs w:val="28"/>
        </w:rPr>
        <w:t xml:space="preserve">Creative idea: </w:t>
      </w:r>
      <w:r>
        <w:rPr>
          <w:rFonts w:eastAsia="Times New Roman"/>
          <w:sz w:val="24"/>
          <w:szCs w:val="24"/>
        </w:rPr>
        <w:t>By going lots of places we have gather lots of creative ideas for improving our services.</w:t>
      </w:r>
      <w:r>
        <w:rPr>
          <w:rFonts w:eastAsia="Times New Roman"/>
          <w:b/>
          <w:bCs/>
          <w:sz w:val="28"/>
          <w:szCs w:val="28"/>
        </w:rPr>
        <w:t xml:space="preserve"> </w:t>
      </w:r>
      <w:r>
        <w:rPr>
          <w:rFonts w:eastAsia="Times New Roman"/>
          <w:sz w:val="24"/>
          <w:szCs w:val="24"/>
        </w:rPr>
        <w:t>By doing the activation we could knew about</w:t>
      </w:r>
      <w:r w:rsidR="000A124B">
        <w:rPr>
          <w:rFonts w:eastAsia="Times New Roman"/>
          <w:sz w:val="24"/>
          <w:szCs w:val="24"/>
        </w:rPr>
        <w:t xml:space="preserve"> the customers’ perception about Olwel.</w:t>
      </w:r>
    </w:p>
    <w:p w:rsidR="000B00FB" w:rsidRDefault="000A124B">
      <w:pPr>
        <w:framePr w:w="2680" w:h="204" w:wrap="auto" w:vAnchor="page" w:hAnchor="page" w:x="960" w:y="12057"/>
        <w:spacing w:line="184" w:lineRule="auto"/>
        <w:rPr>
          <w:rFonts w:eastAsia="Times New Roman"/>
          <w:sz w:val="23"/>
          <w:szCs w:val="23"/>
        </w:rPr>
      </w:pPr>
      <w:r>
        <w:rPr>
          <w:rFonts w:eastAsia="Times New Roman"/>
          <w:sz w:val="23"/>
          <w:szCs w:val="23"/>
        </w:rPr>
        <w:t>And</w:t>
      </w:r>
      <w:r w:rsidR="0091553D">
        <w:rPr>
          <w:rFonts w:eastAsia="Times New Roman"/>
          <w:sz w:val="23"/>
          <w:szCs w:val="23"/>
        </w:rPr>
        <w:t xml:space="preserve"> wants of our customer.</w:t>
      </w: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lastRenderedPageBreak/>
        <w:t>To build awareness to targeted distribution channels.</w:t>
      </w:r>
    </w:p>
    <w:p w:rsidR="000B00FB" w:rsidRDefault="000B00FB">
      <w:pPr>
        <w:spacing w:line="155"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build awareness among the mass people through some events, activations.</w:t>
      </w:r>
    </w:p>
    <w:p w:rsidR="000B00FB" w:rsidRDefault="000B00FB">
      <w:pPr>
        <w:spacing w:line="154"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create some business campaigning ideas as well as to convert those ideas in business.</w:t>
      </w:r>
    </w:p>
    <w:p w:rsidR="000B00FB" w:rsidRDefault="000B00FB">
      <w:pPr>
        <w:spacing w:line="152"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Propose some business model which will be helpful for olwel.</w:t>
      </w:r>
    </w:p>
    <w:p w:rsidR="000B00FB" w:rsidRDefault="000B00FB">
      <w:pPr>
        <w:spacing w:line="154"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create some promo campaign model based on the practical experiences gather from field work.</w:t>
      </w:r>
    </w:p>
    <w:p w:rsidR="000B00FB" w:rsidRDefault="000B00FB">
      <w:pPr>
        <w:spacing w:line="154"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know how a call center executive do their daily jobs. And find some tricks to improve our services.</w:t>
      </w:r>
    </w:p>
    <w:p w:rsidR="000B00FB" w:rsidRDefault="000B00FB">
      <w:pPr>
        <w:spacing w:line="152"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know how our CC colleagues are working.</w:t>
      </w:r>
    </w:p>
    <w:p w:rsidR="000B00FB" w:rsidRDefault="000B00FB">
      <w:pPr>
        <w:spacing w:line="154" w:lineRule="exact"/>
        <w:rPr>
          <w:rFonts w:ascii="Arial" w:eastAsia="Arial" w:hAnsi="Arial" w:cs="Arial"/>
          <w:sz w:val="24"/>
          <w:szCs w:val="24"/>
        </w:rPr>
      </w:pPr>
    </w:p>
    <w:p w:rsidR="000B00FB" w:rsidRDefault="0091553D">
      <w:pPr>
        <w:numPr>
          <w:ilvl w:val="0"/>
          <w:numId w:val="20"/>
        </w:numPr>
        <w:tabs>
          <w:tab w:val="left" w:pos="720"/>
        </w:tabs>
        <w:ind w:left="720" w:hanging="354"/>
        <w:rPr>
          <w:rFonts w:ascii="Arial" w:eastAsia="Arial" w:hAnsi="Arial" w:cs="Arial"/>
          <w:sz w:val="24"/>
          <w:szCs w:val="24"/>
        </w:rPr>
      </w:pPr>
      <w:r>
        <w:rPr>
          <w:rFonts w:eastAsia="Times New Roman"/>
          <w:sz w:val="24"/>
          <w:szCs w:val="24"/>
        </w:rPr>
        <w:t>To know how a corporate presentation can be prepare on jobs done in internship period.</w:t>
      </w:r>
    </w:p>
    <w:p w:rsidR="000B00FB" w:rsidRDefault="000B00FB">
      <w:pPr>
        <w:spacing w:line="200" w:lineRule="exact"/>
        <w:rPr>
          <w:rFonts w:eastAsia="Times New Roman"/>
          <w:sz w:val="23"/>
          <w:szCs w:val="23"/>
        </w:rPr>
      </w:pPr>
    </w:p>
    <w:p w:rsidR="000B00FB" w:rsidRDefault="000B00FB">
      <w:pPr>
        <w:spacing w:line="353" w:lineRule="exact"/>
        <w:rPr>
          <w:rFonts w:eastAsia="Times New Roman"/>
          <w:sz w:val="23"/>
          <w:szCs w:val="23"/>
        </w:rPr>
      </w:pPr>
    </w:p>
    <w:p w:rsidR="000B00FB" w:rsidRDefault="0091553D">
      <w:pPr>
        <w:rPr>
          <w:sz w:val="20"/>
          <w:szCs w:val="20"/>
        </w:rPr>
      </w:pPr>
      <w:r>
        <w:rPr>
          <w:rFonts w:eastAsia="Times New Roman"/>
          <w:b/>
          <w:bCs/>
          <w:sz w:val="28"/>
          <w:szCs w:val="28"/>
        </w:rPr>
        <w:t>3.4 The most potential place for campaign:</w:t>
      </w:r>
    </w:p>
    <w:p w:rsidR="000B00FB" w:rsidRDefault="000B00FB">
      <w:pPr>
        <w:spacing w:line="200" w:lineRule="exact"/>
        <w:rPr>
          <w:rFonts w:eastAsia="Times New Roman"/>
          <w:sz w:val="23"/>
          <w:szCs w:val="23"/>
        </w:rPr>
      </w:pPr>
    </w:p>
    <w:p w:rsidR="000B00FB" w:rsidRDefault="000B00FB">
      <w:pPr>
        <w:spacing w:line="396" w:lineRule="exact"/>
        <w:rPr>
          <w:rFonts w:eastAsia="Times New Roman"/>
          <w:sz w:val="23"/>
          <w:szCs w:val="23"/>
        </w:rPr>
      </w:pPr>
    </w:p>
    <w:p w:rsidR="000B00FB" w:rsidRDefault="0091553D">
      <w:pPr>
        <w:numPr>
          <w:ilvl w:val="0"/>
          <w:numId w:val="21"/>
        </w:numPr>
        <w:tabs>
          <w:tab w:val="left" w:pos="720"/>
        </w:tabs>
        <w:ind w:left="720" w:hanging="354"/>
        <w:rPr>
          <w:rFonts w:ascii="Arial" w:eastAsia="Arial" w:hAnsi="Arial" w:cs="Arial"/>
          <w:sz w:val="28"/>
          <w:szCs w:val="28"/>
        </w:rPr>
      </w:pPr>
      <w:r>
        <w:rPr>
          <w:rFonts w:eastAsia="Times New Roman"/>
          <w:b/>
          <w:bCs/>
          <w:sz w:val="28"/>
          <w:szCs w:val="28"/>
        </w:rPr>
        <w:t>Institutions:</w:t>
      </w:r>
    </w:p>
    <w:p w:rsidR="000B00FB" w:rsidRDefault="000B00FB">
      <w:pPr>
        <w:spacing w:line="168" w:lineRule="exact"/>
        <w:rPr>
          <w:rFonts w:eastAsia="Times New Roman"/>
          <w:sz w:val="23"/>
          <w:szCs w:val="23"/>
        </w:rPr>
      </w:pPr>
    </w:p>
    <w:p w:rsidR="000B00FB" w:rsidRDefault="0091553D">
      <w:pPr>
        <w:spacing w:line="356" w:lineRule="auto"/>
        <w:jc w:val="both"/>
        <w:rPr>
          <w:sz w:val="20"/>
          <w:szCs w:val="20"/>
        </w:rPr>
      </w:pPr>
      <w:r>
        <w:rPr>
          <w:rFonts w:eastAsia="Times New Roman"/>
          <w:sz w:val="24"/>
          <w:szCs w:val="24"/>
        </w:rPr>
        <w:t>As my perception I think institutions are most effective place for getting new customer. Because there are so many scope for doing campaign by which thousands of people can know about Olwel. By giving 10-15 minute speech on any meeting of any institute can give us potential customer as well as we can educate our customer about Olwel.</w:t>
      </w:r>
    </w:p>
    <w:p w:rsidR="000B00FB" w:rsidRDefault="000B00FB">
      <w:pPr>
        <w:spacing w:line="200" w:lineRule="exact"/>
        <w:rPr>
          <w:rFonts w:eastAsia="Times New Roman"/>
          <w:sz w:val="23"/>
          <w:szCs w:val="23"/>
        </w:rPr>
      </w:pPr>
    </w:p>
    <w:p w:rsidR="000B00FB" w:rsidRDefault="000B00FB">
      <w:pPr>
        <w:spacing w:line="224" w:lineRule="exact"/>
        <w:rPr>
          <w:rFonts w:eastAsia="Times New Roman"/>
          <w:sz w:val="23"/>
          <w:szCs w:val="23"/>
        </w:rPr>
      </w:pPr>
    </w:p>
    <w:p w:rsidR="000B00FB" w:rsidRDefault="0091553D">
      <w:pPr>
        <w:rPr>
          <w:sz w:val="20"/>
          <w:szCs w:val="20"/>
        </w:rPr>
      </w:pPr>
      <w:r>
        <w:rPr>
          <w:rFonts w:eastAsia="Times New Roman"/>
          <w:b/>
          <w:bCs/>
          <w:sz w:val="28"/>
          <w:szCs w:val="28"/>
        </w:rPr>
        <w:t>3.5 Second most potential place for activation:</w:t>
      </w:r>
    </w:p>
    <w:p w:rsidR="000B00FB" w:rsidRDefault="000B00FB">
      <w:pPr>
        <w:spacing w:line="200" w:lineRule="exact"/>
        <w:rPr>
          <w:rFonts w:eastAsia="Times New Roman"/>
          <w:sz w:val="23"/>
          <w:szCs w:val="23"/>
        </w:rPr>
      </w:pPr>
    </w:p>
    <w:p w:rsidR="000B00FB" w:rsidRDefault="000B00FB">
      <w:pPr>
        <w:spacing w:line="396" w:lineRule="exact"/>
        <w:rPr>
          <w:rFonts w:eastAsia="Times New Roman"/>
          <w:sz w:val="23"/>
          <w:szCs w:val="23"/>
        </w:rPr>
      </w:pPr>
    </w:p>
    <w:p w:rsidR="000B00FB" w:rsidRDefault="0091553D">
      <w:pPr>
        <w:numPr>
          <w:ilvl w:val="0"/>
          <w:numId w:val="22"/>
        </w:numPr>
        <w:tabs>
          <w:tab w:val="left" w:pos="720"/>
        </w:tabs>
        <w:ind w:left="720" w:hanging="354"/>
        <w:rPr>
          <w:rFonts w:ascii="Arial" w:eastAsia="Arial" w:hAnsi="Arial" w:cs="Arial"/>
          <w:sz w:val="28"/>
          <w:szCs w:val="28"/>
        </w:rPr>
      </w:pPr>
      <w:r>
        <w:rPr>
          <w:rFonts w:eastAsia="Times New Roman"/>
          <w:b/>
          <w:bCs/>
          <w:sz w:val="28"/>
          <w:szCs w:val="28"/>
        </w:rPr>
        <w:t>Government office:</w:t>
      </w:r>
    </w:p>
    <w:p w:rsidR="000B00FB" w:rsidRDefault="000B00FB">
      <w:pPr>
        <w:spacing w:line="168" w:lineRule="exact"/>
        <w:rPr>
          <w:rFonts w:eastAsia="Times New Roman"/>
          <w:sz w:val="23"/>
          <w:szCs w:val="23"/>
        </w:rPr>
      </w:pPr>
    </w:p>
    <w:p w:rsidR="000B00FB" w:rsidRDefault="0091553D">
      <w:pPr>
        <w:spacing w:line="350" w:lineRule="auto"/>
        <w:rPr>
          <w:sz w:val="20"/>
          <w:szCs w:val="20"/>
        </w:rPr>
      </w:pPr>
      <w:r>
        <w:rPr>
          <w:rFonts w:eastAsia="Times New Roman"/>
          <w:sz w:val="24"/>
          <w:szCs w:val="24"/>
        </w:rPr>
        <w:t>Government offices are second most potential place for activation. Because by doing activation in government offices we can get some upper class customer for long time.</w:t>
      </w:r>
    </w:p>
    <w:p w:rsidR="000B00FB" w:rsidRDefault="000B00FB">
      <w:pPr>
        <w:sectPr w:rsidR="000B00FB">
          <w:pgSz w:w="11900" w:h="16841"/>
          <w:pgMar w:top="1090" w:right="566" w:bottom="514" w:left="560" w:header="0" w:footer="0" w:gutter="0"/>
          <w:cols w:space="720" w:equalWidth="0">
            <w:col w:w="10780"/>
          </w:cols>
        </w:sectPr>
      </w:pPr>
    </w:p>
    <w:p w:rsidR="000B00FB" w:rsidRDefault="000B00FB">
      <w:pPr>
        <w:spacing w:line="200" w:lineRule="exact"/>
        <w:rPr>
          <w:rFonts w:eastAsia="Times New Roman"/>
          <w:sz w:val="23"/>
          <w:szCs w:val="23"/>
        </w:rPr>
      </w:pPr>
    </w:p>
    <w:p w:rsidR="000B00FB" w:rsidRDefault="000B00FB">
      <w:pPr>
        <w:spacing w:line="228" w:lineRule="exact"/>
        <w:rPr>
          <w:rFonts w:eastAsia="Times New Roman"/>
          <w:sz w:val="23"/>
          <w:szCs w:val="23"/>
        </w:rPr>
      </w:pPr>
    </w:p>
    <w:p w:rsidR="000B00FB" w:rsidRDefault="0091553D">
      <w:pPr>
        <w:rPr>
          <w:sz w:val="20"/>
          <w:szCs w:val="20"/>
        </w:rPr>
      </w:pPr>
      <w:r>
        <w:rPr>
          <w:rFonts w:eastAsia="Times New Roman"/>
          <w:b/>
          <w:bCs/>
          <w:sz w:val="28"/>
          <w:szCs w:val="28"/>
        </w:rPr>
        <w:t>3.6 Achievement:</w:t>
      </w:r>
    </w:p>
    <w:p w:rsidR="000B00FB" w:rsidRDefault="000B00FB">
      <w:pPr>
        <w:spacing w:line="181" w:lineRule="exact"/>
        <w:rPr>
          <w:rFonts w:eastAsia="Times New Roman"/>
          <w:sz w:val="23"/>
          <w:szCs w:val="23"/>
        </w:rPr>
      </w:pPr>
    </w:p>
    <w:p w:rsidR="000B00FB" w:rsidRDefault="0091553D">
      <w:pPr>
        <w:numPr>
          <w:ilvl w:val="0"/>
          <w:numId w:val="23"/>
        </w:numPr>
        <w:tabs>
          <w:tab w:val="left" w:pos="440"/>
        </w:tabs>
        <w:ind w:left="440" w:hanging="434"/>
        <w:rPr>
          <w:rFonts w:ascii="Arial" w:eastAsia="Arial" w:hAnsi="Arial" w:cs="Arial"/>
          <w:sz w:val="28"/>
          <w:szCs w:val="28"/>
        </w:rPr>
      </w:pPr>
      <w:r>
        <w:rPr>
          <w:rFonts w:eastAsia="Times New Roman"/>
          <w:b/>
          <w:bCs/>
          <w:sz w:val="28"/>
          <w:szCs w:val="28"/>
        </w:rPr>
        <w:t>Feedback about Olwel:</w:t>
      </w:r>
    </w:p>
    <w:p w:rsidR="000B00FB" w:rsidRDefault="000B00FB">
      <w:pPr>
        <w:spacing w:line="177" w:lineRule="exact"/>
        <w:rPr>
          <w:rFonts w:eastAsia="Times New Roman"/>
          <w:sz w:val="23"/>
          <w:szCs w:val="23"/>
        </w:rPr>
      </w:pPr>
    </w:p>
    <w:p w:rsidR="000B00FB" w:rsidRDefault="000B00FB">
      <w:pPr>
        <w:spacing w:line="193" w:lineRule="exact"/>
        <w:rPr>
          <w:rFonts w:eastAsia="Times New Roman"/>
          <w:sz w:val="23"/>
          <w:szCs w:val="23"/>
        </w:rPr>
      </w:pPr>
    </w:p>
    <w:p w:rsidR="000B00FB" w:rsidRDefault="000B00FB">
      <w:pPr>
        <w:rPr>
          <w:sz w:val="20"/>
          <w:szCs w:val="20"/>
        </w:rPr>
      </w:pPr>
    </w:p>
    <w:p w:rsidR="000B00FB" w:rsidRDefault="0091553D">
      <w:pPr>
        <w:spacing w:line="20" w:lineRule="exact"/>
        <w:rPr>
          <w:rFonts w:eastAsia="Times New Roman"/>
          <w:sz w:val="23"/>
          <w:szCs w:val="23"/>
        </w:rPr>
      </w:pPr>
      <w:r>
        <w:rPr>
          <w:rFonts w:eastAsia="Times New Roman"/>
          <w:sz w:val="23"/>
          <w:szCs w:val="23"/>
        </w:rPr>
        <w:br w:type="column"/>
      </w:r>
    </w:p>
    <w:p w:rsidR="000B00FB" w:rsidRDefault="000B00FB">
      <w:pPr>
        <w:spacing w:line="200" w:lineRule="exact"/>
        <w:rPr>
          <w:rFonts w:eastAsia="Times New Roman"/>
          <w:sz w:val="23"/>
          <w:szCs w:val="23"/>
        </w:rPr>
      </w:pPr>
    </w:p>
    <w:p w:rsidR="000B00FB" w:rsidRDefault="000B00FB">
      <w:pPr>
        <w:spacing w:line="200" w:lineRule="exact"/>
        <w:rPr>
          <w:rFonts w:eastAsia="Times New Roman"/>
          <w:sz w:val="23"/>
          <w:szCs w:val="23"/>
        </w:rPr>
      </w:pPr>
    </w:p>
    <w:p w:rsidR="000B00FB" w:rsidRDefault="000B00FB">
      <w:pPr>
        <w:spacing w:line="200" w:lineRule="exact"/>
        <w:rPr>
          <w:rFonts w:eastAsia="Times New Roman"/>
          <w:sz w:val="23"/>
          <w:szCs w:val="23"/>
        </w:rPr>
      </w:pPr>
    </w:p>
    <w:p w:rsidR="000B00FB" w:rsidRDefault="000B00FB">
      <w:pPr>
        <w:spacing w:line="349" w:lineRule="exact"/>
        <w:rPr>
          <w:rFonts w:eastAsia="Times New Roman"/>
          <w:sz w:val="23"/>
          <w:szCs w:val="23"/>
        </w:rPr>
      </w:pPr>
    </w:p>
    <w:p w:rsidR="000B00FB" w:rsidRPr="000A124B" w:rsidRDefault="0091553D">
      <w:pPr>
        <w:rPr>
          <w:sz w:val="20"/>
          <w:szCs w:val="20"/>
        </w:rPr>
        <w:sectPr w:rsidR="000B00FB" w:rsidRPr="000A124B">
          <w:type w:val="continuous"/>
          <w:pgSz w:w="11900" w:h="16841"/>
          <w:pgMar w:top="1090" w:right="566" w:bottom="514" w:left="560" w:header="0" w:footer="0" w:gutter="0"/>
          <w:cols w:num="2" w:space="720" w:equalWidth="0">
            <w:col w:w="3220" w:space="80"/>
            <w:col w:w="7480"/>
          </w:cols>
        </w:sectPr>
      </w:pPr>
      <w:r>
        <w:rPr>
          <w:rFonts w:eastAsia="Times New Roman"/>
          <w:sz w:val="24"/>
          <w:szCs w:val="24"/>
        </w:rPr>
        <w:t>We have got some important information by which we can identify the needs</w:t>
      </w:r>
    </w:p>
    <w:p w:rsidR="000B00FB" w:rsidRPr="000A124B" w:rsidRDefault="0091553D" w:rsidP="000A124B">
      <w:pPr>
        <w:numPr>
          <w:ilvl w:val="0"/>
          <w:numId w:val="24"/>
        </w:numPr>
        <w:tabs>
          <w:tab w:val="left" w:pos="440"/>
        </w:tabs>
        <w:ind w:left="440" w:hanging="434"/>
        <w:rPr>
          <w:rFonts w:ascii="Arial" w:eastAsia="Arial" w:hAnsi="Arial" w:cs="Arial"/>
          <w:sz w:val="1"/>
          <w:szCs w:val="1"/>
        </w:rPr>
      </w:pPr>
      <w:r>
        <w:rPr>
          <w:rFonts w:eastAsia="Times New Roman"/>
          <w:b/>
          <w:bCs/>
          <w:sz w:val="1"/>
          <w:szCs w:val="1"/>
        </w:rPr>
        <w:lastRenderedPageBreak/>
        <w:t>Gather a brief</w:t>
      </w:r>
      <w:r w:rsidR="000A124B">
        <w:rPr>
          <w:rFonts w:eastAsia="Times New Roman"/>
          <w:b/>
          <w:bCs/>
          <w:sz w:val="1"/>
          <w:szCs w:val="1"/>
        </w:rPr>
        <w:t xml:space="preserve"> summary of customer </w:t>
      </w:r>
      <w:proofErr w:type="spellStart"/>
      <w:r w:rsidR="000A124B">
        <w:rPr>
          <w:rFonts w:eastAsia="Times New Roman"/>
          <w:b/>
          <w:bCs/>
          <w:sz w:val="1"/>
          <w:szCs w:val="1"/>
        </w:rPr>
        <w:t>perceptio</w:t>
      </w:r>
      <w:proofErr w:type="spellEnd"/>
    </w:p>
    <w:p w:rsidR="000B00FB" w:rsidRDefault="000B00FB">
      <w:pPr>
        <w:spacing w:line="271" w:lineRule="exact"/>
        <w:rPr>
          <w:rFonts w:eastAsia="Times New Roman"/>
          <w:sz w:val="23"/>
          <w:szCs w:val="23"/>
        </w:rPr>
      </w:pPr>
    </w:p>
    <w:p w:rsidR="000B00FB" w:rsidRDefault="0091553D">
      <w:pPr>
        <w:numPr>
          <w:ilvl w:val="0"/>
          <w:numId w:val="25"/>
        </w:numPr>
        <w:tabs>
          <w:tab w:val="left" w:pos="440"/>
        </w:tabs>
        <w:spacing w:line="310" w:lineRule="auto"/>
        <w:ind w:left="440" w:hanging="434"/>
        <w:rPr>
          <w:rFonts w:ascii="Arial" w:eastAsia="Arial" w:hAnsi="Arial" w:cs="Arial"/>
          <w:sz w:val="28"/>
          <w:szCs w:val="28"/>
        </w:rPr>
      </w:pPr>
      <w:r>
        <w:rPr>
          <w:rFonts w:eastAsia="Times New Roman"/>
          <w:b/>
          <w:bCs/>
          <w:sz w:val="28"/>
          <w:szCs w:val="28"/>
        </w:rPr>
        <w:t xml:space="preserve">Important data from people: </w:t>
      </w:r>
      <w:r>
        <w:rPr>
          <w:rFonts w:eastAsia="Times New Roman"/>
          <w:sz w:val="24"/>
          <w:szCs w:val="24"/>
        </w:rPr>
        <w:t>We have collected data from potential customer which data will help us</w:t>
      </w:r>
      <w:r>
        <w:rPr>
          <w:rFonts w:eastAsia="Times New Roman"/>
          <w:b/>
          <w:bCs/>
          <w:sz w:val="28"/>
          <w:szCs w:val="28"/>
        </w:rPr>
        <w:t xml:space="preserve"> </w:t>
      </w:r>
      <w:r>
        <w:rPr>
          <w:rFonts w:eastAsia="Times New Roman"/>
          <w:sz w:val="24"/>
          <w:szCs w:val="24"/>
        </w:rPr>
        <w:t>for future development.</w:t>
      </w:r>
    </w:p>
    <w:p w:rsidR="000B00FB" w:rsidRDefault="000B00FB">
      <w:pPr>
        <w:spacing w:line="281" w:lineRule="exact"/>
        <w:rPr>
          <w:rFonts w:eastAsia="Times New Roman"/>
          <w:sz w:val="23"/>
          <w:szCs w:val="23"/>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16</w:t>
      </w:r>
    </w:p>
    <w:p w:rsidR="000B00FB" w:rsidRDefault="000B00FB">
      <w:pPr>
        <w:sectPr w:rsidR="000B00FB">
          <w:type w:val="continuous"/>
          <w:pgSz w:w="11900" w:h="16841"/>
          <w:pgMar w:top="1090" w:right="566" w:bottom="514" w:left="560" w:header="0" w:footer="0" w:gutter="0"/>
          <w:cols w:space="720" w:equalWidth="0">
            <w:col w:w="10780"/>
          </w:cols>
        </w:sectPr>
      </w:pPr>
    </w:p>
    <w:p w:rsidR="000B00FB" w:rsidRDefault="000B00FB">
      <w:pPr>
        <w:spacing w:line="200" w:lineRule="exact"/>
        <w:rPr>
          <w:sz w:val="20"/>
          <w:szCs w:val="20"/>
        </w:rPr>
      </w:pPr>
      <w:bookmarkStart w:id="21" w:name="page21"/>
      <w:bookmarkEnd w:id="21"/>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35" w:lineRule="exact"/>
        <w:rPr>
          <w:sz w:val="20"/>
          <w:szCs w:val="20"/>
        </w:rPr>
      </w:pPr>
    </w:p>
    <w:p w:rsidR="000B00FB" w:rsidRDefault="0091553D">
      <w:pPr>
        <w:ind w:right="880"/>
        <w:jc w:val="center"/>
        <w:rPr>
          <w:sz w:val="20"/>
          <w:szCs w:val="20"/>
        </w:rPr>
      </w:pPr>
      <w:r>
        <w:rPr>
          <w:rFonts w:eastAsia="Times New Roman"/>
          <w:b/>
          <w:bCs/>
          <w:sz w:val="71"/>
          <w:szCs w:val="71"/>
        </w:rPr>
        <w:t>CHAPTER: 4</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5" w:lineRule="exact"/>
        <w:rPr>
          <w:sz w:val="20"/>
          <w:szCs w:val="20"/>
        </w:rPr>
      </w:pPr>
    </w:p>
    <w:p w:rsidR="000B00FB" w:rsidRDefault="000A124B">
      <w:pPr>
        <w:ind w:right="880"/>
        <w:jc w:val="center"/>
        <w:rPr>
          <w:sz w:val="20"/>
          <w:szCs w:val="20"/>
        </w:rPr>
      </w:pPr>
      <w:r>
        <w:rPr>
          <w:rFonts w:eastAsia="Times New Roman"/>
          <w:b/>
          <w:bCs/>
          <w:sz w:val="72"/>
          <w:szCs w:val="72"/>
        </w:rPr>
        <w:t>IMPORTANT ISSUES PART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8D2DE3" w:rsidP="008D2DE3">
      <w:pPr>
        <w:rPr>
          <w:sz w:val="20"/>
          <w:szCs w:val="20"/>
        </w:rPr>
      </w:pPr>
      <w:r>
        <w:rPr>
          <w:sz w:val="20"/>
          <w:szCs w:val="20"/>
        </w:rPr>
        <w:t xml:space="preserve">                                                                                                                                                                                                </w:t>
      </w:r>
      <w:r w:rsidR="0091553D">
        <w:rPr>
          <w:rFonts w:ascii="Calibri" w:eastAsia="Calibri" w:hAnsi="Calibri" w:cs="Calibri"/>
          <w:sz w:val="21"/>
          <w:szCs w:val="21"/>
        </w:rPr>
        <w:t>17</w:t>
      </w:r>
    </w:p>
    <w:p w:rsidR="000B00FB" w:rsidRDefault="000B00FB">
      <w:pPr>
        <w:sectPr w:rsidR="000B00FB">
          <w:pgSz w:w="11900" w:h="16841"/>
          <w:pgMar w:top="1440" w:right="566" w:bottom="514" w:left="1440" w:header="0" w:footer="0" w:gutter="0"/>
          <w:cols w:space="720" w:equalWidth="0">
            <w:col w:w="9900"/>
          </w:cols>
        </w:sectPr>
      </w:pPr>
    </w:p>
    <w:p w:rsidR="000B00FB" w:rsidRDefault="000B00FB">
      <w:pPr>
        <w:spacing w:line="200" w:lineRule="exact"/>
        <w:rPr>
          <w:sz w:val="20"/>
          <w:szCs w:val="20"/>
        </w:rPr>
      </w:pPr>
      <w:bookmarkStart w:id="22" w:name="page22"/>
      <w:bookmarkEnd w:id="22"/>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70" w:lineRule="exact"/>
        <w:rPr>
          <w:sz w:val="20"/>
          <w:szCs w:val="20"/>
        </w:rPr>
      </w:pPr>
    </w:p>
    <w:p w:rsidR="000B00FB" w:rsidRDefault="0091553D">
      <w:pPr>
        <w:rPr>
          <w:sz w:val="20"/>
          <w:szCs w:val="20"/>
        </w:rPr>
      </w:pPr>
      <w:r>
        <w:rPr>
          <w:rFonts w:eastAsia="Times New Roman"/>
          <w:b/>
          <w:bCs/>
          <w:sz w:val="28"/>
          <w:szCs w:val="28"/>
        </w:rPr>
        <w:t>4.1 Customer Satisfaction</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Customer satisfaction is a term which mainly uses in advertising. It is a proportion of how things and administrations provided by an organization meet or outperform client need. Consumer loyalty is characterized as "the quantity of clients, or level of complete clients, whose revealed involvement with a business, its administrations (evaluations) surpasses indicated fulfillment of needs and wants."</w:t>
      </w:r>
    </w:p>
    <w:p w:rsidR="000B00FB" w:rsidRDefault="000B00FB">
      <w:pPr>
        <w:spacing w:line="19" w:lineRule="exact"/>
        <w:rPr>
          <w:sz w:val="20"/>
          <w:szCs w:val="20"/>
        </w:rPr>
      </w:pPr>
    </w:p>
    <w:p w:rsidR="000B00FB" w:rsidRDefault="0091553D">
      <w:pPr>
        <w:spacing w:line="354" w:lineRule="auto"/>
        <w:jc w:val="both"/>
        <w:rPr>
          <w:sz w:val="20"/>
          <w:szCs w:val="20"/>
        </w:rPr>
      </w:pPr>
      <w:r>
        <w:rPr>
          <w:rFonts w:eastAsia="Times New Roman"/>
          <w:sz w:val="24"/>
          <w:szCs w:val="24"/>
        </w:rPr>
        <w:t>As per Hansemark and Albinsson (2004) "fulfillment is a general disposition towards an item supplier or a passionate response to the contrast between what clients expect and what they really get with respect to the satisfaction of a need".</w:t>
      </w:r>
    </w:p>
    <w:p w:rsidR="000B00FB" w:rsidRDefault="000B00FB">
      <w:pPr>
        <w:spacing w:line="200" w:lineRule="exact"/>
        <w:rPr>
          <w:sz w:val="20"/>
          <w:szCs w:val="20"/>
        </w:rPr>
      </w:pPr>
    </w:p>
    <w:p w:rsidR="000B00FB" w:rsidRDefault="000B00FB">
      <w:pPr>
        <w:spacing w:line="226" w:lineRule="exact"/>
        <w:rPr>
          <w:sz w:val="20"/>
          <w:szCs w:val="20"/>
        </w:rPr>
      </w:pPr>
    </w:p>
    <w:p w:rsidR="000B00FB" w:rsidRDefault="0091553D">
      <w:pPr>
        <w:rPr>
          <w:sz w:val="20"/>
          <w:szCs w:val="20"/>
        </w:rPr>
      </w:pPr>
      <w:r>
        <w:rPr>
          <w:rFonts w:eastAsia="Times New Roman"/>
          <w:b/>
          <w:bCs/>
          <w:sz w:val="28"/>
          <w:szCs w:val="28"/>
        </w:rPr>
        <w:t>4.2 Reasons Why Customer Satisfaction Is Important:</w:t>
      </w:r>
    </w:p>
    <w:p w:rsidR="000B00FB" w:rsidRDefault="000B00FB">
      <w:pPr>
        <w:spacing w:line="173" w:lineRule="exact"/>
        <w:rPr>
          <w:sz w:val="20"/>
          <w:szCs w:val="20"/>
        </w:rPr>
      </w:pPr>
    </w:p>
    <w:p w:rsidR="000B00FB" w:rsidRDefault="0091553D">
      <w:pPr>
        <w:spacing w:line="357" w:lineRule="auto"/>
        <w:jc w:val="both"/>
        <w:rPr>
          <w:sz w:val="20"/>
          <w:szCs w:val="20"/>
        </w:rPr>
      </w:pPr>
      <w:r>
        <w:rPr>
          <w:rFonts w:eastAsia="Times New Roman"/>
          <w:sz w:val="24"/>
          <w:szCs w:val="24"/>
        </w:rPr>
        <w:t>We can never ignore the importance of customer satisfaction. There are lots of factors for getting success of a business, customer satisfaction is one of them. It’s essential to identify this factor and task on improving for the purpose of making our customers more loyal and turn them into a brand ambassador. If we don't care about customer satisfaction then we can't expect that they will care about our product or service. This is truth that sooner we face it, the better we will perform.</w:t>
      </w:r>
    </w:p>
    <w:p w:rsidR="000B00FB" w:rsidRDefault="000B00FB">
      <w:pPr>
        <w:spacing w:line="206" w:lineRule="exact"/>
        <w:rPr>
          <w:sz w:val="20"/>
          <w:szCs w:val="20"/>
        </w:rPr>
      </w:pPr>
    </w:p>
    <w:p w:rsidR="000B00FB" w:rsidRDefault="0091553D">
      <w:pPr>
        <w:ind w:left="360"/>
        <w:rPr>
          <w:sz w:val="20"/>
          <w:szCs w:val="20"/>
        </w:rPr>
      </w:pPr>
      <w:r>
        <w:rPr>
          <w:rFonts w:eastAsia="Times New Roman"/>
          <w:b/>
          <w:bCs/>
          <w:sz w:val="28"/>
          <w:szCs w:val="28"/>
        </w:rPr>
        <w:t>1. A Loyal customer is a treasure we should keep and hide from the world:</w:t>
      </w:r>
    </w:p>
    <w:p w:rsidR="000B00FB" w:rsidRDefault="000B00FB">
      <w:pPr>
        <w:spacing w:line="173" w:lineRule="exact"/>
        <w:rPr>
          <w:sz w:val="20"/>
          <w:szCs w:val="20"/>
        </w:rPr>
      </w:pPr>
    </w:p>
    <w:p w:rsidR="000B00FB" w:rsidRDefault="0091553D">
      <w:pPr>
        <w:spacing w:line="356" w:lineRule="auto"/>
        <w:ind w:left="440"/>
        <w:jc w:val="both"/>
        <w:rPr>
          <w:sz w:val="20"/>
          <w:szCs w:val="20"/>
        </w:rPr>
      </w:pPr>
      <w:r>
        <w:rPr>
          <w:rFonts w:eastAsia="Times New Roman"/>
          <w:sz w:val="24"/>
          <w:szCs w:val="24"/>
        </w:rPr>
        <w:t>According to the research customer who is loyal is worth up to ten times much from their first buy. Even some research says that it is six-seven time more expensive than current customer. Service companies know it better than other so they don't face extra problem for going far for customer who is not more satisfied. It can be more expensive but also difficult to retain the existing customer.</w:t>
      </w:r>
    </w:p>
    <w:p w:rsidR="000B00FB" w:rsidRDefault="000B00FB">
      <w:pPr>
        <w:spacing w:line="6" w:lineRule="exact"/>
        <w:rPr>
          <w:sz w:val="20"/>
          <w:szCs w:val="20"/>
        </w:rPr>
      </w:pPr>
    </w:p>
    <w:p w:rsidR="000B00FB" w:rsidRDefault="0091553D">
      <w:pPr>
        <w:ind w:left="360"/>
        <w:rPr>
          <w:sz w:val="20"/>
          <w:szCs w:val="20"/>
        </w:rPr>
      </w:pPr>
      <w:r>
        <w:rPr>
          <w:rFonts w:eastAsia="Times New Roman"/>
          <w:b/>
          <w:bCs/>
          <w:sz w:val="28"/>
          <w:szCs w:val="28"/>
        </w:rPr>
        <w:t>2. They can stop being our clients in a heartbeat:</w:t>
      </w:r>
    </w:p>
    <w:p w:rsidR="000B00FB" w:rsidRDefault="000B00FB">
      <w:pPr>
        <w:spacing w:line="173" w:lineRule="exact"/>
        <w:rPr>
          <w:sz w:val="20"/>
          <w:szCs w:val="20"/>
        </w:rPr>
      </w:pPr>
    </w:p>
    <w:p w:rsidR="000B00FB" w:rsidRDefault="0091553D">
      <w:pPr>
        <w:spacing w:line="354" w:lineRule="auto"/>
        <w:ind w:left="440"/>
        <w:jc w:val="both"/>
        <w:rPr>
          <w:sz w:val="20"/>
          <w:szCs w:val="20"/>
        </w:rPr>
      </w:pPr>
      <w:r>
        <w:rPr>
          <w:rFonts w:eastAsia="Times New Roman"/>
          <w:sz w:val="24"/>
          <w:szCs w:val="24"/>
        </w:rPr>
        <w:t>It is not impossible that clients easily switch their favorite brands. It happens for customer service. If customers don't get feedback they can be dissatisfy. And gaining customers trust takes a business up to many positive experience.</w:t>
      </w:r>
    </w:p>
    <w:p w:rsidR="000B00FB" w:rsidRDefault="000B00FB">
      <w:pPr>
        <w:spacing w:line="10" w:lineRule="exact"/>
        <w:rPr>
          <w:sz w:val="20"/>
          <w:szCs w:val="20"/>
        </w:rPr>
      </w:pPr>
    </w:p>
    <w:p w:rsidR="000B00FB" w:rsidRDefault="0091553D">
      <w:pPr>
        <w:ind w:left="360"/>
        <w:rPr>
          <w:sz w:val="20"/>
          <w:szCs w:val="20"/>
        </w:rPr>
      </w:pPr>
      <w:r>
        <w:rPr>
          <w:rFonts w:eastAsia="Times New Roman"/>
          <w:b/>
          <w:bCs/>
          <w:sz w:val="28"/>
          <w:szCs w:val="28"/>
        </w:rPr>
        <w:t>3. Also, It is all about the money:</w:t>
      </w:r>
    </w:p>
    <w:p w:rsidR="000B00FB" w:rsidRDefault="000B00FB">
      <w:pPr>
        <w:spacing w:line="170" w:lineRule="exact"/>
        <w:rPr>
          <w:sz w:val="20"/>
          <w:szCs w:val="20"/>
        </w:rPr>
      </w:pPr>
    </w:p>
    <w:p w:rsidR="000B00FB" w:rsidRDefault="0091553D">
      <w:pPr>
        <w:spacing w:line="356" w:lineRule="auto"/>
        <w:ind w:left="440"/>
        <w:jc w:val="both"/>
        <w:rPr>
          <w:sz w:val="20"/>
          <w:szCs w:val="20"/>
        </w:rPr>
      </w:pPr>
      <w:r>
        <w:rPr>
          <w:rFonts w:eastAsia="Times New Roman"/>
          <w:sz w:val="24"/>
          <w:szCs w:val="24"/>
        </w:rPr>
        <w:t>Customer satisfaction is affected with revenue. A brand can be affected by customers’ feedback in both positive and negative way. They can create us customer value. Satisfy customers won't focus on our competitor service or product. They will also recommends our product. If we can fulfill their requirement and deliver high quality service they will be loyal customer. It will increase the revenue.</w:t>
      </w:r>
    </w:p>
    <w:p w:rsidR="000B00FB" w:rsidRDefault="000B00FB">
      <w:pPr>
        <w:spacing w:line="9" w:lineRule="exact"/>
        <w:rPr>
          <w:sz w:val="20"/>
          <w:szCs w:val="20"/>
        </w:rPr>
      </w:pPr>
    </w:p>
    <w:p w:rsidR="008D2DE3" w:rsidRDefault="008D2DE3">
      <w:pPr>
        <w:ind w:left="360"/>
        <w:rPr>
          <w:rFonts w:eastAsia="Times New Roman"/>
          <w:b/>
          <w:bCs/>
          <w:sz w:val="28"/>
          <w:szCs w:val="28"/>
        </w:rPr>
      </w:pPr>
    </w:p>
    <w:p w:rsidR="000B00FB" w:rsidRDefault="000B00FB">
      <w:pPr>
        <w:spacing w:line="122"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18</w:t>
      </w:r>
    </w:p>
    <w:p w:rsidR="000B00FB" w:rsidRDefault="000B00FB">
      <w:pPr>
        <w:sectPr w:rsidR="000B00FB">
          <w:pgSz w:w="11900" w:h="16841"/>
          <w:pgMar w:top="1440" w:right="566" w:bottom="514" w:left="560" w:header="0" w:footer="0" w:gutter="0"/>
          <w:cols w:space="720" w:equalWidth="0">
            <w:col w:w="10780"/>
          </w:cols>
        </w:sectPr>
      </w:pPr>
    </w:p>
    <w:p w:rsidR="00405D0D" w:rsidRDefault="00405D0D" w:rsidP="00405D0D">
      <w:pPr>
        <w:ind w:left="360"/>
        <w:rPr>
          <w:sz w:val="20"/>
          <w:szCs w:val="20"/>
        </w:rPr>
      </w:pPr>
      <w:bookmarkStart w:id="23" w:name="page23"/>
      <w:bookmarkEnd w:id="23"/>
      <w:r>
        <w:rPr>
          <w:rFonts w:eastAsia="Times New Roman"/>
          <w:b/>
          <w:bCs/>
          <w:sz w:val="28"/>
          <w:szCs w:val="28"/>
        </w:rPr>
        <w:lastRenderedPageBreak/>
        <w:t>4. Customer satisfaction is a factor that helps us stand out of the competition:</w:t>
      </w:r>
    </w:p>
    <w:p w:rsidR="00405D0D" w:rsidRDefault="00405D0D">
      <w:pPr>
        <w:spacing w:line="354" w:lineRule="auto"/>
        <w:ind w:left="440"/>
        <w:jc w:val="both"/>
        <w:rPr>
          <w:rFonts w:eastAsia="Times New Roman"/>
          <w:sz w:val="24"/>
          <w:szCs w:val="24"/>
        </w:rPr>
      </w:pPr>
    </w:p>
    <w:p w:rsidR="000B00FB" w:rsidRDefault="0091553D">
      <w:pPr>
        <w:spacing w:line="354" w:lineRule="auto"/>
        <w:ind w:left="440"/>
        <w:jc w:val="both"/>
        <w:rPr>
          <w:sz w:val="20"/>
          <w:szCs w:val="20"/>
        </w:rPr>
      </w:pPr>
      <w:r>
        <w:rPr>
          <w:rFonts w:eastAsia="Times New Roman"/>
          <w:sz w:val="24"/>
          <w:szCs w:val="24"/>
        </w:rPr>
        <w:t>In spite of the fact that our clients won't like us on the off chance that we give terrible product or service, our rivals will. Competitor always waits for our one wrong move. Being set up for their incitements isn't sufficient on the off chance that we don't have the foggiest idea how to manage the negative kickback.</w:t>
      </w:r>
    </w:p>
    <w:p w:rsidR="000B00FB" w:rsidRDefault="000B00FB">
      <w:pPr>
        <w:spacing w:line="13" w:lineRule="exact"/>
        <w:rPr>
          <w:sz w:val="20"/>
          <w:szCs w:val="20"/>
        </w:rPr>
      </w:pPr>
    </w:p>
    <w:p w:rsidR="000B00FB" w:rsidRDefault="0091553D">
      <w:pPr>
        <w:ind w:left="360"/>
        <w:rPr>
          <w:sz w:val="20"/>
          <w:szCs w:val="20"/>
        </w:rPr>
      </w:pPr>
      <w:r>
        <w:rPr>
          <w:rFonts w:eastAsia="Times New Roman"/>
          <w:b/>
          <w:bCs/>
          <w:sz w:val="28"/>
          <w:szCs w:val="28"/>
        </w:rPr>
        <w:t>5. Extraordinary client experience can take our image places:</w:t>
      </w:r>
    </w:p>
    <w:p w:rsidR="000B00FB" w:rsidRDefault="000B00FB">
      <w:pPr>
        <w:spacing w:line="170" w:lineRule="exact"/>
        <w:rPr>
          <w:sz w:val="20"/>
          <w:szCs w:val="20"/>
        </w:rPr>
      </w:pPr>
    </w:p>
    <w:p w:rsidR="000B00FB" w:rsidRDefault="0091553D">
      <w:pPr>
        <w:spacing w:line="354" w:lineRule="auto"/>
        <w:ind w:left="440"/>
        <w:jc w:val="both"/>
        <w:rPr>
          <w:sz w:val="20"/>
          <w:szCs w:val="20"/>
        </w:rPr>
      </w:pPr>
      <w:r>
        <w:rPr>
          <w:rFonts w:eastAsia="Times New Roman"/>
          <w:sz w:val="24"/>
          <w:szCs w:val="24"/>
        </w:rPr>
        <w:t>We can't ignore the customer satisfaction. We should keep it mind while planning our targeting and positioning activations. Satisfied customer always share those things more on social media. They will comment with our post and will leave some beautiful ideas.</w:t>
      </w:r>
    </w:p>
    <w:p w:rsidR="000B00FB" w:rsidRDefault="000B00FB">
      <w:pPr>
        <w:spacing w:line="200" w:lineRule="exact"/>
        <w:rPr>
          <w:sz w:val="20"/>
          <w:szCs w:val="20"/>
        </w:rPr>
      </w:pPr>
    </w:p>
    <w:p w:rsidR="000B00FB" w:rsidRDefault="000B00FB">
      <w:pPr>
        <w:spacing w:line="295" w:lineRule="exact"/>
        <w:rPr>
          <w:sz w:val="20"/>
          <w:szCs w:val="20"/>
        </w:rPr>
      </w:pPr>
    </w:p>
    <w:p w:rsidR="000B00FB" w:rsidRDefault="0091553D">
      <w:pPr>
        <w:rPr>
          <w:sz w:val="20"/>
          <w:szCs w:val="20"/>
        </w:rPr>
      </w:pPr>
      <w:r>
        <w:rPr>
          <w:rFonts w:eastAsia="Times New Roman"/>
          <w:b/>
          <w:bCs/>
          <w:sz w:val="28"/>
          <w:szCs w:val="28"/>
        </w:rPr>
        <w:t>4.3 Services Marketing:</w:t>
      </w:r>
    </w:p>
    <w:p w:rsidR="000B00FB" w:rsidRDefault="000B00FB">
      <w:pPr>
        <w:spacing w:line="171" w:lineRule="exact"/>
        <w:rPr>
          <w:sz w:val="20"/>
          <w:szCs w:val="20"/>
        </w:rPr>
      </w:pPr>
    </w:p>
    <w:p w:rsidR="000B00FB" w:rsidRDefault="0091553D">
      <w:pPr>
        <w:spacing w:line="354" w:lineRule="auto"/>
        <w:jc w:val="both"/>
        <w:rPr>
          <w:sz w:val="20"/>
          <w:szCs w:val="20"/>
        </w:rPr>
      </w:pPr>
      <w:r>
        <w:rPr>
          <w:rFonts w:eastAsia="Times New Roman"/>
          <w:sz w:val="24"/>
          <w:szCs w:val="24"/>
        </w:rPr>
        <w:t>In the marketing field service marketing, most of concept came from service industries like, transportation, banking, health care &amp; hospitality. As this traditional services have involved &amp; became more competition so online Medicare service is so much effective for customer.</w:t>
      </w:r>
    </w:p>
    <w:p w:rsidR="000B00FB" w:rsidRDefault="000B00FB">
      <w:pPr>
        <w:spacing w:line="30" w:lineRule="exact"/>
        <w:rPr>
          <w:sz w:val="20"/>
          <w:szCs w:val="20"/>
        </w:rPr>
      </w:pPr>
    </w:p>
    <w:p w:rsidR="000B00FB" w:rsidRDefault="0091553D">
      <w:pPr>
        <w:numPr>
          <w:ilvl w:val="0"/>
          <w:numId w:val="26"/>
        </w:numPr>
        <w:tabs>
          <w:tab w:val="left" w:pos="720"/>
        </w:tabs>
        <w:ind w:left="720" w:hanging="354"/>
        <w:rPr>
          <w:rFonts w:ascii="Arial" w:eastAsia="Arial" w:hAnsi="Arial" w:cs="Arial"/>
          <w:sz w:val="28"/>
          <w:szCs w:val="28"/>
        </w:rPr>
      </w:pPr>
      <w:r>
        <w:rPr>
          <w:rFonts w:eastAsia="Times New Roman"/>
          <w:b/>
          <w:bCs/>
          <w:sz w:val="28"/>
          <w:szCs w:val="28"/>
        </w:rPr>
        <w:t>Olwel Traditional services marketing:</w:t>
      </w:r>
    </w:p>
    <w:p w:rsidR="000B00FB" w:rsidRDefault="000B00FB">
      <w:pPr>
        <w:spacing w:line="170" w:lineRule="exact"/>
        <w:rPr>
          <w:sz w:val="20"/>
          <w:szCs w:val="20"/>
        </w:rPr>
      </w:pPr>
    </w:p>
    <w:p w:rsidR="000B00FB" w:rsidRDefault="0091553D">
      <w:pPr>
        <w:spacing w:line="348" w:lineRule="auto"/>
        <w:ind w:left="720"/>
        <w:rPr>
          <w:sz w:val="20"/>
          <w:szCs w:val="20"/>
        </w:rPr>
      </w:pPr>
      <w:r>
        <w:rPr>
          <w:rFonts w:eastAsia="Times New Roman"/>
          <w:sz w:val="24"/>
          <w:szCs w:val="24"/>
        </w:rPr>
        <w:t>Olwel follows traditional marketing mix which is composed of the four Ps: product, price, place (distribution), and promotion. There are main variables for decision making any marketing plan.</w:t>
      </w:r>
    </w:p>
    <w:p w:rsidR="000B00FB" w:rsidRDefault="000B00FB">
      <w:pPr>
        <w:spacing w:line="38" w:lineRule="exact"/>
        <w:rPr>
          <w:sz w:val="20"/>
          <w:szCs w:val="20"/>
        </w:rPr>
      </w:pPr>
    </w:p>
    <w:p w:rsidR="000B00FB" w:rsidRDefault="0091553D">
      <w:pPr>
        <w:numPr>
          <w:ilvl w:val="0"/>
          <w:numId w:val="27"/>
        </w:numPr>
        <w:tabs>
          <w:tab w:val="left" w:pos="720"/>
        </w:tabs>
        <w:ind w:left="720" w:hanging="354"/>
        <w:rPr>
          <w:rFonts w:ascii="Arial" w:eastAsia="Arial" w:hAnsi="Arial" w:cs="Arial"/>
          <w:sz w:val="28"/>
          <w:szCs w:val="28"/>
        </w:rPr>
      </w:pPr>
      <w:r>
        <w:rPr>
          <w:rFonts w:eastAsia="Times New Roman"/>
          <w:b/>
          <w:bCs/>
          <w:sz w:val="28"/>
          <w:szCs w:val="28"/>
        </w:rPr>
        <w:t>Olwel Expanded mix for services marketing:</w:t>
      </w:r>
    </w:p>
    <w:p w:rsidR="000B00FB" w:rsidRDefault="000B00FB">
      <w:pPr>
        <w:spacing w:line="170" w:lineRule="exact"/>
        <w:rPr>
          <w:sz w:val="20"/>
          <w:szCs w:val="20"/>
        </w:rPr>
      </w:pPr>
    </w:p>
    <w:p w:rsidR="000B00FB" w:rsidRDefault="0091553D">
      <w:pPr>
        <w:spacing w:line="353" w:lineRule="auto"/>
        <w:ind w:left="720"/>
        <w:jc w:val="both"/>
        <w:rPr>
          <w:sz w:val="20"/>
          <w:szCs w:val="20"/>
        </w:rPr>
      </w:pPr>
      <w:r>
        <w:rPr>
          <w:rFonts w:eastAsia="Times New Roman"/>
          <w:sz w:val="24"/>
          <w:szCs w:val="24"/>
        </w:rPr>
        <w:t>As service is intangible sometime customer wants to find tangible cue for helping them to know about the nature of the service. Example: The appearance of treatment. There are 8 PS: Product, place, promotion, price, people, physical evidence, process.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Pr="00405D0D" w:rsidRDefault="0091553D" w:rsidP="00405D0D">
      <w:pPr>
        <w:ind w:left="10560"/>
        <w:rPr>
          <w:sz w:val="20"/>
          <w:szCs w:val="20"/>
        </w:rPr>
        <w:sectPr w:rsidR="000B00FB" w:rsidRPr="00405D0D">
          <w:pgSz w:w="11900" w:h="16841"/>
          <w:pgMar w:top="1084" w:right="566" w:bottom="514" w:left="560" w:header="0" w:footer="0" w:gutter="0"/>
          <w:cols w:space="720" w:equalWidth="0">
            <w:col w:w="10780"/>
          </w:cols>
        </w:sectPr>
      </w:pPr>
      <w:r>
        <w:rPr>
          <w:rFonts w:ascii="Calibri" w:eastAsia="Calibri" w:hAnsi="Calibri" w:cs="Calibri"/>
          <w:sz w:val="21"/>
          <w:szCs w:val="21"/>
        </w:rPr>
        <w:t>19</w:t>
      </w:r>
    </w:p>
    <w:p w:rsidR="000B00FB" w:rsidRDefault="000B00FB">
      <w:pPr>
        <w:spacing w:line="50" w:lineRule="exact"/>
        <w:rPr>
          <w:sz w:val="20"/>
          <w:szCs w:val="20"/>
        </w:rPr>
      </w:pPr>
      <w:bookmarkStart w:id="24" w:name="page24"/>
      <w:bookmarkEnd w:id="24"/>
    </w:p>
    <w:p w:rsidR="000B00FB" w:rsidRDefault="0091553D">
      <w:pPr>
        <w:numPr>
          <w:ilvl w:val="0"/>
          <w:numId w:val="28"/>
        </w:numPr>
        <w:tabs>
          <w:tab w:val="left" w:pos="720"/>
        </w:tabs>
        <w:ind w:left="720" w:hanging="354"/>
        <w:rPr>
          <w:rFonts w:ascii="Arial" w:eastAsia="Arial" w:hAnsi="Arial" w:cs="Arial"/>
        </w:rPr>
      </w:pPr>
      <w:r>
        <w:rPr>
          <w:rFonts w:eastAsia="Times New Roman"/>
          <w:b/>
          <w:bCs/>
          <w:sz w:val="28"/>
          <w:szCs w:val="28"/>
        </w:rPr>
        <w:t>Customer satisfaction:</w:t>
      </w:r>
    </w:p>
    <w:p w:rsidR="000B00FB" w:rsidRDefault="000B00FB">
      <w:pPr>
        <w:spacing w:line="170" w:lineRule="exact"/>
        <w:rPr>
          <w:sz w:val="20"/>
          <w:szCs w:val="20"/>
        </w:rPr>
      </w:pPr>
    </w:p>
    <w:p w:rsidR="000B00FB" w:rsidRPr="008D2DE3" w:rsidRDefault="0091553D">
      <w:pPr>
        <w:spacing w:line="221" w:lineRule="exact"/>
        <w:ind w:left="720"/>
        <w:rPr>
          <w:sz w:val="24"/>
          <w:szCs w:val="24"/>
        </w:rPr>
      </w:pPr>
      <w:r w:rsidRPr="008D2DE3">
        <w:rPr>
          <w:rFonts w:eastAsia="MS PGothic"/>
          <w:sz w:val="24"/>
          <w:szCs w:val="24"/>
        </w:rPr>
        <w:t>Customer satisfaction is the thing by which we can measure customers’ attitude towards product or service</w:t>
      </w:r>
    </w:p>
    <w:p w:rsidR="000B00FB" w:rsidRDefault="000B00FB">
      <w:pPr>
        <w:spacing w:line="193" w:lineRule="exact"/>
        <w:rPr>
          <w:sz w:val="20"/>
          <w:szCs w:val="20"/>
        </w:rPr>
      </w:pPr>
    </w:p>
    <w:p w:rsidR="000B00FB" w:rsidRDefault="0091553D">
      <w:pPr>
        <w:spacing w:line="356" w:lineRule="auto"/>
        <w:ind w:left="720"/>
        <w:jc w:val="both"/>
        <w:rPr>
          <w:sz w:val="20"/>
          <w:szCs w:val="20"/>
        </w:rPr>
      </w:pPr>
      <w:r>
        <w:rPr>
          <w:rFonts w:eastAsia="Times New Roman"/>
          <w:sz w:val="24"/>
          <w:szCs w:val="24"/>
        </w:rPr>
        <w:t>or brand. Success is depend on customer link to business. Customer satisfaction and quality management should be incorporated in long run goal of any business. A business can creat plan for customer satisfaction. An easy way to know about customers is survey on customer satisfaction and do what they want makes customer satisfaction</w:t>
      </w:r>
    </w:p>
    <w:p w:rsidR="000B00FB" w:rsidRDefault="000B00FB">
      <w:pPr>
        <w:spacing w:line="200" w:lineRule="exact"/>
        <w:rPr>
          <w:sz w:val="20"/>
          <w:szCs w:val="20"/>
        </w:rPr>
      </w:pPr>
    </w:p>
    <w:p w:rsidR="000B00FB" w:rsidRDefault="000B00FB">
      <w:pPr>
        <w:spacing w:line="224" w:lineRule="exact"/>
        <w:rPr>
          <w:sz w:val="20"/>
          <w:szCs w:val="20"/>
        </w:rPr>
      </w:pPr>
    </w:p>
    <w:p w:rsidR="000B00FB" w:rsidRDefault="0091553D">
      <w:pPr>
        <w:rPr>
          <w:sz w:val="20"/>
          <w:szCs w:val="20"/>
        </w:rPr>
      </w:pPr>
      <w:r>
        <w:rPr>
          <w:rFonts w:eastAsia="Times New Roman"/>
          <w:b/>
          <w:bCs/>
          <w:sz w:val="28"/>
          <w:szCs w:val="28"/>
        </w:rPr>
        <w:t>4.4 Factors impact on customer satisfaction:</w:t>
      </w:r>
    </w:p>
    <w:p w:rsidR="000B00FB" w:rsidRDefault="000B00FB">
      <w:pPr>
        <w:spacing w:line="48" w:lineRule="exact"/>
        <w:rPr>
          <w:sz w:val="20"/>
          <w:szCs w:val="20"/>
        </w:rPr>
      </w:pPr>
    </w:p>
    <w:p w:rsidR="000B00FB" w:rsidRDefault="0091553D">
      <w:pPr>
        <w:rPr>
          <w:sz w:val="20"/>
          <w:szCs w:val="20"/>
        </w:rPr>
      </w:pPr>
      <w:r>
        <w:rPr>
          <w:rFonts w:eastAsia="Times New Roman"/>
          <w:b/>
          <w:bCs/>
          <w:sz w:val="28"/>
          <w:szCs w:val="28"/>
        </w:rPr>
        <w:t>4.4.1 Loyalty programs:</w:t>
      </w:r>
    </w:p>
    <w:p w:rsidR="000B00FB" w:rsidRDefault="000B00FB">
      <w:pPr>
        <w:spacing w:line="170" w:lineRule="exact"/>
        <w:rPr>
          <w:sz w:val="20"/>
          <w:szCs w:val="20"/>
        </w:rPr>
      </w:pPr>
    </w:p>
    <w:p w:rsidR="000B00FB" w:rsidRDefault="0091553D">
      <w:pPr>
        <w:spacing w:line="350" w:lineRule="auto"/>
        <w:jc w:val="both"/>
        <w:rPr>
          <w:sz w:val="20"/>
          <w:szCs w:val="20"/>
        </w:rPr>
      </w:pPr>
      <w:r>
        <w:rPr>
          <w:rFonts w:eastAsia="Times New Roman"/>
          <w:sz w:val="24"/>
          <w:szCs w:val="24"/>
        </w:rPr>
        <w:t>In customer paradox of customer loyalty shows an attitude phenomenon which can be affected by customer relationship management such as the popular loyalty is increasing. However research says that loyalty in repeat</w:t>
      </w:r>
    </w:p>
    <w:p w:rsidR="000B00FB" w:rsidRDefault="000B00FB">
      <w:pPr>
        <w:spacing w:line="23" w:lineRule="exact"/>
        <w:rPr>
          <w:sz w:val="20"/>
          <w:szCs w:val="20"/>
        </w:rPr>
      </w:pPr>
    </w:p>
    <w:p w:rsidR="000B00FB" w:rsidRPr="008D2DE3" w:rsidRDefault="008D2DE3">
      <w:pPr>
        <w:spacing w:line="231" w:lineRule="exact"/>
        <w:rPr>
          <w:sz w:val="24"/>
          <w:szCs w:val="24"/>
        </w:rPr>
      </w:pPr>
      <w:r w:rsidRPr="008D2DE3">
        <w:rPr>
          <w:rFonts w:eastAsia="MS PGothic"/>
          <w:sz w:val="24"/>
          <w:szCs w:val="24"/>
        </w:rPr>
        <w:t>Purchase</w:t>
      </w:r>
      <w:r w:rsidR="0091553D" w:rsidRPr="008D2DE3">
        <w:rPr>
          <w:rFonts w:eastAsia="MS PGothic"/>
          <w:sz w:val="24"/>
          <w:szCs w:val="24"/>
        </w:rPr>
        <w:t xml:space="preserve"> is possible by passive acceptance of brand. For this perspective the demand‐enhancing capability of</w:t>
      </w:r>
    </w:p>
    <w:p w:rsidR="000B00FB" w:rsidRPr="008D2DE3" w:rsidRDefault="000B00FB">
      <w:pPr>
        <w:spacing w:line="185" w:lineRule="exact"/>
        <w:rPr>
          <w:sz w:val="24"/>
          <w:szCs w:val="24"/>
        </w:rPr>
      </w:pPr>
    </w:p>
    <w:p w:rsidR="000B00FB" w:rsidRPr="008D2DE3" w:rsidRDefault="008D2DE3">
      <w:pPr>
        <w:spacing w:line="377" w:lineRule="exact"/>
        <w:jc w:val="both"/>
        <w:rPr>
          <w:sz w:val="20"/>
          <w:szCs w:val="20"/>
        </w:rPr>
      </w:pPr>
      <w:r>
        <w:rPr>
          <w:rFonts w:eastAsia="Times New Roman"/>
          <w:sz w:val="24"/>
          <w:szCs w:val="24"/>
        </w:rPr>
        <w:t>Steadfastness</w:t>
      </w:r>
      <w:r w:rsidR="0091553D">
        <w:rPr>
          <w:rFonts w:eastAsia="Times New Roman"/>
          <w:sz w:val="24"/>
          <w:szCs w:val="24"/>
        </w:rPr>
        <w:t xml:space="preserve"> programs is more restricted than may be trusted. Surveys three alternate points of view on steadfastness, and relates these to a structure for understanding client that incorporates client brand responsibility, client brand acknowledgment and client brand purchasing. Utilizations this </w:t>
      </w:r>
      <w:r w:rsidR="0091553D" w:rsidRPr="008D2DE3">
        <w:rPr>
          <w:rFonts w:eastAsia="Times New Roman"/>
          <w:sz w:val="24"/>
          <w:szCs w:val="24"/>
        </w:rPr>
        <w:t>stru</w:t>
      </w:r>
      <w:r w:rsidR="0091553D" w:rsidRPr="008D2DE3">
        <w:rPr>
          <w:rFonts w:eastAsia="MS PGothic"/>
          <w:sz w:val="24"/>
          <w:szCs w:val="24"/>
        </w:rPr>
        <w:t>cture to dissect the demand‐side</w:t>
      </w:r>
      <w:r w:rsidR="0091553D" w:rsidRPr="008D2DE3">
        <w:rPr>
          <w:rFonts w:eastAsia="Times New Roman"/>
          <w:sz w:val="24"/>
          <w:szCs w:val="24"/>
        </w:rPr>
        <w:t xml:space="preserve"> capability of reliability programs.</w:t>
      </w:r>
    </w:p>
    <w:p w:rsidR="000B00FB" w:rsidRDefault="000B00FB">
      <w:pPr>
        <w:spacing w:line="152" w:lineRule="exact"/>
        <w:rPr>
          <w:sz w:val="20"/>
          <w:szCs w:val="20"/>
        </w:rPr>
      </w:pPr>
    </w:p>
    <w:p w:rsidR="000B00FB" w:rsidRDefault="0091553D">
      <w:pPr>
        <w:spacing w:line="354" w:lineRule="auto"/>
        <w:jc w:val="both"/>
        <w:rPr>
          <w:sz w:val="20"/>
          <w:szCs w:val="20"/>
        </w:rPr>
      </w:pPr>
      <w:r>
        <w:rPr>
          <w:rFonts w:eastAsia="Times New Roman"/>
          <w:sz w:val="24"/>
          <w:szCs w:val="24"/>
        </w:rPr>
        <w:t>Olwel always tries to maintain customer relation management by doing these type of loyalty program. By making their customer loyal they increase their customer satisfaction. Olwel does programs so that customer get our service on their customer need. This programs make Olwels new customer to understand about the service.</w:t>
      </w:r>
    </w:p>
    <w:p w:rsidR="000B00FB" w:rsidRDefault="000B00FB">
      <w:pPr>
        <w:spacing w:line="200" w:lineRule="exact"/>
        <w:rPr>
          <w:sz w:val="20"/>
          <w:szCs w:val="20"/>
        </w:rPr>
      </w:pPr>
    </w:p>
    <w:p w:rsidR="000B00FB" w:rsidRDefault="000B00FB">
      <w:pPr>
        <w:spacing w:line="225" w:lineRule="exact"/>
        <w:rPr>
          <w:sz w:val="20"/>
          <w:szCs w:val="20"/>
        </w:rPr>
      </w:pPr>
    </w:p>
    <w:p w:rsidR="000B00FB" w:rsidRPr="008D2DE3" w:rsidRDefault="0091553D">
      <w:pPr>
        <w:rPr>
          <w:b/>
          <w:sz w:val="20"/>
          <w:szCs w:val="20"/>
        </w:rPr>
      </w:pPr>
      <w:r>
        <w:rPr>
          <w:rFonts w:eastAsia="Times New Roman"/>
          <w:b/>
          <w:bCs/>
          <w:sz w:val="28"/>
          <w:szCs w:val="28"/>
        </w:rPr>
        <w:t>4.4.2 Commitment</w:t>
      </w:r>
      <w:r w:rsidR="008D2DE3">
        <w:rPr>
          <w:rFonts w:eastAsia="Times New Roman"/>
          <w:b/>
          <w:sz w:val="24"/>
          <w:szCs w:val="24"/>
        </w:rPr>
        <w:t>:</w:t>
      </w:r>
    </w:p>
    <w:p w:rsidR="000B00FB" w:rsidRDefault="000B00FB">
      <w:pPr>
        <w:spacing w:line="200" w:lineRule="exact"/>
        <w:rPr>
          <w:sz w:val="20"/>
          <w:szCs w:val="20"/>
        </w:rPr>
      </w:pPr>
    </w:p>
    <w:p w:rsidR="000B00FB" w:rsidRDefault="000B00FB">
      <w:pPr>
        <w:spacing w:line="349" w:lineRule="exact"/>
        <w:rPr>
          <w:sz w:val="20"/>
          <w:szCs w:val="20"/>
        </w:rPr>
      </w:pPr>
    </w:p>
    <w:p w:rsidR="000B00FB" w:rsidRDefault="0091553D">
      <w:pPr>
        <w:spacing w:line="358" w:lineRule="auto"/>
        <w:jc w:val="both"/>
        <w:rPr>
          <w:sz w:val="20"/>
          <w:szCs w:val="20"/>
        </w:rPr>
      </w:pPr>
      <w:r>
        <w:rPr>
          <w:rFonts w:eastAsia="Times New Roman"/>
          <w:sz w:val="24"/>
          <w:szCs w:val="24"/>
        </w:rPr>
        <w:t>Client commitment is currently viewed as a key variable in promoting connections. The article explores the jobs played by various types of responsibility in the connection among customer and their service provider. It was discovered that when customer commitment depends on shared qualities, it has a consistently positive effect on client reliability. At the point when client commitment depends on exchanging expenses and reliance, it affects client dedication. Furthermore, it was found that there were critical collaborations between these two types of responsibility on client dedication.</w:t>
      </w:r>
    </w:p>
    <w:p w:rsidR="000B00FB" w:rsidRDefault="000B00FB">
      <w:pPr>
        <w:spacing w:line="15" w:lineRule="exact"/>
        <w:rPr>
          <w:sz w:val="20"/>
          <w:szCs w:val="20"/>
        </w:rPr>
      </w:pPr>
    </w:p>
    <w:p w:rsidR="000B00FB" w:rsidRDefault="0091553D">
      <w:pPr>
        <w:spacing w:line="356" w:lineRule="auto"/>
        <w:jc w:val="both"/>
        <w:rPr>
          <w:sz w:val="20"/>
          <w:szCs w:val="20"/>
        </w:rPr>
      </w:pPr>
      <w:r>
        <w:rPr>
          <w:rFonts w:eastAsia="Times New Roman"/>
          <w:sz w:val="24"/>
          <w:szCs w:val="24"/>
        </w:rPr>
        <w:t>On the off chance that we are to comprehend the job of client responsibility, we should have a strong comprehension of the idea of duty present in the relationship. These discoveries have vital interaction for the advancement and the executives of administration connections since it isn't really the situation that more client duty is better for either the specialist organization or the client.</w:t>
      </w:r>
    </w:p>
    <w:p w:rsidR="000B00FB" w:rsidRDefault="000B00FB">
      <w:pPr>
        <w:spacing w:line="20" w:lineRule="exact"/>
        <w:rPr>
          <w:sz w:val="20"/>
          <w:szCs w:val="20"/>
        </w:rPr>
      </w:pPr>
    </w:p>
    <w:p w:rsidR="000B00FB" w:rsidRDefault="0091553D">
      <w:pPr>
        <w:spacing w:line="334" w:lineRule="auto"/>
        <w:jc w:val="both"/>
        <w:rPr>
          <w:sz w:val="20"/>
          <w:szCs w:val="20"/>
        </w:rPr>
      </w:pPr>
      <w:r>
        <w:rPr>
          <w:rFonts w:eastAsia="Times New Roman"/>
          <w:sz w:val="21"/>
          <w:szCs w:val="21"/>
        </w:rPr>
        <w:t>Olwel always tries to fulfill their commitment. They promise to serve their patient within 30-40 minute after appointment. They always observe their patients at least 20 minutes as they made commitment with customer. They always do follow up</w:t>
      </w:r>
    </w:p>
    <w:p w:rsidR="00405D0D" w:rsidRDefault="00405D0D">
      <w:pPr>
        <w:spacing w:line="198" w:lineRule="auto"/>
        <w:ind w:left="10560"/>
        <w:rPr>
          <w:rFonts w:ascii="Calibri" w:eastAsia="Calibri" w:hAnsi="Calibri" w:cs="Calibri"/>
          <w:sz w:val="21"/>
          <w:szCs w:val="21"/>
        </w:rPr>
      </w:pPr>
    </w:p>
    <w:p w:rsidR="000B00FB" w:rsidRDefault="0091553D">
      <w:pPr>
        <w:spacing w:line="198" w:lineRule="auto"/>
        <w:ind w:left="10560"/>
        <w:rPr>
          <w:sz w:val="20"/>
          <w:szCs w:val="20"/>
        </w:rPr>
      </w:pPr>
      <w:r>
        <w:rPr>
          <w:rFonts w:ascii="Calibri" w:eastAsia="Calibri" w:hAnsi="Calibri" w:cs="Calibri"/>
          <w:sz w:val="21"/>
          <w:szCs w:val="21"/>
        </w:rPr>
        <w:t>20</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spacing w:line="348" w:lineRule="auto"/>
        <w:jc w:val="both"/>
        <w:rPr>
          <w:sz w:val="20"/>
          <w:szCs w:val="20"/>
        </w:rPr>
      </w:pPr>
      <w:bookmarkStart w:id="25" w:name="page25"/>
      <w:bookmarkEnd w:id="25"/>
      <w:r>
        <w:rPr>
          <w:rFonts w:eastAsia="Times New Roman"/>
        </w:rPr>
        <w:lastRenderedPageBreak/>
        <w:t>after 3-7 days of any treatment. With Olwel, three things are ensured - patients convenience, care and comfort. Olwel promises experience with olwels doctors brings patients comfort as they are really care of patient.</w:t>
      </w:r>
    </w:p>
    <w:p w:rsidR="000B00FB" w:rsidRDefault="000B00FB">
      <w:pPr>
        <w:spacing w:line="395" w:lineRule="exact"/>
        <w:rPr>
          <w:sz w:val="20"/>
          <w:szCs w:val="20"/>
        </w:rPr>
      </w:pPr>
    </w:p>
    <w:p w:rsidR="000B00FB" w:rsidRDefault="0091553D">
      <w:pPr>
        <w:rPr>
          <w:sz w:val="20"/>
          <w:szCs w:val="20"/>
        </w:rPr>
      </w:pPr>
      <w:r>
        <w:rPr>
          <w:rFonts w:eastAsia="Times New Roman"/>
          <w:b/>
          <w:bCs/>
          <w:sz w:val="28"/>
          <w:szCs w:val="28"/>
        </w:rPr>
        <w:t>4.4.3 Perceived switching cost: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3" w:lineRule="exact"/>
        <w:rPr>
          <w:sz w:val="20"/>
          <w:szCs w:val="20"/>
        </w:rPr>
      </w:pPr>
    </w:p>
    <w:p w:rsidR="000B00FB" w:rsidRDefault="0091553D">
      <w:pPr>
        <w:spacing w:line="356" w:lineRule="auto"/>
        <w:jc w:val="both"/>
        <w:rPr>
          <w:sz w:val="20"/>
          <w:szCs w:val="20"/>
        </w:rPr>
      </w:pPr>
      <w:r>
        <w:rPr>
          <w:rFonts w:eastAsia="Times New Roman"/>
          <w:sz w:val="24"/>
          <w:szCs w:val="24"/>
        </w:rPr>
        <w:t>It is a commercial center reality that marketing manager now and then incur exchanging costs or switching cost on Olwels clients, to restrain them from abandoning to new supply. To address that issue, some study analyzes the directing impacts of switching costs on customer faithfulness through both fulfillment and saw esteem measures.</w:t>
      </w:r>
    </w:p>
    <w:p w:rsidR="000B00FB" w:rsidRDefault="000B00FB">
      <w:pPr>
        <w:spacing w:line="19" w:lineRule="exact"/>
        <w:rPr>
          <w:sz w:val="20"/>
          <w:szCs w:val="20"/>
        </w:rPr>
      </w:pPr>
    </w:p>
    <w:p w:rsidR="000B00FB" w:rsidRDefault="0091553D">
      <w:pPr>
        <w:spacing w:line="356" w:lineRule="auto"/>
        <w:jc w:val="both"/>
        <w:rPr>
          <w:sz w:val="20"/>
          <w:szCs w:val="20"/>
        </w:rPr>
      </w:pPr>
      <w:r>
        <w:rPr>
          <w:rFonts w:eastAsia="Times New Roman"/>
          <w:sz w:val="24"/>
          <w:szCs w:val="24"/>
        </w:rPr>
        <w:t>The directing impacts of switching costs on the relationship of client reliability and consumer loyalty and saw esteem are noteworthy just when the dimension of consumer loyalty or saw esteem is better than expected. Olwel always tries to retain their customer by making their customer understand about Olwel so that customer don't switch to other service company.</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0" w:lineRule="exact"/>
        <w:rPr>
          <w:sz w:val="20"/>
          <w:szCs w:val="20"/>
        </w:rPr>
      </w:pPr>
    </w:p>
    <w:p w:rsidR="000B00FB" w:rsidRDefault="0091553D">
      <w:pPr>
        <w:rPr>
          <w:sz w:val="20"/>
          <w:szCs w:val="20"/>
        </w:rPr>
      </w:pPr>
      <w:r>
        <w:rPr>
          <w:rFonts w:eastAsia="Times New Roman"/>
          <w:b/>
          <w:bCs/>
          <w:sz w:val="28"/>
          <w:szCs w:val="28"/>
        </w:rPr>
        <w:t>4.4.4 Customer Engagement:</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5" w:lineRule="exact"/>
        <w:rPr>
          <w:sz w:val="20"/>
          <w:szCs w:val="20"/>
        </w:rPr>
      </w:pPr>
    </w:p>
    <w:p w:rsidR="000B00FB" w:rsidRDefault="0091553D">
      <w:pPr>
        <w:spacing w:line="362" w:lineRule="auto"/>
        <w:rPr>
          <w:sz w:val="20"/>
          <w:szCs w:val="20"/>
        </w:rPr>
      </w:pPr>
      <w:r>
        <w:rPr>
          <w:rFonts w:eastAsia="Times New Roman"/>
          <w:sz w:val="24"/>
          <w:szCs w:val="24"/>
        </w:rPr>
        <w:t>By customer engagement Olwel increases customer’s encouragement and interaction and create their business by shearing their experience. And by this Olwel gets customer satisfaction. By strong strategy of customer engagement Olwel creates customer satisfaction with loyalty and brand growth. Value creation happens for customer engagement and for this satisfaction of customer is increasing. Olwel follows three customer strangers by which they make loyal customer for customer satisfaction. Following:</w:t>
      </w:r>
    </w:p>
    <w:p w:rsidR="000B00FB" w:rsidRDefault="000B00FB">
      <w:pPr>
        <w:spacing w:line="200" w:lineRule="exact"/>
        <w:rPr>
          <w:sz w:val="20"/>
          <w:szCs w:val="20"/>
        </w:rPr>
      </w:pPr>
    </w:p>
    <w:p w:rsidR="000B00FB" w:rsidRDefault="000B00FB">
      <w:pPr>
        <w:spacing w:line="203" w:lineRule="exact"/>
        <w:rPr>
          <w:sz w:val="20"/>
          <w:szCs w:val="20"/>
        </w:rPr>
      </w:pPr>
    </w:p>
    <w:p w:rsidR="000B00FB" w:rsidRDefault="0091553D">
      <w:pPr>
        <w:numPr>
          <w:ilvl w:val="0"/>
          <w:numId w:val="29"/>
        </w:numPr>
        <w:tabs>
          <w:tab w:val="left" w:pos="720"/>
        </w:tabs>
        <w:spacing w:line="357" w:lineRule="auto"/>
        <w:ind w:left="720" w:hanging="354"/>
        <w:jc w:val="both"/>
        <w:rPr>
          <w:rFonts w:eastAsia="Times New Roman"/>
          <w:b/>
          <w:bCs/>
          <w:sz w:val="24"/>
          <w:szCs w:val="24"/>
        </w:rPr>
      </w:pPr>
      <w:r>
        <w:rPr>
          <w:rFonts w:eastAsia="Times New Roman"/>
          <w:b/>
          <w:bCs/>
          <w:sz w:val="24"/>
          <w:szCs w:val="24"/>
        </w:rPr>
        <w:t xml:space="preserve">Customer experience: </w:t>
      </w:r>
      <w:r>
        <w:rPr>
          <w:rFonts w:eastAsia="Times New Roman"/>
          <w:sz w:val="24"/>
          <w:szCs w:val="24"/>
        </w:rPr>
        <w:t>It has importance for Olwel because customer experience gives business &amp;</w:t>
      </w:r>
      <w:r>
        <w:rPr>
          <w:rFonts w:eastAsia="Times New Roman"/>
          <w:b/>
          <w:bCs/>
          <w:sz w:val="24"/>
          <w:szCs w:val="24"/>
        </w:rPr>
        <w:t xml:space="preserve"> </w:t>
      </w:r>
      <w:r>
        <w:rPr>
          <w:rFonts w:eastAsia="Times New Roman"/>
          <w:sz w:val="24"/>
          <w:szCs w:val="24"/>
        </w:rPr>
        <w:t>markets a path for increasing satisfaction. Olwels patient experience makes patient involvement in different level like emotional, physical, sensorial, and spiritual. Response of customer or patient conducts direct, indicate contact of a customer. By customer direct interaction occurs when purchase is initiated. Advertisement, news reports, word of mouth or criticism etc. is defend indirect contact.</w:t>
      </w:r>
    </w:p>
    <w:p w:rsidR="000B00FB" w:rsidRDefault="000B00FB">
      <w:pPr>
        <w:spacing w:line="16" w:lineRule="exact"/>
        <w:rPr>
          <w:rFonts w:eastAsia="Times New Roman"/>
          <w:b/>
          <w:bCs/>
          <w:sz w:val="24"/>
          <w:szCs w:val="24"/>
        </w:rPr>
      </w:pPr>
    </w:p>
    <w:p w:rsidR="000B00FB" w:rsidRDefault="0091553D">
      <w:pPr>
        <w:numPr>
          <w:ilvl w:val="0"/>
          <w:numId w:val="29"/>
        </w:numPr>
        <w:tabs>
          <w:tab w:val="left" w:pos="720"/>
        </w:tabs>
        <w:spacing w:line="356" w:lineRule="auto"/>
        <w:ind w:left="720" w:hanging="354"/>
        <w:jc w:val="both"/>
        <w:rPr>
          <w:rFonts w:eastAsia="Times New Roman"/>
          <w:b/>
          <w:bCs/>
          <w:sz w:val="24"/>
          <w:szCs w:val="24"/>
        </w:rPr>
      </w:pPr>
      <w:r>
        <w:rPr>
          <w:rFonts w:eastAsia="Times New Roman"/>
          <w:b/>
          <w:bCs/>
          <w:sz w:val="24"/>
          <w:szCs w:val="24"/>
        </w:rPr>
        <w:t xml:space="preserve">Humanize brand: </w:t>
      </w:r>
      <w:r>
        <w:rPr>
          <w:rFonts w:eastAsia="Times New Roman"/>
          <w:sz w:val="24"/>
          <w:szCs w:val="24"/>
        </w:rPr>
        <w:t>it's significant that Olwels customers want to inform about their needs and wants.</w:t>
      </w:r>
      <w:r>
        <w:rPr>
          <w:rFonts w:eastAsia="Times New Roman"/>
          <w:b/>
          <w:bCs/>
          <w:sz w:val="24"/>
          <w:szCs w:val="24"/>
        </w:rPr>
        <w:t xml:space="preserve"> </w:t>
      </w:r>
      <w:r>
        <w:rPr>
          <w:rFonts w:eastAsia="Times New Roman"/>
          <w:sz w:val="24"/>
          <w:szCs w:val="24"/>
        </w:rPr>
        <w:t>Within this concept for creating customer acknowledgement of Olwel with human and ground level of understanding. It’s a matter by which customer can trust Olwel. It's a way by which Olwel can get success of brand and get the satisfaction of customer.</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4"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21</w:t>
      </w:r>
    </w:p>
    <w:p w:rsidR="000B00FB" w:rsidRDefault="000B00FB">
      <w:pPr>
        <w:sectPr w:rsidR="000B00FB">
          <w:pgSz w:w="11900" w:h="16841"/>
          <w:pgMar w:top="1086" w:right="566" w:bottom="514" w:left="560" w:header="0" w:footer="0" w:gutter="0"/>
          <w:cols w:space="720" w:equalWidth="0">
            <w:col w:w="10780"/>
          </w:cols>
        </w:sectPr>
      </w:pPr>
    </w:p>
    <w:p w:rsidR="000B00FB" w:rsidRDefault="0091553D">
      <w:pPr>
        <w:numPr>
          <w:ilvl w:val="0"/>
          <w:numId w:val="30"/>
        </w:numPr>
        <w:tabs>
          <w:tab w:val="left" w:pos="720"/>
        </w:tabs>
        <w:spacing w:line="375" w:lineRule="auto"/>
        <w:ind w:left="720" w:hanging="354"/>
        <w:jc w:val="both"/>
        <w:rPr>
          <w:rFonts w:eastAsia="Times New Roman"/>
          <w:b/>
          <w:bCs/>
          <w:sz w:val="23"/>
          <w:szCs w:val="23"/>
        </w:rPr>
      </w:pPr>
      <w:bookmarkStart w:id="26" w:name="page26"/>
      <w:bookmarkEnd w:id="26"/>
      <w:r>
        <w:rPr>
          <w:rFonts w:eastAsia="Times New Roman"/>
          <w:b/>
          <w:bCs/>
          <w:sz w:val="23"/>
          <w:szCs w:val="23"/>
        </w:rPr>
        <w:lastRenderedPageBreak/>
        <w:t xml:space="preserve">Social Media: </w:t>
      </w:r>
      <w:r>
        <w:rPr>
          <w:rFonts w:eastAsia="Times New Roman"/>
          <w:sz w:val="23"/>
          <w:szCs w:val="23"/>
        </w:rPr>
        <w:t>It's a platform where Olwel is able to help the customers on level of customer satisfaction</w:t>
      </w:r>
      <w:r>
        <w:rPr>
          <w:rFonts w:eastAsia="Times New Roman"/>
          <w:b/>
          <w:bCs/>
          <w:sz w:val="23"/>
          <w:szCs w:val="23"/>
        </w:rPr>
        <w:t xml:space="preserve"> </w:t>
      </w:r>
      <w:r>
        <w:rPr>
          <w:rFonts w:eastAsia="Times New Roman"/>
          <w:sz w:val="23"/>
          <w:szCs w:val="23"/>
        </w:rPr>
        <w:t>&amp; many ways for engagement. It's the reason to become popular around the Bangladesh among business. Social media is a popular platform for customer engagement. It is included in Instagram, Twitter, and</w:t>
      </w:r>
    </w:p>
    <w:p w:rsidR="000B00FB" w:rsidRDefault="000B00FB">
      <w:pPr>
        <w:spacing w:line="4" w:lineRule="exact"/>
        <w:rPr>
          <w:sz w:val="20"/>
          <w:szCs w:val="20"/>
        </w:rPr>
      </w:pPr>
    </w:p>
    <w:p w:rsidR="000B00FB" w:rsidRDefault="0091553D">
      <w:pPr>
        <w:spacing w:line="354" w:lineRule="auto"/>
        <w:ind w:left="720"/>
        <w:jc w:val="both"/>
        <w:rPr>
          <w:sz w:val="20"/>
          <w:szCs w:val="20"/>
        </w:rPr>
      </w:pPr>
      <w:r>
        <w:rPr>
          <w:rFonts w:eastAsia="Times New Roman"/>
          <w:sz w:val="24"/>
          <w:szCs w:val="24"/>
        </w:rPr>
        <w:t>Facebook etc. which are most popular stage. Olwel uses all social media by which they get customer and they also use combination media. It’s a best idea to use different ones so that they can get the success. They also invest on which media is more benefited for them.</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68" w:lineRule="exact"/>
        <w:rPr>
          <w:sz w:val="20"/>
          <w:szCs w:val="20"/>
        </w:rPr>
      </w:pPr>
    </w:p>
    <w:p w:rsidR="000B00FB" w:rsidRDefault="0091553D">
      <w:pPr>
        <w:rPr>
          <w:sz w:val="20"/>
          <w:szCs w:val="20"/>
        </w:rPr>
      </w:pPr>
      <w:r>
        <w:rPr>
          <w:rFonts w:eastAsia="Times New Roman"/>
          <w:b/>
          <w:bCs/>
          <w:sz w:val="28"/>
          <w:szCs w:val="28"/>
        </w:rPr>
        <w:t>4.4.5 Employee Engagement:</w:t>
      </w:r>
    </w:p>
    <w:p w:rsidR="000B00FB" w:rsidRDefault="000B00FB">
      <w:pPr>
        <w:spacing w:line="200" w:lineRule="exact"/>
        <w:rPr>
          <w:sz w:val="20"/>
          <w:szCs w:val="20"/>
        </w:rPr>
      </w:pPr>
    </w:p>
    <w:p w:rsidR="000B00FB" w:rsidRDefault="000B00FB">
      <w:pPr>
        <w:spacing w:line="343" w:lineRule="exact"/>
        <w:rPr>
          <w:sz w:val="20"/>
          <w:szCs w:val="20"/>
        </w:rPr>
      </w:pPr>
    </w:p>
    <w:p w:rsidR="000B00FB" w:rsidRDefault="0091553D">
      <w:pPr>
        <w:spacing w:line="357" w:lineRule="auto"/>
        <w:jc w:val="both"/>
        <w:rPr>
          <w:sz w:val="20"/>
          <w:szCs w:val="20"/>
        </w:rPr>
      </w:pPr>
      <w:r>
        <w:rPr>
          <w:rFonts w:eastAsia="Times New Roman"/>
          <w:sz w:val="24"/>
          <w:szCs w:val="24"/>
        </w:rPr>
        <w:t>A company does right when company’s customer and employees both are happy. Olwel knows the importance of customer satisfaction and employee engagement. And it can be happed when both has strong connection. By the customer experience delivery a business can get 80% of customers and their customer will pay for service more and more and will create superior customer value. Doctors' activity fulfillment is essential in conveying fantastic therapeutic administrations to patients.</w:t>
      </w:r>
    </w:p>
    <w:p w:rsidR="000B00FB" w:rsidRDefault="000B00FB">
      <w:pPr>
        <w:spacing w:line="16" w:lineRule="exact"/>
        <w:rPr>
          <w:sz w:val="20"/>
          <w:szCs w:val="20"/>
        </w:rPr>
      </w:pPr>
    </w:p>
    <w:p w:rsidR="000B00FB" w:rsidRDefault="0091553D">
      <w:pPr>
        <w:spacing w:line="356" w:lineRule="auto"/>
        <w:jc w:val="both"/>
        <w:rPr>
          <w:sz w:val="20"/>
          <w:szCs w:val="20"/>
        </w:rPr>
      </w:pPr>
      <w:r>
        <w:rPr>
          <w:rFonts w:eastAsia="Times New Roman"/>
          <w:sz w:val="24"/>
          <w:szCs w:val="24"/>
        </w:rPr>
        <w:t>As employee engagement influences customer satisfaction so we can say that positive customer experience equal to employee engagement. Olwel always tries to make their employee happy so that customer can be satisfied. Olwel makes the employees satisfy so that they can give the best service to the patient. Employee engagement always affects Olwels bottom line.</w:t>
      </w:r>
    </w:p>
    <w:p w:rsidR="000B00FB" w:rsidRDefault="000B00FB">
      <w:pPr>
        <w:spacing w:line="19" w:lineRule="exact"/>
        <w:rPr>
          <w:sz w:val="20"/>
          <w:szCs w:val="20"/>
        </w:rPr>
      </w:pPr>
    </w:p>
    <w:p w:rsidR="000B00FB" w:rsidRDefault="0091553D">
      <w:pPr>
        <w:spacing w:line="354" w:lineRule="auto"/>
        <w:jc w:val="both"/>
        <w:rPr>
          <w:sz w:val="20"/>
          <w:szCs w:val="20"/>
        </w:rPr>
      </w:pPr>
      <w:r>
        <w:rPr>
          <w:rFonts w:eastAsia="Times New Roman"/>
          <w:sz w:val="24"/>
          <w:szCs w:val="24"/>
        </w:rPr>
        <w:t>Customers who are satisfied can increase engagement also. It makes olwels employee motivated. Olwel also get negative experience of customer and they also learn from the failure. So in this case manager and supervisor recognize stories of customer satisfaction.</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38" w:lineRule="exact"/>
        <w:rPr>
          <w:sz w:val="20"/>
          <w:szCs w:val="20"/>
        </w:rPr>
      </w:pPr>
    </w:p>
    <w:p w:rsidR="000B00FB" w:rsidRDefault="000B00FB">
      <w:pPr>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63"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22</w:t>
      </w:r>
    </w:p>
    <w:p w:rsidR="000B00FB" w:rsidRDefault="000B00FB">
      <w:pPr>
        <w:sectPr w:rsidR="000B00FB">
          <w:pgSz w:w="11900" w:h="16841"/>
          <w:pgMar w:top="1084" w:right="566" w:bottom="514" w:left="560" w:header="0" w:footer="0" w:gutter="0"/>
          <w:cols w:space="720" w:equalWidth="0">
            <w:col w:w="10780"/>
          </w:cols>
        </w:sectPr>
      </w:pPr>
    </w:p>
    <w:p w:rsidR="0005000E" w:rsidRDefault="0005000E">
      <w:pPr>
        <w:spacing w:line="200" w:lineRule="exact"/>
        <w:rPr>
          <w:rFonts w:eastAsia="Times New Roman"/>
          <w:sz w:val="24"/>
          <w:szCs w:val="24"/>
        </w:rPr>
      </w:pPr>
      <w:bookmarkStart w:id="27" w:name="page27"/>
      <w:bookmarkEnd w:id="27"/>
      <w:r>
        <w:rPr>
          <w:rFonts w:eastAsia="Times New Roman"/>
          <w:sz w:val="24"/>
          <w:szCs w:val="24"/>
        </w:rPr>
        <w:lastRenderedPageBreak/>
        <w:t>Olwel follows these strategy for employee engagement by this model:</w:t>
      </w:r>
    </w:p>
    <w:p w:rsidR="0005000E" w:rsidRDefault="0005000E">
      <w:pPr>
        <w:spacing w:line="200" w:lineRule="exact"/>
        <w:rPr>
          <w:rFonts w:eastAsia="Times New Roman"/>
          <w:sz w:val="24"/>
          <w:szCs w:val="24"/>
        </w:rPr>
      </w:pPr>
    </w:p>
    <w:p w:rsidR="0005000E" w:rsidRDefault="0005000E">
      <w:pPr>
        <w:spacing w:line="200" w:lineRule="exact"/>
        <w:rPr>
          <w:rFonts w:eastAsia="Times New Roman"/>
          <w:sz w:val="24"/>
          <w:szCs w:val="24"/>
        </w:rPr>
      </w:pPr>
    </w:p>
    <w:p w:rsidR="0005000E" w:rsidRDefault="0005000E">
      <w:pPr>
        <w:spacing w:line="200" w:lineRule="exact"/>
        <w:rPr>
          <w:rFonts w:eastAsia="Times New Roman"/>
          <w:sz w:val="24"/>
          <w:szCs w:val="24"/>
        </w:rPr>
      </w:pPr>
      <w:r>
        <w:rPr>
          <w:noProof/>
          <w:sz w:val="20"/>
          <w:szCs w:val="20"/>
        </w:rPr>
        <w:drawing>
          <wp:anchor distT="0" distB="0" distL="114300" distR="114300" simplePos="0" relativeHeight="251658240" behindDoc="1" locked="0" layoutInCell="0" allowOverlap="1" wp14:anchorId="6A4C0AFA" wp14:editId="024E0086">
            <wp:simplePos x="0" y="0"/>
            <wp:positionH relativeFrom="page">
              <wp:posOffset>1837690</wp:posOffset>
            </wp:positionH>
            <wp:positionV relativeFrom="page">
              <wp:posOffset>1300480</wp:posOffset>
            </wp:positionV>
            <wp:extent cx="3878580" cy="329946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3878580" cy="3299460"/>
                    </a:xfrm>
                    <a:prstGeom prst="rect">
                      <a:avLst/>
                    </a:prstGeom>
                    <a:noFill/>
                  </pic:spPr>
                </pic:pic>
              </a:graphicData>
            </a:graphic>
          </wp:anchor>
        </w:drawing>
      </w:r>
    </w:p>
    <w:p w:rsidR="000B00FB" w:rsidRDefault="0005000E">
      <w:pPr>
        <w:spacing w:line="200" w:lineRule="exact"/>
        <w:rPr>
          <w:sz w:val="20"/>
          <w:szCs w:val="20"/>
        </w:rPr>
      </w:pPr>
      <w:r>
        <w:rPr>
          <w:noProof/>
          <w:sz w:val="20"/>
          <w:szCs w:val="20"/>
        </w:rPr>
        <w:t xml:space="preserve"> </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85" w:lineRule="exact"/>
        <w:rPr>
          <w:sz w:val="20"/>
          <w:szCs w:val="20"/>
        </w:rPr>
      </w:pPr>
    </w:p>
    <w:p w:rsidR="000B00FB" w:rsidRDefault="0091553D">
      <w:pPr>
        <w:numPr>
          <w:ilvl w:val="0"/>
          <w:numId w:val="31"/>
        </w:numPr>
        <w:tabs>
          <w:tab w:val="left" w:pos="1440"/>
        </w:tabs>
        <w:spacing w:line="315" w:lineRule="auto"/>
        <w:ind w:left="1440" w:hanging="353"/>
        <w:rPr>
          <w:rFonts w:eastAsia="Times New Roman"/>
        </w:rPr>
      </w:pPr>
      <w:r>
        <w:rPr>
          <w:rFonts w:eastAsia="Times New Roman"/>
          <w:b/>
          <w:bCs/>
          <w:sz w:val="28"/>
          <w:szCs w:val="28"/>
        </w:rPr>
        <w:t xml:space="preserve">Unify the Experiences: </w:t>
      </w:r>
      <w:r>
        <w:rPr>
          <w:rFonts w:eastAsia="Times New Roman"/>
          <w:sz w:val="24"/>
          <w:szCs w:val="24"/>
        </w:rPr>
        <w:t>Olwel does survey for knowing the customer experience which is</w:t>
      </w:r>
      <w:r>
        <w:rPr>
          <w:rFonts w:eastAsia="Times New Roman"/>
          <w:b/>
          <w:bCs/>
          <w:sz w:val="28"/>
          <w:szCs w:val="28"/>
        </w:rPr>
        <w:t xml:space="preserve"> </w:t>
      </w:r>
      <w:r>
        <w:rPr>
          <w:rFonts w:eastAsia="Times New Roman"/>
          <w:sz w:val="24"/>
          <w:szCs w:val="24"/>
        </w:rPr>
        <w:t>affecting by employee engagement or not.</w:t>
      </w:r>
    </w:p>
    <w:p w:rsidR="000B00FB" w:rsidRDefault="000B00FB">
      <w:pPr>
        <w:spacing w:line="38" w:lineRule="exact"/>
        <w:rPr>
          <w:rFonts w:eastAsia="Times New Roman"/>
        </w:rPr>
      </w:pPr>
    </w:p>
    <w:p w:rsidR="000B00FB" w:rsidRDefault="0091553D">
      <w:pPr>
        <w:numPr>
          <w:ilvl w:val="0"/>
          <w:numId w:val="31"/>
        </w:numPr>
        <w:tabs>
          <w:tab w:val="left" w:pos="1440"/>
        </w:tabs>
        <w:ind w:left="1440" w:hanging="353"/>
        <w:rPr>
          <w:rFonts w:eastAsia="Times New Roman"/>
          <w:sz w:val="24"/>
          <w:szCs w:val="24"/>
        </w:rPr>
      </w:pPr>
      <w:r>
        <w:rPr>
          <w:rFonts w:eastAsia="Times New Roman"/>
          <w:b/>
          <w:bCs/>
          <w:sz w:val="28"/>
          <w:szCs w:val="28"/>
        </w:rPr>
        <w:t xml:space="preserve">Evolving  through  open  communication:   </w:t>
      </w:r>
      <w:r>
        <w:rPr>
          <w:rFonts w:eastAsia="Times New Roman"/>
          <w:sz w:val="24"/>
          <w:szCs w:val="24"/>
        </w:rPr>
        <w:t>Open  communication  or  face  to  face</w:t>
      </w:r>
    </w:p>
    <w:p w:rsidR="000B00FB" w:rsidRDefault="000B00FB">
      <w:pPr>
        <w:spacing w:line="170" w:lineRule="exact"/>
        <w:rPr>
          <w:rFonts w:eastAsia="Times New Roman"/>
          <w:sz w:val="24"/>
          <w:szCs w:val="24"/>
        </w:rPr>
      </w:pPr>
    </w:p>
    <w:p w:rsidR="000B00FB" w:rsidRDefault="0091553D">
      <w:pPr>
        <w:spacing w:line="354" w:lineRule="auto"/>
        <w:ind w:left="1440"/>
        <w:jc w:val="both"/>
        <w:rPr>
          <w:rFonts w:eastAsia="Times New Roman"/>
          <w:sz w:val="24"/>
          <w:szCs w:val="24"/>
        </w:rPr>
      </w:pPr>
      <w:r>
        <w:rPr>
          <w:rFonts w:eastAsia="Times New Roman"/>
          <w:sz w:val="24"/>
          <w:szCs w:val="24"/>
        </w:rPr>
        <w:t>communication is followed in the office of Olwel in any meeting so that they know about the main problems of organization. In this meeting every employee can share their idea and experience for developing their service. Often olwel gives reword who gives best idea.</w:t>
      </w:r>
    </w:p>
    <w:p w:rsidR="000B00FB" w:rsidRDefault="000B00FB">
      <w:pPr>
        <w:spacing w:line="12" w:lineRule="exact"/>
        <w:rPr>
          <w:rFonts w:eastAsia="Times New Roman"/>
          <w:sz w:val="24"/>
          <w:szCs w:val="24"/>
        </w:rPr>
      </w:pPr>
    </w:p>
    <w:p w:rsidR="000B00FB" w:rsidRDefault="0091553D">
      <w:pPr>
        <w:numPr>
          <w:ilvl w:val="0"/>
          <w:numId w:val="31"/>
        </w:numPr>
        <w:tabs>
          <w:tab w:val="left" w:pos="1440"/>
        </w:tabs>
        <w:ind w:left="1440" w:hanging="353"/>
        <w:rPr>
          <w:rFonts w:eastAsia="Times New Roman"/>
        </w:rPr>
      </w:pPr>
      <w:r>
        <w:rPr>
          <w:rFonts w:eastAsia="Times New Roman"/>
          <w:b/>
          <w:bCs/>
          <w:sz w:val="28"/>
          <w:szCs w:val="28"/>
        </w:rPr>
        <w:t>Providing Proper Communication Channels</w:t>
      </w:r>
      <w:r>
        <w:rPr>
          <w:rFonts w:eastAsia="Times New Roman"/>
          <w:b/>
          <w:bCs/>
          <w:sz w:val="24"/>
          <w:szCs w:val="24"/>
        </w:rPr>
        <w:t>:</w:t>
      </w:r>
      <w:r>
        <w:rPr>
          <w:rFonts w:eastAsia="Times New Roman"/>
          <w:b/>
          <w:bCs/>
          <w:sz w:val="28"/>
          <w:szCs w:val="28"/>
        </w:rPr>
        <w:t xml:space="preserve"> </w:t>
      </w:r>
      <w:r>
        <w:rPr>
          <w:rFonts w:eastAsia="Times New Roman"/>
          <w:sz w:val="24"/>
          <w:szCs w:val="24"/>
        </w:rPr>
        <w:t>Some employee wants to give their</w:t>
      </w:r>
    </w:p>
    <w:p w:rsidR="000B00FB" w:rsidRDefault="000B00FB">
      <w:pPr>
        <w:spacing w:line="170" w:lineRule="exact"/>
        <w:rPr>
          <w:rFonts w:eastAsia="Times New Roman"/>
        </w:rPr>
      </w:pPr>
    </w:p>
    <w:p w:rsidR="000B00FB" w:rsidRDefault="0091553D">
      <w:pPr>
        <w:spacing w:line="376" w:lineRule="auto"/>
        <w:ind w:left="1440"/>
        <w:rPr>
          <w:rFonts w:eastAsia="Times New Roman"/>
        </w:rPr>
      </w:pPr>
      <w:r>
        <w:rPr>
          <w:rFonts w:eastAsia="Times New Roman"/>
          <w:sz w:val="23"/>
          <w:szCs w:val="23"/>
        </w:rPr>
        <w:t>feedback by face to face communication and some employee wants to give their opinion in written. So for this Olwel available some channels by which employee can share their ideas or opinion.</w:t>
      </w:r>
    </w:p>
    <w:p w:rsidR="000B00FB" w:rsidRDefault="000B00FB">
      <w:pPr>
        <w:spacing w:line="3" w:lineRule="exact"/>
        <w:rPr>
          <w:rFonts w:eastAsia="Times New Roman"/>
        </w:rPr>
      </w:pPr>
    </w:p>
    <w:p w:rsidR="000B00FB" w:rsidRDefault="0091553D">
      <w:pPr>
        <w:numPr>
          <w:ilvl w:val="0"/>
          <w:numId w:val="31"/>
        </w:numPr>
        <w:tabs>
          <w:tab w:val="left" w:pos="1440"/>
        </w:tabs>
        <w:spacing w:line="335" w:lineRule="auto"/>
        <w:ind w:left="1440" w:hanging="353"/>
        <w:jc w:val="both"/>
        <w:rPr>
          <w:rFonts w:eastAsia="Times New Roman"/>
        </w:rPr>
      </w:pPr>
      <w:r>
        <w:rPr>
          <w:rFonts w:eastAsia="Times New Roman"/>
          <w:b/>
          <w:bCs/>
          <w:sz w:val="28"/>
          <w:szCs w:val="28"/>
        </w:rPr>
        <w:t xml:space="preserve">Enabling Conversation Fluidity: </w:t>
      </w:r>
      <w:r>
        <w:rPr>
          <w:rFonts w:eastAsia="Times New Roman"/>
          <w:sz w:val="24"/>
          <w:szCs w:val="24"/>
        </w:rPr>
        <w:t>Whichever channel employees choose, they have to</w:t>
      </w:r>
      <w:r>
        <w:rPr>
          <w:rFonts w:eastAsia="Times New Roman"/>
          <w:b/>
          <w:bCs/>
          <w:sz w:val="28"/>
          <w:szCs w:val="28"/>
        </w:rPr>
        <w:t xml:space="preserve"> </w:t>
      </w:r>
      <w:r>
        <w:rPr>
          <w:rFonts w:eastAsia="Times New Roman"/>
          <w:sz w:val="24"/>
          <w:szCs w:val="24"/>
        </w:rPr>
        <w:t>ensure about the fluidity. The opinion must be non-frustrating for another employee of Olwel. It will have to be ensured that there are no barriers.</w:t>
      </w:r>
    </w:p>
    <w:p w:rsidR="000B00FB" w:rsidRDefault="000B00FB">
      <w:pPr>
        <w:spacing w:line="26" w:lineRule="exact"/>
        <w:rPr>
          <w:rFonts w:eastAsia="Times New Roman"/>
        </w:rPr>
      </w:pPr>
    </w:p>
    <w:p w:rsidR="000B00FB" w:rsidRDefault="0091553D">
      <w:pPr>
        <w:numPr>
          <w:ilvl w:val="0"/>
          <w:numId w:val="31"/>
        </w:numPr>
        <w:tabs>
          <w:tab w:val="left" w:pos="1440"/>
        </w:tabs>
        <w:spacing w:line="335" w:lineRule="auto"/>
        <w:ind w:left="1440" w:hanging="353"/>
        <w:jc w:val="both"/>
        <w:rPr>
          <w:rFonts w:eastAsia="Times New Roman"/>
        </w:rPr>
      </w:pPr>
      <w:r>
        <w:rPr>
          <w:rFonts w:eastAsia="Times New Roman"/>
          <w:b/>
          <w:bCs/>
          <w:sz w:val="28"/>
          <w:szCs w:val="28"/>
        </w:rPr>
        <w:t xml:space="preserve">Manage Communication: </w:t>
      </w:r>
      <w:r>
        <w:rPr>
          <w:rFonts w:eastAsia="Times New Roman"/>
          <w:sz w:val="24"/>
          <w:szCs w:val="24"/>
        </w:rPr>
        <w:t>It's the most important step in this process. Managers check the</w:t>
      </w:r>
      <w:r>
        <w:rPr>
          <w:rFonts w:eastAsia="Times New Roman"/>
          <w:b/>
          <w:bCs/>
          <w:sz w:val="28"/>
          <w:szCs w:val="28"/>
        </w:rPr>
        <w:t xml:space="preserve"> </w:t>
      </w:r>
      <w:r>
        <w:rPr>
          <w:rFonts w:eastAsia="Times New Roman"/>
          <w:sz w:val="24"/>
          <w:szCs w:val="24"/>
        </w:rPr>
        <w:t>all entire process that this process is correctly working or not. They should ensure that it serves the ideal reason and isn't being utilized adversely.</w:t>
      </w:r>
    </w:p>
    <w:p w:rsidR="000B00FB" w:rsidRDefault="000B00FB">
      <w:pPr>
        <w:spacing w:line="332" w:lineRule="exact"/>
        <w:rPr>
          <w:sz w:val="20"/>
          <w:szCs w:val="20"/>
        </w:rPr>
      </w:pPr>
    </w:p>
    <w:p w:rsidR="000B00FB" w:rsidRDefault="0091553D">
      <w:pPr>
        <w:rPr>
          <w:sz w:val="20"/>
          <w:szCs w:val="20"/>
        </w:rPr>
      </w:pPr>
      <w:r>
        <w:rPr>
          <w:rFonts w:eastAsia="Times New Roman"/>
          <w:b/>
          <w:bCs/>
          <w:sz w:val="28"/>
          <w:szCs w:val="28"/>
        </w:rPr>
        <w:t>4.4.6 Customer trust:</w:t>
      </w:r>
    </w:p>
    <w:p w:rsidR="000B00FB" w:rsidRDefault="000B00FB">
      <w:pPr>
        <w:spacing w:line="170" w:lineRule="exact"/>
        <w:rPr>
          <w:sz w:val="20"/>
          <w:szCs w:val="20"/>
        </w:rPr>
      </w:pPr>
    </w:p>
    <w:p w:rsidR="000B00FB" w:rsidRDefault="0091553D">
      <w:pPr>
        <w:spacing w:line="354" w:lineRule="auto"/>
        <w:jc w:val="both"/>
        <w:rPr>
          <w:sz w:val="20"/>
          <w:szCs w:val="20"/>
        </w:rPr>
      </w:pPr>
      <w:r>
        <w:rPr>
          <w:rFonts w:eastAsia="Times New Roman"/>
          <w:sz w:val="24"/>
          <w:szCs w:val="24"/>
        </w:rPr>
        <w:t>What a positive behavior a company gets is the customer truth. It comes from when customer understand that we will fulfill their needs and respect them and offer best service. Customer trust not only make a customer loyal but also make highest satisfaction.</w:t>
      </w:r>
    </w:p>
    <w:p w:rsidR="000B00FB" w:rsidRDefault="0005000E" w:rsidP="0005000E">
      <w:pPr>
        <w:rPr>
          <w:sz w:val="20"/>
          <w:szCs w:val="20"/>
        </w:rPr>
      </w:pPr>
      <w:r>
        <w:rPr>
          <w:sz w:val="20"/>
          <w:szCs w:val="20"/>
        </w:rPr>
        <w:t xml:space="preserve">                                                                                                                                                                                                                  </w:t>
      </w:r>
      <w:r w:rsidR="0091553D">
        <w:rPr>
          <w:rFonts w:ascii="Calibri" w:eastAsia="Calibri" w:hAnsi="Calibri" w:cs="Calibri"/>
          <w:sz w:val="21"/>
          <w:szCs w:val="21"/>
        </w:rPr>
        <w:t>23</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rPr>
          <w:sz w:val="20"/>
          <w:szCs w:val="20"/>
        </w:rPr>
      </w:pPr>
      <w:bookmarkStart w:id="28" w:name="page28"/>
      <w:bookmarkEnd w:id="28"/>
      <w:r>
        <w:rPr>
          <w:rFonts w:eastAsia="Times New Roman"/>
          <w:sz w:val="24"/>
          <w:szCs w:val="24"/>
        </w:rPr>
        <w:lastRenderedPageBreak/>
        <w:t>Olwel follows these techniques for increasing trust of customer:</w:t>
      </w:r>
    </w:p>
    <w:p w:rsidR="000B00FB" w:rsidRDefault="000B00FB">
      <w:pPr>
        <w:spacing w:line="142" w:lineRule="exact"/>
        <w:rPr>
          <w:sz w:val="20"/>
          <w:szCs w:val="20"/>
        </w:rPr>
      </w:pPr>
    </w:p>
    <w:p w:rsidR="000B00FB" w:rsidRDefault="0091553D">
      <w:pPr>
        <w:numPr>
          <w:ilvl w:val="0"/>
          <w:numId w:val="32"/>
        </w:numPr>
        <w:tabs>
          <w:tab w:val="left" w:pos="720"/>
        </w:tabs>
        <w:ind w:left="720" w:hanging="354"/>
        <w:rPr>
          <w:rFonts w:eastAsia="Times New Roman"/>
          <w:b/>
          <w:bCs/>
          <w:sz w:val="24"/>
          <w:szCs w:val="24"/>
        </w:rPr>
      </w:pPr>
      <w:r>
        <w:rPr>
          <w:rFonts w:eastAsia="Times New Roman"/>
          <w:b/>
          <w:bCs/>
          <w:sz w:val="28"/>
          <w:szCs w:val="28"/>
        </w:rPr>
        <w:t>Provide an amazing customer experience:</w:t>
      </w:r>
    </w:p>
    <w:p w:rsidR="000B00FB" w:rsidRDefault="000B00FB">
      <w:pPr>
        <w:spacing w:line="170" w:lineRule="exact"/>
        <w:rPr>
          <w:sz w:val="20"/>
          <w:szCs w:val="20"/>
        </w:rPr>
      </w:pPr>
    </w:p>
    <w:p w:rsidR="000B00FB" w:rsidRDefault="0091553D">
      <w:pPr>
        <w:spacing w:line="356" w:lineRule="auto"/>
        <w:ind w:left="720"/>
        <w:jc w:val="both"/>
        <w:rPr>
          <w:sz w:val="20"/>
          <w:szCs w:val="20"/>
        </w:rPr>
      </w:pPr>
      <w:r>
        <w:rPr>
          <w:rFonts w:eastAsia="Times New Roman"/>
          <w:sz w:val="24"/>
          <w:szCs w:val="24"/>
        </w:rPr>
        <w:t>A good experience of customer makes them to repeat consumption of service. So Olwel always makes contact with customer by SMS, phone calls, website, Facebook page, Instagram and face to face visit in several campaign. They train their team for making some decision for customer needs &amp; make a positive relation with them.</w:t>
      </w:r>
    </w:p>
    <w:p w:rsidR="000B00FB" w:rsidRDefault="000B00FB">
      <w:pPr>
        <w:spacing w:line="9" w:lineRule="exact"/>
        <w:rPr>
          <w:sz w:val="20"/>
          <w:szCs w:val="20"/>
        </w:rPr>
      </w:pPr>
    </w:p>
    <w:p w:rsidR="000B00FB" w:rsidRDefault="0091553D">
      <w:pPr>
        <w:numPr>
          <w:ilvl w:val="0"/>
          <w:numId w:val="33"/>
        </w:numPr>
        <w:tabs>
          <w:tab w:val="left" w:pos="720"/>
        </w:tabs>
        <w:ind w:left="720" w:hanging="354"/>
        <w:rPr>
          <w:rFonts w:eastAsia="Times New Roman"/>
          <w:b/>
          <w:bCs/>
          <w:sz w:val="24"/>
          <w:szCs w:val="24"/>
        </w:rPr>
      </w:pPr>
      <w:r>
        <w:rPr>
          <w:rFonts w:eastAsia="Times New Roman"/>
          <w:b/>
          <w:bCs/>
          <w:sz w:val="28"/>
          <w:szCs w:val="28"/>
        </w:rPr>
        <w:t>Invite customers to review:</w:t>
      </w:r>
    </w:p>
    <w:p w:rsidR="000B00FB" w:rsidRDefault="000B00FB">
      <w:pPr>
        <w:spacing w:line="170" w:lineRule="exact"/>
        <w:rPr>
          <w:sz w:val="20"/>
          <w:szCs w:val="20"/>
        </w:rPr>
      </w:pPr>
    </w:p>
    <w:p w:rsidR="000B00FB" w:rsidRDefault="0091553D">
      <w:pPr>
        <w:spacing w:line="354" w:lineRule="auto"/>
        <w:ind w:left="720"/>
        <w:jc w:val="both"/>
        <w:rPr>
          <w:sz w:val="20"/>
          <w:szCs w:val="20"/>
        </w:rPr>
      </w:pPr>
      <w:r>
        <w:rPr>
          <w:rFonts w:eastAsia="Times New Roman"/>
          <w:sz w:val="24"/>
          <w:szCs w:val="24"/>
        </w:rPr>
        <w:t>Olwel always focuses on existing customers and future potential customer also and let them leave feedback by phone call and they do calls to customer after received olwels service. They always do follow up calls, message and by online also.</w:t>
      </w:r>
    </w:p>
    <w:p w:rsidR="000B00FB" w:rsidRDefault="000B00FB">
      <w:pPr>
        <w:spacing w:line="13" w:lineRule="exact"/>
        <w:rPr>
          <w:sz w:val="20"/>
          <w:szCs w:val="20"/>
        </w:rPr>
      </w:pPr>
    </w:p>
    <w:p w:rsidR="000B00FB" w:rsidRDefault="0091553D">
      <w:pPr>
        <w:numPr>
          <w:ilvl w:val="0"/>
          <w:numId w:val="34"/>
        </w:numPr>
        <w:tabs>
          <w:tab w:val="left" w:pos="720"/>
        </w:tabs>
        <w:ind w:left="720" w:hanging="354"/>
        <w:rPr>
          <w:rFonts w:eastAsia="Times New Roman"/>
          <w:b/>
          <w:bCs/>
          <w:sz w:val="24"/>
          <w:szCs w:val="24"/>
        </w:rPr>
      </w:pPr>
      <w:r>
        <w:rPr>
          <w:rFonts w:eastAsia="Times New Roman"/>
          <w:b/>
          <w:bCs/>
          <w:sz w:val="28"/>
          <w:szCs w:val="28"/>
        </w:rPr>
        <w:t>Use interactive content:</w:t>
      </w:r>
    </w:p>
    <w:p w:rsidR="000B00FB" w:rsidRDefault="000B00FB">
      <w:pPr>
        <w:spacing w:line="170" w:lineRule="exact"/>
        <w:rPr>
          <w:sz w:val="20"/>
          <w:szCs w:val="20"/>
        </w:rPr>
      </w:pPr>
    </w:p>
    <w:p w:rsidR="000B00FB" w:rsidRDefault="0091553D">
      <w:pPr>
        <w:spacing w:line="348" w:lineRule="auto"/>
        <w:ind w:left="720"/>
        <w:rPr>
          <w:sz w:val="20"/>
          <w:szCs w:val="20"/>
        </w:rPr>
      </w:pPr>
      <w:r>
        <w:rPr>
          <w:rFonts w:eastAsia="Times New Roman"/>
          <w:sz w:val="24"/>
          <w:szCs w:val="24"/>
        </w:rPr>
        <w:t>It's a new model of marketing. By this Olwel builds a phenomenon for customers for participating in learning information on attractive form. They gain trust in message, and believe are able to help them.</w:t>
      </w:r>
    </w:p>
    <w:p w:rsidR="000B00FB" w:rsidRDefault="000B00FB">
      <w:pPr>
        <w:spacing w:line="18" w:lineRule="exact"/>
        <w:rPr>
          <w:sz w:val="20"/>
          <w:szCs w:val="20"/>
        </w:rPr>
      </w:pPr>
    </w:p>
    <w:p w:rsidR="000B00FB" w:rsidRDefault="0091553D">
      <w:pPr>
        <w:numPr>
          <w:ilvl w:val="0"/>
          <w:numId w:val="35"/>
        </w:numPr>
        <w:tabs>
          <w:tab w:val="left" w:pos="720"/>
        </w:tabs>
        <w:ind w:left="720" w:hanging="354"/>
        <w:rPr>
          <w:rFonts w:eastAsia="Times New Roman"/>
          <w:b/>
          <w:bCs/>
          <w:sz w:val="24"/>
          <w:szCs w:val="24"/>
        </w:rPr>
      </w:pPr>
      <w:r>
        <w:rPr>
          <w:rFonts w:eastAsia="Times New Roman"/>
          <w:b/>
          <w:bCs/>
          <w:sz w:val="28"/>
          <w:szCs w:val="28"/>
        </w:rPr>
        <w:t>Respond to negative reviews:</w:t>
      </w:r>
    </w:p>
    <w:p w:rsidR="000B00FB" w:rsidRDefault="000B00FB">
      <w:pPr>
        <w:spacing w:line="170" w:lineRule="exact"/>
        <w:rPr>
          <w:sz w:val="20"/>
          <w:szCs w:val="20"/>
        </w:rPr>
      </w:pPr>
    </w:p>
    <w:p w:rsidR="000B00FB" w:rsidRDefault="0091553D">
      <w:pPr>
        <w:spacing w:line="350" w:lineRule="auto"/>
        <w:ind w:left="720"/>
        <w:rPr>
          <w:sz w:val="20"/>
          <w:szCs w:val="20"/>
        </w:rPr>
      </w:pPr>
      <w:r>
        <w:rPr>
          <w:rFonts w:eastAsia="Times New Roman"/>
          <w:sz w:val="24"/>
          <w:szCs w:val="24"/>
        </w:rPr>
        <w:t>Olwel takes the time for responding to online review, even negative responses also. It is also an activity about experience of customer and makes the negative one to positive.</w:t>
      </w:r>
    </w:p>
    <w:p w:rsidR="000B00FB" w:rsidRDefault="000B00FB">
      <w:pPr>
        <w:spacing w:line="13" w:lineRule="exact"/>
        <w:rPr>
          <w:sz w:val="20"/>
          <w:szCs w:val="20"/>
        </w:rPr>
      </w:pPr>
    </w:p>
    <w:p w:rsidR="000B00FB" w:rsidRDefault="0091553D">
      <w:pPr>
        <w:numPr>
          <w:ilvl w:val="0"/>
          <w:numId w:val="36"/>
        </w:numPr>
        <w:tabs>
          <w:tab w:val="left" w:pos="720"/>
        </w:tabs>
        <w:ind w:left="720" w:hanging="354"/>
        <w:rPr>
          <w:rFonts w:eastAsia="Times New Roman"/>
          <w:b/>
          <w:bCs/>
          <w:sz w:val="24"/>
          <w:szCs w:val="24"/>
        </w:rPr>
      </w:pPr>
      <w:r>
        <w:rPr>
          <w:rFonts w:eastAsia="Times New Roman"/>
          <w:b/>
          <w:bCs/>
          <w:sz w:val="28"/>
          <w:szCs w:val="28"/>
        </w:rPr>
        <w:t>Deliver quality:</w:t>
      </w:r>
    </w:p>
    <w:p w:rsidR="000B00FB" w:rsidRDefault="000B00FB">
      <w:pPr>
        <w:spacing w:line="171" w:lineRule="exact"/>
        <w:rPr>
          <w:sz w:val="20"/>
          <w:szCs w:val="20"/>
        </w:rPr>
      </w:pPr>
    </w:p>
    <w:p w:rsidR="000B00FB" w:rsidRDefault="0091553D">
      <w:pPr>
        <w:spacing w:line="357" w:lineRule="auto"/>
        <w:ind w:left="720"/>
        <w:jc w:val="both"/>
        <w:rPr>
          <w:sz w:val="20"/>
          <w:szCs w:val="20"/>
        </w:rPr>
      </w:pPr>
      <w:r>
        <w:rPr>
          <w:rFonts w:eastAsia="Times New Roman"/>
          <w:sz w:val="24"/>
          <w:szCs w:val="24"/>
        </w:rPr>
        <w:t>Olwel never delivers less which they promised to the customer. For long term trust they always try to maintain the quality of service. Once customers trust the service and company they reach the high level of trust and be a loyal customer. Best quality makes the trust strong. It increases loyalty, trust, sales and customers recommend other for our service. So Olwel has to ensure the trust by maintaining quality and make customer satisfaction.</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67" w:lineRule="exact"/>
        <w:rPr>
          <w:sz w:val="20"/>
          <w:szCs w:val="20"/>
        </w:rPr>
      </w:pPr>
    </w:p>
    <w:p w:rsidR="000B00FB" w:rsidRDefault="0091553D">
      <w:pPr>
        <w:rPr>
          <w:sz w:val="20"/>
          <w:szCs w:val="20"/>
        </w:rPr>
      </w:pPr>
      <w:r>
        <w:rPr>
          <w:rFonts w:eastAsia="Times New Roman"/>
          <w:b/>
          <w:bCs/>
          <w:sz w:val="28"/>
          <w:szCs w:val="28"/>
        </w:rPr>
        <w:t>4.4.7 Post Purchase Behavior:</w:t>
      </w:r>
    </w:p>
    <w:p w:rsidR="000B00FB" w:rsidRDefault="000B00FB">
      <w:pPr>
        <w:spacing w:line="171" w:lineRule="exact"/>
        <w:rPr>
          <w:sz w:val="20"/>
          <w:szCs w:val="20"/>
        </w:rPr>
      </w:pPr>
    </w:p>
    <w:p w:rsidR="000B00FB" w:rsidRDefault="0091553D">
      <w:pPr>
        <w:spacing w:line="358" w:lineRule="auto"/>
        <w:jc w:val="both"/>
        <w:rPr>
          <w:sz w:val="20"/>
          <w:szCs w:val="20"/>
        </w:rPr>
      </w:pPr>
      <w:r>
        <w:rPr>
          <w:rFonts w:eastAsia="Times New Roman"/>
          <w:sz w:val="24"/>
          <w:szCs w:val="24"/>
        </w:rPr>
        <w:t>Post purchase behavior means the final stage of process of customer decision when we can identify whether customer is satisfied or not satisfied. How customers feel about the service always influences whether he/she will take the service again or not. Olwel always focus on this because a customer always influences other people to get the service. So Olwel make follow up message and follow up calls after any patient take service from us. It can be 3-7 days and sometimes the calls are done after 1-2 months and by this Olwel make satisfaction of customer.</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5" w:lineRule="exact"/>
        <w:rPr>
          <w:sz w:val="20"/>
          <w:szCs w:val="20"/>
        </w:rPr>
      </w:pPr>
    </w:p>
    <w:p w:rsidR="00405D0D" w:rsidRDefault="00405D0D">
      <w:pPr>
        <w:ind w:left="10560"/>
        <w:rPr>
          <w:rFonts w:ascii="Calibri" w:eastAsia="Calibri" w:hAnsi="Calibri" w:cs="Calibri"/>
          <w:sz w:val="21"/>
          <w:szCs w:val="21"/>
        </w:rPr>
      </w:pPr>
    </w:p>
    <w:p w:rsidR="00405D0D" w:rsidRDefault="00405D0D">
      <w:pPr>
        <w:ind w:left="10560"/>
        <w:rPr>
          <w:rFonts w:ascii="Calibri" w:eastAsia="Calibri" w:hAnsi="Calibri" w:cs="Calibri"/>
          <w:sz w:val="21"/>
          <w:szCs w:val="21"/>
        </w:rPr>
      </w:pPr>
    </w:p>
    <w:p w:rsidR="000B00FB" w:rsidRDefault="0091553D">
      <w:pPr>
        <w:ind w:left="10560"/>
        <w:rPr>
          <w:sz w:val="20"/>
          <w:szCs w:val="20"/>
        </w:rPr>
      </w:pPr>
      <w:r>
        <w:rPr>
          <w:rFonts w:ascii="Calibri" w:eastAsia="Calibri" w:hAnsi="Calibri" w:cs="Calibri"/>
          <w:sz w:val="21"/>
          <w:szCs w:val="21"/>
        </w:rPr>
        <w:t>24</w:t>
      </w:r>
    </w:p>
    <w:p w:rsidR="000B00FB" w:rsidRDefault="000B00FB">
      <w:pPr>
        <w:sectPr w:rsidR="000B00FB">
          <w:pgSz w:w="11900" w:h="16841"/>
          <w:pgMar w:top="1072" w:right="566" w:bottom="514" w:left="560" w:header="0" w:footer="0" w:gutter="0"/>
          <w:cols w:space="720" w:equalWidth="0">
            <w:col w:w="10780"/>
          </w:cols>
        </w:sectPr>
      </w:pPr>
    </w:p>
    <w:p w:rsidR="000B00FB" w:rsidRDefault="0091553D">
      <w:pPr>
        <w:spacing w:line="200" w:lineRule="exact"/>
        <w:rPr>
          <w:sz w:val="20"/>
          <w:szCs w:val="20"/>
        </w:rPr>
      </w:pPr>
      <w:bookmarkStart w:id="29" w:name="page29"/>
      <w:bookmarkEnd w:id="29"/>
      <w:r>
        <w:rPr>
          <w:noProof/>
          <w:sz w:val="20"/>
          <w:szCs w:val="20"/>
        </w:rPr>
        <w:lastRenderedPageBreak/>
        <w:drawing>
          <wp:anchor distT="0" distB="0" distL="114300" distR="114300" simplePos="0" relativeHeight="251659264" behindDoc="1" locked="0" layoutInCell="0" allowOverlap="1">
            <wp:simplePos x="0" y="0"/>
            <wp:positionH relativeFrom="page">
              <wp:posOffset>1659255</wp:posOffset>
            </wp:positionH>
            <wp:positionV relativeFrom="page">
              <wp:posOffset>683260</wp:posOffset>
            </wp:positionV>
            <wp:extent cx="4243070" cy="252222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clrChange>
                        <a:clrFrom>
                          <a:srgbClr val="FFFFFF"/>
                        </a:clrFrom>
                        <a:clrTo>
                          <a:srgbClr val="FFFFFF">
                            <a:alpha val="0"/>
                          </a:srgbClr>
                        </a:clrTo>
                      </a:clrChange>
                      <a:extLst/>
                    </a:blip>
                    <a:srcRect/>
                    <a:stretch>
                      <a:fillRect/>
                    </a:stretch>
                  </pic:blipFill>
                  <pic:spPr bwMode="auto">
                    <a:xfrm>
                      <a:off x="0" y="0"/>
                      <a:ext cx="4243070" cy="252222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65" w:lineRule="exact"/>
        <w:rPr>
          <w:sz w:val="20"/>
          <w:szCs w:val="20"/>
        </w:rPr>
      </w:pPr>
    </w:p>
    <w:p w:rsidR="000B00FB" w:rsidRDefault="0091553D">
      <w:pPr>
        <w:rPr>
          <w:sz w:val="20"/>
          <w:szCs w:val="20"/>
        </w:rPr>
      </w:pPr>
      <w:r>
        <w:rPr>
          <w:rFonts w:eastAsia="Times New Roman"/>
          <w:b/>
          <w:bCs/>
          <w:sz w:val="28"/>
          <w:szCs w:val="28"/>
        </w:rPr>
        <w:t>4.4.8 Payment option:</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Olwels customers have the right to choose payment agency option. By paying Bkash customer can get 10% discount on total payment. They can pay by cash also. By this option customer can pay by cheques or credit cards by doing contact in the office. By this Olwel manages this payment system for the benefit of customer and they for this they will become more satisfied.</w:t>
      </w:r>
    </w:p>
    <w:p w:rsidR="000B00FB" w:rsidRDefault="0091553D">
      <w:pPr>
        <w:spacing w:line="20" w:lineRule="exact"/>
        <w:rPr>
          <w:sz w:val="20"/>
          <w:szCs w:val="20"/>
        </w:rPr>
      </w:pPr>
      <w:r>
        <w:rPr>
          <w:noProof/>
          <w:sz w:val="20"/>
          <w:szCs w:val="20"/>
        </w:rPr>
        <w:drawing>
          <wp:anchor distT="0" distB="0" distL="114300" distR="114300" simplePos="0" relativeHeight="251660288" behindDoc="1" locked="0" layoutInCell="0" allowOverlap="1">
            <wp:simplePos x="0" y="0"/>
            <wp:positionH relativeFrom="column">
              <wp:posOffset>1223645</wp:posOffset>
            </wp:positionH>
            <wp:positionV relativeFrom="paragraph">
              <wp:posOffset>5080</wp:posOffset>
            </wp:positionV>
            <wp:extent cx="4402455" cy="260540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blip>
                    <a:srcRect/>
                    <a:stretch>
                      <a:fillRect/>
                    </a:stretch>
                  </pic:blipFill>
                  <pic:spPr bwMode="auto">
                    <a:xfrm>
                      <a:off x="0" y="0"/>
                      <a:ext cx="4402455" cy="2605405"/>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5" w:lineRule="exact"/>
        <w:rPr>
          <w:sz w:val="20"/>
          <w:szCs w:val="20"/>
        </w:rPr>
      </w:pPr>
    </w:p>
    <w:p w:rsidR="000B00FB" w:rsidRDefault="0091553D">
      <w:pPr>
        <w:rPr>
          <w:sz w:val="20"/>
          <w:szCs w:val="20"/>
        </w:rPr>
      </w:pPr>
      <w:r>
        <w:rPr>
          <w:rFonts w:eastAsia="Times New Roman"/>
          <w:b/>
          <w:bCs/>
          <w:sz w:val="28"/>
          <w:szCs w:val="28"/>
        </w:rPr>
        <w:t>4.4.9 Word of mouth:</w:t>
      </w:r>
    </w:p>
    <w:p w:rsidR="000B00FB" w:rsidRDefault="000B00FB">
      <w:pPr>
        <w:spacing w:line="173" w:lineRule="exact"/>
        <w:rPr>
          <w:sz w:val="20"/>
          <w:szCs w:val="20"/>
        </w:rPr>
      </w:pPr>
    </w:p>
    <w:p w:rsidR="000B00FB" w:rsidRDefault="0091553D">
      <w:pPr>
        <w:spacing w:line="357" w:lineRule="auto"/>
        <w:jc w:val="both"/>
        <w:rPr>
          <w:sz w:val="20"/>
          <w:szCs w:val="20"/>
        </w:rPr>
      </w:pPr>
      <w:r>
        <w:rPr>
          <w:rFonts w:eastAsia="Times New Roman"/>
          <w:sz w:val="24"/>
          <w:szCs w:val="24"/>
        </w:rPr>
        <w:t>Passing a information to one to another person by oral communication means Word of mouth. Olwel always tries to make their customer satisfied so that if they will be happy for our service, they will talk about this to another person and will recommend other to get the service when they want. Story telling is one of common form now a days for word of mouth communication where one person tells a story to other about a real phenomenon which was happened. A company is valueless where word of mouth is absent. When a customer become fully satisfied and get the full superior customer value they will always recommend the service.</w:t>
      </w:r>
    </w:p>
    <w:p w:rsidR="000B00FB" w:rsidRDefault="000B00FB">
      <w:pPr>
        <w:spacing w:line="189"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25</w:t>
      </w:r>
    </w:p>
    <w:p w:rsidR="000B00FB" w:rsidRDefault="000B00FB">
      <w:pPr>
        <w:sectPr w:rsidR="000B00FB">
          <w:pgSz w:w="11900" w:h="16841"/>
          <w:pgMar w:top="1440" w:right="566" w:bottom="514" w:left="560" w:header="0" w:footer="0" w:gutter="0"/>
          <w:cols w:space="720" w:equalWidth="0">
            <w:col w:w="10780"/>
          </w:cols>
        </w:sectPr>
      </w:pPr>
    </w:p>
    <w:p w:rsidR="000B00FB" w:rsidRDefault="000B00FB">
      <w:pPr>
        <w:spacing w:line="50" w:lineRule="exact"/>
        <w:rPr>
          <w:sz w:val="20"/>
          <w:szCs w:val="20"/>
        </w:rPr>
      </w:pPr>
      <w:bookmarkStart w:id="30" w:name="page30"/>
      <w:bookmarkEnd w:id="30"/>
    </w:p>
    <w:p w:rsidR="000B00FB" w:rsidRDefault="0091553D">
      <w:pPr>
        <w:rPr>
          <w:sz w:val="20"/>
          <w:szCs w:val="20"/>
        </w:rPr>
      </w:pPr>
      <w:r>
        <w:rPr>
          <w:rFonts w:eastAsia="Times New Roman"/>
          <w:b/>
          <w:bCs/>
          <w:sz w:val="28"/>
          <w:szCs w:val="28"/>
        </w:rPr>
        <w:t>4.4.10 Product &amp; Place:</w:t>
      </w:r>
    </w:p>
    <w:p w:rsidR="000B00FB" w:rsidRDefault="000B00FB">
      <w:pPr>
        <w:spacing w:line="170" w:lineRule="exact"/>
        <w:rPr>
          <w:sz w:val="20"/>
          <w:szCs w:val="20"/>
        </w:rPr>
      </w:pPr>
    </w:p>
    <w:p w:rsidR="000B00FB" w:rsidRDefault="0091553D">
      <w:pPr>
        <w:spacing w:line="357" w:lineRule="auto"/>
        <w:jc w:val="both"/>
        <w:rPr>
          <w:sz w:val="20"/>
          <w:szCs w:val="20"/>
        </w:rPr>
      </w:pPr>
      <w:r>
        <w:rPr>
          <w:rFonts w:eastAsia="Times New Roman"/>
          <w:sz w:val="24"/>
          <w:szCs w:val="24"/>
        </w:rPr>
        <w:t>Product and place are the two variables of Olwel which have very big influence on satisfaction of the customers. If the quality of their service is not up to mark and the price of the product is not match with the quality of their service then the customers become dissatisfied. As well as if the service is not convenient then customers will also be dissatisfied. So from that we can say both have very big influence on satisfaction of the customers of Olwel.</w:t>
      </w:r>
    </w:p>
    <w:p w:rsidR="000B00FB" w:rsidRDefault="000B00FB">
      <w:pPr>
        <w:spacing w:line="388" w:lineRule="exact"/>
        <w:rPr>
          <w:sz w:val="20"/>
          <w:szCs w:val="20"/>
        </w:rPr>
      </w:pPr>
    </w:p>
    <w:p w:rsidR="000B00FB" w:rsidRDefault="0091553D">
      <w:pPr>
        <w:rPr>
          <w:sz w:val="20"/>
          <w:szCs w:val="20"/>
        </w:rPr>
      </w:pPr>
      <w:r>
        <w:rPr>
          <w:rFonts w:eastAsia="Times New Roman"/>
          <w:b/>
          <w:bCs/>
          <w:sz w:val="28"/>
          <w:szCs w:val="28"/>
        </w:rPr>
        <w:t>4.4.11 Take Customer Advice (and Credit Them for It):</w:t>
      </w:r>
    </w:p>
    <w:p w:rsidR="000B00FB" w:rsidRDefault="000B00FB">
      <w:pPr>
        <w:spacing w:line="171" w:lineRule="exact"/>
        <w:rPr>
          <w:sz w:val="20"/>
          <w:szCs w:val="20"/>
        </w:rPr>
      </w:pPr>
    </w:p>
    <w:p w:rsidR="000B00FB" w:rsidRDefault="0091553D">
      <w:pPr>
        <w:spacing w:line="356" w:lineRule="auto"/>
        <w:jc w:val="both"/>
        <w:rPr>
          <w:sz w:val="20"/>
          <w:szCs w:val="20"/>
        </w:rPr>
      </w:pPr>
      <w:r>
        <w:rPr>
          <w:rFonts w:eastAsia="Times New Roman"/>
          <w:sz w:val="24"/>
          <w:szCs w:val="24"/>
        </w:rPr>
        <w:t>To keep Olwels customer faithful to Olwels image is to always improve. Rather than simply passing by the numbers, or our gut, give figuring a shot what customers need straightaway. They make survey with a couple of the thoughts we have been reasoning about and send it out through Olwels blog, web-based social networking records, and email.</w:t>
      </w:r>
    </w:p>
    <w:p w:rsidR="000B00FB" w:rsidRDefault="000B00FB">
      <w:pPr>
        <w:spacing w:line="19" w:lineRule="exact"/>
        <w:rPr>
          <w:sz w:val="20"/>
          <w:szCs w:val="20"/>
        </w:rPr>
      </w:pPr>
    </w:p>
    <w:p w:rsidR="000B00FB" w:rsidRDefault="0091553D">
      <w:pPr>
        <w:spacing w:line="375" w:lineRule="auto"/>
        <w:jc w:val="both"/>
        <w:rPr>
          <w:sz w:val="20"/>
          <w:szCs w:val="20"/>
        </w:rPr>
      </w:pPr>
      <w:r>
        <w:rPr>
          <w:rFonts w:eastAsia="Times New Roman"/>
          <w:sz w:val="23"/>
          <w:szCs w:val="23"/>
        </w:rPr>
        <w:t>Continuously leave space for customers to make recommendations that olwel didn't list, and they constantly offer some sort of impetus for taking part in the survey. Regardless of whether it's only an opportunity to win something little like a gift voucher or early access to the new element, it will have an immense effect in the quantity of individuals who really take an interest. On the off chance that olwel end up rolling out an improvement or refresh dependent on customers’ criticism, give them acknowledge for coming up for the thought. Olwel declares it through the majority of its advertising channels, and send them something to demonstrate our appreciation.</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55"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26</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rPr>
          <w:sz w:val="20"/>
          <w:szCs w:val="20"/>
        </w:rPr>
      </w:pPr>
      <w:bookmarkStart w:id="31" w:name="page31"/>
      <w:bookmarkEnd w:id="31"/>
      <w:r>
        <w:rPr>
          <w:rFonts w:eastAsia="Times New Roman"/>
          <w:b/>
          <w:bCs/>
          <w:sz w:val="28"/>
          <w:szCs w:val="28"/>
        </w:rPr>
        <w:lastRenderedPageBreak/>
        <w:t>4.5 Customer Satisfaction:</w:t>
      </w:r>
    </w:p>
    <w:p w:rsidR="000B00FB" w:rsidRDefault="000B00FB">
      <w:pPr>
        <w:spacing w:line="171" w:lineRule="exact"/>
        <w:rPr>
          <w:sz w:val="20"/>
          <w:szCs w:val="20"/>
        </w:rPr>
      </w:pPr>
    </w:p>
    <w:p w:rsidR="000B00FB" w:rsidRDefault="0091553D">
      <w:pPr>
        <w:spacing w:line="356" w:lineRule="auto"/>
        <w:jc w:val="both"/>
        <w:rPr>
          <w:sz w:val="20"/>
          <w:szCs w:val="20"/>
        </w:rPr>
      </w:pPr>
      <w:r>
        <w:rPr>
          <w:rFonts w:eastAsia="Times New Roman"/>
          <w:sz w:val="24"/>
          <w:szCs w:val="24"/>
        </w:rPr>
        <w:t>Customer satisfaction is a felling which is internal feeling of individual. The feelings provide dissatisfaction or satisfaction result from assessment by any organization to customer anticipation. Company tries to improve service just for satisfying their customer for higher satisfaction of customer which will lead to the customer loyalty.</w:t>
      </w:r>
    </w:p>
    <w:p w:rsidR="000B00FB" w:rsidRDefault="000B00FB">
      <w:pPr>
        <w:spacing w:line="200" w:lineRule="exact"/>
        <w:rPr>
          <w:sz w:val="20"/>
          <w:szCs w:val="20"/>
        </w:rPr>
      </w:pPr>
    </w:p>
    <w:p w:rsidR="000B00FB" w:rsidRDefault="000B00FB">
      <w:pPr>
        <w:spacing w:line="224" w:lineRule="exact"/>
        <w:rPr>
          <w:sz w:val="20"/>
          <w:szCs w:val="20"/>
        </w:rPr>
      </w:pPr>
    </w:p>
    <w:p w:rsidR="000B00FB" w:rsidRDefault="0091553D">
      <w:pPr>
        <w:rPr>
          <w:sz w:val="20"/>
          <w:szCs w:val="20"/>
        </w:rPr>
      </w:pPr>
      <w:r>
        <w:rPr>
          <w:rFonts w:eastAsia="Times New Roman"/>
          <w:b/>
          <w:bCs/>
          <w:sz w:val="28"/>
          <w:szCs w:val="28"/>
        </w:rPr>
        <w:t>4.6 Service quality:</w:t>
      </w:r>
    </w:p>
    <w:p w:rsidR="000B00FB" w:rsidRDefault="000B00FB">
      <w:pPr>
        <w:spacing w:line="170" w:lineRule="exact"/>
        <w:rPr>
          <w:sz w:val="20"/>
          <w:szCs w:val="20"/>
        </w:rPr>
      </w:pPr>
    </w:p>
    <w:p w:rsidR="000B00FB" w:rsidRDefault="0091553D">
      <w:pPr>
        <w:spacing w:line="375" w:lineRule="auto"/>
        <w:jc w:val="both"/>
        <w:rPr>
          <w:sz w:val="20"/>
          <w:szCs w:val="20"/>
        </w:rPr>
      </w:pPr>
      <w:r>
        <w:rPr>
          <w:rFonts w:eastAsia="Times New Roman"/>
          <w:sz w:val="23"/>
          <w:szCs w:val="23"/>
        </w:rPr>
        <w:t>Quality in a service business has turned into a proportion of the degree to which the service gave meets the customers desires. Organizations have discovered that so as to build benefits and piece of the overall industry, they should give much consideration to support quality. Service quality has turned into a key vital factor for organizations to separate their items &amp; service from different contenders by utilizing service quality as a procedure that customers assess. Numerous specialists recommend that clients survey service quality by looking at what they feel a vender should offer and think about it against the merchant's genuine service execution.</w:t>
      </w:r>
    </w:p>
    <w:p w:rsidR="000B00FB" w:rsidRDefault="000B00FB">
      <w:pPr>
        <w:spacing w:line="5" w:lineRule="exact"/>
        <w:rPr>
          <w:sz w:val="20"/>
          <w:szCs w:val="20"/>
        </w:rPr>
      </w:pPr>
    </w:p>
    <w:p w:rsidR="000B00FB" w:rsidRDefault="0091553D">
      <w:pPr>
        <w:spacing w:line="354" w:lineRule="auto"/>
        <w:jc w:val="both"/>
        <w:rPr>
          <w:sz w:val="20"/>
          <w:szCs w:val="20"/>
        </w:rPr>
      </w:pPr>
      <w:r>
        <w:rPr>
          <w:rFonts w:eastAsia="Times New Roman"/>
          <w:sz w:val="24"/>
          <w:szCs w:val="24"/>
        </w:rPr>
        <w:t>The impact on customer satisfaction of service quality has been constructed by various fields. In research found that the relationship between service quality &amp; customer or patient’s satisfaction is positively related. A patient becomes satisfied when their desire is fulfilled by healing facilities.</w:t>
      </w:r>
    </w:p>
    <w:p w:rsidR="000B00FB" w:rsidRDefault="000B00FB">
      <w:pPr>
        <w:spacing w:line="200" w:lineRule="exact"/>
        <w:rPr>
          <w:sz w:val="20"/>
          <w:szCs w:val="20"/>
        </w:rPr>
      </w:pPr>
    </w:p>
    <w:p w:rsidR="000B00FB" w:rsidRDefault="000B00FB">
      <w:pPr>
        <w:spacing w:line="295" w:lineRule="exact"/>
        <w:rPr>
          <w:sz w:val="20"/>
          <w:szCs w:val="20"/>
        </w:rPr>
      </w:pPr>
    </w:p>
    <w:p w:rsidR="000B00FB" w:rsidRDefault="0091553D">
      <w:pPr>
        <w:rPr>
          <w:sz w:val="20"/>
          <w:szCs w:val="20"/>
        </w:rPr>
      </w:pPr>
      <w:r>
        <w:rPr>
          <w:rFonts w:eastAsia="Times New Roman"/>
          <w:b/>
          <w:bCs/>
          <w:sz w:val="28"/>
          <w:szCs w:val="28"/>
        </w:rPr>
        <w:t>4.7 Relationship between Service Quality and Patient/Customer Satisfaction:</w:t>
      </w:r>
    </w:p>
    <w:p w:rsidR="000B00FB" w:rsidRDefault="000B00FB">
      <w:pPr>
        <w:spacing w:line="170" w:lineRule="exact"/>
        <w:rPr>
          <w:sz w:val="20"/>
          <w:szCs w:val="20"/>
        </w:rPr>
      </w:pPr>
    </w:p>
    <w:p w:rsidR="000B00FB" w:rsidRDefault="0091553D">
      <w:pPr>
        <w:spacing w:line="354" w:lineRule="auto"/>
        <w:jc w:val="both"/>
        <w:rPr>
          <w:sz w:val="20"/>
          <w:szCs w:val="20"/>
        </w:rPr>
      </w:pPr>
      <w:r>
        <w:rPr>
          <w:rFonts w:eastAsia="Times New Roman"/>
          <w:sz w:val="24"/>
          <w:szCs w:val="24"/>
        </w:rPr>
        <w:t>Customer satisfaction &amp; service quality is the relation of cause and effect for each other and maintain a role of decisive for existence and in competitive market technology leads a high role for gaining success. If the perceived quality of service is high than that can increase consumer satisfaction.</w:t>
      </w:r>
    </w:p>
    <w:p w:rsidR="000B00FB" w:rsidRDefault="000B00FB">
      <w:pPr>
        <w:spacing w:line="20" w:lineRule="exact"/>
        <w:rPr>
          <w:sz w:val="20"/>
          <w:szCs w:val="20"/>
        </w:rPr>
      </w:pPr>
    </w:p>
    <w:p w:rsidR="000B00FB" w:rsidRDefault="0091553D">
      <w:pPr>
        <w:spacing w:line="354" w:lineRule="auto"/>
        <w:jc w:val="both"/>
        <w:rPr>
          <w:sz w:val="20"/>
          <w:szCs w:val="20"/>
        </w:rPr>
      </w:pPr>
      <w:r>
        <w:rPr>
          <w:rFonts w:eastAsia="Times New Roman"/>
          <w:sz w:val="24"/>
          <w:szCs w:val="24"/>
        </w:rPr>
        <w:t>In Olwel they make customer satisfaction by improving quality of their service. For this reason they follow the service quality gap model to remove the gap for getting the higher satisfaction. The Gap model consists of two parts:-</w:t>
      </w:r>
    </w:p>
    <w:p w:rsidR="000B00FB" w:rsidRDefault="000B00FB">
      <w:pPr>
        <w:spacing w:line="10" w:lineRule="exact"/>
        <w:rPr>
          <w:sz w:val="20"/>
          <w:szCs w:val="20"/>
        </w:rPr>
      </w:pPr>
    </w:p>
    <w:p w:rsidR="000B00FB" w:rsidRDefault="0091553D">
      <w:pPr>
        <w:numPr>
          <w:ilvl w:val="0"/>
          <w:numId w:val="37"/>
        </w:numPr>
        <w:tabs>
          <w:tab w:val="left" w:pos="720"/>
        </w:tabs>
        <w:ind w:left="720" w:hanging="354"/>
        <w:rPr>
          <w:rFonts w:eastAsia="Times New Roman"/>
          <w:sz w:val="24"/>
          <w:szCs w:val="24"/>
        </w:rPr>
      </w:pPr>
      <w:r>
        <w:rPr>
          <w:rFonts w:eastAsia="Times New Roman"/>
          <w:sz w:val="24"/>
          <w:szCs w:val="24"/>
        </w:rPr>
        <w:t>The customer gap</w:t>
      </w:r>
    </w:p>
    <w:p w:rsidR="000B00FB" w:rsidRDefault="000B00FB">
      <w:pPr>
        <w:spacing w:line="137" w:lineRule="exact"/>
        <w:rPr>
          <w:rFonts w:eastAsia="Times New Roman"/>
          <w:sz w:val="24"/>
          <w:szCs w:val="24"/>
        </w:rPr>
      </w:pPr>
    </w:p>
    <w:p w:rsidR="000B00FB" w:rsidRDefault="0091553D">
      <w:pPr>
        <w:numPr>
          <w:ilvl w:val="0"/>
          <w:numId w:val="37"/>
        </w:numPr>
        <w:tabs>
          <w:tab w:val="left" w:pos="720"/>
        </w:tabs>
        <w:ind w:left="720" w:hanging="354"/>
        <w:rPr>
          <w:rFonts w:eastAsia="Times New Roman"/>
          <w:sz w:val="24"/>
          <w:szCs w:val="24"/>
        </w:rPr>
      </w:pPr>
      <w:r>
        <w:rPr>
          <w:rFonts w:eastAsia="Times New Roman"/>
          <w:sz w:val="24"/>
          <w:szCs w:val="24"/>
        </w:rPr>
        <w:t>The provider gap</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4" w:lineRule="exact"/>
        <w:rPr>
          <w:sz w:val="20"/>
          <w:szCs w:val="20"/>
        </w:rPr>
      </w:pPr>
    </w:p>
    <w:p w:rsidR="000B00FB" w:rsidRDefault="0091553D">
      <w:pPr>
        <w:rPr>
          <w:sz w:val="20"/>
          <w:szCs w:val="20"/>
        </w:rPr>
      </w:pPr>
      <w:r>
        <w:rPr>
          <w:rFonts w:eastAsia="Times New Roman"/>
          <w:b/>
          <w:bCs/>
          <w:sz w:val="28"/>
          <w:szCs w:val="28"/>
        </w:rPr>
        <w:t>4.7.1 THE CUSTOMER GAP</w:t>
      </w:r>
    </w:p>
    <w:p w:rsidR="000B00FB" w:rsidRDefault="000B00FB">
      <w:pPr>
        <w:spacing w:line="170" w:lineRule="exact"/>
        <w:rPr>
          <w:sz w:val="20"/>
          <w:szCs w:val="20"/>
        </w:rPr>
      </w:pPr>
    </w:p>
    <w:p w:rsidR="000B00FB" w:rsidRDefault="0091553D">
      <w:pPr>
        <w:spacing w:line="357" w:lineRule="auto"/>
        <w:jc w:val="both"/>
        <w:rPr>
          <w:sz w:val="20"/>
          <w:szCs w:val="20"/>
        </w:rPr>
      </w:pPr>
      <w:r>
        <w:rPr>
          <w:rFonts w:eastAsia="Times New Roman"/>
          <w:sz w:val="24"/>
          <w:szCs w:val="24"/>
        </w:rPr>
        <w:t>The gap between customer expectation and customer perception towards a company's service is called as customer gap. Customer expectation means what a customer expect for the service they are getting according available resources. And they influenced by family, personality, cultural background, advertisement, demographic, experience with same type of products and available information in online. Customer perception refers subjective matter which is based on interaction of customer with service. The strategy, quality service for</w:t>
      </w:r>
    </w:p>
    <w:p w:rsidR="000B00FB" w:rsidRDefault="000B00FB">
      <w:pPr>
        <w:spacing w:line="362"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27</w:t>
      </w:r>
    </w:p>
    <w:p w:rsidR="000B00FB" w:rsidRDefault="000B00FB">
      <w:pPr>
        <w:sectPr w:rsidR="000B00FB">
          <w:pgSz w:w="11900" w:h="16841"/>
          <w:pgMar w:top="1074" w:right="566" w:bottom="514" w:left="560" w:header="0" w:footer="0" w:gutter="0"/>
          <w:cols w:space="720" w:equalWidth="0">
            <w:col w:w="10780"/>
          </w:cols>
        </w:sectPr>
      </w:pPr>
    </w:p>
    <w:p w:rsidR="000B00FB" w:rsidRDefault="0091553D">
      <w:pPr>
        <w:spacing w:line="350" w:lineRule="auto"/>
        <w:rPr>
          <w:sz w:val="20"/>
          <w:szCs w:val="20"/>
        </w:rPr>
      </w:pPr>
      <w:bookmarkStart w:id="32" w:name="page32"/>
      <w:bookmarkEnd w:id="32"/>
      <w:r>
        <w:rPr>
          <w:rFonts w:eastAsia="Times New Roman"/>
          <w:sz w:val="24"/>
          <w:szCs w:val="24"/>
        </w:rPr>
        <w:lastRenderedPageBreak/>
        <w:t>any specific product or service should be clear in understanding of targeted market. To close this gap, olwel tries to understand of customer needs and expectation.</w:t>
      </w:r>
    </w:p>
    <w:p w:rsidR="000B00FB" w:rsidRDefault="0091553D">
      <w:pPr>
        <w:spacing w:line="20" w:lineRule="exact"/>
        <w:rPr>
          <w:sz w:val="20"/>
          <w:szCs w:val="20"/>
        </w:rPr>
      </w:pPr>
      <w:r>
        <w:rPr>
          <w:noProof/>
          <w:sz w:val="20"/>
          <w:szCs w:val="20"/>
        </w:rPr>
        <w:drawing>
          <wp:anchor distT="0" distB="0" distL="114300" distR="114300" simplePos="0" relativeHeight="251661312" behindDoc="1" locked="0" layoutInCell="0" allowOverlap="1">
            <wp:simplePos x="0" y="0"/>
            <wp:positionH relativeFrom="column">
              <wp:posOffset>2487295</wp:posOffset>
            </wp:positionH>
            <wp:positionV relativeFrom="paragraph">
              <wp:posOffset>984885</wp:posOffset>
            </wp:positionV>
            <wp:extent cx="1968500" cy="83312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blip>
                    <a:srcRect/>
                    <a:stretch>
                      <a:fillRect/>
                    </a:stretch>
                  </pic:blipFill>
                  <pic:spPr bwMode="auto">
                    <a:xfrm>
                      <a:off x="0" y="0"/>
                      <a:ext cx="1968500" cy="83312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02" w:lineRule="exact"/>
        <w:rPr>
          <w:sz w:val="20"/>
          <w:szCs w:val="20"/>
        </w:rPr>
      </w:pPr>
    </w:p>
    <w:p w:rsidR="000B00FB" w:rsidRDefault="0091553D">
      <w:pPr>
        <w:ind w:right="-159"/>
        <w:jc w:val="center"/>
        <w:rPr>
          <w:sz w:val="20"/>
          <w:szCs w:val="20"/>
        </w:rPr>
      </w:pPr>
      <w:r>
        <w:rPr>
          <w:rFonts w:eastAsia="Times New Roman"/>
          <w:sz w:val="28"/>
          <w:szCs w:val="28"/>
        </w:rPr>
        <w:t>Perceived Service</w:t>
      </w:r>
    </w:p>
    <w:p w:rsidR="000B00FB" w:rsidRDefault="0091553D">
      <w:pPr>
        <w:spacing w:line="20" w:lineRule="exact"/>
        <w:rPr>
          <w:sz w:val="20"/>
          <w:szCs w:val="20"/>
        </w:rPr>
      </w:pPr>
      <w:r>
        <w:rPr>
          <w:noProof/>
          <w:sz w:val="20"/>
          <w:szCs w:val="20"/>
        </w:rPr>
        <w:drawing>
          <wp:anchor distT="0" distB="0" distL="114300" distR="114300" simplePos="0" relativeHeight="251662336" behindDoc="1" locked="0" layoutInCell="0" allowOverlap="1">
            <wp:simplePos x="0" y="0"/>
            <wp:positionH relativeFrom="column">
              <wp:posOffset>2494915</wp:posOffset>
            </wp:positionH>
            <wp:positionV relativeFrom="paragraph">
              <wp:posOffset>421640</wp:posOffset>
            </wp:positionV>
            <wp:extent cx="1968500" cy="186944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blip>
                    <a:srcRect/>
                    <a:stretch>
                      <a:fillRect/>
                    </a:stretch>
                  </pic:blipFill>
                  <pic:spPr bwMode="auto">
                    <a:xfrm>
                      <a:off x="0" y="0"/>
                      <a:ext cx="1968500" cy="186944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47" w:lineRule="exact"/>
        <w:rPr>
          <w:sz w:val="20"/>
          <w:szCs w:val="20"/>
        </w:rPr>
      </w:pPr>
    </w:p>
    <w:p w:rsidR="000B00FB" w:rsidRDefault="0091553D">
      <w:pPr>
        <w:ind w:right="-179"/>
        <w:jc w:val="center"/>
        <w:rPr>
          <w:sz w:val="20"/>
          <w:szCs w:val="20"/>
        </w:rPr>
      </w:pPr>
      <w:r>
        <w:rPr>
          <w:rFonts w:eastAsia="Times New Roman"/>
          <w:sz w:val="28"/>
          <w:szCs w:val="28"/>
        </w:rPr>
        <w:t>Customer Expectation</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21" w:lineRule="exact"/>
        <w:rPr>
          <w:sz w:val="20"/>
          <w:szCs w:val="20"/>
        </w:rPr>
      </w:pPr>
    </w:p>
    <w:p w:rsidR="000B00FB" w:rsidRDefault="0091553D">
      <w:pPr>
        <w:rPr>
          <w:sz w:val="20"/>
          <w:szCs w:val="20"/>
        </w:rPr>
      </w:pPr>
      <w:r>
        <w:rPr>
          <w:rFonts w:eastAsia="Times New Roman"/>
          <w:b/>
          <w:bCs/>
          <w:sz w:val="28"/>
          <w:szCs w:val="28"/>
        </w:rPr>
        <w:t>4.7.2 The Provider Gap</w:t>
      </w:r>
    </w:p>
    <w:p w:rsidR="000B00FB" w:rsidRDefault="000B00FB">
      <w:pPr>
        <w:spacing w:line="176" w:lineRule="exact"/>
        <w:rPr>
          <w:sz w:val="20"/>
          <w:szCs w:val="20"/>
        </w:rPr>
      </w:pPr>
    </w:p>
    <w:p w:rsidR="000B00FB" w:rsidRDefault="0091553D">
      <w:pPr>
        <w:spacing w:line="313" w:lineRule="auto"/>
        <w:rPr>
          <w:sz w:val="20"/>
          <w:szCs w:val="20"/>
        </w:rPr>
      </w:pPr>
      <w:r>
        <w:rPr>
          <w:rFonts w:eastAsia="Times New Roman"/>
          <w:b/>
          <w:bCs/>
          <w:sz w:val="28"/>
          <w:szCs w:val="28"/>
        </w:rPr>
        <w:t xml:space="preserve">GAP 1 – The listening gap: </w:t>
      </w:r>
      <w:r>
        <w:rPr>
          <w:rFonts w:eastAsia="Times New Roman"/>
          <w:sz w:val="24"/>
          <w:szCs w:val="24"/>
        </w:rPr>
        <w:t>Listening gap refers the gap between customer expectation and company</w:t>
      </w:r>
      <w:r>
        <w:rPr>
          <w:rFonts w:eastAsia="Times New Roman"/>
          <w:b/>
          <w:bCs/>
          <w:sz w:val="28"/>
          <w:szCs w:val="28"/>
        </w:rPr>
        <w:t xml:space="preserve"> </w:t>
      </w:r>
      <w:r>
        <w:rPr>
          <w:rFonts w:eastAsia="Times New Roman"/>
          <w:sz w:val="24"/>
          <w:szCs w:val="24"/>
        </w:rPr>
        <w:t>understanding of that expectation of service.</w:t>
      </w:r>
    </w:p>
    <w:p w:rsidR="000B00FB" w:rsidRDefault="000B00FB">
      <w:pPr>
        <w:spacing w:line="39" w:lineRule="exact"/>
        <w:rPr>
          <w:sz w:val="20"/>
          <w:szCs w:val="20"/>
        </w:rPr>
      </w:pPr>
    </w:p>
    <w:p w:rsidR="000B00FB" w:rsidRDefault="0091553D">
      <w:pPr>
        <w:rPr>
          <w:sz w:val="20"/>
          <w:szCs w:val="20"/>
        </w:rPr>
      </w:pPr>
      <w:r>
        <w:rPr>
          <w:rFonts w:eastAsia="Times New Roman"/>
          <w:sz w:val="24"/>
          <w:szCs w:val="24"/>
        </w:rPr>
        <w:t>In many firms a primary cause is not meeting with customer expectation that is customer gap.</w:t>
      </w:r>
    </w:p>
    <w:p w:rsidR="000B00FB" w:rsidRDefault="0091553D">
      <w:pPr>
        <w:spacing w:line="20" w:lineRule="exact"/>
        <w:rPr>
          <w:sz w:val="20"/>
          <w:szCs w:val="20"/>
        </w:rPr>
      </w:pPr>
      <w:r>
        <w:rPr>
          <w:noProof/>
          <w:sz w:val="20"/>
          <w:szCs w:val="20"/>
        </w:rPr>
        <w:drawing>
          <wp:anchor distT="0" distB="0" distL="114300" distR="114300" simplePos="0" relativeHeight="251663360" behindDoc="1" locked="0" layoutInCell="0" allowOverlap="1">
            <wp:simplePos x="0" y="0"/>
            <wp:positionH relativeFrom="column">
              <wp:posOffset>1798955</wp:posOffset>
            </wp:positionH>
            <wp:positionV relativeFrom="paragraph">
              <wp:posOffset>89535</wp:posOffset>
            </wp:positionV>
            <wp:extent cx="3252470" cy="122110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extLst/>
                    </a:blip>
                    <a:srcRect/>
                    <a:stretch>
                      <a:fillRect/>
                    </a:stretch>
                  </pic:blipFill>
                  <pic:spPr bwMode="auto">
                    <a:xfrm>
                      <a:off x="0" y="0"/>
                      <a:ext cx="3252470" cy="1221105"/>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77" w:lineRule="exact"/>
        <w:rPr>
          <w:sz w:val="20"/>
          <w:szCs w:val="20"/>
        </w:rPr>
      </w:pPr>
    </w:p>
    <w:p w:rsidR="000B00FB" w:rsidRDefault="0091553D">
      <w:pPr>
        <w:rPr>
          <w:sz w:val="20"/>
          <w:szCs w:val="20"/>
        </w:rPr>
      </w:pPr>
      <w:r>
        <w:rPr>
          <w:rFonts w:eastAsia="Times New Roman"/>
          <w:sz w:val="24"/>
          <w:szCs w:val="24"/>
        </w:rPr>
        <w:t>Strategies which olwel follows for closing the listening gap:</w:t>
      </w:r>
    </w:p>
    <w:p w:rsidR="000B00FB" w:rsidRDefault="000B00FB">
      <w:pPr>
        <w:spacing w:line="157" w:lineRule="exact"/>
        <w:rPr>
          <w:sz w:val="20"/>
          <w:szCs w:val="20"/>
        </w:rPr>
      </w:pPr>
    </w:p>
    <w:p w:rsidR="000B00FB" w:rsidRDefault="0091553D">
      <w:pPr>
        <w:numPr>
          <w:ilvl w:val="0"/>
          <w:numId w:val="38"/>
        </w:numPr>
        <w:tabs>
          <w:tab w:val="left" w:pos="720"/>
        </w:tabs>
        <w:ind w:left="720" w:hanging="354"/>
        <w:rPr>
          <w:rFonts w:ascii="Arial" w:eastAsia="Arial" w:hAnsi="Arial" w:cs="Arial"/>
          <w:sz w:val="24"/>
          <w:szCs w:val="24"/>
        </w:rPr>
      </w:pPr>
      <w:r>
        <w:rPr>
          <w:rFonts w:eastAsia="Times New Roman"/>
          <w:sz w:val="24"/>
          <w:szCs w:val="24"/>
        </w:rPr>
        <w:t>They listen their customer in multiple way as like customer research and employee interaction.</w:t>
      </w:r>
    </w:p>
    <w:p w:rsidR="000B00FB" w:rsidRDefault="000B00FB">
      <w:pPr>
        <w:spacing w:line="152" w:lineRule="exact"/>
        <w:rPr>
          <w:rFonts w:ascii="Arial" w:eastAsia="Arial" w:hAnsi="Arial" w:cs="Arial"/>
          <w:sz w:val="24"/>
          <w:szCs w:val="24"/>
        </w:rPr>
      </w:pPr>
    </w:p>
    <w:p w:rsidR="000B00FB" w:rsidRDefault="0091553D">
      <w:pPr>
        <w:numPr>
          <w:ilvl w:val="0"/>
          <w:numId w:val="38"/>
        </w:numPr>
        <w:tabs>
          <w:tab w:val="left" w:pos="720"/>
        </w:tabs>
        <w:ind w:left="720" w:hanging="354"/>
        <w:rPr>
          <w:rFonts w:ascii="Arial" w:eastAsia="Arial" w:hAnsi="Arial" w:cs="Arial"/>
          <w:sz w:val="24"/>
          <w:szCs w:val="24"/>
        </w:rPr>
      </w:pPr>
      <w:r>
        <w:rPr>
          <w:rFonts w:eastAsia="Times New Roman"/>
          <w:sz w:val="24"/>
          <w:szCs w:val="24"/>
        </w:rPr>
        <w:t>They maintain relationship by meeting and understanding customer needs over time.</w:t>
      </w:r>
    </w:p>
    <w:p w:rsidR="000B00FB" w:rsidRDefault="000B00FB">
      <w:pPr>
        <w:spacing w:line="154" w:lineRule="exact"/>
        <w:rPr>
          <w:rFonts w:ascii="Arial" w:eastAsia="Arial" w:hAnsi="Arial" w:cs="Arial"/>
          <w:sz w:val="24"/>
          <w:szCs w:val="24"/>
        </w:rPr>
      </w:pPr>
    </w:p>
    <w:p w:rsidR="000B00FB" w:rsidRDefault="0091553D">
      <w:pPr>
        <w:numPr>
          <w:ilvl w:val="0"/>
          <w:numId w:val="38"/>
        </w:numPr>
        <w:tabs>
          <w:tab w:val="left" w:pos="720"/>
        </w:tabs>
        <w:ind w:left="720" w:hanging="354"/>
        <w:rPr>
          <w:rFonts w:ascii="Arial" w:eastAsia="Arial" w:hAnsi="Arial" w:cs="Arial"/>
          <w:sz w:val="24"/>
          <w:szCs w:val="24"/>
        </w:rPr>
      </w:pPr>
      <w:r>
        <w:rPr>
          <w:rFonts w:eastAsia="Times New Roman"/>
          <w:sz w:val="24"/>
          <w:szCs w:val="24"/>
        </w:rPr>
        <w:t>Olwel act and know what customer expect from the experience of a service failure.</w:t>
      </w:r>
    </w:p>
    <w:p w:rsidR="000B00FB" w:rsidRDefault="000B00FB">
      <w:pPr>
        <w:spacing w:line="141" w:lineRule="exact"/>
        <w:rPr>
          <w:sz w:val="20"/>
          <w:szCs w:val="20"/>
        </w:rPr>
      </w:pPr>
    </w:p>
    <w:p w:rsidR="000B00FB" w:rsidRDefault="0091553D">
      <w:pPr>
        <w:ind w:left="360"/>
        <w:rPr>
          <w:sz w:val="20"/>
          <w:szCs w:val="20"/>
        </w:rPr>
      </w:pPr>
      <w:r>
        <w:rPr>
          <w:rFonts w:ascii="Arial" w:eastAsia="Arial" w:hAnsi="Arial" w:cs="Arial"/>
          <w:sz w:val="24"/>
          <w:szCs w:val="24"/>
        </w:rPr>
        <w:t>•</w:t>
      </w:r>
    </w:p>
    <w:p w:rsidR="000B00FB" w:rsidRDefault="000B00FB">
      <w:pPr>
        <w:spacing w:line="175" w:lineRule="exact"/>
        <w:rPr>
          <w:sz w:val="20"/>
          <w:szCs w:val="20"/>
        </w:rPr>
      </w:pPr>
    </w:p>
    <w:p w:rsidR="000B00FB" w:rsidRDefault="0091553D">
      <w:pPr>
        <w:spacing w:line="334" w:lineRule="auto"/>
        <w:jc w:val="both"/>
        <w:rPr>
          <w:sz w:val="20"/>
          <w:szCs w:val="20"/>
        </w:rPr>
      </w:pPr>
      <w:r>
        <w:rPr>
          <w:rFonts w:eastAsia="Times New Roman"/>
          <w:b/>
          <w:bCs/>
          <w:sz w:val="28"/>
          <w:szCs w:val="28"/>
        </w:rPr>
        <w:t xml:space="preserve">Gap 2: The design and standard gap: </w:t>
      </w:r>
      <w:r>
        <w:rPr>
          <w:rFonts w:eastAsia="Times New Roman"/>
          <w:sz w:val="24"/>
          <w:szCs w:val="24"/>
        </w:rPr>
        <w:t>The design and standard gap means concentrated with forming</w:t>
      </w:r>
      <w:r>
        <w:rPr>
          <w:rFonts w:eastAsia="Times New Roman"/>
          <w:b/>
          <w:bCs/>
          <w:sz w:val="28"/>
          <w:szCs w:val="28"/>
        </w:rPr>
        <w:t xml:space="preserve"> </w:t>
      </w:r>
      <w:r>
        <w:rPr>
          <w:rFonts w:eastAsia="Times New Roman"/>
          <w:sz w:val="24"/>
          <w:szCs w:val="24"/>
        </w:rPr>
        <w:t>customer expectation into actual designs. And they developing the standard for measuring service operations for customer expectation.</w:t>
      </w:r>
    </w:p>
    <w:p w:rsidR="00405D0D" w:rsidRDefault="00405D0D">
      <w:pPr>
        <w:spacing w:line="211" w:lineRule="auto"/>
        <w:jc w:val="right"/>
        <w:rPr>
          <w:rFonts w:ascii="Calibri" w:eastAsia="Calibri" w:hAnsi="Calibri" w:cs="Calibri"/>
          <w:sz w:val="21"/>
          <w:szCs w:val="21"/>
        </w:rPr>
      </w:pPr>
    </w:p>
    <w:p w:rsidR="00405D0D" w:rsidRDefault="00405D0D">
      <w:pPr>
        <w:spacing w:line="211" w:lineRule="auto"/>
        <w:jc w:val="right"/>
        <w:rPr>
          <w:rFonts w:ascii="Calibri" w:eastAsia="Calibri" w:hAnsi="Calibri" w:cs="Calibri"/>
          <w:sz w:val="21"/>
          <w:szCs w:val="21"/>
        </w:rPr>
      </w:pPr>
    </w:p>
    <w:p w:rsidR="00405D0D" w:rsidRDefault="00405D0D">
      <w:pPr>
        <w:spacing w:line="211" w:lineRule="auto"/>
        <w:jc w:val="right"/>
        <w:rPr>
          <w:rFonts w:ascii="Calibri" w:eastAsia="Calibri" w:hAnsi="Calibri" w:cs="Calibri"/>
          <w:sz w:val="21"/>
          <w:szCs w:val="21"/>
        </w:rPr>
      </w:pPr>
    </w:p>
    <w:p w:rsidR="000B00FB" w:rsidRDefault="0091553D">
      <w:pPr>
        <w:spacing w:line="211" w:lineRule="auto"/>
        <w:jc w:val="right"/>
        <w:rPr>
          <w:sz w:val="20"/>
          <w:szCs w:val="20"/>
        </w:rPr>
      </w:pPr>
      <w:r>
        <w:rPr>
          <w:rFonts w:ascii="Calibri" w:eastAsia="Calibri" w:hAnsi="Calibri" w:cs="Calibri"/>
          <w:sz w:val="21"/>
          <w:szCs w:val="21"/>
        </w:rPr>
        <w:t>28</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spacing w:line="200" w:lineRule="exact"/>
        <w:rPr>
          <w:sz w:val="20"/>
          <w:szCs w:val="20"/>
        </w:rPr>
      </w:pPr>
      <w:bookmarkStart w:id="33" w:name="page33"/>
      <w:bookmarkEnd w:id="33"/>
      <w:r>
        <w:rPr>
          <w:noProof/>
          <w:sz w:val="20"/>
          <w:szCs w:val="20"/>
        </w:rPr>
        <w:lastRenderedPageBreak/>
        <w:drawing>
          <wp:anchor distT="0" distB="0" distL="114300" distR="114300" simplePos="0" relativeHeight="251664384" behindDoc="1" locked="0" layoutInCell="0" allowOverlap="1">
            <wp:simplePos x="0" y="0"/>
            <wp:positionH relativeFrom="page">
              <wp:posOffset>2154555</wp:posOffset>
            </wp:positionH>
            <wp:positionV relativeFrom="page">
              <wp:posOffset>946150</wp:posOffset>
            </wp:positionV>
            <wp:extent cx="3251835" cy="120840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clrChange>
                        <a:clrFrom>
                          <a:srgbClr val="FFFFFF"/>
                        </a:clrFrom>
                        <a:clrTo>
                          <a:srgbClr val="FFFFFF">
                            <a:alpha val="0"/>
                          </a:srgbClr>
                        </a:clrTo>
                      </a:clrChange>
                      <a:extLst/>
                    </a:blip>
                    <a:srcRect/>
                    <a:stretch>
                      <a:fillRect/>
                    </a:stretch>
                  </pic:blipFill>
                  <pic:spPr bwMode="auto">
                    <a:xfrm>
                      <a:off x="0" y="0"/>
                      <a:ext cx="3251835" cy="1208405"/>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86" w:lineRule="exact"/>
        <w:rPr>
          <w:sz w:val="20"/>
          <w:szCs w:val="20"/>
        </w:rPr>
      </w:pPr>
    </w:p>
    <w:p w:rsidR="000B00FB" w:rsidRDefault="0091553D">
      <w:pPr>
        <w:rPr>
          <w:sz w:val="20"/>
          <w:szCs w:val="20"/>
        </w:rPr>
      </w:pPr>
      <w:r>
        <w:rPr>
          <w:rFonts w:eastAsia="Times New Roman"/>
          <w:sz w:val="24"/>
          <w:szCs w:val="24"/>
        </w:rPr>
        <w:t>Strategies which olwel follows for closing the design and standards gap:</w:t>
      </w:r>
    </w:p>
    <w:p w:rsidR="000B00FB" w:rsidRDefault="000B00FB">
      <w:pPr>
        <w:spacing w:line="157" w:lineRule="exact"/>
        <w:rPr>
          <w:sz w:val="20"/>
          <w:szCs w:val="20"/>
        </w:rPr>
      </w:pPr>
    </w:p>
    <w:p w:rsidR="000B00FB" w:rsidRDefault="0091553D">
      <w:pPr>
        <w:numPr>
          <w:ilvl w:val="0"/>
          <w:numId w:val="39"/>
        </w:numPr>
        <w:tabs>
          <w:tab w:val="left" w:pos="720"/>
        </w:tabs>
        <w:ind w:left="720" w:hanging="354"/>
        <w:rPr>
          <w:rFonts w:ascii="Arial" w:eastAsia="Arial" w:hAnsi="Arial" w:cs="Arial"/>
          <w:sz w:val="24"/>
          <w:szCs w:val="24"/>
        </w:rPr>
      </w:pPr>
      <w:r>
        <w:rPr>
          <w:rFonts w:eastAsia="Times New Roman"/>
          <w:sz w:val="24"/>
          <w:szCs w:val="24"/>
        </w:rPr>
        <w:t>Olwel introduces new service development which is well defined practices with innovation.</w:t>
      </w:r>
    </w:p>
    <w:p w:rsidR="000B00FB" w:rsidRDefault="000B00FB">
      <w:pPr>
        <w:spacing w:line="152" w:lineRule="exact"/>
        <w:rPr>
          <w:rFonts w:ascii="Arial" w:eastAsia="Arial" w:hAnsi="Arial" w:cs="Arial"/>
          <w:sz w:val="24"/>
          <w:szCs w:val="24"/>
        </w:rPr>
      </w:pPr>
    </w:p>
    <w:p w:rsidR="000B00FB" w:rsidRDefault="0091553D">
      <w:pPr>
        <w:numPr>
          <w:ilvl w:val="0"/>
          <w:numId w:val="39"/>
        </w:numPr>
        <w:tabs>
          <w:tab w:val="left" w:pos="720"/>
        </w:tabs>
        <w:ind w:left="720" w:hanging="354"/>
        <w:rPr>
          <w:rFonts w:ascii="Arial" w:eastAsia="Arial" w:hAnsi="Arial" w:cs="Arial"/>
          <w:sz w:val="24"/>
          <w:szCs w:val="24"/>
        </w:rPr>
      </w:pPr>
      <w:r>
        <w:rPr>
          <w:rFonts w:eastAsia="Times New Roman"/>
          <w:sz w:val="24"/>
          <w:szCs w:val="24"/>
        </w:rPr>
        <w:t>Through service Olwel understand their total customer experience</w:t>
      </w:r>
    </w:p>
    <w:p w:rsidR="000B00FB" w:rsidRDefault="000B00FB">
      <w:pPr>
        <w:spacing w:line="154" w:lineRule="exact"/>
        <w:rPr>
          <w:rFonts w:ascii="Arial" w:eastAsia="Arial" w:hAnsi="Arial" w:cs="Arial"/>
          <w:sz w:val="24"/>
          <w:szCs w:val="24"/>
        </w:rPr>
      </w:pPr>
    </w:p>
    <w:p w:rsidR="000B00FB" w:rsidRDefault="0091553D">
      <w:pPr>
        <w:numPr>
          <w:ilvl w:val="0"/>
          <w:numId w:val="39"/>
        </w:numPr>
        <w:tabs>
          <w:tab w:val="left" w:pos="720"/>
        </w:tabs>
        <w:ind w:left="720" w:hanging="354"/>
        <w:rPr>
          <w:rFonts w:ascii="Arial" w:eastAsia="Arial" w:hAnsi="Arial" w:cs="Arial"/>
          <w:sz w:val="24"/>
          <w:szCs w:val="24"/>
        </w:rPr>
      </w:pPr>
      <w:r>
        <w:rPr>
          <w:rFonts w:eastAsia="Times New Roman"/>
          <w:sz w:val="24"/>
          <w:szCs w:val="24"/>
        </w:rPr>
        <w:t>Service operation by customer is measured - defined rather than olwel’s pre-defined standards.</w:t>
      </w:r>
    </w:p>
    <w:p w:rsidR="000B00FB" w:rsidRDefault="000B00FB">
      <w:pPr>
        <w:spacing w:line="155" w:lineRule="exact"/>
        <w:rPr>
          <w:rFonts w:ascii="Arial" w:eastAsia="Arial" w:hAnsi="Arial" w:cs="Arial"/>
          <w:sz w:val="24"/>
          <w:szCs w:val="24"/>
        </w:rPr>
      </w:pPr>
    </w:p>
    <w:p w:rsidR="000B00FB" w:rsidRDefault="0091553D">
      <w:pPr>
        <w:numPr>
          <w:ilvl w:val="0"/>
          <w:numId w:val="39"/>
        </w:numPr>
        <w:tabs>
          <w:tab w:val="left" w:pos="720"/>
        </w:tabs>
        <w:ind w:left="720" w:hanging="354"/>
        <w:rPr>
          <w:rFonts w:ascii="Arial" w:eastAsia="Arial" w:hAnsi="Arial" w:cs="Arial"/>
          <w:sz w:val="24"/>
          <w:szCs w:val="24"/>
        </w:rPr>
      </w:pPr>
      <w:r>
        <w:rPr>
          <w:rFonts w:eastAsia="Times New Roman"/>
          <w:sz w:val="24"/>
          <w:szCs w:val="24"/>
        </w:rPr>
        <w:t>In providing service of olwel they incorporate physical evidence</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b/>
          <w:bCs/>
          <w:sz w:val="28"/>
          <w:szCs w:val="28"/>
        </w:rPr>
        <w:t>Gap 3: The service performance gap</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If the discrepancy is exist between actual service delivery &amp; customer driven service design then the service performance gap can be closed. Even when guideline is present to perform service well and treat customer high quality performance of service is not called as certainty. By using appropriate resources like system, people and technology the standard must be maintain.</w:t>
      </w:r>
    </w:p>
    <w:p w:rsidR="000B00FB" w:rsidRDefault="0091553D">
      <w:pPr>
        <w:spacing w:line="20" w:lineRule="exact"/>
        <w:rPr>
          <w:sz w:val="20"/>
          <w:szCs w:val="20"/>
        </w:rPr>
      </w:pPr>
      <w:r>
        <w:rPr>
          <w:noProof/>
          <w:sz w:val="20"/>
          <w:szCs w:val="20"/>
        </w:rPr>
        <w:drawing>
          <wp:anchor distT="0" distB="0" distL="114300" distR="114300" simplePos="0" relativeHeight="251665408" behindDoc="1" locked="0" layoutInCell="0" allowOverlap="1">
            <wp:simplePos x="0" y="0"/>
            <wp:positionH relativeFrom="column">
              <wp:posOffset>1938020</wp:posOffset>
            </wp:positionH>
            <wp:positionV relativeFrom="paragraph">
              <wp:posOffset>267970</wp:posOffset>
            </wp:positionV>
            <wp:extent cx="2973705" cy="121539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blip>
                    <a:srcRect/>
                    <a:stretch>
                      <a:fillRect/>
                    </a:stretch>
                  </pic:blipFill>
                  <pic:spPr bwMode="auto">
                    <a:xfrm>
                      <a:off x="0" y="0"/>
                      <a:ext cx="2973705" cy="121539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74" w:lineRule="exact"/>
        <w:rPr>
          <w:sz w:val="20"/>
          <w:szCs w:val="20"/>
        </w:rPr>
      </w:pPr>
    </w:p>
    <w:p w:rsidR="000B00FB" w:rsidRDefault="0091553D">
      <w:pPr>
        <w:rPr>
          <w:sz w:val="20"/>
          <w:szCs w:val="20"/>
        </w:rPr>
      </w:pPr>
      <w:r>
        <w:rPr>
          <w:rFonts w:eastAsia="Times New Roman"/>
          <w:sz w:val="24"/>
          <w:szCs w:val="24"/>
        </w:rPr>
        <w:t>Strategies which olwel follows for closing the service performance gap:</w:t>
      </w:r>
    </w:p>
    <w:p w:rsidR="000B00FB" w:rsidRDefault="000B00FB">
      <w:pPr>
        <w:spacing w:line="171" w:lineRule="exact"/>
        <w:rPr>
          <w:sz w:val="20"/>
          <w:szCs w:val="20"/>
        </w:rPr>
      </w:pPr>
    </w:p>
    <w:p w:rsidR="000B00FB" w:rsidRDefault="0091553D">
      <w:pPr>
        <w:numPr>
          <w:ilvl w:val="0"/>
          <w:numId w:val="40"/>
        </w:numPr>
        <w:tabs>
          <w:tab w:val="left" w:pos="720"/>
        </w:tabs>
        <w:spacing w:line="345" w:lineRule="auto"/>
        <w:ind w:left="720" w:hanging="354"/>
        <w:rPr>
          <w:rFonts w:ascii="Arial" w:eastAsia="Arial" w:hAnsi="Arial" w:cs="Arial"/>
          <w:sz w:val="24"/>
          <w:szCs w:val="24"/>
        </w:rPr>
      </w:pPr>
      <w:r>
        <w:rPr>
          <w:rFonts w:eastAsia="Times New Roman"/>
          <w:sz w:val="24"/>
          <w:szCs w:val="24"/>
        </w:rPr>
        <w:t>Olwel maintain this by aligning their resources like training, hiring and rewords for delivering excellence service.</w:t>
      </w:r>
    </w:p>
    <w:p w:rsidR="000B00FB" w:rsidRDefault="000B00FB">
      <w:pPr>
        <w:spacing w:line="37" w:lineRule="exact"/>
        <w:rPr>
          <w:rFonts w:ascii="Arial" w:eastAsia="Arial" w:hAnsi="Arial" w:cs="Arial"/>
          <w:sz w:val="24"/>
          <w:szCs w:val="24"/>
        </w:rPr>
      </w:pPr>
    </w:p>
    <w:p w:rsidR="000B00FB" w:rsidRDefault="0091553D">
      <w:pPr>
        <w:numPr>
          <w:ilvl w:val="0"/>
          <w:numId w:val="40"/>
        </w:numPr>
        <w:tabs>
          <w:tab w:val="left" w:pos="720"/>
        </w:tabs>
        <w:ind w:left="720" w:hanging="354"/>
        <w:rPr>
          <w:rFonts w:ascii="Arial" w:eastAsia="Arial" w:hAnsi="Arial" w:cs="Arial"/>
          <w:sz w:val="24"/>
          <w:szCs w:val="24"/>
        </w:rPr>
      </w:pPr>
      <w:r>
        <w:rPr>
          <w:rFonts w:eastAsia="Times New Roman"/>
          <w:sz w:val="24"/>
          <w:szCs w:val="24"/>
        </w:rPr>
        <w:t>By make customer understand and perform effective way olwel define roles of customer</w:t>
      </w:r>
    </w:p>
    <w:p w:rsidR="000B00FB" w:rsidRDefault="000B00FB">
      <w:pPr>
        <w:spacing w:line="154" w:lineRule="exact"/>
        <w:rPr>
          <w:rFonts w:ascii="Arial" w:eastAsia="Arial" w:hAnsi="Arial" w:cs="Arial"/>
          <w:sz w:val="24"/>
          <w:szCs w:val="24"/>
        </w:rPr>
      </w:pPr>
    </w:p>
    <w:p w:rsidR="000B00FB" w:rsidRDefault="0091553D">
      <w:pPr>
        <w:numPr>
          <w:ilvl w:val="0"/>
          <w:numId w:val="40"/>
        </w:numPr>
        <w:tabs>
          <w:tab w:val="left" w:pos="720"/>
        </w:tabs>
        <w:ind w:left="720" w:hanging="354"/>
        <w:rPr>
          <w:rFonts w:ascii="Arial" w:eastAsia="Arial" w:hAnsi="Arial" w:cs="Arial"/>
          <w:sz w:val="24"/>
          <w:szCs w:val="24"/>
        </w:rPr>
      </w:pPr>
      <w:r>
        <w:rPr>
          <w:rFonts w:eastAsia="Times New Roman"/>
          <w:sz w:val="24"/>
          <w:szCs w:val="24"/>
        </w:rPr>
        <w:t>Olwel uses effective technology and appropriate aid for performance of service.</w:t>
      </w:r>
    </w:p>
    <w:p w:rsidR="000B00FB" w:rsidRDefault="000B00FB">
      <w:pPr>
        <w:spacing w:line="152" w:lineRule="exact"/>
        <w:rPr>
          <w:rFonts w:ascii="Arial" w:eastAsia="Arial" w:hAnsi="Arial" w:cs="Arial"/>
          <w:sz w:val="24"/>
          <w:szCs w:val="24"/>
        </w:rPr>
      </w:pPr>
    </w:p>
    <w:p w:rsidR="000B00FB" w:rsidRDefault="0091553D">
      <w:pPr>
        <w:numPr>
          <w:ilvl w:val="0"/>
          <w:numId w:val="40"/>
        </w:numPr>
        <w:tabs>
          <w:tab w:val="left" w:pos="720"/>
        </w:tabs>
        <w:ind w:left="720" w:hanging="354"/>
        <w:rPr>
          <w:rFonts w:ascii="Arial" w:eastAsia="Arial" w:hAnsi="Arial" w:cs="Arial"/>
          <w:sz w:val="24"/>
          <w:szCs w:val="24"/>
        </w:rPr>
      </w:pPr>
      <w:r>
        <w:rPr>
          <w:rFonts w:eastAsia="Times New Roman"/>
          <w:sz w:val="24"/>
          <w:szCs w:val="24"/>
        </w:rPr>
        <w:t>They maintain fluctuation in demand &amp; supply.</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b/>
          <w:bCs/>
          <w:sz w:val="28"/>
          <w:szCs w:val="28"/>
        </w:rPr>
        <w:t>Gap 4: Communication Gap:</w:t>
      </w:r>
    </w:p>
    <w:p w:rsidR="000B00FB" w:rsidRDefault="000B00FB">
      <w:pPr>
        <w:spacing w:line="173" w:lineRule="exact"/>
        <w:rPr>
          <w:sz w:val="20"/>
          <w:szCs w:val="20"/>
        </w:rPr>
      </w:pPr>
    </w:p>
    <w:p w:rsidR="000B00FB" w:rsidRDefault="0091553D">
      <w:pPr>
        <w:spacing w:line="348" w:lineRule="auto"/>
        <w:rPr>
          <w:sz w:val="20"/>
          <w:szCs w:val="20"/>
        </w:rPr>
      </w:pPr>
      <w:r>
        <w:rPr>
          <w:rFonts w:eastAsia="Times New Roman"/>
          <w:sz w:val="24"/>
          <w:szCs w:val="24"/>
        </w:rPr>
        <w:t>If any firm done everything for closing the three gaps for ensuring service quality but there is still be a failure to meet the expectation of customer because if communication is not exist service will not meet with what will be</w:t>
      </w:r>
    </w:p>
    <w:p w:rsidR="000B00FB" w:rsidRDefault="000B00FB">
      <w:pPr>
        <w:spacing w:line="136" w:lineRule="exact"/>
        <w:rPr>
          <w:sz w:val="20"/>
          <w:szCs w:val="20"/>
        </w:rPr>
      </w:pPr>
    </w:p>
    <w:p w:rsidR="00405D0D" w:rsidRDefault="00405D0D">
      <w:pPr>
        <w:ind w:left="10560"/>
        <w:rPr>
          <w:rFonts w:ascii="Calibri" w:eastAsia="Calibri" w:hAnsi="Calibri" w:cs="Calibri"/>
          <w:sz w:val="21"/>
          <w:szCs w:val="21"/>
        </w:rPr>
      </w:pPr>
    </w:p>
    <w:p w:rsidR="00405D0D" w:rsidRDefault="00405D0D">
      <w:pPr>
        <w:ind w:left="10560"/>
        <w:rPr>
          <w:rFonts w:ascii="Calibri" w:eastAsia="Calibri" w:hAnsi="Calibri" w:cs="Calibri"/>
          <w:sz w:val="21"/>
          <w:szCs w:val="21"/>
        </w:rPr>
      </w:pPr>
    </w:p>
    <w:p w:rsidR="000B00FB" w:rsidRDefault="0091553D">
      <w:pPr>
        <w:ind w:left="10560"/>
        <w:rPr>
          <w:sz w:val="20"/>
          <w:szCs w:val="20"/>
        </w:rPr>
      </w:pPr>
      <w:r>
        <w:rPr>
          <w:rFonts w:ascii="Calibri" w:eastAsia="Calibri" w:hAnsi="Calibri" w:cs="Calibri"/>
          <w:sz w:val="21"/>
          <w:szCs w:val="21"/>
        </w:rPr>
        <w:t>29</w:t>
      </w:r>
    </w:p>
    <w:p w:rsidR="000B00FB" w:rsidRDefault="000B00FB">
      <w:pPr>
        <w:sectPr w:rsidR="000B00FB">
          <w:pgSz w:w="11900" w:h="16841"/>
          <w:pgMar w:top="1440" w:right="566" w:bottom="514" w:left="560" w:header="0" w:footer="0" w:gutter="0"/>
          <w:cols w:space="720" w:equalWidth="0">
            <w:col w:w="10780"/>
          </w:cols>
        </w:sectPr>
      </w:pPr>
    </w:p>
    <w:p w:rsidR="000B00FB" w:rsidRDefault="0091553D">
      <w:pPr>
        <w:spacing w:line="350" w:lineRule="auto"/>
        <w:rPr>
          <w:sz w:val="20"/>
          <w:szCs w:val="20"/>
        </w:rPr>
      </w:pPr>
      <w:bookmarkStart w:id="34" w:name="page34"/>
      <w:bookmarkEnd w:id="34"/>
      <w:r>
        <w:rPr>
          <w:rFonts w:eastAsia="Times New Roman"/>
          <w:sz w:val="24"/>
          <w:szCs w:val="24"/>
        </w:rPr>
        <w:lastRenderedPageBreak/>
        <w:t>delivered. So the final communication gap has to be closed. Communication gap focuses contrast on service delivery and external communication through pricing, advertisement or other forms of promotion.</w:t>
      </w:r>
    </w:p>
    <w:p w:rsidR="000B00FB" w:rsidRDefault="0091553D">
      <w:pPr>
        <w:spacing w:line="20" w:lineRule="exact"/>
        <w:rPr>
          <w:sz w:val="20"/>
          <w:szCs w:val="20"/>
        </w:rPr>
      </w:pPr>
      <w:r>
        <w:rPr>
          <w:noProof/>
          <w:sz w:val="20"/>
          <w:szCs w:val="20"/>
        </w:rPr>
        <w:drawing>
          <wp:anchor distT="0" distB="0" distL="114300" distR="114300" simplePos="0" relativeHeight="251666432" behindDoc="1" locked="0" layoutInCell="0" allowOverlap="1">
            <wp:simplePos x="0" y="0"/>
            <wp:positionH relativeFrom="column">
              <wp:posOffset>1821180</wp:posOffset>
            </wp:positionH>
            <wp:positionV relativeFrom="paragraph">
              <wp:posOffset>8890</wp:posOffset>
            </wp:positionV>
            <wp:extent cx="3208020" cy="114300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blip>
                    <a:srcRect/>
                    <a:stretch>
                      <a:fillRect/>
                    </a:stretch>
                  </pic:blipFill>
                  <pic:spPr bwMode="auto">
                    <a:xfrm>
                      <a:off x="0" y="0"/>
                      <a:ext cx="3208020" cy="114300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41" w:lineRule="exact"/>
        <w:rPr>
          <w:sz w:val="20"/>
          <w:szCs w:val="20"/>
        </w:rPr>
      </w:pPr>
    </w:p>
    <w:p w:rsidR="000B00FB" w:rsidRDefault="0091553D">
      <w:pPr>
        <w:rPr>
          <w:sz w:val="20"/>
          <w:szCs w:val="20"/>
        </w:rPr>
      </w:pPr>
      <w:r>
        <w:rPr>
          <w:rFonts w:eastAsia="Times New Roman"/>
          <w:sz w:val="24"/>
          <w:szCs w:val="24"/>
        </w:rPr>
        <w:t>Strategies which olwel follows for closing the communication gap:</w:t>
      </w:r>
    </w:p>
    <w:p w:rsidR="000B00FB" w:rsidRDefault="000B00FB">
      <w:pPr>
        <w:spacing w:line="168" w:lineRule="exact"/>
        <w:rPr>
          <w:sz w:val="20"/>
          <w:szCs w:val="20"/>
        </w:rPr>
      </w:pPr>
    </w:p>
    <w:p w:rsidR="000B00FB" w:rsidRDefault="0091553D">
      <w:pPr>
        <w:numPr>
          <w:ilvl w:val="0"/>
          <w:numId w:val="41"/>
        </w:numPr>
        <w:tabs>
          <w:tab w:val="left" w:pos="720"/>
        </w:tabs>
        <w:spacing w:line="347" w:lineRule="auto"/>
        <w:ind w:left="720" w:hanging="354"/>
        <w:rPr>
          <w:rFonts w:ascii="Arial" w:eastAsia="Arial" w:hAnsi="Arial" w:cs="Arial"/>
          <w:sz w:val="24"/>
          <w:szCs w:val="24"/>
        </w:rPr>
      </w:pPr>
      <w:r>
        <w:rPr>
          <w:rFonts w:eastAsia="Times New Roman"/>
          <w:sz w:val="24"/>
          <w:szCs w:val="24"/>
        </w:rPr>
        <w:t>Olwel develops converting strategies for service marketing, competitive price, quality service and sends those message to the consumer.</w:t>
      </w:r>
    </w:p>
    <w:p w:rsidR="000B00FB" w:rsidRDefault="000B00FB">
      <w:pPr>
        <w:spacing w:line="32" w:lineRule="exact"/>
        <w:rPr>
          <w:rFonts w:ascii="Arial" w:eastAsia="Arial" w:hAnsi="Arial" w:cs="Arial"/>
          <w:sz w:val="24"/>
          <w:szCs w:val="24"/>
        </w:rPr>
      </w:pPr>
    </w:p>
    <w:p w:rsidR="000B00FB" w:rsidRDefault="0091553D">
      <w:pPr>
        <w:numPr>
          <w:ilvl w:val="0"/>
          <w:numId w:val="41"/>
        </w:numPr>
        <w:tabs>
          <w:tab w:val="left" w:pos="720"/>
        </w:tabs>
        <w:ind w:left="720" w:hanging="354"/>
        <w:rPr>
          <w:rFonts w:ascii="Arial" w:eastAsia="Arial" w:hAnsi="Arial" w:cs="Arial"/>
          <w:sz w:val="24"/>
          <w:szCs w:val="24"/>
        </w:rPr>
      </w:pPr>
      <w:r>
        <w:rPr>
          <w:rFonts w:eastAsia="Times New Roman"/>
          <w:sz w:val="24"/>
          <w:szCs w:val="24"/>
        </w:rPr>
        <w:t>Olwel maintain effectively the customer expectation by the experience.</w:t>
      </w:r>
    </w:p>
    <w:p w:rsidR="000B00FB" w:rsidRDefault="000B00FB">
      <w:pPr>
        <w:spacing w:line="168" w:lineRule="exact"/>
        <w:rPr>
          <w:rFonts w:ascii="Arial" w:eastAsia="Arial" w:hAnsi="Arial" w:cs="Arial"/>
          <w:sz w:val="24"/>
          <w:szCs w:val="24"/>
        </w:rPr>
      </w:pPr>
    </w:p>
    <w:p w:rsidR="000B00FB" w:rsidRDefault="0091553D">
      <w:pPr>
        <w:numPr>
          <w:ilvl w:val="0"/>
          <w:numId w:val="41"/>
        </w:numPr>
        <w:tabs>
          <w:tab w:val="left" w:pos="720"/>
        </w:tabs>
        <w:spacing w:line="347" w:lineRule="auto"/>
        <w:ind w:left="720" w:hanging="354"/>
        <w:rPr>
          <w:rFonts w:ascii="Arial" w:eastAsia="Arial" w:hAnsi="Arial" w:cs="Arial"/>
          <w:sz w:val="24"/>
          <w:szCs w:val="24"/>
        </w:rPr>
      </w:pPr>
      <w:r>
        <w:rPr>
          <w:rFonts w:eastAsia="Times New Roman"/>
          <w:sz w:val="24"/>
          <w:szCs w:val="24"/>
        </w:rPr>
        <w:t>For the communication which is internal they develop mechanisms for avoiding over promising. And they ensure delivery successful.</w:t>
      </w:r>
    </w:p>
    <w:p w:rsidR="000B00FB" w:rsidRDefault="000B00FB">
      <w:pPr>
        <w:spacing w:line="31" w:lineRule="exact"/>
        <w:rPr>
          <w:rFonts w:ascii="Arial" w:eastAsia="Arial" w:hAnsi="Arial" w:cs="Arial"/>
          <w:sz w:val="24"/>
          <w:szCs w:val="24"/>
        </w:rPr>
      </w:pPr>
    </w:p>
    <w:p w:rsidR="000B00FB" w:rsidRDefault="0091553D">
      <w:pPr>
        <w:numPr>
          <w:ilvl w:val="0"/>
          <w:numId w:val="41"/>
        </w:numPr>
        <w:tabs>
          <w:tab w:val="left" w:pos="720"/>
        </w:tabs>
        <w:ind w:left="720" w:hanging="354"/>
        <w:rPr>
          <w:rFonts w:ascii="Arial" w:eastAsia="Arial" w:hAnsi="Arial" w:cs="Arial"/>
          <w:sz w:val="24"/>
          <w:szCs w:val="24"/>
        </w:rPr>
      </w:pPr>
      <w:r>
        <w:rPr>
          <w:rFonts w:eastAsia="Times New Roman"/>
          <w:sz w:val="24"/>
          <w:szCs w:val="24"/>
        </w:rPr>
        <w:t>They manage their brand image.</w:t>
      </w:r>
    </w:p>
    <w:p w:rsidR="000B00FB" w:rsidRDefault="000B00FB">
      <w:pPr>
        <w:spacing w:line="154" w:lineRule="exact"/>
        <w:rPr>
          <w:rFonts w:ascii="Arial" w:eastAsia="Arial" w:hAnsi="Arial" w:cs="Arial"/>
          <w:sz w:val="24"/>
          <w:szCs w:val="24"/>
        </w:rPr>
      </w:pPr>
    </w:p>
    <w:p w:rsidR="000B00FB" w:rsidRDefault="0091553D">
      <w:pPr>
        <w:numPr>
          <w:ilvl w:val="0"/>
          <w:numId w:val="41"/>
        </w:numPr>
        <w:tabs>
          <w:tab w:val="left" w:pos="720"/>
        </w:tabs>
        <w:ind w:left="720" w:hanging="354"/>
        <w:rPr>
          <w:rFonts w:ascii="Arial" w:eastAsia="Arial" w:hAnsi="Arial" w:cs="Arial"/>
          <w:sz w:val="24"/>
          <w:szCs w:val="24"/>
        </w:rPr>
      </w:pPr>
      <w:r>
        <w:rPr>
          <w:rFonts w:eastAsia="Times New Roman"/>
          <w:sz w:val="24"/>
          <w:szCs w:val="24"/>
        </w:rPr>
        <w:t>Communicate with customer by giving regular follow up calls.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2" w:lineRule="exact"/>
        <w:rPr>
          <w:sz w:val="20"/>
          <w:szCs w:val="20"/>
        </w:rPr>
      </w:pPr>
    </w:p>
    <w:p w:rsidR="000B00FB" w:rsidRDefault="0091553D">
      <w:pPr>
        <w:rPr>
          <w:sz w:val="20"/>
          <w:szCs w:val="20"/>
        </w:rPr>
      </w:pPr>
      <w:r>
        <w:rPr>
          <w:rFonts w:eastAsia="Times New Roman"/>
          <w:b/>
          <w:bCs/>
          <w:sz w:val="28"/>
          <w:szCs w:val="28"/>
        </w:rPr>
        <w:t>4.8 Implementation of Service Gap Model in Olwel:</w:t>
      </w:r>
    </w:p>
    <w:p w:rsidR="000B00FB" w:rsidRDefault="000B00FB">
      <w:pPr>
        <w:spacing w:line="161" w:lineRule="exact"/>
        <w:rPr>
          <w:sz w:val="20"/>
          <w:szCs w:val="20"/>
        </w:rPr>
      </w:pPr>
    </w:p>
    <w:p w:rsidR="000B00FB" w:rsidRDefault="0091553D">
      <w:pPr>
        <w:rPr>
          <w:sz w:val="20"/>
          <w:szCs w:val="20"/>
        </w:rPr>
      </w:pPr>
      <w:r>
        <w:rPr>
          <w:rFonts w:eastAsia="Times New Roman"/>
          <w:b/>
          <w:bCs/>
          <w:sz w:val="28"/>
          <w:szCs w:val="28"/>
        </w:rPr>
        <w:t>4.8.1 The Customer Gap</w:t>
      </w:r>
    </w:p>
    <w:p w:rsidR="000B00FB" w:rsidRDefault="000B00FB">
      <w:pPr>
        <w:spacing w:line="158" w:lineRule="exact"/>
        <w:rPr>
          <w:sz w:val="20"/>
          <w:szCs w:val="20"/>
        </w:rPr>
      </w:pPr>
    </w:p>
    <w:p w:rsidR="000B00FB" w:rsidRDefault="0091553D">
      <w:pPr>
        <w:rPr>
          <w:sz w:val="20"/>
          <w:szCs w:val="20"/>
        </w:rPr>
      </w:pPr>
      <w:r>
        <w:rPr>
          <w:rFonts w:eastAsia="Times New Roman"/>
          <w:sz w:val="24"/>
          <w:szCs w:val="24"/>
        </w:rPr>
        <w:t>Olwels patients are considered as customers and providing satisfactory services are major concerns.</w:t>
      </w:r>
    </w:p>
    <w:p w:rsidR="000B00FB" w:rsidRDefault="000B00FB">
      <w:pPr>
        <w:spacing w:line="142" w:lineRule="exact"/>
        <w:rPr>
          <w:sz w:val="20"/>
          <w:szCs w:val="20"/>
        </w:rPr>
      </w:pPr>
    </w:p>
    <w:p w:rsidR="000B00FB" w:rsidRDefault="0091553D">
      <w:pPr>
        <w:rPr>
          <w:sz w:val="20"/>
          <w:szCs w:val="20"/>
        </w:rPr>
      </w:pPr>
      <w:r>
        <w:rPr>
          <w:rFonts w:eastAsia="Times New Roman"/>
          <w:b/>
          <w:bCs/>
          <w:sz w:val="28"/>
          <w:szCs w:val="28"/>
        </w:rPr>
        <w:t xml:space="preserve">Customer Expectations: </w:t>
      </w:r>
      <w:r>
        <w:rPr>
          <w:rFonts w:eastAsia="Times New Roman"/>
          <w:sz w:val="24"/>
          <w:szCs w:val="24"/>
        </w:rPr>
        <w:t>Some factors influencing Customer Expectations:</w:t>
      </w:r>
    </w:p>
    <w:p w:rsidR="000B00FB" w:rsidRDefault="000B00FB">
      <w:pPr>
        <w:spacing w:line="170" w:lineRule="exact"/>
        <w:rPr>
          <w:sz w:val="20"/>
          <w:szCs w:val="20"/>
        </w:rPr>
      </w:pPr>
    </w:p>
    <w:p w:rsidR="000B00FB" w:rsidRDefault="0091553D">
      <w:pPr>
        <w:numPr>
          <w:ilvl w:val="0"/>
          <w:numId w:val="42"/>
        </w:numPr>
        <w:tabs>
          <w:tab w:val="left" w:pos="1140"/>
        </w:tabs>
        <w:spacing w:line="354" w:lineRule="auto"/>
        <w:ind w:left="1140" w:hanging="360"/>
        <w:jc w:val="both"/>
        <w:rPr>
          <w:rFonts w:eastAsia="Times New Roman"/>
          <w:sz w:val="24"/>
          <w:szCs w:val="24"/>
        </w:rPr>
      </w:pPr>
      <w:r>
        <w:rPr>
          <w:rFonts w:eastAsia="Times New Roman"/>
          <w:b/>
          <w:bCs/>
          <w:sz w:val="24"/>
          <w:szCs w:val="24"/>
        </w:rPr>
        <w:t xml:space="preserve">Word of mouth: </w:t>
      </w:r>
      <w:r>
        <w:rPr>
          <w:rFonts w:eastAsia="Times New Roman"/>
          <w:sz w:val="24"/>
          <w:szCs w:val="24"/>
        </w:rPr>
        <w:t>Word of mouth is the major form of sharing information person to person trough</w:t>
      </w:r>
      <w:r>
        <w:rPr>
          <w:rFonts w:eastAsia="Times New Roman"/>
          <w:b/>
          <w:bCs/>
          <w:sz w:val="24"/>
          <w:szCs w:val="24"/>
        </w:rPr>
        <w:t xml:space="preserve"> </w:t>
      </w:r>
      <w:r>
        <w:rPr>
          <w:rFonts w:eastAsia="Times New Roman"/>
          <w:sz w:val="24"/>
          <w:szCs w:val="24"/>
        </w:rPr>
        <w:t>oral communication. Olwels patients are satisfied and they spread good things about the service. Patients share information to the people close such as colleagues, friends, family etc.</w:t>
      </w:r>
    </w:p>
    <w:p w:rsidR="000B00FB" w:rsidRDefault="000B00FB">
      <w:pPr>
        <w:spacing w:line="19" w:lineRule="exact"/>
        <w:rPr>
          <w:rFonts w:eastAsia="Times New Roman"/>
          <w:sz w:val="24"/>
          <w:szCs w:val="24"/>
        </w:rPr>
      </w:pPr>
    </w:p>
    <w:p w:rsidR="000B00FB" w:rsidRDefault="0091553D">
      <w:pPr>
        <w:numPr>
          <w:ilvl w:val="0"/>
          <w:numId w:val="42"/>
        </w:numPr>
        <w:tabs>
          <w:tab w:val="left" w:pos="1140"/>
        </w:tabs>
        <w:spacing w:line="354" w:lineRule="auto"/>
        <w:ind w:left="1140" w:hanging="360"/>
        <w:jc w:val="both"/>
        <w:rPr>
          <w:rFonts w:eastAsia="Times New Roman"/>
          <w:sz w:val="24"/>
          <w:szCs w:val="24"/>
        </w:rPr>
      </w:pPr>
      <w:r>
        <w:rPr>
          <w:rFonts w:eastAsia="Times New Roman"/>
          <w:b/>
          <w:bCs/>
          <w:sz w:val="24"/>
          <w:szCs w:val="24"/>
        </w:rPr>
        <w:t xml:space="preserve">Personal needs: </w:t>
      </w:r>
      <w:r>
        <w:rPr>
          <w:rFonts w:eastAsia="Times New Roman"/>
          <w:sz w:val="24"/>
          <w:szCs w:val="24"/>
        </w:rPr>
        <w:t>If patient gets desire level of service they will be happy. But as some amount of</w:t>
      </w:r>
      <w:r>
        <w:rPr>
          <w:rFonts w:eastAsia="Times New Roman"/>
          <w:b/>
          <w:bCs/>
          <w:sz w:val="24"/>
          <w:szCs w:val="24"/>
        </w:rPr>
        <w:t xml:space="preserve"> </w:t>
      </w:r>
      <w:r>
        <w:rPr>
          <w:rFonts w:eastAsia="Times New Roman"/>
          <w:sz w:val="24"/>
          <w:szCs w:val="24"/>
        </w:rPr>
        <w:t>departments available, so patient can be dissatisfied. So some patient complains to get right amount of attention.</w:t>
      </w:r>
    </w:p>
    <w:p w:rsidR="000B00FB" w:rsidRDefault="000B00FB">
      <w:pPr>
        <w:spacing w:line="22" w:lineRule="exact"/>
        <w:rPr>
          <w:rFonts w:eastAsia="Times New Roman"/>
          <w:sz w:val="24"/>
          <w:szCs w:val="24"/>
        </w:rPr>
      </w:pPr>
    </w:p>
    <w:p w:rsidR="000B00FB" w:rsidRDefault="0091553D">
      <w:pPr>
        <w:numPr>
          <w:ilvl w:val="0"/>
          <w:numId w:val="42"/>
        </w:numPr>
        <w:tabs>
          <w:tab w:val="left" w:pos="1140"/>
        </w:tabs>
        <w:spacing w:line="348" w:lineRule="auto"/>
        <w:ind w:left="1140" w:hanging="360"/>
        <w:rPr>
          <w:rFonts w:eastAsia="Times New Roman"/>
          <w:sz w:val="24"/>
          <w:szCs w:val="24"/>
        </w:rPr>
      </w:pPr>
      <w:r>
        <w:rPr>
          <w:rFonts w:eastAsia="Times New Roman"/>
          <w:b/>
          <w:bCs/>
          <w:sz w:val="24"/>
          <w:szCs w:val="24"/>
        </w:rPr>
        <w:t xml:space="preserve">Past experience: </w:t>
      </w:r>
      <w:r>
        <w:rPr>
          <w:rFonts w:eastAsia="Times New Roman"/>
          <w:sz w:val="24"/>
          <w:szCs w:val="24"/>
        </w:rPr>
        <w:t>Past experience of patient is an important part service. Most of olwels patient</w:t>
      </w:r>
      <w:r>
        <w:rPr>
          <w:rFonts w:eastAsia="Times New Roman"/>
          <w:b/>
          <w:bCs/>
          <w:sz w:val="24"/>
          <w:szCs w:val="24"/>
        </w:rPr>
        <w:t xml:space="preserve"> </w:t>
      </w:r>
      <w:r>
        <w:rPr>
          <w:rFonts w:eastAsia="Times New Roman"/>
          <w:sz w:val="24"/>
          <w:szCs w:val="24"/>
        </w:rPr>
        <w:t>compare recent service with past service which makes satisfaction of customer.</w:t>
      </w:r>
    </w:p>
    <w:p w:rsidR="000B00FB" w:rsidRDefault="000B00FB">
      <w:pPr>
        <w:spacing w:line="18" w:lineRule="exact"/>
        <w:rPr>
          <w:sz w:val="20"/>
          <w:szCs w:val="20"/>
        </w:rPr>
      </w:pPr>
    </w:p>
    <w:p w:rsidR="000B00FB" w:rsidRDefault="0091553D">
      <w:pPr>
        <w:rPr>
          <w:sz w:val="20"/>
          <w:szCs w:val="20"/>
        </w:rPr>
      </w:pPr>
      <w:r>
        <w:rPr>
          <w:rFonts w:eastAsia="Times New Roman"/>
          <w:b/>
          <w:bCs/>
          <w:sz w:val="28"/>
          <w:szCs w:val="28"/>
        </w:rPr>
        <w:t>Major customer Expectations:</w:t>
      </w:r>
    </w:p>
    <w:p w:rsidR="000B00FB" w:rsidRDefault="000B00FB">
      <w:pPr>
        <w:spacing w:line="170" w:lineRule="exact"/>
        <w:rPr>
          <w:sz w:val="20"/>
          <w:szCs w:val="20"/>
        </w:rPr>
      </w:pPr>
    </w:p>
    <w:p w:rsidR="000B00FB" w:rsidRDefault="0091553D">
      <w:pPr>
        <w:numPr>
          <w:ilvl w:val="0"/>
          <w:numId w:val="43"/>
        </w:numPr>
        <w:tabs>
          <w:tab w:val="left" w:pos="1140"/>
        </w:tabs>
        <w:spacing w:line="354" w:lineRule="auto"/>
        <w:ind w:left="1140" w:hanging="360"/>
        <w:jc w:val="both"/>
        <w:rPr>
          <w:rFonts w:eastAsia="Times New Roman"/>
          <w:sz w:val="24"/>
          <w:szCs w:val="24"/>
        </w:rPr>
      </w:pPr>
      <w:r>
        <w:rPr>
          <w:rFonts w:eastAsia="Times New Roman"/>
          <w:b/>
          <w:bCs/>
          <w:sz w:val="24"/>
          <w:szCs w:val="24"/>
        </w:rPr>
        <w:t>Doctors pay full attention to complains</w:t>
      </w:r>
      <w:r>
        <w:rPr>
          <w:rFonts w:eastAsia="Times New Roman"/>
          <w:sz w:val="24"/>
          <w:szCs w:val="24"/>
        </w:rPr>
        <w:t>: Patients of Olwel expect full attention so that doctors will</w:t>
      </w:r>
      <w:r>
        <w:rPr>
          <w:rFonts w:eastAsia="Times New Roman"/>
          <w:b/>
          <w:bCs/>
          <w:sz w:val="24"/>
          <w:szCs w:val="24"/>
        </w:rPr>
        <w:t xml:space="preserve"> </w:t>
      </w:r>
      <w:r>
        <w:rPr>
          <w:rFonts w:eastAsia="Times New Roman"/>
          <w:sz w:val="24"/>
          <w:szCs w:val="24"/>
        </w:rPr>
        <w:t>listen to their problem with empathy. They have a belief that if doctors are listening carefully, they will be cured.</w:t>
      </w:r>
    </w:p>
    <w:p w:rsidR="000B00FB" w:rsidRDefault="000B00FB">
      <w:pPr>
        <w:spacing w:line="200" w:lineRule="exact"/>
        <w:rPr>
          <w:sz w:val="20"/>
          <w:szCs w:val="20"/>
        </w:rPr>
      </w:pPr>
    </w:p>
    <w:p w:rsidR="000B00FB" w:rsidRDefault="000B00FB">
      <w:pPr>
        <w:spacing w:line="283"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30</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numPr>
          <w:ilvl w:val="0"/>
          <w:numId w:val="44"/>
        </w:numPr>
        <w:tabs>
          <w:tab w:val="left" w:pos="1140"/>
        </w:tabs>
        <w:spacing w:line="350" w:lineRule="auto"/>
        <w:ind w:left="1140" w:hanging="360"/>
        <w:rPr>
          <w:rFonts w:eastAsia="Times New Roman"/>
          <w:sz w:val="24"/>
          <w:szCs w:val="24"/>
        </w:rPr>
      </w:pPr>
      <w:bookmarkStart w:id="35" w:name="page35"/>
      <w:bookmarkEnd w:id="35"/>
      <w:r>
        <w:rPr>
          <w:rFonts w:eastAsia="Times New Roman"/>
          <w:b/>
          <w:bCs/>
          <w:sz w:val="24"/>
          <w:szCs w:val="24"/>
        </w:rPr>
        <w:lastRenderedPageBreak/>
        <w:t xml:space="preserve">Patients expect proper treatment: </w:t>
      </w:r>
      <w:r>
        <w:rPr>
          <w:rFonts w:eastAsia="Times New Roman"/>
          <w:sz w:val="24"/>
          <w:szCs w:val="24"/>
        </w:rPr>
        <w:t>Patient of Olwel expect proper checkup for all types of sickness.</w:t>
      </w:r>
      <w:r>
        <w:rPr>
          <w:rFonts w:eastAsia="Times New Roman"/>
          <w:b/>
          <w:bCs/>
          <w:sz w:val="24"/>
          <w:szCs w:val="24"/>
        </w:rPr>
        <w:t xml:space="preserve"> </w:t>
      </w:r>
      <w:r>
        <w:rPr>
          <w:rFonts w:eastAsia="Times New Roman"/>
          <w:sz w:val="24"/>
          <w:szCs w:val="24"/>
        </w:rPr>
        <w:t>Proper treatment makes good and healthy future.</w:t>
      </w:r>
    </w:p>
    <w:p w:rsidR="000B00FB" w:rsidRDefault="000B00FB">
      <w:pPr>
        <w:spacing w:line="23" w:lineRule="exact"/>
        <w:rPr>
          <w:rFonts w:eastAsia="Times New Roman"/>
          <w:sz w:val="24"/>
          <w:szCs w:val="24"/>
        </w:rPr>
      </w:pPr>
    </w:p>
    <w:p w:rsidR="000B00FB" w:rsidRDefault="0091553D">
      <w:pPr>
        <w:numPr>
          <w:ilvl w:val="0"/>
          <w:numId w:val="44"/>
        </w:numPr>
        <w:tabs>
          <w:tab w:val="left" w:pos="1140"/>
        </w:tabs>
        <w:spacing w:line="354" w:lineRule="auto"/>
        <w:ind w:left="1140" w:hanging="360"/>
        <w:jc w:val="both"/>
        <w:rPr>
          <w:rFonts w:eastAsia="Times New Roman"/>
          <w:sz w:val="24"/>
          <w:szCs w:val="24"/>
        </w:rPr>
      </w:pPr>
      <w:r>
        <w:rPr>
          <w:rFonts w:eastAsia="Times New Roman"/>
          <w:b/>
          <w:bCs/>
          <w:sz w:val="24"/>
          <w:szCs w:val="24"/>
        </w:rPr>
        <w:t xml:space="preserve">Caring attitude: </w:t>
      </w:r>
      <w:r>
        <w:rPr>
          <w:rFonts w:eastAsia="Times New Roman"/>
          <w:sz w:val="24"/>
          <w:szCs w:val="24"/>
        </w:rPr>
        <w:t>Patient expects from doctor of Olwel caring attitude and not only that they expect</w:t>
      </w:r>
      <w:r>
        <w:rPr>
          <w:rFonts w:eastAsia="Times New Roman"/>
          <w:b/>
          <w:bCs/>
          <w:sz w:val="24"/>
          <w:szCs w:val="24"/>
        </w:rPr>
        <w:t xml:space="preserve"> </w:t>
      </w:r>
      <w:r>
        <w:rPr>
          <w:rFonts w:eastAsia="Times New Roman"/>
          <w:sz w:val="24"/>
          <w:szCs w:val="24"/>
        </w:rPr>
        <w:t>all level of benefits by which they will feel good. Caring attitude makes patient comfortable, sense of reliability and trust. So that patient will be satisfied.</w:t>
      </w:r>
    </w:p>
    <w:p w:rsidR="000B00FB" w:rsidRDefault="000B00FB">
      <w:pPr>
        <w:spacing w:line="22" w:lineRule="exact"/>
        <w:rPr>
          <w:rFonts w:eastAsia="Times New Roman"/>
          <w:sz w:val="24"/>
          <w:szCs w:val="24"/>
        </w:rPr>
      </w:pPr>
    </w:p>
    <w:p w:rsidR="000B00FB" w:rsidRDefault="0091553D">
      <w:pPr>
        <w:numPr>
          <w:ilvl w:val="0"/>
          <w:numId w:val="44"/>
        </w:numPr>
        <w:tabs>
          <w:tab w:val="left" w:pos="1140"/>
        </w:tabs>
        <w:spacing w:line="354" w:lineRule="auto"/>
        <w:ind w:left="1140" w:hanging="360"/>
        <w:jc w:val="both"/>
        <w:rPr>
          <w:rFonts w:eastAsia="Times New Roman"/>
          <w:sz w:val="24"/>
          <w:szCs w:val="24"/>
        </w:rPr>
      </w:pPr>
      <w:r>
        <w:rPr>
          <w:rFonts w:eastAsia="Times New Roman"/>
          <w:b/>
          <w:bCs/>
          <w:sz w:val="24"/>
          <w:szCs w:val="24"/>
        </w:rPr>
        <w:t xml:space="preserve">Economic charges: </w:t>
      </w:r>
      <w:r>
        <w:rPr>
          <w:rFonts w:eastAsia="Times New Roman"/>
          <w:sz w:val="24"/>
          <w:szCs w:val="24"/>
        </w:rPr>
        <w:t>Olwels patient expects economic charges for visiting doctors. They want a fair</w:t>
      </w:r>
      <w:r>
        <w:rPr>
          <w:rFonts w:eastAsia="Times New Roman"/>
          <w:b/>
          <w:bCs/>
          <w:sz w:val="24"/>
          <w:szCs w:val="24"/>
        </w:rPr>
        <w:t xml:space="preserve"> </w:t>
      </w:r>
      <w:r>
        <w:rPr>
          <w:rFonts w:eastAsia="Times New Roman"/>
          <w:sz w:val="24"/>
          <w:szCs w:val="24"/>
        </w:rPr>
        <w:t>rate visit. So for regular patient Olwel offers discount card by which patient will get 10% discount on per visit. So that they can afford all cost of treatment.</w:t>
      </w:r>
    </w:p>
    <w:p w:rsidR="000B00FB" w:rsidRDefault="000B00FB">
      <w:pPr>
        <w:spacing w:line="389" w:lineRule="exact"/>
        <w:rPr>
          <w:sz w:val="20"/>
          <w:szCs w:val="20"/>
        </w:rPr>
      </w:pPr>
    </w:p>
    <w:p w:rsidR="000B00FB" w:rsidRDefault="0091553D">
      <w:pPr>
        <w:rPr>
          <w:sz w:val="20"/>
          <w:szCs w:val="20"/>
        </w:rPr>
      </w:pPr>
      <w:r>
        <w:rPr>
          <w:rFonts w:eastAsia="Times New Roman"/>
          <w:b/>
          <w:bCs/>
          <w:sz w:val="28"/>
          <w:szCs w:val="28"/>
        </w:rPr>
        <w:t>4.8.2 Customer perception:</w:t>
      </w:r>
    </w:p>
    <w:p w:rsidR="000B00FB" w:rsidRDefault="000B00FB">
      <w:pPr>
        <w:spacing w:line="171" w:lineRule="exact"/>
        <w:rPr>
          <w:sz w:val="20"/>
          <w:szCs w:val="20"/>
        </w:rPr>
      </w:pPr>
    </w:p>
    <w:p w:rsidR="000B00FB" w:rsidRDefault="0091553D">
      <w:pPr>
        <w:numPr>
          <w:ilvl w:val="0"/>
          <w:numId w:val="45"/>
        </w:numPr>
        <w:tabs>
          <w:tab w:val="left" w:pos="1440"/>
        </w:tabs>
        <w:spacing w:line="350" w:lineRule="auto"/>
        <w:ind w:left="1440" w:hanging="353"/>
        <w:rPr>
          <w:rFonts w:eastAsia="Times New Roman"/>
          <w:sz w:val="24"/>
          <w:szCs w:val="24"/>
        </w:rPr>
      </w:pPr>
      <w:r>
        <w:rPr>
          <w:rFonts w:eastAsia="Times New Roman"/>
          <w:b/>
          <w:bCs/>
          <w:sz w:val="24"/>
          <w:szCs w:val="24"/>
        </w:rPr>
        <w:t xml:space="preserve">Moderate health services: </w:t>
      </w:r>
      <w:r>
        <w:rPr>
          <w:rFonts w:eastAsia="Times New Roman"/>
          <w:sz w:val="24"/>
          <w:szCs w:val="24"/>
        </w:rPr>
        <w:t>Olwel gives good level of service of their patient. This service will</w:t>
      </w:r>
      <w:r>
        <w:rPr>
          <w:rFonts w:eastAsia="Times New Roman"/>
          <w:b/>
          <w:bCs/>
          <w:sz w:val="24"/>
          <w:szCs w:val="24"/>
        </w:rPr>
        <w:t xml:space="preserve"> </w:t>
      </w:r>
      <w:r>
        <w:rPr>
          <w:rFonts w:eastAsia="Times New Roman"/>
          <w:sz w:val="24"/>
          <w:szCs w:val="24"/>
        </w:rPr>
        <w:t>touch marginal level of satisfaction. Few patient are not fully satisfied</w:t>
      </w:r>
    </w:p>
    <w:p w:rsidR="000B00FB" w:rsidRDefault="000B00FB">
      <w:pPr>
        <w:spacing w:line="23" w:lineRule="exact"/>
        <w:rPr>
          <w:rFonts w:eastAsia="Times New Roman"/>
          <w:sz w:val="24"/>
          <w:szCs w:val="24"/>
        </w:rPr>
      </w:pPr>
    </w:p>
    <w:p w:rsidR="000B00FB" w:rsidRDefault="0091553D">
      <w:pPr>
        <w:numPr>
          <w:ilvl w:val="0"/>
          <w:numId w:val="45"/>
        </w:numPr>
        <w:tabs>
          <w:tab w:val="left" w:pos="1440"/>
        </w:tabs>
        <w:spacing w:line="350" w:lineRule="auto"/>
        <w:ind w:left="1440" w:hanging="353"/>
        <w:rPr>
          <w:rFonts w:eastAsia="Times New Roman"/>
          <w:sz w:val="24"/>
          <w:szCs w:val="24"/>
        </w:rPr>
      </w:pPr>
      <w:r>
        <w:rPr>
          <w:rFonts w:eastAsia="Times New Roman"/>
          <w:b/>
          <w:bCs/>
          <w:sz w:val="24"/>
          <w:szCs w:val="24"/>
        </w:rPr>
        <w:t xml:space="preserve">Costly investigations: </w:t>
      </w:r>
      <w:r>
        <w:rPr>
          <w:rFonts w:eastAsia="Times New Roman"/>
          <w:sz w:val="24"/>
          <w:szCs w:val="24"/>
        </w:rPr>
        <w:t>Some of investigation like blood test are higher then clinics. Some patient</w:t>
      </w:r>
      <w:r>
        <w:rPr>
          <w:rFonts w:eastAsia="Times New Roman"/>
          <w:b/>
          <w:bCs/>
          <w:sz w:val="24"/>
          <w:szCs w:val="24"/>
        </w:rPr>
        <w:t xml:space="preserve"> </w:t>
      </w:r>
      <w:r>
        <w:rPr>
          <w:rFonts w:eastAsia="Times New Roman"/>
          <w:sz w:val="24"/>
          <w:szCs w:val="24"/>
        </w:rPr>
        <w:t>may not afford the expense.</w:t>
      </w:r>
    </w:p>
    <w:p w:rsidR="000B00FB" w:rsidRDefault="000B00FB">
      <w:pPr>
        <w:spacing w:line="200" w:lineRule="exact"/>
        <w:rPr>
          <w:sz w:val="20"/>
          <w:szCs w:val="20"/>
        </w:rPr>
      </w:pPr>
    </w:p>
    <w:p w:rsidR="000B00FB" w:rsidRDefault="000B00FB">
      <w:pPr>
        <w:spacing w:line="228" w:lineRule="exact"/>
        <w:rPr>
          <w:sz w:val="20"/>
          <w:szCs w:val="20"/>
        </w:rPr>
      </w:pPr>
    </w:p>
    <w:p w:rsidR="000B00FB" w:rsidRDefault="0091553D">
      <w:pPr>
        <w:rPr>
          <w:sz w:val="20"/>
          <w:szCs w:val="20"/>
        </w:rPr>
      </w:pPr>
      <w:r>
        <w:rPr>
          <w:rFonts w:eastAsia="Times New Roman"/>
          <w:b/>
          <w:bCs/>
          <w:sz w:val="28"/>
          <w:szCs w:val="28"/>
        </w:rPr>
        <w:t>4.8.3 Provider Gap</w:t>
      </w:r>
    </w:p>
    <w:p w:rsidR="000B00FB" w:rsidRDefault="0091553D">
      <w:pPr>
        <w:spacing w:line="20" w:lineRule="exact"/>
        <w:rPr>
          <w:sz w:val="20"/>
          <w:szCs w:val="20"/>
        </w:rPr>
      </w:pPr>
      <w:r>
        <w:rPr>
          <w:noProof/>
          <w:sz w:val="20"/>
          <w:szCs w:val="20"/>
        </w:rPr>
        <w:drawing>
          <wp:anchor distT="0" distB="0" distL="114300" distR="114300" simplePos="0" relativeHeight="251667456" behindDoc="1" locked="0" layoutInCell="0" allowOverlap="1">
            <wp:simplePos x="0" y="0"/>
            <wp:positionH relativeFrom="column">
              <wp:posOffset>3810</wp:posOffset>
            </wp:positionH>
            <wp:positionV relativeFrom="paragraph">
              <wp:posOffset>105410</wp:posOffset>
            </wp:positionV>
            <wp:extent cx="277495" cy="1981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a:extLst/>
                    </a:blip>
                    <a:srcRect/>
                    <a:stretch>
                      <a:fillRect/>
                    </a:stretch>
                  </pic:blipFill>
                  <pic:spPr bwMode="auto">
                    <a:xfrm>
                      <a:off x="0" y="0"/>
                      <a:ext cx="277495" cy="198120"/>
                    </a:xfrm>
                    <a:prstGeom prst="rect">
                      <a:avLst/>
                    </a:prstGeom>
                    <a:noFill/>
                  </pic:spPr>
                </pic:pic>
              </a:graphicData>
            </a:graphic>
          </wp:anchor>
        </w:drawing>
      </w:r>
    </w:p>
    <w:p w:rsidR="000B00FB" w:rsidRDefault="000B00FB">
      <w:pPr>
        <w:spacing w:line="154" w:lineRule="exact"/>
        <w:rPr>
          <w:sz w:val="20"/>
          <w:szCs w:val="20"/>
        </w:rPr>
      </w:pPr>
    </w:p>
    <w:p w:rsidR="000B00FB" w:rsidRDefault="0091553D">
      <w:pPr>
        <w:spacing w:line="313" w:lineRule="auto"/>
        <w:ind w:firstLine="298"/>
        <w:rPr>
          <w:sz w:val="20"/>
          <w:szCs w:val="20"/>
        </w:rPr>
      </w:pPr>
      <w:r>
        <w:rPr>
          <w:rFonts w:eastAsia="Times New Roman"/>
          <w:b/>
          <w:bCs/>
          <w:sz w:val="28"/>
          <w:szCs w:val="28"/>
        </w:rPr>
        <w:t xml:space="preserve">Gap 1: Listening gap: </w:t>
      </w:r>
      <w:r>
        <w:rPr>
          <w:rFonts w:eastAsia="Times New Roman"/>
          <w:sz w:val="24"/>
          <w:szCs w:val="24"/>
        </w:rPr>
        <w:t>In olwel there is exist gap between expectations of patient about service and the</w:t>
      </w:r>
      <w:r>
        <w:rPr>
          <w:rFonts w:eastAsia="Times New Roman"/>
          <w:b/>
          <w:bCs/>
          <w:sz w:val="28"/>
          <w:szCs w:val="28"/>
        </w:rPr>
        <w:t xml:space="preserve"> </w:t>
      </w:r>
      <w:r>
        <w:rPr>
          <w:rFonts w:eastAsia="Times New Roman"/>
          <w:sz w:val="24"/>
          <w:szCs w:val="24"/>
        </w:rPr>
        <w:t>services is given by olwel.</w:t>
      </w:r>
    </w:p>
    <w:p w:rsidR="000B00FB" w:rsidRDefault="000B00FB">
      <w:pPr>
        <w:spacing w:line="54" w:lineRule="exact"/>
        <w:rPr>
          <w:sz w:val="20"/>
          <w:szCs w:val="20"/>
        </w:rPr>
      </w:pPr>
    </w:p>
    <w:p w:rsidR="000B00FB" w:rsidRDefault="0091553D">
      <w:pPr>
        <w:numPr>
          <w:ilvl w:val="0"/>
          <w:numId w:val="46"/>
        </w:numPr>
        <w:tabs>
          <w:tab w:val="left" w:pos="1440"/>
        </w:tabs>
        <w:spacing w:line="356" w:lineRule="auto"/>
        <w:ind w:left="1440" w:hanging="353"/>
        <w:jc w:val="both"/>
        <w:rPr>
          <w:rFonts w:eastAsia="Times New Roman"/>
          <w:sz w:val="24"/>
          <w:szCs w:val="24"/>
        </w:rPr>
      </w:pPr>
      <w:r>
        <w:rPr>
          <w:rFonts w:eastAsia="Times New Roman"/>
          <w:b/>
          <w:bCs/>
          <w:sz w:val="24"/>
          <w:szCs w:val="24"/>
        </w:rPr>
        <w:t xml:space="preserve">Lack of adequate, formal and friendly behavior: </w:t>
      </w:r>
      <w:r>
        <w:rPr>
          <w:rFonts w:eastAsia="Times New Roman"/>
          <w:sz w:val="24"/>
          <w:szCs w:val="24"/>
        </w:rPr>
        <w:t>Patients are so sensitive towards that they</w:t>
      </w:r>
      <w:r>
        <w:rPr>
          <w:rFonts w:eastAsia="Times New Roman"/>
          <w:b/>
          <w:bCs/>
          <w:sz w:val="24"/>
          <w:szCs w:val="24"/>
        </w:rPr>
        <w:t xml:space="preserve"> </w:t>
      </w:r>
      <w:r>
        <w:rPr>
          <w:rFonts w:eastAsia="Times New Roman"/>
          <w:sz w:val="24"/>
          <w:szCs w:val="24"/>
        </w:rPr>
        <w:t>should treated carefully. But sometimes may busy and they miss the proper suggestions &amp; attention to them. For this patient can feel hesitate for sharing their problem. Friendly attitude makes patient become comfortable.</w:t>
      </w:r>
    </w:p>
    <w:p w:rsidR="000B00FB" w:rsidRDefault="000B00FB">
      <w:pPr>
        <w:spacing w:line="18" w:lineRule="exact"/>
        <w:rPr>
          <w:rFonts w:eastAsia="Times New Roman"/>
          <w:sz w:val="24"/>
          <w:szCs w:val="24"/>
        </w:rPr>
      </w:pPr>
    </w:p>
    <w:p w:rsidR="000B00FB" w:rsidRDefault="0091553D">
      <w:pPr>
        <w:numPr>
          <w:ilvl w:val="0"/>
          <w:numId w:val="46"/>
        </w:numPr>
        <w:tabs>
          <w:tab w:val="left" w:pos="1440"/>
        </w:tabs>
        <w:spacing w:line="348" w:lineRule="auto"/>
        <w:ind w:left="1440" w:hanging="353"/>
        <w:rPr>
          <w:rFonts w:eastAsia="Times New Roman"/>
          <w:sz w:val="24"/>
          <w:szCs w:val="24"/>
        </w:rPr>
      </w:pPr>
      <w:r>
        <w:rPr>
          <w:rFonts w:eastAsia="Times New Roman"/>
          <w:b/>
          <w:bCs/>
          <w:sz w:val="24"/>
          <w:szCs w:val="24"/>
        </w:rPr>
        <w:t xml:space="preserve">Lack of female doctors: </w:t>
      </w:r>
      <w:r>
        <w:rPr>
          <w:rFonts w:eastAsia="Times New Roman"/>
          <w:sz w:val="24"/>
          <w:szCs w:val="24"/>
        </w:rPr>
        <w:t>Women of Bangladesh are very conservative and shy. Patients want</w:t>
      </w:r>
      <w:r>
        <w:rPr>
          <w:rFonts w:eastAsia="Times New Roman"/>
          <w:b/>
          <w:bCs/>
          <w:sz w:val="24"/>
          <w:szCs w:val="24"/>
        </w:rPr>
        <w:t xml:space="preserve"> </w:t>
      </w:r>
      <w:r>
        <w:rPr>
          <w:rFonts w:eastAsia="Times New Roman"/>
          <w:sz w:val="24"/>
          <w:szCs w:val="24"/>
        </w:rPr>
        <w:t>female doctors for female patients for checkup. Olwel has little numbers of female doctor.</w:t>
      </w:r>
    </w:p>
    <w:p w:rsidR="000B00FB" w:rsidRDefault="000B00FB">
      <w:pPr>
        <w:spacing w:line="27" w:lineRule="exact"/>
        <w:rPr>
          <w:rFonts w:eastAsia="Times New Roman"/>
          <w:sz w:val="24"/>
          <w:szCs w:val="24"/>
        </w:rPr>
      </w:pPr>
    </w:p>
    <w:p w:rsidR="000B00FB" w:rsidRDefault="0091553D">
      <w:pPr>
        <w:numPr>
          <w:ilvl w:val="0"/>
          <w:numId w:val="46"/>
        </w:numPr>
        <w:tabs>
          <w:tab w:val="left" w:pos="1440"/>
        </w:tabs>
        <w:spacing w:line="348" w:lineRule="auto"/>
        <w:ind w:left="1440" w:hanging="353"/>
        <w:rPr>
          <w:rFonts w:eastAsia="Times New Roman"/>
          <w:sz w:val="24"/>
          <w:szCs w:val="24"/>
        </w:rPr>
      </w:pPr>
      <w:r>
        <w:rPr>
          <w:rFonts w:eastAsia="Times New Roman"/>
          <w:b/>
          <w:bCs/>
          <w:sz w:val="24"/>
          <w:szCs w:val="24"/>
        </w:rPr>
        <w:t xml:space="preserve">No Emergency: </w:t>
      </w:r>
      <w:r>
        <w:rPr>
          <w:rFonts w:eastAsia="Times New Roman"/>
          <w:sz w:val="24"/>
          <w:szCs w:val="24"/>
        </w:rPr>
        <w:t>No emergency situation has been handled in Olwel. The service for emergency</w:t>
      </w:r>
      <w:r>
        <w:rPr>
          <w:rFonts w:eastAsia="Times New Roman"/>
          <w:b/>
          <w:bCs/>
          <w:sz w:val="24"/>
          <w:szCs w:val="24"/>
        </w:rPr>
        <w:t xml:space="preserve"> </w:t>
      </w:r>
      <w:r>
        <w:rPr>
          <w:rFonts w:eastAsia="Times New Roman"/>
          <w:sz w:val="24"/>
          <w:szCs w:val="24"/>
        </w:rPr>
        <w:t>like trauma, accident etc. are not handled by Olwel.</w:t>
      </w:r>
    </w:p>
    <w:p w:rsidR="000B00FB" w:rsidRDefault="0091553D">
      <w:pPr>
        <w:spacing w:line="20" w:lineRule="exact"/>
        <w:rPr>
          <w:sz w:val="20"/>
          <w:szCs w:val="20"/>
        </w:rPr>
      </w:pPr>
      <w:r>
        <w:rPr>
          <w:noProof/>
          <w:sz w:val="20"/>
          <w:szCs w:val="20"/>
        </w:rPr>
        <w:drawing>
          <wp:anchor distT="0" distB="0" distL="114300" distR="114300" simplePos="0" relativeHeight="251668480" behindDoc="1" locked="0" layoutInCell="0" allowOverlap="1">
            <wp:simplePos x="0" y="0"/>
            <wp:positionH relativeFrom="column">
              <wp:posOffset>3810</wp:posOffset>
            </wp:positionH>
            <wp:positionV relativeFrom="paragraph">
              <wp:posOffset>276860</wp:posOffset>
            </wp:positionV>
            <wp:extent cx="277495" cy="19812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a:extLst/>
                    </a:blip>
                    <a:srcRect/>
                    <a:stretch>
                      <a:fillRect/>
                    </a:stretch>
                  </pic:blipFill>
                  <pic:spPr bwMode="auto">
                    <a:xfrm>
                      <a:off x="0" y="0"/>
                      <a:ext cx="277495" cy="19812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25" w:lineRule="exact"/>
        <w:rPr>
          <w:sz w:val="20"/>
          <w:szCs w:val="20"/>
        </w:rPr>
      </w:pPr>
    </w:p>
    <w:p w:rsidR="000B00FB" w:rsidRDefault="0091553D">
      <w:pPr>
        <w:spacing w:line="337" w:lineRule="auto"/>
        <w:ind w:firstLine="334"/>
        <w:jc w:val="both"/>
        <w:rPr>
          <w:sz w:val="20"/>
          <w:szCs w:val="20"/>
        </w:rPr>
      </w:pPr>
      <w:r>
        <w:rPr>
          <w:rFonts w:eastAsia="Times New Roman"/>
          <w:b/>
          <w:bCs/>
          <w:sz w:val="28"/>
          <w:szCs w:val="28"/>
        </w:rPr>
        <w:t xml:space="preserve">Gap 2: The service design and standards gap: </w:t>
      </w:r>
      <w:r>
        <w:rPr>
          <w:rFonts w:eastAsia="Times New Roman"/>
          <w:sz w:val="24"/>
          <w:szCs w:val="24"/>
        </w:rPr>
        <w:t>Customer driven standards are different from</w:t>
      </w:r>
      <w:r>
        <w:rPr>
          <w:rFonts w:eastAsia="Times New Roman"/>
          <w:b/>
          <w:bCs/>
          <w:sz w:val="28"/>
          <w:szCs w:val="28"/>
        </w:rPr>
        <w:t xml:space="preserve"> </w:t>
      </w:r>
      <w:r>
        <w:rPr>
          <w:rFonts w:eastAsia="Times New Roman"/>
          <w:sz w:val="24"/>
          <w:szCs w:val="24"/>
        </w:rPr>
        <w:t>conventional performance standards that a company establishes. These problems are reflected in gap 2, the difference between company understanding of patient expectations and development of patient driven service designs and standards.</w:t>
      </w:r>
    </w:p>
    <w:p w:rsidR="000B00FB" w:rsidRDefault="000B00FB">
      <w:pPr>
        <w:spacing w:line="200" w:lineRule="exact"/>
        <w:rPr>
          <w:sz w:val="20"/>
          <w:szCs w:val="20"/>
        </w:rPr>
      </w:pPr>
    </w:p>
    <w:p w:rsidR="000B00FB" w:rsidRDefault="000B00FB">
      <w:pPr>
        <w:spacing w:line="255" w:lineRule="exact"/>
        <w:rPr>
          <w:sz w:val="20"/>
          <w:szCs w:val="20"/>
        </w:rPr>
      </w:pPr>
    </w:p>
    <w:p w:rsidR="000B00FB" w:rsidRDefault="0091553D">
      <w:pPr>
        <w:numPr>
          <w:ilvl w:val="0"/>
          <w:numId w:val="47"/>
        </w:numPr>
        <w:tabs>
          <w:tab w:val="left" w:pos="1440"/>
        </w:tabs>
        <w:spacing w:line="350" w:lineRule="auto"/>
        <w:ind w:left="1440" w:hanging="353"/>
        <w:rPr>
          <w:rFonts w:eastAsia="Times New Roman"/>
          <w:sz w:val="24"/>
          <w:szCs w:val="24"/>
        </w:rPr>
      </w:pPr>
      <w:r>
        <w:rPr>
          <w:rFonts w:eastAsia="Times New Roman"/>
          <w:b/>
          <w:bCs/>
          <w:sz w:val="24"/>
          <w:szCs w:val="24"/>
        </w:rPr>
        <w:t xml:space="preserve">There is no ambulances of own: </w:t>
      </w:r>
      <w:r>
        <w:rPr>
          <w:rFonts w:eastAsia="Times New Roman"/>
          <w:sz w:val="24"/>
          <w:szCs w:val="24"/>
        </w:rPr>
        <w:t>They have no ambulances of own. So it can customer feel less</w:t>
      </w:r>
      <w:r>
        <w:rPr>
          <w:rFonts w:eastAsia="Times New Roman"/>
          <w:b/>
          <w:bCs/>
          <w:sz w:val="24"/>
          <w:szCs w:val="24"/>
        </w:rPr>
        <w:t xml:space="preserve"> </w:t>
      </w:r>
      <w:r>
        <w:rPr>
          <w:rFonts w:eastAsia="Times New Roman"/>
          <w:sz w:val="24"/>
          <w:szCs w:val="24"/>
        </w:rPr>
        <w:t>trust towards Olwel.</w:t>
      </w:r>
    </w:p>
    <w:p w:rsidR="000B00FB" w:rsidRDefault="000B00FB">
      <w:pPr>
        <w:spacing w:line="126" w:lineRule="exact"/>
        <w:rPr>
          <w:sz w:val="20"/>
          <w:szCs w:val="20"/>
        </w:rPr>
      </w:pPr>
    </w:p>
    <w:p w:rsidR="00405D0D" w:rsidRDefault="00405D0D">
      <w:pPr>
        <w:jc w:val="right"/>
        <w:rPr>
          <w:rFonts w:ascii="Calibri" w:eastAsia="Calibri" w:hAnsi="Calibri" w:cs="Calibri"/>
          <w:sz w:val="21"/>
          <w:szCs w:val="21"/>
        </w:rPr>
      </w:pPr>
      <w:r>
        <w:rPr>
          <w:rFonts w:ascii="Calibri" w:eastAsia="Calibri" w:hAnsi="Calibri" w:cs="Calibri"/>
          <w:sz w:val="21"/>
          <w:szCs w:val="21"/>
        </w:rPr>
        <w:t xml:space="preserve"> </w:t>
      </w: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31</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numPr>
          <w:ilvl w:val="0"/>
          <w:numId w:val="48"/>
        </w:numPr>
        <w:tabs>
          <w:tab w:val="left" w:pos="1440"/>
        </w:tabs>
        <w:spacing w:line="350" w:lineRule="auto"/>
        <w:ind w:left="1440" w:hanging="353"/>
        <w:rPr>
          <w:rFonts w:eastAsia="Times New Roman"/>
          <w:sz w:val="24"/>
          <w:szCs w:val="24"/>
        </w:rPr>
      </w:pPr>
      <w:bookmarkStart w:id="36" w:name="page36"/>
      <w:bookmarkEnd w:id="36"/>
      <w:r>
        <w:rPr>
          <w:rFonts w:eastAsia="Times New Roman"/>
          <w:sz w:val="24"/>
          <w:szCs w:val="24"/>
        </w:rPr>
        <w:lastRenderedPageBreak/>
        <w:t>They have no own pharmaceutical shop: They just delivery medicine from third party. So patient feels dissatisfy.</w:t>
      </w:r>
    </w:p>
    <w:p w:rsidR="000B00FB" w:rsidRDefault="000B00FB">
      <w:pPr>
        <w:spacing w:line="23" w:lineRule="exact"/>
        <w:rPr>
          <w:rFonts w:eastAsia="Times New Roman"/>
          <w:sz w:val="24"/>
          <w:szCs w:val="24"/>
        </w:rPr>
      </w:pPr>
    </w:p>
    <w:p w:rsidR="000B00FB" w:rsidRDefault="0091553D">
      <w:pPr>
        <w:numPr>
          <w:ilvl w:val="0"/>
          <w:numId w:val="48"/>
        </w:numPr>
        <w:tabs>
          <w:tab w:val="left" w:pos="1440"/>
        </w:tabs>
        <w:spacing w:line="350" w:lineRule="auto"/>
        <w:ind w:left="1440" w:hanging="353"/>
        <w:rPr>
          <w:rFonts w:eastAsia="Times New Roman"/>
          <w:sz w:val="24"/>
          <w:szCs w:val="24"/>
        </w:rPr>
      </w:pPr>
      <w:r>
        <w:rPr>
          <w:rFonts w:eastAsia="Times New Roman"/>
          <w:b/>
          <w:bCs/>
          <w:sz w:val="24"/>
          <w:szCs w:val="24"/>
        </w:rPr>
        <w:t>Few departments present for service: O</w:t>
      </w:r>
      <w:r>
        <w:rPr>
          <w:rFonts w:eastAsia="Times New Roman"/>
          <w:sz w:val="24"/>
          <w:szCs w:val="24"/>
        </w:rPr>
        <w:t>lwel has few department like they only has medicine</w:t>
      </w:r>
      <w:r>
        <w:rPr>
          <w:rFonts w:eastAsia="Times New Roman"/>
          <w:b/>
          <w:bCs/>
          <w:sz w:val="24"/>
          <w:szCs w:val="24"/>
        </w:rPr>
        <w:t xml:space="preserve"> </w:t>
      </w:r>
      <w:r>
        <w:rPr>
          <w:rFonts w:eastAsia="Times New Roman"/>
          <w:sz w:val="24"/>
          <w:szCs w:val="24"/>
        </w:rPr>
        <w:t>and gynecologist. But absence of other departments such as surgery, eye etc. absence.</w:t>
      </w:r>
    </w:p>
    <w:p w:rsidR="000B00FB" w:rsidRDefault="0091553D">
      <w:pPr>
        <w:spacing w:line="20" w:lineRule="exact"/>
        <w:rPr>
          <w:sz w:val="20"/>
          <w:szCs w:val="20"/>
        </w:rPr>
      </w:pPr>
      <w:r>
        <w:rPr>
          <w:noProof/>
          <w:sz w:val="20"/>
          <w:szCs w:val="20"/>
        </w:rPr>
        <w:drawing>
          <wp:anchor distT="0" distB="0" distL="114300" distR="114300" simplePos="0" relativeHeight="251669504" behindDoc="1" locked="0" layoutInCell="0" allowOverlap="1">
            <wp:simplePos x="0" y="0"/>
            <wp:positionH relativeFrom="column">
              <wp:posOffset>3810</wp:posOffset>
            </wp:positionH>
            <wp:positionV relativeFrom="paragraph">
              <wp:posOffset>275590</wp:posOffset>
            </wp:positionV>
            <wp:extent cx="277495" cy="19812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blip>
                    <a:srcRect/>
                    <a:stretch>
                      <a:fillRect/>
                    </a:stretch>
                  </pic:blipFill>
                  <pic:spPr bwMode="auto">
                    <a:xfrm>
                      <a:off x="0" y="0"/>
                      <a:ext cx="277495" cy="19812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22" w:lineRule="exact"/>
        <w:rPr>
          <w:sz w:val="20"/>
          <w:szCs w:val="20"/>
        </w:rPr>
      </w:pPr>
    </w:p>
    <w:p w:rsidR="000B00FB" w:rsidRDefault="0091553D">
      <w:pPr>
        <w:spacing w:line="334" w:lineRule="auto"/>
        <w:ind w:firstLine="278"/>
        <w:jc w:val="both"/>
        <w:rPr>
          <w:sz w:val="20"/>
          <w:szCs w:val="20"/>
        </w:rPr>
      </w:pPr>
      <w:r>
        <w:rPr>
          <w:rFonts w:eastAsia="Times New Roman"/>
          <w:b/>
          <w:bCs/>
          <w:sz w:val="28"/>
          <w:szCs w:val="28"/>
        </w:rPr>
        <w:t xml:space="preserve">Gap 3: The service Performance gap: </w:t>
      </w:r>
      <w:r>
        <w:rPr>
          <w:rFonts w:eastAsia="Times New Roman"/>
          <w:sz w:val="24"/>
          <w:szCs w:val="24"/>
        </w:rPr>
        <w:t>This is the difference between development of customer driven</w:t>
      </w:r>
      <w:r>
        <w:rPr>
          <w:rFonts w:eastAsia="Times New Roman"/>
          <w:b/>
          <w:bCs/>
          <w:sz w:val="28"/>
          <w:szCs w:val="28"/>
        </w:rPr>
        <w:t xml:space="preserve"> </w:t>
      </w:r>
      <w:r>
        <w:rPr>
          <w:rFonts w:eastAsia="Times New Roman"/>
          <w:sz w:val="24"/>
          <w:szCs w:val="24"/>
        </w:rPr>
        <w:t>service standards and actual service performance by the company's employees. Standard can be balanced by appropriate resources like system, people, and technology.</w:t>
      </w:r>
    </w:p>
    <w:p w:rsidR="000B00FB" w:rsidRDefault="000B00FB">
      <w:pPr>
        <w:spacing w:line="26" w:lineRule="exact"/>
        <w:rPr>
          <w:sz w:val="20"/>
          <w:szCs w:val="20"/>
        </w:rPr>
      </w:pPr>
    </w:p>
    <w:p w:rsidR="000B00FB" w:rsidRDefault="0091553D">
      <w:pPr>
        <w:numPr>
          <w:ilvl w:val="0"/>
          <w:numId w:val="49"/>
        </w:numPr>
        <w:tabs>
          <w:tab w:val="left" w:pos="1560"/>
        </w:tabs>
        <w:spacing w:line="348" w:lineRule="auto"/>
        <w:ind w:left="1560" w:hanging="353"/>
        <w:rPr>
          <w:rFonts w:eastAsia="Times New Roman"/>
          <w:sz w:val="24"/>
          <w:szCs w:val="24"/>
        </w:rPr>
      </w:pPr>
      <w:r>
        <w:rPr>
          <w:rFonts w:eastAsia="Times New Roman"/>
          <w:b/>
          <w:bCs/>
          <w:sz w:val="24"/>
          <w:szCs w:val="24"/>
        </w:rPr>
        <w:t xml:space="preserve">Lack of modern technology: </w:t>
      </w:r>
      <w:r>
        <w:rPr>
          <w:rFonts w:eastAsia="Times New Roman"/>
          <w:sz w:val="24"/>
          <w:szCs w:val="24"/>
        </w:rPr>
        <w:t>They have less technology in investigation of diseases to give</w:t>
      </w:r>
      <w:r>
        <w:rPr>
          <w:rFonts w:eastAsia="Times New Roman"/>
          <w:b/>
          <w:bCs/>
          <w:sz w:val="24"/>
          <w:szCs w:val="24"/>
        </w:rPr>
        <w:t xml:space="preserve"> </w:t>
      </w:r>
      <w:r>
        <w:rPr>
          <w:rFonts w:eastAsia="Times New Roman"/>
          <w:sz w:val="24"/>
          <w:szCs w:val="24"/>
        </w:rPr>
        <w:t>reports.</w:t>
      </w:r>
    </w:p>
    <w:p w:rsidR="000B00FB" w:rsidRDefault="000B00FB">
      <w:pPr>
        <w:spacing w:line="28" w:lineRule="exact"/>
        <w:rPr>
          <w:rFonts w:eastAsia="Times New Roman"/>
          <w:sz w:val="24"/>
          <w:szCs w:val="24"/>
        </w:rPr>
      </w:pPr>
    </w:p>
    <w:p w:rsidR="000B00FB" w:rsidRDefault="0091553D">
      <w:pPr>
        <w:numPr>
          <w:ilvl w:val="0"/>
          <w:numId w:val="49"/>
        </w:numPr>
        <w:tabs>
          <w:tab w:val="left" w:pos="1560"/>
        </w:tabs>
        <w:spacing w:line="348" w:lineRule="auto"/>
        <w:ind w:left="1560" w:hanging="353"/>
        <w:rPr>
          <w:rFonts w:eastAsia="Times New Roman"/>
          <w:sz w:val="24"/>
          <w:szCs w:val="24"/>
        </w:rPr>
      </w:pPr>
      <w:r>
        <w:rPr>
          <w:rFonts w:eastAsia="Times New Roman"/>
          <w:b/>
          <w:bCs/>
          <w:sz w:val="24"/>
          <w:szCs w:val="24"/>
        </w:rPr>
        <w:t xml:space="preserve">No available doctor for all time: </w:t>
      </w:r>
      <w:r>
        <w:rPr>
          <w:rFonts w:eastAsia="Times New Roman"/>
          <w:sz w:val="24"/>
          <w:szCs w:val="24"/>
        </w:rPr>
        <w:t>Olwel said that their doctors are always available in all time</w:t>
      </w:r>
      <w:r>
        <w:rPr>
          <w:rFonts w:eastAsia="Times New Roman"/>
          <w:b/>
          <w:bCs/>
          <w:sz w:val="24"/>
          <w:szCs w:val="24"/>
        </w:rPr>
        <w:t xml:space="preserve"> </w:t>
      </w:r>
      <w:r>
        <w:rPr>
          <w:rFonts w:eastAsia="Times New Roman"/>
          <w:sz w:val="24"/>
          <w:szCs w:val="24"/>
        </w:rPr>
        <w:t>but sometimes doctors are appointed on the same time to other patient.</w:t>
      </w:r>
    </w:p>
    <w:p w:rsidR="000B00FB" w:rsidRDefault="0091553D">
      <w:pPr>
        <w:spacing w:line="20" w:lineRule="exact"/>
        <w:rPr>
          <w:sz w:val="20"/>
          <w:szCs w:val="20"/>
        </w:rPr>
      </w:pPr>
      <w:r>
        <w:rPr>
          <w:noProof/>
          <w:sz w:val="20"/>
          <w:szCs w:val="20"/>
        </w:rPr>
        <w:drawing>
          <wp:anchor distT="0" distB="0" distL="114300" distR="114300" simplePos="0" relativeHeight="251670528" behindDoc="1" locked="0" layoutInCell="0" allowOverlap="1">
            <wp:simplePos x="0" y="0"/>
            <wp:positionH relativeFrom="column">
              <wp:posOffset>3810</wp:posOffset>
            </wp:positionH>
            <wp:positionV relativeFrom="paragraph">
              <wp:posOffset>276860</wp:posOffset>
            </wp:positionV>
            <wp:extent cx="277495" cy="19812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a:extLst/>
                    </a:blip>
                    <a:srcRect/>
                    <a:stretch>
                      <a:fillRect/>
                    </a:stretch>
                  </pic:blipFill>
                  <pic:spPr bwMode="auto">
                    <a:xfrm>
                      <a:off x="0" y="0"/>
                      <a:ext cx="277495" cy="19812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24" w:lineRule="exact"/>
        <w:rPr>
          <w:sz w:val="20"/>
          <w:szCs w:val="20"/>
        </w:rPr>
      </w:pPr>
    </w:p>
    <w:p w:rsidR="000B00FB" w:rsidRDefault="0091553D">
      <w:pPr>
        <w:spacing w:line="335" w:lineRule="auto"/>
        <w:ind w:firstLine="302"/>
        <w:jc w:val="both"/>
        <w:rPr>
          <w:sz w:val="20"/>
          <w:szCs w:val="20"/>
        </w:rPr>
      </w:pPr>
      <w:r>
        <w:rPr>
          <w:rFonts w:eastAsia="Times New Roman"/>
          <w:b/>
          <w:bCs/>
          <w:sz w:val="28"/>
          <w:szCs w:val="28"/>
        </w:rPr>
        <w:t xml:space="preserve">Gap 4: Communication gap: </w:t>
      </w:r>
      <w:r>
        <w:rPr>
          <w:rFonts w:eastAsia="Times New Roman"/>
          <w:sz w:val="24"/>
          <w:szCs w:val="24"/>
        </w:rPr>
        <w:t>The communication gap means the difference between service delivery</w:t>
      </w:r>
      <w:r>
        <w:rPr>
          <w:rFonts w:eastAsia="Times New Roman"/>
          <w:b/>
          <w:bCs/>
          <w:sz w:val="28"/>
          <w:szCs w:val="28"/>
        </w:rPr>
        <w:t xml:space="preserve"> </w:t>
      </w:r>
      <w:r>
        <w:rPr>
          <w:rFonts w:eastAsia="Times New Roman"/>
          <w:sz w:val="24"/>
          <w:szCs w:val="24"/>
        </w:rPr>
        <w:t>and serve provider’s external communications. The difference between real and promised service can widen customer gap.</w:t>
      </w:r>
    </w:p>
    <w:p w:rsidR="000B00FB" w:rsidRDefault="000B00FB">
      <w:pPr>
        <w:spacing w:line="25" w:lineRule="exact"/>
        <w:rPr>
          <w:sz w:val="20"/>
          <w:szCs w:val="20"/>
        </w:rPr>
      </w:pPr>
    </w:p>
    <w:p w:rsidR="000B00FB" w:rsidRDefault="0091553D">
      <w:pPr>
        <w:numPr>
          <w:ilvl w:val="0"/>
          <w:numId w:val="50"/>
        </w:numPr>
        <w:tabs>
          <w:tab w:val="left" w:pos="1420"/>
        </w:tabs>
        <w:spacing w:line="348" w:lineRule="auto"/>
        <w:ind w:left="1420" w:hanging="355"/>
        <w:rPr>
          <w:rFonts w:eastAsia="Times New Roman"/>
          <w:b/>
          <w:bCs/>
          <w:sz w:val="24"/>
          <w:szCs w:val="24"/>
        </w:rPr>
      </w:pPr>
      <w:r>
        <w:rPr>
          <w:rFonts w:eastAsia="Times New Roman"/>
          <w:b/>
          <w:bCs/>
          <w:sz w:val="24"/>
          <w:szCs w:val="24"/>
        </w:rPr>
        <w:t xml:space="preserve">Delay in providing reports: </w:t>
      </w:r>
      <w:r>
        <w:rPr>
          <w:rFonts w:eastAsia="Times New Roman"/>
          <w:sz w:val="24"/>
          <w:szCs w:val="24"/>
        </w:rPr>
        <w:t>Some time they provide report delay. As a result customers become</w:t>
      </w:r>
      <w:r>
        <w:rPr>
          <w:rFonts w:eastAsia="Times New Roman"/>
          <w:b/>
          <w:bCs/>
          <w:sz w:val="24"/>
          <w:szCs w:val="24"/>
        </w:rPr>
        <w:t xml:space="preserve"> </w:t>
      </w:r>
      <w:r>
        <w:rPr>
          <w:rFonts w:eastAsia="Times New Roman"/>
          <w:sz w:val="24"/>
          <w:szCs w:val="24"/>
        </w:rPr>
        <w:t>dissatisfy for delay and become annoyed and they lose their patience.</w:t>
      </w:r>
    </w:p>
    <w:p w:rsidR="000B00FB" w:rsidRDefault="000B00FB">
      <w:pPr>
        <w:spacing w:line="13" w:lineRule="exact"/>
        <w:rPr>
          <w:rFonts w:eastAsia="Times New Roman"/>
          <w:b/>
          <w:bCs/>
          <w:sz w:val="24"/>
          <w:szCs w:val="24"/>
        </w:rPr>
      </w:pPr>
    </w:p>
    <w:p w:rsidR="000B00FB" w:rsidRDefault="0091553D">
      <w:pPr>
        <w:numPr>
          <w:ilvl w:val="0"/>
          <w:numId w:val="50"/>
        </w:numPr>
        <w:tabs>
          <w:tab w:val="left" w:pos="1420"/>
        </w:tabs>
        <w:ind w:left="1420" w:hanging="355"/>
        <w:rPr>
          <w:rFonts w:eastAsia="Times New Roman"/>
          <w:b/>
          <w:bCs/>
          <w:sz w:val="24"/>
          <w:szCs w:val="24"/>
        </w:rPr>
      </w:pPr>
      <w:r>
        <w:rPr>
          <w:rFonts w:eastAsia="Times New Roman"/>
          <w:b/>
          <w:bCs/>
          <w:sz w:val="24"/>
          <w:szCs w:val="24"/>
        </w:rPr>
        <w:t xml:space="preserve">Long Wait in Reception Area: </w:t>
      </w:r>
      <w:r>
        <w:rPr>
          <w:rFonts w:eastAsia="Times New Roman"/>
          <w:sz w:val="24"/>
          <w:szCs w:val="24"/>
        </w:rPr>
        <w:t>Time is significant. When patient have to wait longer than 30-40</w:t>
      </w:r>
    </w:p>
    <w:p w:rsidR="000B00FB" w:rsidRDefault="000B00FB">
      <w:pPr>
        <w:spacing w:line="139" w:lineRule="exact"/>
        <w:rPr>
          <w:sz w:val="20"/>
          <w:szCs w:val="20"/>
        </w:rPr>
      </w:pPr>
    </w:p>
    <w:p w:rsidR="000B00FB" w:rsidRDefault="0091553D">
      <w:pPr>
        <w:ind w:left="1420"/>
        <w:rPr>
          <w:sz w:val="20"/>
          <w:szCs w:val="20"/>
        </w:rPr>
      </w:pPr>
      <w:r>
        <w:rPr>
          <w:rFonts w:eastAsia="Times New Roman"/>
          <w:sz w:val="24"/>
          <w:szCs w:val="24"/>
        </w:rPr>
        <w:t>minutes for arriving the doctor to home, they become upset.</w:t>
      </w:r>
    </w:p>
    <w:p w:rsidR="000B00FB" w:rsidRDefault="000B00FB">
      <w:pPr>
        <w:spacing w:line="149" w:lineRule="exact"/>
        <w:rPr>
          <w:sz w:val="20"/>
          <w:szCs w:val="20"/>
        </w:rPr>
      </w:pPr>
    </w:p>
    <w:p w:rsidR="000B00FB" w:rsidRDefault="0091553D">
      <w:pPr>
        <w:spacing w:line="350" w:lineRule="auto"/>
        <w:rPr>
          <w:sz w:val="20"/>
          <w:szCs w:val="20"/>
        </w:rPr>
      </w:pPr>
      <w:r>
        <w:rPr>
          <w:rFonts w:eastAsia="Times New Roman"/>
          <w:sz w:val="24"/>
          <w:szCs w:val="24"/>
        </w:rPr>
        <w:t>By removing these gaps of Olwel, they ensure the quality and close the gap for making the customer satisfaction in this market place.</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98"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32</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rPr>
          <w:sz w:val="20"/>
          <w:szCs w:val="20"/>
        </w:rPr>
      </w:pPr>
      <w:bookmarkStart w:id="37" w:name="page37"/>
      <w:bookmarkEnd w:id="37"/>
      <w:r>
        <w:rPr>
          <w:rFonts w:eastAsia="Times New Roman"/>
          <w:b/>
          <w:bCs/>
          <w:sz w:val="28"/>
          <w:szCs w:val="28"/>
        </w:rPr>
        <w:lastRenderedPageBreak/>
        <w:t>4.9 Five Dimension of service Quality of Olwel</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46" w:lineRule="exact"/>
        <w:rPr>
          <w:sz w:val="20"/>
          <w:szCs w:val="20"/>
        </w:rPr>
      </w:pPr>
    </w:p>
    <w:p w:rsidR="000B00FB" w:rsidRDefault="0091553D">
      <w:pPr>
        <w:rPr>
          <w:sz w:val="20"/>
          <w:szCs w:val="20"/>
        </w:rPr>
      </w:pPr>
      <w:r>
        <w:rPr>
          <w:rFonts w:eastAsia="Times New Roman"/>
          <w:b/>
          <w:bCs/>
          <w:sz w:val="28"/>
          <w:szCs w:val="28"/>
        </w:rPr>
        <w:t>4.9.1 Service Quality</w:t>
      </w:r>
    </w:p>
    <w:p w:rsidR="000B00FB" w:rsidRDefault="000B00FB">
      <w:pPr>
        <w:spacing w:line="170" w:lineRule="exact"/>
        <w:rPr>
          <w:sz w:val="20"/>
          <w:szCs w:val="20"/>
        </w:rPr>
      </w:pPr>
    </w:p>
    <w:p w:rsidR="000B00FB" w:rsidRDefault="0091553D">
      <w:pPr>
        <w:spacing w:line="357" w:lineRule="auto"/>
        <w:jc w:val="both"/>
        <w:rPr>
          <w:sz w:val="20"/>
          <w:szCs w:val="20"/>
        </w:rPr>
      </w:pPr>
      <w:r>
        <w:rPr>
          <w:rFonts w:eastAsia="Times New Roman"/>
          <w:sz w:val="24"/>
          <w:szCs w:val="24"/>
        </w:rPr>
        <w:t>To achieve competitive advantage its most essential for giving attention on service quality, the reason is customer consciousness about quality so it's essential to provide higher service quality which is better than competitor. Service provider can separate itself by conveying fantastic service more than that of its rivals since capacity of service company rely upon how reliably it offers some benefit to its customers, while best strategy to hold customer is rely upon their quality. Service quality is characterized as the distinction between customer desire and their recognition about the service experience.</w:t>
      </w:r>
    </w:p>
    <w:p w:rsidR="000B00FB" w:rsidRDefault="000B00FB">
      <w:pPr>
        <w:spacing w:line="22" w:lineRule="exact"/>
        <w:rPr>
          <w:sz w:val="20"/>
          <w:szCs w:val="20"/>
        </w:rPr>
      </w:pPr>
    </w:p>
    <w:p w:rsidR="000B00FB" w:rsidRDefault="0091553D">
      <w:pPr>
        <w:spacing w:line="348" w:lineRule="auto"/>
        <w:jc w:val="both"/>
        <w:rPr>
          <w:sz w:val="20"/>
          <w:szCs w:val="20"/>
        </w:rPr>
      </w:pPr>
      <w:r>
        <w:rPr>
          <w:rFonts w:eastAsia="Times New Roman"/>
          <w:sz w:val="24"/>
          <w:szCs w:val="24"/>
        </w:rPr>
        <w:t>At the end of the day, if suppliers get these measurements right, customers will hand over the keys to their faithfulness. Since they'll have gotten service greatness. As indicated by what's essential to them?</w:t>
      </w:r>
    </w:p>
    <w:p w:rsidR="000B00FB" w:rsidRDefault="000B00FB">
      <w:pPr>
        <w:spacing w:line="200" w:lineRule="exact"/>
        <w:rPr>
          <w:sz w:val="20"/>
          <w:szCs w:val="20"/>
        </w:rPr>
      </w:pPr>
    </w:p>
    <w:p w:rsidR="000B00FB" w:rsidRDefault="000B00FB">
      <w:pPr>
        <w:spacing w:line="228" w:lineRule="exact"/>
        <w:rPr>
          <w:sz w:val="20"/>
          <w:szCs w:val="20"/>
        </w:rPr>
      </w:pPr>
    </w:p>
    <w:p w:rsidR="000B00FB" w:rsidRDefault="0091553D">
      <w:pPr>
        <w:rPr>
          <w:sz w:val="20"/>
          <w:szCs w:val="20"/>
        </w:rPr>
      </w:pPr>
      <w:r>
        <w:rPr>
          <w:rFonts w:eastAsia="Times New Roman"/>
          <w:sz w:val="24"/>
          <w:szCs w:val="24"/>
        </w:rPr>
        <w:t>The five SERVQUAL dimensions are:</w:t>
      </w:r>
    </w:p>
    <w:p w:rsidR="000B00FB" w:rsidRDefault="000B00FB">
      <w:pPr>
        <w:spacing w:line="139" w:lineRule="exact"/>
        <w:rPr>
          <w:sz w:val="20"/>
          <w:szCs w:val="20"/>
        </w:rPr>
      </w:pPr>
    </w:p>
    <w:p w:rsidR="000B00FB" w:rsidRDefault="0091553D">
      <w:pPr>
        <w:numPr>
          <w:ilvl w:val="0"/>
          <w:numId w:val="51"/>
        </w:numPr>
        <w:tabs>
          <w:tab w:val="left" w:pos="720"/>
        </w:tabs>
        <w:ind w:left="720" w:hanging="354"/>
        <w:rPr>
          <w:rFonts w:ascii="Arial" w:eastAsia="Arial" w:hAnsi="Arial" w:cs="Arial"/>
        </w:rPr>
      </w:pPr>
      <w:r>
        <w:rPr>
          <w:rFonts w:eastAsia="Times New Roman"/>
          <w:sz w:val="24"/>
          <w:szCs w:val="24"/>
        </w:rPr>
        <w:t>TANGIBLES- Appearance of equipment, personnel, physical facilities, communication materials etc.</w:t>
      </w:r>
    </w:p>
    <w:p w:rsidR="000B00FB" w:rsidRDefault="000B00FB">
      <w:pPr>
        <w:spacing w:line="148" w:lineRule="exact"/>
        <w:rPr>
          <w:rFonts w:ascii="Arial" w:eastAsia="Arial" w:hAnsi="Arial" w:cs="Arial"/>
        </w:rPr>
      </w:pPr>
    </w:p>
    <w:p w:rsidR="000B00FB" w:rsidRDefault="0091553D">
      <w:pPr>
        <w:numPr>
          <w:ilvl w:val="0"/>
          <w:numId w:val="51"/>
        </w:numPr>
        <w:tabs>
          <w:tab w:val="left" w:pos="720"/>
        </w:tabs>
        <w:ind w:left="720" w:hanging="354"/>
        <w:rPr>
          <w:rFonts w:ascii="Arial" w:eastAsia="Arial" w:hAnsi="Arial" w:cs="Arial"/>
          <w:sz w:val="21"/>
          <w:szCs w:val="21"/>
        </w:rPr>
      </w:pPr>
      <w:r>
        <w:rPr>
          <w:rFonts w:eastAsia="Times New Roman"/>
          <w:sz w:val="23"/>
          <w:szCs w:val="23"/>
        </w:rPr>
        <w:t>RELIABILITY- Ability to do the task what company has promised for service accurately and dependably</w:t>
      </w:r>
    </w:p>
    <w:p w:rsidR="000B00FB" w:rsidRDefault="000B00FB">
      <w:pPr>
        <w:spacing w:line="139" w:lineRule="exact"/>
        <w:rPr>
          <w:rFonts w:ascii="Arial" w:eastAsia="Arial" w:hAnsi="Arial" w:cs="Arial"/>
          <w:sz w:val="21"/>
          <w:szCs w:val="21"/>
        </w:rPr>
      </w:pPr>
    </w:p>
    <w:p w:rsidR="000B00FB" w:rsidRDefault="0091553D">
      <w:pPr>
        <w:numPr>
          <w:ilvl w:val="0"/>
          <w:numId w:val="51"/>
        </w:numPr>
        <w:tabs>
          <w:tab w:val="left" w:pos="720"/>
        </w:tabs>
        <w:ind w:left="720" w:hanging="354"/>
        <w:rPr>
          <w:rFonts w:ascii="Arial" w:eastAsia="Arial" w:hAnsi="Arial" w:cs="Arial"/>
        </w:rPr>
      </w:pPr>
      <w:r>
        <w:rPr>
          <w:rFonts w:eastAsia="Times New Roman"/>
          <w:sz w:val="24"/>
          <w:szCs w:val="24"/>
        </w:rPr>
        <w:t>RESPONSIVENESS-Willingness for helping consumer and provide quick service.</w:t>
      </w:r>
    </w:p>
    <w:p w:rsidR="000B00FB" w:rsidRDefault="000B00FB">
      <w:pPr>
        <w:spacing w:line="149" w:lineRule="exact"/>
        <w:rPr>
          <w:rFonts w:ascii="Arial" w:eastAsia="Arial" w:hAnsi="Arial" w:cs="Arial"/>
        </w:rPr>
      </w:pPr>
    </w:p>
    <w:p w:rsidR="000B00FB" w:rsidRDefault="0091553D">
      <w:pPr>
        <w:numPr>
          <w:ilvl w:val="0"/>
          <w:numId w:val="51"/>
        </w:numPr>
        <w:tabs>
          <w:tab w:val="left" w:pos="720"/>
        </w:tabs>
        <w:spacing w:line="350" w:lineRule="auto"/>
        <w:ind w:left="720" w:hanging="354"/>
        <w:rPr>
          <w:rFonts w:ascii="Arial" w:eastAsia="Arial" w:hAnsi="Arial" w:cs="Arial"/>
        </w:rPr>
      </w:pPr>
      <w:r>
        <w:rPr>
          <w:rFonts w:eastAsia="Times New Roman"/>
          <w:sz w:val="24"/>
          <w:szCs w:val="24"/>
        </w:rPr>
        <w:t>ASSURANCE- Courtesy and Knowledge of employees &amp; their ability for convening belief and confidence.</w:t>
      </w:r>
    </w:p>
    <w:p w:rsidR="000B00FB" w:rsidRDefault="000B00FB">
      <w:pPr>
        <w:spacing w:line="29" w:lineRule="exact"/>
        <w:rPr>
          <w:rFonts w:ascii="Arial" w:eastAsia="Arial" w:hAnsi="Arial" w:cs="Arial"/>
        </w:rPr>
      </w:pPr>
    </w:p>
    <w:p w:rsidR="000B00FB" w:rsidRDefault="0091553D">
      <w:pPr>
        <w:numPr>
          <w:ilvl w:val="0"/>
          <w:numId w:val="51"/>
        </w:numPr>
        <w:tabs>
          <w:tab w:val="left" w:pos="720"/>
        </w:tabs>
        <w:ind w:left="720" w:hanging="354"/>
        <w:rPr>
          <w:rFonts w:ascii="Arial" w:eastAsia="Arial" w:hAnsi="Arial" w:cs="Arial"/>
          <w:sz w:val="24"/>
          <w:szCs w:val="24"/>
        </w:rPr>
      </w:pPr>
      <w:r>
        <w:rPr>
          <w:rFonts w:eastAsia="Times New Roman"/>
          <w:sz w:val="24"/>
          <w:szCs w:val="24"/>
        </w:rPr>
        <w:t>EMPATHY-Caring, individualized attention that company provides its customers.</w:t>
      </w:r>
    </w:p>
    <w:p w:rsidR="000B00FB" w:rsidRDefault="000B00FB">
      <w:pPr>
        <w:spacing w:line="200" w:lineRule="exact"/>
        <w:rPr>
          <w:sz w:val="20"/>
          <w:szCs w:val="20"/>
        </w:rPr>
      </w:pPr>
    </w:p>
    <w:p w:rsidR="000B00FB" w:rsidRDefault="000B00FB">
      <w:pPr>
        <w:spacing w:line="350" w:lineRule="exact"/>
        <w:rPr>
          <w:sz w:val="20"/>
          <w:szCs w:val="20"/>
        </w:rPr>
      </w:pPr>
    </w:p>
    <w:p w:rsidR="000B00FB" w:rsidRDefault="0091553D">
      <w:pPr>
        <w:rPr>
          <w:sz w:val="20"/>
          <w:szCs w:val="20"/>
        </w:rPr>
      </w:pPr>
      <w:r>
        <w:rPr>
          <w:rFonts w:eastAsia="Times New Roman"/>
          <w:sz w:val="24"/>
          <w:szCs w:val="24"/>
        </w:rPr>
        <w:t>5 dimensions for customer care for customer satisfaction:</w:t>
      </w:r>
    </w:p>
    <w:p w:rsidR="000B00FB" w:rsidRDefault="0091553D">
      <w:pPr>
        <w:spacing w:line="20" w:lineRule="exact"/>
        <w:rPr>
          <w:sz w:val="20"/>
          <w:szCs w:val="20"/>
        </w:rPr>
      </w:pPr>
      <w:r>
        <w:rPr>
          <w:noProof/>
          <w:sz w:val="20"/>
          <w:szCs w:val="20"/>
        </w:rPr>
        <w:drawing>
          <wp:anchor distT="0" distB="0" distL="114300" distR="114300" simplePos="0" relativeHeight="251671552" behindDoc="1" locked="0" layoutInCell="0" allowOverlap="1">
            <wp:simplePos x="0" y="0"/>
            <wp:positionH relativeFrom="column">
              <wp:posOffset>1784985</wp:posOffset>
            </wp:positionH>
            <wp:positionV relativeFrom="paragraph">
              <wp:posOffset>351790</wp:posOffset>
            </wp:positionV>
            <wp:extent cx="3280410" cy="217551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a:extLst/>
                    </a:blip>
                    <a:srcRect/>
                    <a:stretch>
                      <a:fillRect/>
                    </a:stretch>
                  </pic:blipFill>
                  <pic:spPr bwMode="auto">
                    <a:xfrm>
                      <a:off x="0" y="0"/>
                      <a:ext cx="3280410" cy="2175510"/>
                    </a:xfrm>
                    <a:prstGeom prst="rect">
                      <a:avLst/>
                    </a:prstGeom>
                    <a:noFill/>
                  </pic:spPr>
                </pic:pic>
              </a:graphicData>
            </a:graphic>
          </wp:anchor>
        </w:drawing>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74" w:lineRule="exact"/>
        <w:rPr>
          <w:sz w:val="20"/>
          <w:szCs w:val="20"/>
        </w:rPr>
      </w:pPr>
    </w:p>
    <w:p w:rsidR="000B00FB" w:rsidRDefault="000B00FB">
      <w:pPr>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37"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33</w:t>
      </w:r>
    </w:p>
    <w:p w:rsidR="000B00FB" w:rsidRDefault="000B00FB">
      <w:pPr>
        <w:sectPr w:rsidR="000B00FB">
          <w:pgSz w:w="11900" w:h="16841"/>
          <w:pgMar w:top="1074" w:right="566" w:bottom="514" w:left="560" w:header="0" w:footer="0" w:gutter="0"/>
          <w:cols w:space="720" w:equalWidth="0">
            <w:col w:w="10780"/>
          </w:cols>
        </w:sectPr>
      </w:pPr>
    </w:p>
    <w:p w:rsidR="00245CDC" w:rsidRDefault="00245CDC" w:rsidP="00245CDC">
      <w:pPr>
        <w:rPr>
          <w:sz w:val="20"/>
          <w:szCs w:val="20"/>
        </w:rPr>
      </w:pPr>
      <w:bookmarkStart w:id="38" w:name="page38"/>
      <w:bookmarkEnd w:id="38"/>
      <w:r>
        <w:rPr>
          <w:rFonts w:eastAsia="Times New Roman"/>
          <w:b/>
          <w:bCs/>
          <w:sz w:val="28"/>
          <w:szCs w:val="28"/>
        </w:rPr>
        <w:lastRenderedPageBreak/>
        <w:t>4.9.2 Reliability:</w:t>
      </w:r>
    </w:p>
    <w:p w:rsidR="00245CDC" w:rsidRDefault="00245CDC">
      <w:pPr>
        <w:spacing w:line="356" w:lineRule="auto"/>
        <w:jc w:val="both"/>
        <w:rPr>
          <w:rFonts w:eastAsia="Times New Roman"/>
          <w:sz w:val="24"/>
          <w:szCs w:val="24"/>
        </w:rPr>
      </w:pPr>
    </w:p>
    <w:p w:rsidR="000B00FB" w:rsidRDefault="0091553D">
      <w:pPr>
        <w:spacing w:line="356" w:lineRule="auto"/>
        <w:jc w:val="both"/>
        <w:rPr>
          <w:sz w:val="20"/>
          <w:szCs w:val="20"/>
        </w:rPr>
      </w:pPr>
      <w:r>
        <w:rPr>
          <w:rFonts w:eastAsia="Times New Roman"/>
          <w:sz w:val="24"/>
          <w:szCs w:val="24"/>
        </w:rPr>
        <w:t>Reliability is most significant factor which is directly related to provide service problems of customer, Delivering services at the right time what was promised and keeping blunder free records of every action. Besides, unwavering quality is about precise request satisfaction as exact statement, exact record, precise in charging, and keep up their guarantee.</w:t>
      </w:r>
    </w:p>
    <w:p w:rsidR="000B00FB" w:rsidRDefault="000B00FB">
      <w:pPr>
        <w:spacing w:line="19" w:lineRule="exact"/>
        <w:rPr>
          <w:sz w:val="20"/>
          <w:szCs w:val="20"/>
        </w:rPr>
      </w:pPr>
    </w:p>
    <w:p w:rsidR="000B00FB" w:rsidRDefault="0091553D">
      <w:pPr>
        <w:spacing w:line="354" w:lineRule="auto"/>
        <w:jc w:val="both"/>
        <w:rPr>
          <w:sz w:val="20"/>
          <w:szCs w:val="20"/>
        </w:rPr>
      </w:pPr>
      <w:r>
        <w:rPr>
          <w:rFonts w:eastAsia="Times New Roman"/>
          <w:sz w:val="24"/>
          <w:szCs w:val="24"/>
        </w:rPr>
        <w:t>In Bangladesh, reliability of the supplier is frequently seen as low for different reasons, as like many doctors recommend various types of unnecessary medical tests, not only that but also there is irregular supply of drugs for hospitals.</w:t>
      </w:r>
    </w:p>
    <w:p w:rsidR="000B00FB" w:rsidRDefault="000B00FB">
      <w:pPr>
        <w:spacing w:line="28" w:lineRule="exact"/>
        <w:rPr>
          <w:sz w:val="20"/>
          <w:szCs w:val="20"/>
        </w:rPr>
      </w:pPr>
    </w:p>
    <w:p w:rsidR="000B00FB" w:rsidRDefault="0091553D">
      <w:pPr>
        <w:numPr>
          <w:ilvl w:val="0"/>
          <w:numId w:val="52"/>
        </w:numPr>
        <w:tabs>
          <w:tab w:val="left" w:pos="780"/>
        </w:tabs>
        <w:ind w:left="780" w:hanging="414"/>
        <w:rPr>
          <w:rFonts w:ascii="Arial" w:eastAsia="Arial" w:hAnsi="Arial" w:cs="Arial"/>
          <w:sz w:val="24"/>
          <w:szCs w:val="24"/>
        </w:rPr>
      </w:pPr>
      <w:r>
        <w:rPr>
          <w:rFonts w:eastAsia="Times New Roman"/>
          <w:sz w:val="24"/>
          <w:szCs w:val="24"/>
        </w:rPr>
        <w:t>Olwels doctors don't recommend any unnecessary medical test as they promise to their customer.</w:t>
      </w:r>
    </w:p>
    <w:p w:rsidR="000B00FB" w:rsidRDefault="000B00FB">
      <w:pPr>
        <w:spacing w:line="152" w:lineRule="exact"/>
        <w:rPr>
          <w:rFonts w:ascii="Arial" w:eastAsia="Arial" w:hAnsi="Arial" w:cs="Arial"/>
          <w:sz w:val="24"/>
          <w:szCs w:val="24"/>
        </w:rPr>
      </w:pPr>
    </w:p>
    <w:p w:rsidR="000B00FB" w:rsidRDefault="0091553D">
      <w:pPr>
        <w:numPr>
          <w:ilvl w:val="0"/>
          <w:numId w:val="52"/>
        </w:numPr>
        <w:tabs>
          <w:tab w:val="left" w:pos="720"/>
        </w:tabs>
        <w:ind w:left="720" w:hanging="354"/>
        <w:rPr>
          <w:rFonts w:ascii="Arial" w:eastAsia="Arial" w:hAnsi="Arial" w:cs="Arial"/>
          <w:sz w:val="24"/>
          <w:szCs w:val="24"/>
        </w:rPr>
      </w:pPr>
      <w:r>
        <w:rPr>
          <w:rFonts w:eastAsia="Times New Roman"/>
          <w:sz w:val="24"/>
          <w:szCs w:val="24"/>
        </w:rPr>
        <w:t>Olwel always provide regular supervision.</w:t>
      </w:r>
    </w:p>
    <w:p w:rsidR="000B00FB" w:rsidRDefault="000B00FB">
      <w:pPr>
        <w:spacing w:line="155" w:lineRule="exact"/>
        <w:rPr>
          <w:rFonts w:ascii="Arial" w:eastAsia="Arial" w:hAnsi="Arial" w:cs="Arial"/>
          <w:sz w:val="24"/>
          <w:szCs w:val="24"/>
        </w:rPr>
      </w:pPr>
    </w:p>
    <w:p w:rsidR="000B00FB" w:rsidRDefault="0091553D">
      <w:pPr>
        <w:numPr>
          <w:ilvl w:val="0"/>
          <w:numId w:val="52"/>
        </w:numPr>
        <w:tabs>
          <w:tab w:val="left" w:pos="720"/>
        </w:tabs>
        <w:ind w:left="720" w:hanging="354"/>
        <w:rPr>
          <w:rFonts w:ascii="Arial" w:eastAsia="Arial" w:hAnsi="Arial" w:cs="Arial"/>
          <w:sz w:val="24"/>
          <w:szCs w:val="24"/>
        </w:rPr>
      </w:pPr>
      <w:r>
        <w:rPr>
          <w:rFonts w:eastAsia="Times New Roman"/>
          <w:sz w:val="24"/>
          <w:szCs w:val="24"/>
        </w:rPr>
        <w:t>They always provide correct treatment at the first time.</w:t>
      </w:r>
    </w:p>
    <w:p w:rsidR="000B00FB" w:rsidRDefault="000B00FB">
      <w:pPr>
        <w:spacing w:line="168" w:lineRule="exact"/>
        <w:rPr>
          <w:rFonts w:ascii="Arial" w:eastAsia="Arial" w:hAnsi="Arial" w:cs="Arial"/>
          <w:sz w:val="24"/>
          <w:szCs w:val="24"/>
        </w:rPr>
      </w:pPr>
    </w:p>
    <w:p w:rsidR="000B00FB" w:rsidRDefault="0091553D">
      <w:pPr>
        <w:numPr>
          <w:ilvl w:val="0"/>
          <w:numId w:val="52"/>
        </w:numPr>
        <w:tabs>
          <w:tab w:val="left" w:pos="720"/>
        </w:tabs>
        <w:spacing w:line="345" w:lineRule="auto"/>
        <w:ind w:left="720" w:hanging="354"/>
        <w:rPr>
          <w:rFonts w:ascii="Arial" w:eastAsia="Arial" w:hAnsi="Arial" w:cs="Arial"/>
          <w:sz w:val="24"/>
          <w:szCs w:val="24"/>
        </w:rPr>
      </w:pPr>
      <w:r>
        <w:rPr>
          <w:rFonts w:eastAsia="Times New Roman"/>
          <w:sz w:val="24"/>
          <w:szCs w:val="24"/>
        </w:rPr>
        <w:t>They always keep in mind what they were promised to serve their customer like they promise their customer to do treatment after 30-40 minutes after getting calls of patient.</w:t>
      </w:r>
    </w:p>
    <w:p w:rsidR="000B00FB" w:rsidRDefault="000B00FB">
      <w:pPr>
        <w:spacing w:line="49" w:lineRule="exact"/>
        <w:rPr>
          <w:rFonts w:ascii="Arial" w:eastAsia="Arial" w:hAnsi="Arial" w:cs="Arial"/>
          <w:sz w:val="24"/>
          <w:szCs w:val="24"/>
        </w:rPr>
      </w:pPr>
    </w:p>
    <w:p w:rsidR="000B00FB" w:rsidRDefault="0091553D">
      <w:pPr>
        <w:numPr>
          <w:ilvl w:val="0"/>
          <w:numId w:val="52"/>
        </w:numPr>
        <w:tabs>
          <w:tab w:val="left" w:pos="720"/>
        </w:tabs>
        <w:spacing w:line="353" w:lineRule="auto"/>
        <w:ind w:firstLine="366"/>
        <w:rPr>
          <w:rFonts w:ascii="Arial" w:eastAsia="Arial" w:hAnsi="Arial" w:cs="Arial"/>
          <w:sz w:val="24"/>
          <w:szCs w:val="24"/>
        </w:rPr>
      </w:pPr>
      <w:r>
        <w:rPr>
          <w:rFonts w:eastAsia="Times New Roman"/>
          <w:sz w:val="24"/>
          <w:szCs w:val="24"/>
        </w:rPr>
        <w:t>They promise to give respectful attitude and guide patient with appropriate advice and medication. Patient needs to rely on olwels service. They esteem that dependability. This is it. It's multiple times more critical to be dependable than have gleaming new uniforms.</w:t>
      </w:r>
    </w:p>
    <w:p w:rsidR="000B00FB" w:rsidRDefault="000B00FB">
      <w:pPr>
        <w:spacing w:line="6" w:lineRule="exact"/>
        <w:rPr>
          <w:rFonts w:ascii="Arial" w:eastAsia="Arial" w:hAnsi="Arial" w:cs="Arial"/>
          <w:sz w:val="24"/>
          <w:szCs w:val="24"/>
        </w:rPr>
      </w:pPr>
    </w:p>
    <w:p w:rsidR="000B00FB" w:rsidRDefault="0091553D">
      <w:pPr>
        <w:rPr>
          <w:rFonts w:ascii="Arial" w:eastAsia="Arial" w:hAnsi="Arial" w:cs="Arial"/>
          <w:sz w:val="24"/>
          <w:szCs w:val="24"/>
        </w:rPr>
      </w:pPr>
      <w:r>
        <w:rPr>
          <w:rFonts w:eastAsia="Times New Roman"/>
          <w:sz w:val="24"/>
          <w:szCs w:val="24"/>
        </w:rPr>
        <w:t>Does not mean we can have ragged uniforms and only be reliable. Service providers have to do both. But</w:t>
      </w:r>
    </w:p>
    <w:p w:rsidR="000B00FB" w:rsidRDefault="000B00FB">
      <w:pPr>
        <w:spacing w:line="139" w:lineRule="exact"/>
        <w:rPr>
          <w:sz w:val="20"/>
          <w:szCs w:val="20"/>
        </w:rPr>
      </w:pPr>
    </w:p>
    <w:p w:rsidR="000B00FB" w:rsidRDefault="0091553D">
      <w:pPr>
        <w:rPr>
          <w:sz w:val="20"/>
          <w:szCs w:val="20"/>
        </w:rPr>
      </w:pPr>
      <w:r>
        <w:rPr>
          <w:rFonts w:eastAsia="Times New Roman"/>
          <w:sz w:val="24"/>
          <w:szCs w:val="24"/>
        </w:rPr>
        <w:t>provider’s first and best efforts are better spent making service reliable.</w:t>
      </w:r>
    </w:p>
    <w:p w:rsidR="000B00FB" w:rsidRDefault="000B00FB">
      <w:pPr>
        <w:spacing w:line="200" w:lineRule="exact"/>
        <w:rPr>
          <w:sz w:val="20"/>
          <w:szCs w:val="20"/>
        </w:rPr>
      </w:pPr>
    </w:p>
    <w:p w:rsidR="000B00FB" w:rsidRDefault="000B00FB">
      <w:pPr>
        <w:spacing w:line="321" w:lineRule="exact"/>
        <w:rPr>
          <w:sz w:val="20"/>
          <w:szCs w:val="20"/>
        </w:rPr>
      </w:pPr>
    </w:p>
    <w:p w:rsidR="000B00FB" w:rsidRDefault="0091553D">
      <w:pPr>
        <w:rPr>
          <w:sz w:val="20"/>
          <w:szCs w:val="20"/>
        </w:rPr>
      </w:pPr>
      <w:r>
        <w:rPr>
          <w:rFonts w:eastAsia="Times New Roman"/>
          <w:b/>
          <w:bCs/>
          <w:sz w:val="28"/>
          <w:szCs w:val="28"/>
        </w:rPr>
        <w:t>4.9.3 Responsiveness</w:t>
      </w:r>
    </w:p>
    <w:p w:rsidR="000B00FB" w:rsidRDefault="000B00FB">
      <w:pPr>
        <w:spacing w:line="170" w:lineRule="exact"/>
        <w:rPr>
          <w:sz w:val="20"/>
          <w:szCs w:val="20"/>
        </w:rPr>
      </w:pPr>
    </w:p>
    <w:p w:rsidR="000B00FB" w:rsidRDefault="0091553D">
      <w:pPr>
        <w:spacing w:line="356" w:lineRule="auto"/>
        <w:jc w:val="both"/>
        <w:rPr>
          <w:sz w:val="20"/>
          <w:szCs w:val="20"/>
        </w:rPr>
      </w:pPr>
      <w:r>
        <w:rPr>
          <w:rFonts w:eastAsia="Times New Roman"/>
          <w:sz w:val="24"/>
          <w:szCs w:val="24"/>
        </w:rPr>
        <w:t>Responsiveness is another dimension of service quality to exceed customers’ expectation. It’s the willingness and readiness of employees to serve timeliness. It also includes knowing the attention OD safety and individual attention to customer given by employee. It’s a vital term of satisfying customer’s expectation which will make customers delight and increase their trust for the organization.</w:t>
      </w:r>
    </w:p>
    <w:p w:rsidR="000B00FB" w:rsidRDefault="000B00FB">
      <w:pPr>
        <w:spacing w:line="24" w:lineRule="exact"/>
        <w:rPr>
          <w:sz w:val="20"/>
          <w:szCs w:val="20"/>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Olwel respond promptly when patient need or expect as a customer.</w:t>
      </w:r>
    </w:p>
    <w:p w:rsidR="000B00FB" w:rsidRDefault="000B00FB">
      <w:pPr>
        <w:spacing w:line="152"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Olwel always available equipment what patient required.</w:t>
      </w:r>
    </w:p>
    <w:p w:rsidR="000B00FB" w:rsidRDefault="000B00FB">
      <w:pPr>
        <w:spacing w:line="155"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They diagnose of diseases quick as customer need.</w:t>
      </w:r>
    </w:p>
    <w:p w:rsidR="000B00FB" w:rsidRDefault="000B00FB">
      <w:pPr>
        <w:spacing w:line="154"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Olwels doctors prescribe drugs which will be easier to find.</w:t>
      </w:r>
    </w:p>
    <w:p w:rsidR="000B00FB" w:rsidRDefault="000B00FB">
      <w:pPr>
        <w:spacing w:line="152"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This company does work with the responsiveness of doctors, the greater the satisfaction of patient.</w:t>
      </w:r>
    </w:p>
    <w:p w:rsidR="000B00FB" w:rsidRDefault="000B00FB">
      <w:pPr>
        <w:spacing w:line="154"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Arrive doctor to the spot on time</w:t>
      </w:r>
    </w:p>
    <w:p w:rsidR="000B00FB" w:rsidRDefault="000B00FB">
      <w:pPr>
        <w:spacing w:line="154"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Olwels call center track wait times of patient. They track the response time of responsiveness</w:t>
      </w:r>
    </w:p>
    <w:p w:rsidR="000B00FB" w:rsidRDefault="000B00FB">
      <w:pPr>
        <w:spacing w:line="152" w:lineRule="exact"/>
        <w:rPr>
          <w:rFonts w:ascii="Arial" w:eastAsia="Arial" w:hAnsi="Arial" w:cs="Arial"/>
          <w:sz w:val="24"/>
          <w:szCs w:val="24"/>
        </w:rPr>
      </w:pPr>
    </w:p>
    <w:p w:rsidR="000B00FB" w:rsidRDefault="0091553D">
      <w:pPr>
        <w:numPr>
          <w:ilvl w:val="0"/>
          <w:numId w:val="53"/>
        </w:numPr>
        <w:tabs>
          <w:tab w:val="left" w:pos="720"/>
        </w:tabs>
        <w:ind w:left="720" w:hanging="354"/>
        <w:rPr>
          <w:rFonts w:ascii="Arial" w:eastAsia="Arial" w:hAnsi="Arial" w:cs="Arial"/>
          <w:sz w:val="24"/>
          <w:szCs w:val="24"/>
        </w:rPr>
      </w:pPr>
      <w:r>
        <w:rPr>
          <w:rFonts w:eastAsia="Times New Roman"/>
          <w:sz w:val="24"/>
          <w:szCs w:val="24"/>
        </w:rPr>
        <w:t>Service the patient without serial</w:t>
      </w:r>
    </w:p>
    <w:p w:rsidR="000B00FB" w:rsidRDefault="000B00FB">
      <w:pPr>
        <w:spacing w:line="149" w:lineRule="exact"/>
        <w:rPr>
          <w:sz w:val="20"/>
          <w:szCs w:val="20"/>
        </w:rPr>
      </w:pPr>
    </w:p>
    <w:p w:rsidR="000B00FB" w:rsidRDefault="0091553D">
      <w:pPr>
        <w:spacing w:line="348" w:lineRule="auto"/>
        <w:rPr>
          <w:sz w:val="20"/>
          <w:szCs w:val="20"/>
        </w:rPr>
      </w:pPr>
      <w:r>
        <w:rPr>
          <w:rFonts w:eastAsia="Times New Roman"/>
          <w:sz w:val="24"/>
          <w:szCs w:val="24"/>
        </w:rPr>
        <w:t>Holding up multi day to restore a call or email doesn't make it. Regardless of whether patients are incessantly moderate in returning to olwel, responsiveness is multiple/fifth of their administration quality evaluation.</w:t>
      </w:r>
    </w:p>
    <w:p w:rsidR="000B00FB" w:rsidRDefault="000B00FB">
      <w:pPr>
        <w:spacing w:line="200" w:lineRule="exact"/>
        <w:rPr>
          <w:sz w:val="20"/>
          <w:szCs w:val="20"/>
        </w:rPr>
      </w:pPr>
    </w:p>
    <w:p w:rsidR="000B00FB" w:rsidRDefault="00DE140E" w:rsidP="00DE140E">
      <w:pPr>
        <w:rPr>
          <w:sz w:val="20"/>
          <w:szCs w:val="20"/>
        </w:rPr>
      </w:pPr>
      <w:r>
        <w:rPr>
          <w:sz w:val="20"/>
          <w:szCs w:val="20"/>
        </w:rPr>
        <w:t xml:space="preserve">                                                                                                                                                                                                                </w:t>
      </w:r>
      <w:r w:rsidR="00405D0D">
        <w:rPr>
          <w:sz w:val="20"/>
          <w:szCs w:val="20"/>
        </w:rPr>
        <w:t xml:space="preserve">  </w:t>
      </w:r>
      <w:r>
        <w:rPr>
          <w:sz w:val="20"/>
          <w:szCs w:val="20"/>
        </w:rPr>
        <w:t xml:space="preserve"> </w:t>
      </w:r>
      <w:r w:rsidR="0091553D">
        <w:rPr>
          <w:rFonts w:ascii="Calibri" w:eastAsia="Calibri" w:hAnsi="Calibri" w:cs="Calibri"/>
          <w:sz w:val="21"/>
          <w:szCs w:val="21"/>
        </w:rPr>
        <w:t>34</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rPr>
          <w:sz w:val="20"/>
          <w:szCs w:val="20"/>
        </w:rPr>
      </w:pPr>
      <w:bookmarkStart w:id="39" w:name="page39"/>
      <w:bookmarkEnd w:id="39"/>
      <w:r>
        <w:rPr>
          <w:rFonts w:eastAsia="Times New Roman"/>
          <w:b/>
          <w:bCs/>
          <w:sz w:val="28"/>
          <w:szCs w:val="28"/>
        </w:rPr>
        <w:lastRenderedPageBreak/>
        <w:t>4.9.4 Assurance</w:t>
      </w:r>
    </w:p>
    <w:p w:rsidR="000B00FB" w:rsidRDefault="000B00FB">
      <w:pPr>
        <w:spacing w:line="171" w:lineRule="exact"/>
        <w:rPr>
          <w:sz w:val="20"/>
          <w:szCs w:val="20"/>
        </w:rPr>
      </w:pPr>
    </w:p>
    <w:p w:rsidR="000B00FB" w:rsidRDefault="0091553D">
      <w:pPr>
        <w:spacing w:line="354" w:lineRule="auto"/>
        <w:jc w:val="both"/>
        <w:rPr>
          <w:sz w:val="20"/>
          <w:szCs w:val="20"/>
        </w:rPr>
      </w:pPr>
      <w:r>
        <w:rPr>
          <w:rFonts w:eastAsia="Times New Roman"/>
          <w:sz w:val="24"/>
          <w:szCs w:val="24"/>
        </w:rPr>
        <w:t>Assurance is the knowledge of employees and their ability for inspiring,trust and confidence. In healthcare institutions assurance refers the friendly &amp; polite staff/doctors/nurses, comfort of interior, financial advice and knowledgeable management team to account information.</w:t>
      </w:r>
    </w:p>
    <w:p w:rsidR="000B00FB" w:rsidRDefault="000B00FB">
      <w:pPr>
        <w:spacing w:line="22" w:lineRule="exact"/>
        <w:rPr>
          <w:sz w:val="20"/>
          <w:szCs w:val="20"/>
        </w:rPr>
      </w:pPr>
    </w:p>
    <w:p w:rsidR="000B00FB" w:rsidRDefault="0091553D">
      <w:pPr>
        <w:spacing w:line="356" w:lineRule="auto"/>
        <w:jc w:val="both"/>
        <w:rPr>
          <w:sz w:val="20"/>
          <w:szCs w:val="20"/>
        </w:rPr>
      </w:pPr>
      <w:r>
        <w:rPr>
          <w:rFonts w:eastAsia="Times New Roman"/>
          <w:sz w:val="24"/>
          <w:szCs w:val="24"/>
        </w:rPr>
        <w:t>Knowledge, skill and courtesy of the doctors can provide a sense of assurance that they have the patient's best interest in mind and that they will deliver services with integrity, fairness and beneficence. For a service that is largely credence based, where customers are unable to evaluate the quality of the services after purchase and consumption, the sense of assurance that is engendered can greatly influence patient satisfaction.</w:t>
      </w:r>
    </w:p>
    <w:p w:rsidR="000B00FB" w:rsidRDefault="000B00FB">
      <w:pPr>
        <w:spacing w:line="19" w:lineRule="exact"/>
        <w:rPr>
          <w:sz w:val="20"/>
          <w:szCs w:val="20"/>
        </w:rPr>
      </w:pPr>
    </w:p>
    <w:p w:rsidR="000B00FB" w:rsidRDefault="0091553D">
      <w:pPr>
        <w:spacing w:line="357" w:lineRule="auto"/>
        <w:jc w:val="both"/>
        <w:rPr>
          <w:sz w:val="20"/>
          <w:szCs w:val="20"/>
        </w:rPr>
      </w:pPr>
      <w:r>
        <w:rPr>
          <w:rFonts w:eastAsia="Times New Roman"/>
          <w:sz w:val="24"/>
          <w:szCs w:val="24"/>
        </w:rPr>
        <w:t>In the health care system, assurance is embodied in service providers who correctly interpret laboratory reports, diagnose the disease competently, provide appropriate explanations to queries, and generate a sense of safety. Nurses also play an important part in providing additional support to patients’ feelings of assurance by being well-trained and by addressing their needs competently. Thus, the greater the perceived assurance from the health care providers, the greater will be the satisfaction of patients.</w:t>
      </w:r>
    </w:p>
    <w:p w:rsidR="000B00FB" w:rsidRDefault="000B00FB">
      <w:pPr>
        <w:spacing w:line="23" w:lineRule="exact"/>
        <w:rPr>
          <w:sz w:val="20"/>
          <w:szCs w:val="20"/>
        </w:rPr>
      </w:pPr>
    </w:p>
    <w:p w:rsidR="000B00FB" w:rsidRDefault="0091553D">
      <w:pPr>
        <w:numPr>
          <w:ilvl w:val="0"/>
          <w:numId w:val="54"/>
        </w:numPr>
        <w:tabs>
          <w:tab w:val="left" w:pos="720"/>
        </w:tabs>
        <w:ind w:left="720" w:hanging="354"/>
        <w:rPr>
          <w:rFonts w:ascii="Arial" w:eastAsia="Arial" w:hAnsi="Arial" w:cs="Arial"/>
          <w:sz w:val="24"/>
          <w:szCs w:val="24"/>
        </w:rPr>
      </w:pPr>
      <w:r>
        <w:rPr>
          <w:rFonts w:eastAsia="Times New Roman"/>
          <w:sz w:val="24"/>
          <w:szCs w:val="24"/>
        </w:rPr>
        <w:t>Olwels doctors knowledge and skill can provide assurance that they know patients interest</w:t>
      </w:r>
    </w:p>
    <w:p w:rsidR="000B00FB" w:rsidRDefault="000B00FB">
      <w:pPr>
        <w:spacing w:line="154" w:lineRule="exact"/>
        <w:rPr>
          <w:rFonts w:ascii="Arial" w:eastAsia="Arial" w:hAnsi="Arial" w:cs="Arial"/>
          <w:sz w:val="24"/>
          <w:szCs w:val="24"/>
        </w:rPr>
      </w:pPr>
    </w:p>
    <w:p w:rsidR="000B00FB" w:rsidRDefault="0091553D">
      <w:pPr>
        <w:numPr>
          <w:ilvl w:val="0"/>
          <w:numId w:val="54"/>
        </w:numPr>
        <w:tabs>
          <w:tab w:val="left" w:pos="720"/>
        </w:tabs>
        <w:ind w:left="720" w:hanging="354"/>
        <w:rPr>
          <w:rFonts w:ascii="Arial" w:eastAsia="Arial" w:hAnsi="Arial" w:cs="Arial"/>
          <w:sz w:val="24"/>
          <w:szCs w:val="24"/>
        </w:rPr>
      </w:pPr>
      <w:r>
        <w:rPr>
          <w:rFonts w:eastAsia="Times New Roman"/>
          <w:sz w:val="24"/>
          <w:szCs w:val="24"/>
        </w:rPr>
        <w:t>Olwel deliver service with integrity beneficence and fairness.</w:t>
      </w:r>
    </w:p>
    <w:p w:rsidR="000B00FB" w:rsidRDefault="000B00FB">
      <w:pPr>
        <w:spacing w:line="168" w:lineRule="exact"/>
        <w:rPr>
          <w:rFonts w:ascii="Arial" w:eastAsia="Arial" w:hAnsi="Arial" w:cs="Arial"/>
          <w:sz w:val="24"/>
          <w:szCs w:val="24"/>
        </w:rPr>
      </w:pPr>
    </w:p>
    <w:p w:rsidR="000B00FB" w:rsidRDefault="0091553D">
      <w:pPr>
        <w:numPr>
          <w:ilvl w:val="0"/>
          <w:numId w:val="54"/>
        </w:numPr>
        <w:tabs>
          <w:tab w:val="left" w:pos="720"/>
        </w:tabs>
        <w:spacing w:line="345" w:lineRule="auto"/>
        <w:ind w:left="720" w:hanging="354"/>
        <w:rPr>
          <w:rFonts w:ascii="Arial" w:eastAsia="Arial" w:hAnsi="Arial" w:cs="Arial"/>
          <w:sz w:val="24"/>
          <w:szCs w:val="24"/>
        </w:rPr>
      </w:pPr>
      <w:r>
        <w:rPr>
          <w:rFonts w:eastAsia="Times New Roman"/>
          <w:sz w:val="24"/>
          <w:szCs w:val="24"/>
        </w:rPr>
        <w:t>This company correctly diagnoses medical test reports, diagnose the disease fully, provide exactly explanations of queries &amp; generate a sense of safety.</w:t>
      </w:r>
    </w:p>
    <w:p w:rsidR="000B00FB" w:rsidRDefault="000B00FB">
      <w:pPr>
        <w:spacing w:line="36" w:lineRule="exact"/>
        <w:rPr>
          <w:rFonts w:ascii="Arial" w:eastAsia="Arial" w:hAnsi="Arial" w:cs="Arial"/>
          <w:sz w:val="24"/>
          <w:szCs w:val="24"/>
        </w:rPr>
      </w:pPr>
    </w:p>
    <w:p w:rsidR="000B00FB" w:rsidRDefault="0091553D">
      <w:pPr>
        <w:numPr>
          <w:ilvl w:val="0"/>
          <w:numId w:val="54"/>
        </w:numPr>
        <w:tabs>
          <w:tab w:val="left" w:pos="720"/>
        </w:tabs>
        <w:ind w:left="720" w:hanging="354"/>
        <w:rPr>
          <w:rFonts w:ascii="Arial" w:eastAsia="Arial" w:hAnsi="Arial" w:cs="Arial"/>
          <w:sz w:val="24"/>
          <w:szCs w:val="24"/>
        </w:rPr>
      </w:pPr>
      <w:r>
        <w:rPr>
          <w:rFonts w:eastAsia="Times New Roman"/>
          <w:sz w:val="24"/>
          <w:szCs w:val="24"/>
        </w:rPr>
        <w:t>Olwel expected to be expert of the service they’re delivering.</w:t>
      </w:r>
    </w:p>
    <w:p w:rsidR="000B00FB" w:rsidRDefault="000B00FB">
      <w:pPr>
        <w:spacing w:line="147" w:lineRule="exact"/>
        <w:rPr>
          <w:sz w:val="20"/>
          <w:szCs w:val="20"/>
        </w:rPr>
      </w:pPr>
    </w:p>
    <w:p w:rsidR="000B00FB" w:rsidRDefault="0091553D">
      <w:pPr>
        <w:spacing w:line="350" w:lineRule="auto"/>
        <w:rPr>
          <w:sz w:val="20"/>
          <w:szCs w:val="20"/>
        </w:rPr>
      </w:pPr>
      <w:r>
        <w:rPr>
          <w:rFonts w:eastAsia="Times New Roman"/>
          <w:sz w:val="24"/>
          <w:szCs w:val="24"/>
        </w:rPr>
        <w:t>Research says it's significant to communicate the customer or patient. If company is highly skilled but customer doesn't see this, their confidence as a service provider is lower.</w:t>
      </w:r>
    </w:p>
    <w:p w:rsidR="000B00FB" w:rsidRDefault="000B00FB">
      <w:pPr>
        <w:spacing w:line="200" w:lineRule="exact"/>
        <w:rPr>
          <w:sz w:val="20"/>
          <w:szCs w:val="20"/>
        </w:rPr>
      </w:pPr>
    </w:p>
    <w:p w:rsidR="000B00FB" w:rsidRDefault="000B00FB">
      <w:pPr>
        <w:spacing w:line="244" w:lineRule="exact"/>
        <w:rPr>
          <w:sz w:val="20"/>
          <w:szCs w:val="20"/>
        </w:rPr>
      </w:pPr>
    </w:p>
    <w:p w:rsidR="000B00FB" w:rsidRDefault="0091553D">
      <w:pPr>
        <w:numPr>
          <w:ilvl w:val="0"/>
          <w:numId w:val="55"/>
        </w:numPr>
        <w:tabs>
          <w:tab w:val="left" w:pos="720"/>
        </w:tabs>
        <w:ind w:left="720" w:hanging="354"/>
        <w:rPr>
          <w:rFonts w:ascii="Arial" w:eastAsia="Arial" w:hAnsi="Arial" w:cs="Arial"/>
          <w:sz w:val="24"/>
          <w:szCs w:val="24"/>
        </w:rPr>
      </w:pPr>
      <w:r>
        <w:rPr>
          <w:rFonts w:eastAsia="Times New Roman"/>
          <w:sz w:val="24"/>
          <w:szCs w:val="24"/>
        </w:rPr>
        <w:t>Olwel does awareness by free treatment in some organization.</w:t>
      </w:r>
    </w:p>
    <w:p w:rsidR="000B00FB" w:rsidRDefault="000B00FB">
      <w:pPr>
        <w:spacing w:line="154" w:lineRule="exact"/>
        <w:rPr>
          <w:rFonts w:ascii="Arial" w:eastAsia="Arial" w:hAnsi="Arial" w:cs="Arial"/>
          <w:sz w:val="24"/>
          <w:szCs w:val="24"/>
        </w:rPr>
      </w:pPr>
    </w:p>
    <w:p w:rsidR="000B00FB" w:rsidRDefault="0091553D">
      <w:pPr>
        <w:numPr>
          <w:ilvl w:val="0"/>
          <w:numId w:val="55"/>
        </w:numPr>
        <w:tabs>
          <w:tab w:val="left" w:pos="720"/>
        </w:tabs>
        <w:ind w:left="720" w:hanging="354"/>
        <w:rPr>
          <w:rFonts w:ascii="Arial" w:eastAsia="Arial" w:hAnsi="Arial" w:cs="Arial"/>
          <w:sz w:val="24"/>
          <w:szCs w:val="24"/>
        </w:rPr>
      </w:pPr>
      <w:r>
        <w:rPr>
          <w:rFonts w:eastAsia="Times New Roman"/>
          <w:sz w:val="24"/>
          <w:szCs w:val="24"/>
        </w:rPr>
        <w:t>They make campaign for create awareness</w:t>
      </w:r>
    </w:p>
    <w:p w:rsidR="000B00FB" w:rsidRDefault="000B00FB">
      <w:pPr>
        <w:spacing w:line="152" w:lineRule="exact"/>
        <w:rPr>
          <w:rFonts w:ascii="Arial" w:eastAsia="Arial" w:hAnsi="Arial" w:cs="Arial"/>
          <w:sz w:val="24"/>
          <w:szCs w:val="24"/>
        </w:rPr>
      </w:pPr>
    </w:p>
    <w:p w:rsidR="000B00FB" w:rsidRDefault="0091553D">
      <w:pPr>
        <w:numPr>
          <w:ilvl w:val="0"/>
          <w:numId w:val="55"/>
        </w:numPr>
        <w:tabs>
          <w:tab w:val="left" w:pos="720"/>
        </w:tabs>
        <w:ind w:left="720" w:hanging="354"/>
        <w:rPr>
          <w:rFonts w:ascii="Arial" w:eastAsia="Arial" w:hAnsi="Arial" w:cs="Arial"/>
          <w:sz w:val="24"/>
          <w:szCs w:val="24"/>
        </w:rPr>
      </w:pPr>
      <w:r>
        <w:rPr>
          <w:rFonts w:eastAsia="Times New Roman"/>
          <w:sz w:val="24"/>
          <w:szCs w:val="24"/>
        </w:rPr>
        <w:t>They create awareness by giving small statement in any school meeting.</w:t>
      </w:r>
    </w:p>
    <w:p w:rsidR="000B00FB" w:rsidRDefault="000B00FB">
      <w:pPr>
        <w:spacing w:line="154" w:lineRule="exact"/>
        <w:rPr>
          <w:rFonts w:ascii="Arial" w:eastAsia="Arial" w:hAnsi="Arial" w:cs="Arial"/>
          <w:sz w:val="24"/>
          <w:szCs w:val="24"/>
        </w:rPr>
      </w:pPr>
    </w:p>
    <w:p w:rsidR="000B00FB" w:rsidRDefault="0091553D">
      <w:pPr>
        <w:numPr>
          <w:ilvl w:val="0"/>
          <w:numId w:val="55"/>
        </w:numPr>
        <w:tabs>
          <w:tab w:val="left" w:pos="720"/>
        </w:tabs>
        <w:ind w:left="720" w:hanging="354"/>
        <w:rPr>
          <w:rFonts w:ascii="Arial" w:eastAsia="Arial" w:hAnsi="Arial" w:cs="Arial"/>
          <w:sz w:val="24"/>
          <w:szCs w:val="24"/>
        </w:rPr>
      </w:pPr>
      <w:r>
        <w:rPr>
          <w:rFonts w:eastAsia="Times New Roman"/>
          <w:sz w:val="24"/>
          <w:szCs w:val="24"/>
        </w:rPr>
        <w:t>They make activation in several public place.</w:t>
      </w:r>
    </w:p>
    <w:p w:rsidR="000B00FB" w:rsidRDefault="000B00FB">
      <w:pPr>
        <w:spacing w:line="155" w:lineRule="exact"/>
        <w:rPr>
          <w:rFonts w:ascii="Arial" w:eastAsia="Arial" w:hAnsi="Arial" w:cs="Arial"/>
          <w:sz w:val="24"/>
          <w:szCs w:val="24"/>
        </w:rPr>
      </w:pPr>
    </w:p>
    <w:p w:rsidR="000B00FB" w:rsidRDefault="0091553D">
      <w:pPr>
        <w:numPr>
          <w:ilvl w:val="0"/>
          <w:numId w:val="55"/>
        </w:numPr>
        <w:tabs>
          <w:tab w:val="left" w:pos="720"/>
        </w:tabs>
        <w:ind w:left="720" w:hanging="354"/>
        <w:rPr>
          <w:rFonts w:ascii="Arial" w:eastAsia="Arial" w:hAnsi="Arial" w:cs="Arial"/>
          <w:sz w:val="24"/>
          <w:szCs w:val="24"/>
        </w:rPr>
      </w:pPr>
      <w:r>
        <w:rPr>
          <w:rFonts w:eastAsia="Times New Roman"/>
          <w:sz w:val="24"/>
          <w:szCs w:val="24"/>
        </w:rPr>
        <w:t>They do fair for health awareness.</w:t>
      </w:r>
    </w:p>
    <w:p w:rsidR="000B00FB" w:rsidRDefault="000B00FB">
      <w:pPr>
        <w:spacing w:line="200" w:lineRule="exact"/>
        <w:rPr>
          <w:sz w:val="20"/>
          <w:szCs w:val="20"/>
        </w:rPr>
      </w:pPr>
    </w:p>
    <w:p w:rsidR="000B00FB" w:rsidRDefault="000B00FB">
      <w:pPr>
        <w:spacing w:line="350" w:lineRule="exact"/>
        <w:rPr>
          <w:sz w:val="20"/>
          <w:szCs w:val="20"/>
        </w:rPr>
      </w:pPr>
    </w:p>
    <w:p w:rsidR="000B00FB" w:rsidRDefault="0091553D">
      <w:pPr>
        <w:rPr>
          <w:sz w:val="20"/>
          <w:szCs w:val="20"/>
        </w:rPr>
      </w:pPr>
      <w:r>
        <w:rPr>
          <w:rFonts w:eastAsia="Times New Roman"/>
          <w:sz w:val="24"/>
          <w:szCs w:val="24"/>
        </w:rPr>
        <w:t>Since company should communicate with their expertise &amp; rivals before they do the work. It can be done in</w:t>
      </w:r>
    </w:p>
    <w:p w:rsidR="000B00FB" w:rsidRDefault="000B00FB">
      <w:pPr>
        <w:spacing w:line="137" w:lineRule="exact"/>
        <w:rPr>
          <w:sz w:val="20"/>
          <w:szCs w:val="20"/>
        </w:rPr>
      </w:pPr>
    </w:p>
    <w:p w:rsidR="000B00FB" w:rsidRDefault="0091553D">
      <w:pPr>
        <w:rPr>
          <w:sz w:val="20"/>
          <w:szCs w:val="20"/>
        </w:rPr>
      </w:pPr>
      <w:r>
        <w:rPr>
          <w:rFonts w:eastAsia="Times New Roman"/>
          <w:sz w:val="24"/>
          <w:szCs w:val="24"/>
        </w:rPr>
        <w:t>various way that are repeatedly watch by customer,</w:t>
      </w:r>
    </w:p>
    <w:p w:rsidR="000B00FB" w:rsidRDefault="000B00FB">
      <w:pPr>
        <w:spacing w:line="139" w:lineRule="exact"/>
        <w:rPr>
          <w:sz w:val="20"/>
          <w:szCs w:val="20"/>
        </w:rPr>
      </w:pPr>
    </w:p>
    <w:p w:rsidR="000B00FB" w:rsidRDefault="0091553D">
      <w:pPr>
        <w:rPr>
          <w:sz w:val="20"/>
          <w:szCs w:val="20"/>
        </w:rPr>
      </w:pPr>
      <w:r>
        <w:rPr>
          <w:rFonts w:eastAsia="Times New Roman"/>
          <w:sz w:val="24"/>
          <w:szCs w:val="24"/>
        </w:rPr>
        <w:t>Such as</w:t>
      </w:r>
    </w:p>
    <w:p w:rsidR="000B00FB" w:rsidRDefault="000B00FB">
      <w:pPr>
        <w:spacing w:line="155" w:lineRule="exact"/>
        <w:rPr>
          <w:sz w:val="20"/>
          <w:szCs w:val="20"/>
        </w:rPr>
      </w:pPr>
    </w:p>
    <w:p w:rsidR="000B00FB" w:rsidRDefault="0091553D">
      <w:pPr>
        <w:numPr>
          <w:ilvl w:val="0"/>
          <w:numId w:val="56"/>
        </w:numPr>
        <w:tabs>
          <w:tab w:val="left" w:pos="720"/>
        </w:tabs>
        <w:ind w:left="720" w:hanging="354"/>
        <w:rPr>
          <w:rFonts w:ascii="Arial" w:eastAsia="Arial" w:hAnsi="Arial" w:cs="Arial"/>
          <w:sz w:val="24"/>
          <w:szCs w:val="24"/>
        </w:rPr>
      </w:pPr>
      <w:r>
        <w:rPr>
          <w:rFonts w:eastAsia="Times New Roman"/>
          <w:sz w:val="24"/>
          <w:szCs w:val="24"/>
        </w:rPr>
        <w:t>Show industry certificates on badges, patches or catches worn by representatives.</w:t>
      </w:r>
    </w:p>
    <w:p w:rsidR="000B00FB" w:rsidRDefault="000B00FB">
      <w:pPr>
        <w:spacing w:line="154" w:lineRule="exact"/>
        <w:rPr>
          <w:rFonts w:ascii="Arial" w:eastAsia="Arial" w:hAnsi="Arial" w:cs="Arial"/>
          <w:sz w:val="24"/>
          <w:szCs w:val="24"/>
        </w:rPr>
      </w:pPr>
    </w:p>
    <w:p w:rsidR="000B00FB" w:rsidRDefault="0091553D">
      <w:pPr>
        <w:numPr>
          <w:ilvl w:val="0"/>
          <w:numId w:val="56"/>
        </w:numPr>
        <w:tabs>
          <w:tab w:val="left" w:pos="720"/>
        </w:tabs>
        <w:ind w:left="720" w:hanging="354"/>
        <w:rPr>
          <w:rFonts w:ascii="Arial" w:eastAsia="Arial" w:hAnsi="Arial" w:cs="Arial"/>
          <w:sz w:val="24"/>
          <w:szCs w:val="24"/>
        </w:rPr>
      </w:pPr>
      <w:r>
        <w:rPr>
          <w:rFonts w:eastAsia="Times New Roman"/>
          <w:sz w:val="24"/>
          <w:szCs w:val="24"/>
        </w:rPr>
        <w:t>On letters, emails &amp; reports include certification logos.</w:t>
      </w:r>
    </w:p>
    <w:p w:rsidR="000B00FB" w:rsidRDefault="000B00FB">
      <w:pPr>
        <w:spacing w:line="154" w:lineRule="exact"/>
        <w:rPr>
          <w:rFonts w:ascii="Arial" w:eastAsia="Arial" w:hAnsi="Arial" w:cs="Arial"/>
          <w:sz w:val="24"/>
          <w:szCs w:val="24"/>
        </w:rPr>
      </w:pPr>
    </w:p>
    <w:p w:rsidR="000B00FB" w:rsidRDefault="0091553D">
      <w:pPr>
        <w:numPr>
          <w:ilvl w:val="0"/>
          <w:numId w:val="56"/>
        </w:numPr>
        <w:tabs>
          <w:tab w:val="left" w:pos="720"/>
        </w:tabs>
        <w:ind w:left="720" w:hanging="354"/>
        <w:rPr>
          <w:rFonts w:ascii="Arial" w:eastAsia="Arial" w:hAnsi="Arial" w:cs="Arial"/>
          <w:sz w:val="24"/>
          <w:szCs w:val="24"/>
        </w:rPr>
      </w:pPr>
      <w:r>
        <w:rPr>
          <w:rFonts w:eastAsia="Times New Roman"/>
          <w:sz w:val="24"/>
          <w:szCs w:val="24"/>
        </w:rPr>
        <w:t>Into newsletters, posters &amp; handouts put certifications.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9"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405D0D">
      <w:pPr>
        <w:jc w:val="right"/>
        <w:rPr>
          <w:sz w:val="20"/>
          <w:szCs w:val="20"/>
        </w:rPr>
      </w:pPr>
      <w:r>
        <w:rPr>
          <w:rFonts w:ascii="Calibri" w:eastAsia="Calibri" w:hAnsi="Calibri" w:cs="Calibri"/>
          <w:sz w:val="21"/>
          <w:szCs w:val="21"/>
        </w:rPr>
        <w:t xml:space="preserve">  </w:t>
      </w:r>
      <w:r w:rsidR="0091553D">
        <w:rPr>
          <w:rFonts w:ascii="Calibri" w:eastAsia="Calibri" w:hAnsi="Calibri" w:cs="Calibri"/>
          <w:sz w:val="21"/>
          <w:szCs w:val="21"/>
        </w:rPr>
        <w:t>35</w:t>
      </w:r>
    </w:p>
    <w:p w:rsidR="000B00FB" w:rsidRDefault="000B00FB">
      <w:pPr>
        <w:sectPr w:rsidR="000B00FB">
          <w:pgSz w:w="11900" w:h="16841"/>
          <w:pgMar w:top="1074" w:right="566" w:bottom="514" w:left="560" w:header="0" w:footer="0" w:gutter="0"/>
          <w:cols w:space="720" w:equalWidth="0">
            <w:col w:w="10780"/>
          </w:cols>
        </w:sectPr>
      </w:pPr>
    </w:p>
    <w:p w:rsidR="000B00FB" w:rsidRDefault="0091553D">
      <w:pPr>
        <w:spacing w:line="350" w:lineRule="auto"/>
        <w:jc w:val="both"/>
        <w:rPr>
          <w:sz w:val="20"/>
          <w:szCs w:val="20"/>
        </w:rPr>
      </w:pPr>
      <w:bookmarkStart w:id="40" w:name="page40"/>
      <w:bookmarkEnd w:id="40"/>
      <w:r>
        <w:rPr>
          <w:rFonts w:eastAsia="Times New Roman"/>
          <w:sz w:val="24"/>
          <w:szCs w:val="24"/>
        </w:rPr>
        <w:lastRenderedPageBreak/>
        <w:t>Company can help to manage customer expectations by communicating competencies &amp; influence service quality assessment in advance.</w:t>
      </w:r>
    </w:p>
    <w:p w:rsidR="000B00FB" w:rsidRDefault="000B00FB">
      <w:pPr>
        <w:spacing w:line="200" w:lineRule="exact"/>
        <w:rPr>
          <w:sz w:val="20"/>
          <w:szCs w:val="20"/>
        </w:rPr>
      </w:pPr>
    </w:p>
    <w:p w:rsidR="000B00FB" w:rsidRDefault="000B00FB">
      <w:pPr>
        <w:spacing w:line="231" w:lineRule="exact"/>
        <w:rPr>
          <w:sz w:val="20"/>
          <w:szCs w:val="20"/>
        </w:rPr>
      </w:pPr>
    </w:p>
    <w:p w:rsidR="000B00FB" w:rsidRDefault="0091553D">
      <w:pPr>
        <w:rPr>
          <w:sz w:val="20"/>
          <w:szCs w:val="20"/>
        </w:rPr>
      </w:pPr>
      <w:r>
        <w:rPr>
          <w:rFonts w:eastAsia="Times New Roman"/>
          <w:b/>
          <w:bCs/>
          <w:sz w:val="28"/>
          <w:szCs w:val="28"/>
        </w:rPr>
        <w:t>4.9.5 Tangibles</w:t>
      </w:r>
    </w:p>
    <w:p w:rsidR="000B00FB" w:rsidRDefault="000B00FB">
      <w:pPr>
        <w:spacing w:line="367" w:lineRule="exact"/>
        <w:rPr>
          <w:sz w:val="20"/>
          <w:szCs w:val="20"/>
        </w:rPr>
      </w:pPr>
    </w:p>
    <w:p w:rsidR="000B00FB" w:rsidRDefault="0091553D">
      <w:pPr>
        <w:spacing w:line="350" w:lineRule="auto"/>
        <w:jc w:val="both"/>
        <w:rPr>
          <w:sz w:val="20"/>
          <w:szCs w:val="20"/>
        </w:rPr>
      </w:pPr>
      <w:r>
        <w:rPr>
          <w:rFonts w:eastAsia="Times New Roman"/>
          <w:sz w:val="24"/>
          <w:szCs w:val="24"/>
        </w:rPr>
        <w:t>Tangibles means the appearance of physical facilities, equipment, personnel, written materials which are also major dimension to make customer delight and ownership of the company's brand image.</w:t>
      </w:r>
    </w:p>
    <w:p w:rsidR="000B00FB" w:rsidRDefault="000B00FB">
      <w:pPr>
        <w:spacing w:line="225" w:lineRule="exact"/>
        <w:rPr>
          <w:sz w:val="20"/>
          <w:szCs w:val="20"/>
        </w:rPr>
      </w:pPr>
    </w:p>
    <w:p w:rsidR="000B00FB" w:rsidRDefault="0091553D">
      <w:pPr>
        <w:spacing w:line="357" w:lineRule="auto"/>
        <w:jc w:val="both"/>
        <w:rPr>
          <w:sz w:val="20"/>
          <w:szCs w:val="20"/>
        </w:rPr>
      </w:pPr>
      <w:r>
        <w:rPr>
          <w:rFonts w:eastAsia="Times New Roman"/>
          <w:sz w:val="24"/>
          <w:szCs w:val="24"/>
        </w:rPr>
        <w:t>For satisfaction of patient Olwel provides satisfactory service. Generally good tangibility like equipment, physical facilities, personnel etc. create positive impression. It influences olwels customer. In Bangladesh most of health care services ignore the attribute for patient satisfaction. So olwel always focus that which elements affect to customer behavior for attenuating customer satisfaction because better tangibility provides greater patient satisfaction.</w:t>
      </w:r>
    </w:p>
    <w:p w:rsidR="000B00FB" w:rsidRDefault="000B00FB">
      <w:pPr>
        <w:spacing w:line="204" w:lineRule="exact"/>
        <w:rPr>
          <w:sz w:val="20"/>
          <w:szCs w:val="20"/>
        </w:rPr>
      </w:pPr>
    </w:p>
    <w:p w:rsidR="000B00FB" w:rsidRDefault="0091553D">
      <w:pPr>
        <w:rPr>
          <w:sz w:val="20"/>
          <w:szCs w:val="20"/>
        </w:rPr>
      </w:pPr>
      <w:r>
        <w:rPr>
          <w:rFonts w:eastAsia="Times New Roman"/>
          <w:sz w:val="24"/>
          <w:szCs w:val="24"/>
        </w:rPr>
        <w:t>Though it is less important than other dimensions but sometime appearance make patient trust.</w:t>
      </w:r>
    </w:p>
    <w:p w:rsidR="000B00FB" w:rsidRDefault="000B00FB">
      <w:pPr>
        <w:spacing w:line="151" w:lineRule="exact"/>
        <w:rPr>
          <w:sz w:val="20"/>
          <w:szCs w:val="20"/>
        </w:rPr>
      </w:pPr>
    </w:p>
    <w:p w:rsidR="000B00FB" w:rsidRDefault="0091553D">
      <w:pPr>
        <w:spacing w:line="348" w:lineRule="auto"/>
        <w:jc w:val="both"/>
        <w:rPr>
          <w:sz w:val="20"/>
          <w:szCs w:val="20"/>
        </w:rPr>
      </w:pPr>
      <w:r>
        <w:rPr>
          <w:rFonts w:eastAsia="Times New Roman"/>
          <w:sz w:val="24"/>
          <w:szCs w:val="24"/>
        </w:rPr>
        <w:t>Olwel wants to make employee uniforms, appearance, equipment, work areas like service officers, closets etc look good. Olwel keep it mind that tangibles makes reliability and responsiveness also.</w:t>
      </w:r>
    </w:p>
    <w:p w:rsidR="000B00FB" w:rsidRDefault="000B00FB">
      <w:pPr>
        <w:spacing w:line="399" w:lineRule="exact"/>
        <w:rPr>
          <w:sz w:val="20"/>
          <w:szCs w:val="20"/>
        </w:rPr>
      </w:pPr>
    </w:p>
    <w:p w:rsidR="000B00FB" w:rsidRDefault="0091553D">
      <w:pPr>
        <w:rPr>
          <w:sz w:val="20"/>
          <w:szCs w:val="20"/>
        </w:rPr>
      </w:pPr>
      <w:r>
        <w:rPr>
          <w:rFonts w:eastAsia="Times New Roman"/>
          <w:b/>
          <w:bCs/>
          <w:sz w:val="28"/>
          <w:szCs w:val="28"/>
        </w:rPr>
        <w:t>4.9.6 Empathy</w:t>
      </w:r>
    </w:p>
    <w:p w:rsidR="000B00FB" w:rsidRDefault="000B00FB">
      <w:pPr>
        <w:spacing w:line="367" w:lineRule="exact"/>
        <w:rPr>
          <w:sz w:val="20"/>
          <w:szCs w:val="20"/>
        </w:rPr>
      </w:pPr>
    </w:p>
    <w:p w:rsidR="000B00FB" w:rsidRDefault="0091553D">
      <w:pPr>
        <w:spacing w:line="357" w:lineRule="auto"/>
        <w:jc w:val="both"/>
        <w:rPr>
          <w:sz w:val="20"/>
          <w:szCs w:val="20"/>
        </w:rPr>
      </w:pPr>
      <w:r>
        <w:rPr>
          <w:rFonts w:eastAsia="Times New Roman"/>
          <w:sz w:val="24"/>
          <w:szCs w:val="24"/>
        </w:rPr>
        <w:t>The attention of individual, caring which is given to the patient of olwel refers empathy. It means keeping self on another shoe. This determine is fully dependable on the emotional view for making customer that we care our patient or customer. This term provides quality service on customer expectation which a patient want and their perception toward service which they receive. SERVQUAL is being applied by some researcher for measuring quality of service of Olwel.</w:t>
      </w:r>
    </w:p>
    <w:p w:rsidR="000B00FB" w:rsidRDefault="000B00FB">
      <w:pPr>
        <w:spacing w:line="218" w:lineRule="exact"/>
        <w:rPr>
          <w:sz w:val="20"/>
          <w:szCs w:val="20"/>
        </w:rPr>
      </w:pPr>
    </w:p>
    <w:p w:rsidR="000B00FB" w:rsidRDefault="0091553D">
      <w:pPr>
        <w:spacing w:line="357" w:lineRule="auto"/>
        <w:jc w:val="both"/>
        <w:rPr>
          <w:sz w:val="20"/>
          <w:szCs w:val="20"/>
        </w:rPr>
      </w:pPr>
      <w:r>
        <w:rPr>
          <w:rFonts w:eastAsia="Times New Roman"/>
          <w:sz w:val="24"/>
          <w:szCs w:val="24"/>
        </w:rPr>
        <w:t>Olwel provides empathy and understand their patients’ problem &amp; their need are being influenced for patient. Like this Olwels patient wants to olwel that the doctor will be attentive and doctor will understand patient’s problem. Olwel gives patient personal care and not only has that also provided mental support to patient. By this olwel shows empathy to patient. More empathy makes the patient more satisfied.</w:t>
      </w:r>
    </w:p>
    <w:p w:rsidR="000B00FB" w:rsidRDefault="000B00FB">
      <w:pPr>
        <w:spacing w:line="2" w:lineRule="exact"/>
        <w:rPr>
          <w:sz w:val="20"/>
          <w:szCs w:val="20"/>
        </w:rPr>
      </w:pPr>
    </w:p>
    <w:p w:rsidR="000B00FB" w:rsidRDefault="0091553D">
      <w:pPr>
        <w:rPr>
          <w:sz w:val="20"/>
          <w:szCs w:val="20"/>
        </w:rPr>
      </w:pPr>
      <w:r>
        <w:rPr>
          <w:rFonts w:eastAsia="Times New Roman"/>
          <w:sz w:val="24"/>
          <w:szCs w:val="24"/>
        </w:rPr>
        <w:t>Patient may not feel that service providers care about them. Then it hurts customer behavior of service quality.</w:t>
      </w:r>
    </w:p>
    <w:p w:rsidR="000B00FB" w:rsidRDefault="000B00FB">
      <w:pPr>
        <w:spacing w:line="200" w:lineRule="exact"/>
        <w:rPr>
          <w:sz w:val="20"/>
          <w:szCs w:val="20"/>
        </w:rPr>
      </w:pPr>
    </w:p>
    <w:p w:rsidR="000B00FB" w:rsidRDefault="000B00FB">
      <w:pPr>
        <w:spacing w:line="352" w:lineRule="exact"/>
        <w:rPr>
          <w:sz w:val="20"/>
          <w:szCs w:val="20"/>
        </w:rPr>
      </w:pPr>
    </w:p>
    <w:p w:rsidR="000B00FB" w:rsidRDefault="0091553D">
      <w:pPr>
        <w:rPr>
          <w:sz w:val="20"/>
          <w:szCs w:val="20"/>
        </w:rPr>
      </w:pPr>
      <w:r>
        <w:rPr>
          <w:rFonts w:eastAsia="Times New Roman"/>
          <w:sz w:val="24"/>
          <w:szCs w:val="24"/>
        </w:rPr>
        <w:t>For example:</w:t>
      </w:r>
    </w:p>
    <w:p w:rsidR="000B00FB" w:rsidRDefault="000B00FB">
      <w:pPr>
        <w:spacing w:line="157" w:lineRule="exact"/>
        <w:rPr>
          <w:sz w:val="20"/>
          <w:szCs w:val="20"/>
        </w:rPr>
      </w:pPr>
    </w:p>
    <w:p w:rsidR="000B00FB" w:rsidRDefault="0091553D">
      <w:pPr>
        <w:numPr>
          <w:ilvl w:val="0"/>
          <w:numId w:val="57"/>
        </w:numPr>
        <w:tabs>
          <w:tab w:val="left" w:pos="720"/>
        </w:tabs>
        <w:ind w:left="720" w:hanging="354"/>
        <w:rPr>
          <w:rFonts w:ascii="Arial" w:eastAsia="Arial" w:hAnsi="Arial" w:cs="Arial"/>
          <w:sz w:val="24"/>
          <w:szCs w:val="24"/>
        </w:rPr>
      </w:pPr>
      <w:r>
        <w:rPr>
          <w:rFonts w:eastAsia="Times New Roman"/>
          <w:sz w:val="24"/>
          <w:szCs w:val="24"/>
        </w:rPr>
        <w:t>Olwel doctors provide treatment and listen patients’ problem carefully.</w:t>
      </w:r>
    </w:p>
    <w:p w:rsidR="000B00FB" w:rsidRDefault="000B00FB">
      <w:pPr>
        <w:spacing w:line="152" w:lineRule="exact"/>
        <w:rPr>
          <w:rFonts w:ascii="Arial" w:eastAsia="Arial" w:hAnsi="Arial" w:cs="Arial"/>
          <w:sz w:val="24"/>
          <w:szCs w:val="24"/>
        </w:rPr>
      </w:pPr>
    </w:p>
    <w:p w:rsidR="000B00FB" w:rsidRDefault="0091553D">
      <w:pPr>
        <w:numPr>
          <w:ilvl w:val="0"/>
          <w:numId w:val="57"/>
        </w:numPr>
        <w:tabs>
          <w:tab w:val="left" w:pos="720"/>
        </w:tabs>
        <w:ind w:left="720" w:hanging="354"/>
        <w:rPr>
          <w:rFonts w:ascii="Arial" w:eastAsia="Arial" w:hAnsi="Arial" w:cs="Arial"/>
          <w:sz w:val="24"/>
          <w:szCs w:val="24"/>
        </w:rPr>
      </w:pPr>
      <w:r>
        <w:rPr>
          <w:rFonts w:eastAsia="Times New Roman"/>
          <w:sz w:val="24"/>
          <w:szCs w:val="24"/>
        </w:rPr>
        <w:t>Doctors keep a smile during checkup.</w:t>
      </w:r>
    </w:p>
    <w:p w:rsidR="000B00FB" w:rsidRDefault="000B00FB">
      <w:pPr>
        <w:spacing w:line="154" w:lineRule="exact"/>
        <w:rPr>
          <w:rFonts w:ascii="Arial" w:eastAsia="Arial" w:hAnsi="Arial" w:cs="Arial"/>
          <w:sz w:val="24"/>
          <w:szCs w:val="24"/>
        </w:rPr>
      </w:pPr>
    </w:p>
    <w:p w:rsidR="000B00FB" w:rsidRDefault="0091553D">
      <w:pPr>
        <w:numPr>
          <w:ilvl w:val="0"/>
          <w:numId w:val="57"/>
        </w:numPr>
        <w:tabs>
          <w:tab w:val="left" w:pos="720"/>
        </w:tabs>
        <w:ind w:left="720" w:hanging="354"/>
        <w:rPr>
          <w:rFonts w:ascii="Arial" w:eastAsia="Arial" w:hAnsi="Arial" w:cs="Arial"/>
          <w:sz w:val="24"/>
          <w:szCs w:val="24"/>
        </w:rPr>
      </w:pPr>
      <w:r>
        <w:rPr>
          <w:rFonts w:eastAsia="Times New Roman"/>
          <w:sz w:val="24"/>
          <w:szCs w:val="24"/>
        </w:rPr>
        <w:t>Gives mental support.</w:t>
      </w:r>
    </w:p>
    <w:p w:rsidR="000B00FB" w:rsidRDefault="000B00FB">
      <w:pPr>
        <w:spacing w:line="155" w:lineRule="exact"/>
        <w:rPr>
          <w:rFonts w:ascii="Arial" w:eastAsia="Arial" w:hAnsi="Arial" w:cs="Arial"/>
          <w:sz w:val="24"/>
          <w:szCs w:val="24"/>
        </w:rPr>
      </w:pPr>
    </w:p>
    <w:p w:rsidR="000B00FB" w:rsidRDefault="0091553D">
      <w:pPr>
        <w:numPr>
          <w:ilvl w:val="0"/>
          <w:numId w:val="57"/>
        </w:numPr>
        <w:tabs>
          <w:tab w:val="left" w:pos="720"/>
        </w:tabs>
        <w:ind w:left="720" w:hanging="354"/>
        <w:rPr>
          <w:rFonts w:ascii="Arial" w:eastAsia="Arial" w:hAnsi="Arial" w:cs="Arial"/>
          <w:sz w:val="24"/>
          <w:szCs w:val="24"/>
        </w:rPr>
      </w:pPr>
      <w:r>
        <w:rPr>
          <w:rFonts w:eastAsia="Times New Roman"/>
          <w:sz w:val="24"/>
          <w:szCs w:val="24"/>
        </w:rPr>
        <w:t>Gives more time to patient so that patient feels good</w:t>
      </w:r>
    </w:p>
    <w:p w:rsidR="000B00FB" w:rsidRDefault="000B00FB">
      <w:pPr>
        <w:spacing w:line="146"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36</w:t>
      </w:r>
    </w:p>
    <w:p w:rsidR="000B00FB" w:rsidRDefault="000B00FB">
      <w:pPr>
        <w:sectPr w:rsidR="000B00FB">
          <w:pgSz w:w="11900" w:h="16841"/>
          <w:pgMar w:top="1084" w:right="566" w:bottom="514" w:left="560" w:header="0" w:footer="0" w:gutter="0"/>
          <w:cols w:space="720" w:equalWidth="0">
            <w:col w:w="10780"/>
          </w:cols>
        </w:sectPr>
      </w:pPr>
    </w:p>
    <w:p w:rsidR="000B00FB" w:rsidRDefault="0091553D">
      <w:pPr>
        <w:numPr>
          <w:ilvl w:val="0"/>
          <w:numId w:val="58"/>
        </w:numPr>
        <w:tabs>
          <w:tab w:val="left" w:pos="720"/>
        </w:tabs>
        <w:ind w:left="720" w:hanging="354"/>
        <w:rPr>
          <w:rFonts w:ascii="Arial" w:eastAsia="Arial" w:hAnsi="Arial" w:cs="Arial"/>
          <w:sz w:val="24"/>
          <w:szCs w:val="24"/>
        </w:rPr>
      </w:pPr>
      <w:bookmarkStart w:id="41" w:name="page41"/>
      <w:bookmarkEnd w:id="41"/>
      <w:r>
        <w:rPr>
          <w:rFonts w:eastAsia="Times New Roman"/>
          <w:sz w:val="24"/>
          <w:szCs w:val="24"/>
        </w:rPr>
        <w:lastRenderedPageBreak/>
        <w:t>Ask to patient if they can do anything else for patient</w:t>
      </w:r>
    </w:p>
    <w:p w:rsidR="000B00FB" w:rsidRDefault="000B00FB">
      <w:pPr>
        <w:spacing w:line="155" w:lineRule="exact"/>
        <w:rPr>
          <w:rFonts w:ascii="Arial" w:eastAsia="Arial" w:hAnsi="Arial" w:cs="Arial"/>
          <w:sz w:val="24"/>
          <w:szCs w:val="24"/>
        </w:rPr>
      </w:pPr>
    </w:p>
    <w:p w:rsidR="000B00FB" w:rsidRDefault="0091553D">
      <w:pPr>
        <w:numPr>
          <w:ilvl w:val="0"/>
          <w:numId w:val="58"/>
        </w:numPr>
        <w:tabs>
          <w:tab w:val="left" w:pos="720"/>
        </w:tabs>
        <w:ind w:left="720" w:hanging="354"/>
        <w:rPr>
          <w:rFonts w:ascii="Arial" w:eastAsia="Arial" w:hAnsi="Arial" w:cs="Arial"/>
          <w:sz w:val="24"/>
          <w:szCs w:val="24"/>
        </w:rPr>
      </w:pPr>
      <w:r>
        <w:rPr>
          <w:rFonts w:eastAsia="Times New Roman"/>
          <w:sz w:val="24"/>
          <w:szCs w:val="24"/>
        </w:rPr>
        <w:t>They provide comfort by handling patient request with priority and resolve as soon as possible.</w:t>
      </w:r>
    </w:p>
    <w:p w:rsidR="000B00FB" w:rsidRDefault="000B00FB">
      <w:pPr>
        <w:spacing w:line="168" w:lineRule="exact"/>
        <w:rPr>
          <w:rFonts w:ascii="Arial" w:eastAsia="Arial" w:hAnsi="Arial" w:cs="Arial"/>
          <w:sz w:val="24"/>
          <w:szCs w:val="24"/>
        </w:rPr>
      </w:pPr>
    </w:p>
    <w:p w:rsidR="000B00FB" w:rsidRDefault="0091553D">
      <w:pPr>
        <w:numPr>
          <w:ilvl w:val="0"/>
          <w:numId w:val="58"/>
        </w:numPr>
        <w:tabs>
          <w:tab w:val="left" w:pos="720"/>
        </w:tabs>
        <w:spacing w:line="345" w:lineRule="auto"/>
        <w:ind w:left="720" w:hanging="354"/>
        <w:rPr>
          <w:rFonts w:ascii="Arial" w:eastAsia="Arial" w:hAnsi="Arial" w:cs="Arial"/>
          <w:sz w:val="24"/>
          <w:szCs w:val="24"/>
        </w:rPr>
      </w:pPr>
      <w:r>
        <w:rPr>
          <w:rFonts w:eastAsia="Times New Roman"/>
          <w:sz w:val="24"/>
          <w:szCs w:val="24"/>
        </w:rPr>
        <w:t>The patient doctor relationship will not end with one visit. They do follow up calls from olwels call center and ensure the effectiveness of advice and imitation further action if necessary.</w:t>
      </w:r>
    </w:p>
    <w:p w:rsidR="000B00FB" w:rsidRDefault="000B00FB">
      <w:pPr>
        <w:spacing w:line="36" w:lineRule="exact"/>
        <w:rPr>
          <w:rFonts w:ascii="Arial" w:eastAsia="Arial" w:hAnsi="Arial" w:cs="Arial"/>
          <w:sz w:val="24"/>
          <w:szCs w:val="24"/>
        </w:rPr>
      </w:pPr>
    </w:p>
    <w:p w:rsidR="000B00FB" w:rsidRDefault="0091553D">
      <w:pPr>
        <w:numPr>
          <w:ilvl w:val="0"/>
          <w:numId w:val="58"/>
        </w:numPr>
        <w:tabs>
          <w:tab w:val="left" w:pos="720"/>
        </w:tabs>
        <w:ind w:left="720" w:hanging="354"/>
        <w:rPr>
          <w:rFonts w:ascii="Arial" w:eastAsia="Arial" w:hAnsi="Arial" w:cs="Arial"/>
          <w:sz w:val="24"/>
          <w:szCs w:val="24"/>
        </w:rPr>
      </w:pPr>
      <w:r>
        <w:rPr>
          <w:rFonts w:eastAsia="Times New Roman"/>
          <w:sz w:val="24"/>
          <w:szCs w:val="24"/>
        </w:rPr>
        <w:t>Gives treatment with patience and compassion.</w:t>
      </w:r>
    </w:p>
    <w:p w:rsidR="000B00FB" w:rsidRDefault="000B00FB">
      <w:pPr>
        <w:spacing w:line="152" w:lineRule="exact"/>
        <w:rPr>
          <w:rFonts w:ascii="Arial" w:eastAsia="Arial" w:hAnsi="Arial" w:cs="Arial"/>
          <w:sz w:val="24"/>
          <w:szCs w:val="24"/>
        </w:rPr>
      </w:pPr>
    </w:p>
    <w:p w:rsidR="000B00FB" w:rsidRDefault="0091553D">
      <w:pPr>
        <w:numPr>
          <w:ilvl w:val="0"/>
          <w:numId w:val="58"/>
        </w:numPr>
        <w:tabs>
          <w:tab w:val="left" w:pos="720"/>
        </w:tabs>
        <w:ind w:left="720" w:hanging="354"/>
        <w:rPr>
          <w:rFonts w:ascii="Arial" w:eastAsia="Arial" w:hAnsi="Arial" w:cs="Arial"/>
          <w:sz w:val="24"/>
          <w:szCs w:val="24"/>
        </w:rPr>
      </w:pPr>
      <w:r>
        <w:rPr>
          <w:rFonts w:eastAsia="Times New Roman"/>
          <w:sz w:val="24"/>
          <w:szCs w:val="24"/>
        </w:rPr>
        <w:t>Gives respectful attitude with caring.</w:t>
      </w:r>
    </w:p>
    <w:p w:rsidR="000B00FB" w:rsidRDefault="000B00FB">
      <w:pPr>
        <w:spacing w:line="149" w:lineRule="exact"/>
        <w:rPr>
          <w:sz w:val="20"/>
          <w:szCs w:val="20"/>
        </w:rPr>
      </w:pPr>
    </w:p>
    <w:p w:rsidR="000B00FB" w:rsidRDefault="0091553D">
      <w:pPr>
        <w:spacing w:line="354" w:lineRule="auto"/>
        <w:jc w:val="both"/>
        <w:rPr>
          <w:sz w:val="20"/>
          <w:szCs w:val="20"/>
        </w:rPr>
      </w:pPr>
      <w:r>
        <w:rPr>
          <w:rFonts w:eastAsia="Times New Roman"/>
          <w:sz w:val="24"/>
          <w:szCs w:val="24"/>
        </w:rPr>
        <w:t>Customer’s appraisals include desires and perception over each of the five SERVQUAL measurements. Olwel need to work at all five, yet stress them arranged by importance. We have to follow the dimensions which ones rework.</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29" w:lineRule="exact"/>
        <w:rPr>
          <w:sz w:val="20"/>
          <w:szCs w:val="20"/>
        </w:rPr>
      </w:pPr>
    </w:p>
    <w:p w:rsidR="00405D0D" w:rsidRDefault="00405D0D">
      <w:pPr>
        <w:jc w:val="right"/>
        <w:rPr>
          <w:rFonts w:ascii="Calibri" w:eastAsia="Calibri" w:hAnsi="Calibri" w:cs="Calibri"/>
          <w:sz w:val="21"/>
          <w:szCs w:val="21"/>
        </w:rPr>
      </w:pPr>
    </w:p>
    <w:p w:rsidR="00405D0D" w:rsidRDefault="00405D0D">
      <w:pPr>
        <w:jc w:val="right"/>
        <w:rPr>
          <w:rFonts w:ascii="Calibri" w:eastAsia="Calibri" w:hAnsi="Calibri" w:cs="Calibri"/>
          <w:sz w:val="21"/>
          <w:szCs w:val="21"/>
        </w:rPr>
      </w:pPr>
    </w:p>
    <w:p w:rsidR="000B00FB" w:rsidRDefault="0091553D">
      <w:pPr>
        <w:jc w:val="right"/>
        <w:rPr>
          <w:sz w:val="20"/>
          <w:szCs w:val="20"/>
        </w:rPr>
      </w:pPr>
      <w:r>
        <w:rPr>
          <w:rFonts w:ascii="Calibri" w:eastAsia="Calibri" w:hAnsi="Calibri" w:cs="Calibri"/>
          <w:sz w:val="21"/>
          <w:szCs w:val="21"/>
        </w:rPr>
        <w:t>37</w:t>
      </w:r>
    </w:p>
    <w:p w:rsidR="000B00FB" w:rsidRDefault="000B00FB">
      <w:pPr>
        <w:sectPr w:rsidR="000B00FB">
          <w:pgSz w:w="11900" w:h="16841"/>
          <w:pgMar w:top="1090" w:right="566" w:bottom="514" w:left="560" w:header="0" w:footer="0" w:gutter="0"/>
          <w:cols w:space="720" w:equalWidth="0">
            <w:col w:w="10780"/>
          </w:cols>
        </w:sectPr>
      </w:pPr>
    </w:p>
    <w:p w:rsidR="00E25623" w:rsidRDefault="00E25623" w:rsidP="00E25623">
      <w:pPr>
        <w:jc w:val="center"/>
        <w:rPr>
          <w:sz w:val="20"/>
          <w:szCs w:val="20"/>
        </w:rPr>
      </w:pPr>
      <w:bookmarkStart w:id="42" w:name="page42"/>
      <w:bookmarkEnd w:id="42"/>
      <w:r>
        <w:rPr>
          <w:rFonts w:eastAsia="Times New Roman"/>
          <w:b/>
          <w:bCs/>
          <w:sz w:val="28"/>
          <w:szCs w:val="28"/>
        </w:rPr>
        <w:lastRenderedPageBreak/>
        <w:t>Conclusion:</w:t>
      </w:r>
    </w:p>
    <w:p w:rsidR="00E25623" w:rsidRDefault="00E25623" w:rsidP="00E25623">
      <w:pPr>
        <w:spacing w:line="200" w:lineRule="exact"/>
        <w:rPr>
          <w:sz w:val="20"/>
          <w:szCs w:val="20"/>
        </w:rPr>
      </w:pPr>
    </w:p>
    <w:p w:rsidR="00E25623" w:rsidRDefault="00E25623" w:rsidP="00E25623">
      <w:pPr>
        <w:spacing w:line="384" w:lineRule="exact"/>
        <w:rPr>
          <w:sz w:val="20"/>
          <w:szCs w:val="20"/>
        </w:rPr>
      </w:pPr>
    </w:p>
    <w:p w:rsidR="00E25623" w:rsidRDefault="00E25623" w:rsidP="00E25623">
      <w:pPr>
        <w:spacing w:line="357" w:lineRule="auto"/>
        <w:jc w:val="both"/>
        <w:rPr>
          <w:sz w:val="20"/>
          <w:szCs w:val="20"/>
        </w:rPr>
      </w:pPr>
      <w:r>
        <w:rPr>
          <w:rFonts w:eastAsia="Times New Roman"/>
          <w:sz w:val="24"/>
          <w:szCs w:val="24"/>
        </w:rPr>
        <w:t xml:space="preserve">At the end of our internship as a Marketing intern I think Olwel is giving a unique service in Asian culture. If they can go in a good strategy they can achieve the goal and can make a brand position in market place. They can get first mover advantage by proper marketing. The purpose of the report was to identify the factors, dimension, and services quality of the services by which </w:t>
      </w:r>
      <w:proofErr w:type="spellStart"/>
      <w:r>
        <w:rPr>
          <w:rFonts w:eastAsia="Times New Roman"/>
          <w:sz w:val="24"/>
          <w:szCs w:val="24"/>
        </w:rPr>
        <w:t>olwel</w:t>
      </w:r>
      <w:proofErr w:type="spellEnd"/>
      <w:r>
        <w:rPr>
          <w:rFonts w:eastAsia="Times New Roman"/>
          <w:sz w:val="24"/>
          <w:szCs w:val="24"/>
        </w:rPr>
        <w:t xml:space="preserve"> makes their customer satisfied. At the end of the report I tried to conduct the administration which </w:t>
      </w:r>
      <w:proofErr w:type="spellStart"/>
      <w:r>
        <w:rPr>
          <w:rFonts w:eastAsia="Times New Roman"/>
          <w:sz w:val="24"/>
          <w:szCs w:val="24"/>
        </w:rPr>
        <w:t>olwel</w:t>
      </w:r>
      <w:proofErr w:type="spellEnd"/>
      <w:r>
        <w:rPr>
          <w:rFonts w:eastAsia="Times New Roman"/>
          <w:sz w:val="24"/>
          <w:szCs w:val="24"/>
        </w:rPr>
        <w:t xml:space="preserve"> does for their patient satisfaction.</w:t>
      </w: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Default="00E25623">
      <w:pPr>
        <w:jc w:val="center"/>
        <w:rPr>
          <w:rFonts w:eastAsia="Times New Roman"/>
          <w:b/>
          <w:bCs/>
          <w:sz w:val="28"/>
          <w:szCs w:val="28"/>
        </w:rPr>
      </w:pPr>
    </w:p>
    <w:p w:rsidR="00E25623" w:rsidRPr="00405D0D" w:rsidRDefault="00405D0D" w:rsidP="00405D0D">
      <w:pPr>
        <w:jc w:val="center"/>
        <w:rPr>
          <w:rFonts w:eastAsia="Times New Roman"/>
          <w:bCs/>
          <w:sz w:val="21"/>
          <w:szCs w:val="21"/>
        </w:rPr>
      </w:pPr>
      <w:r w:rsidRPr="00405D0D">
        <w:rPr>
          <w:rFonts w:eastAsia="Times New Roman"/>
          <w:bCs/>
          <w:sz w:val="21"/>
          <w:szCs w:val="21"/>
        </w:rPr>
        <w:t xml:space="preserve">                                                                                            </w:t>
      </w:r>
      <w:r>
        <w:rPr>
          <w:rFonts w:eastAsia="Times New Roman"/>
          <w:bCs/>
          <w:sz w:val="21"/>
          <w:szCs w:val="21"/>
        </w:rPr>
        <w:t xml:space="preserve">                                                                                                            </w:t>
      </w:r>
      <w:r w:rsidRPr="00405D0D">
        <w:rPr>
          <w:rFonts w:eastAsia="Times New Roman"/>
          <w:bCs/>
          <w:sz w:val="21"/>
          <w:szCs w:val="21"/>
        </w:rPr>
        <w:t xml:space="preserve"> 38</w:t>
      </w:r>
    </w:p>
    <w:p w:rsidR="000B00FB" w:rsidRDefault="0091553D">
      <w:pPr>
        <w:jc w:val="center"/>
        <w:rPr>
          <w:sz w:val="20"/>
          <w:szCs w:val="20"/>
        </w:rPr>
      </w:pPr>
      <w:r>
        <w:rPr>
          <w:rFonts w:eastAsia="Times New Roman"/>
          <w:b/>
          <w:bCs/>
          <w:sz w:val="28"/>
          <w:szCs w:val="28"/>
        </w:rPr>
        <w:lastRenderedPageBreak/>
        <w:t>Recommendations</w:t>
      </w: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329" w:lineRule="exact"/>
        <w:rPr>
          <w:sz w:val="20"/>
          <w:szCs w:val="20"/>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Olwel should improve quality of their services for customer satisfaction.</w:t>
      </w:r>
    </w:p>
    <w:p w:rsidR="000B00FB" w:rsidRDefault="000B00FB">
      <w:pPr>
        <w:spacing w:line="168" w:lineRule="exact"/>
        <w:rPr>
          <w:rFonts w:ascii="Arial" w:eastAsia="Arial" w:hAnsi="Arial" w:cs="Arial"/>
          <w:sz w:val="24"/>
          <w:szCs w:val="24"/>
        </w:rPr>
      </w:pPr>
    </w:p>
    <w:p w:rsidR="000B00FB" w:rsidRDefault="0091553D">
      <w:pPr>
        <w:numPr>
          <w:ilvl w:val="0"/>
          <w:numId w:val="59"/>
        </w:numPr>
        <w:tabs>
          <w:tab w:val="left" w:pos="720"/>
        </w:tabs>
        <w:spacing w:line="345" w:lineRule="auto"/>
        <w:ind w:left="720" w:hanging="354"/>
        <w:rPr>
          <w:rFonts w:ascii="Arial" w:eastAsia="Arial" w:hAnsi="Arial" w:cs="Arial"/>
          <w:sz w:val="24"/>
          <w:szCs w:val="24"/>
        </w:rPr>
      </w:pPr>
      <w:r>
        <w:rPr>
          <w:rFonts w:eastAsia="Times New Roman"/>
          <w:sz w:val="24"/>
          <w:szCs w:val="24"/>
        </w:rPr>
        <w:t>Olwel should increase the number of doctors and staff for providing adequate services for customer or patient.</w:t>
      </w:r>
    </w:p>
    <w:p w:rsidR="000B00FB" w:rsidRDefault="000B00FB">
      <w:pPr>
        <w:spacing w:line="36"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For many diseases are increasing so the departments should be extended.</w:t>
      </w:r>
    </w:p>
    <w:p w:rsidR="000B00FB" w:rsidRDefault="000B00FB">
      <w:pPr>
        <w:spacing w:line="154"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Fees must be charged reasonable and economical.</w:t>
      </w:r>
    </w:p>
    <w:p w:rsidR="000B00FB" w:rsidRDefault="000B00FB">
      <w:pPr>
        <w:spacing w:line="152"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Specialist doctor should be hired.</w:t>
      </w:r>
    </w:p>
    <w:p w:rsidR="000B00FB" w:rsidRDefault="000B00FB">
      <w:pPr>
        <w:spacing w:line="168" w:lineRule="exact"/>
        <w:rPr>
          <w:rFonts w:ascii="Arial" w:eastAsia="Arial" w:hAnsi="Arial" w:cs="Arial"/>
          <w:sz w:val="24"/>
          <w:szCs w:val="24"/>
        </w:rPr>
      </w:pPr>
    </w:p>
    <w:p w:rsidR="000B00FB" w:rsidRDefault="0091553D">
      <w:pPr>
        <w:numPr>
          <w:ilvl w:val="0"/>
          <w:numId w:val="59"/>
        </w:numPr>
        <w:tabs>
          <w:tab w:val="left" w:pos="720"/>
        </w:tabs>
        <w:spacing w:line="347" w:lineRule="auto"/>
        <w:ind w:left="720" w:hanging="354"/>
        <w:rPr>
          <w:rFonts w:ascii="Arial" w:eastAsia="Arial" w:hAnsi="Arial" w:cs="Arial"/>
          <w:sz w:val="24"/>
          <w:szCs w:val="24"/>
        </w:rPr>
      </w:pPr>
      <w:r>
        <w:rPr>
          <w:rFonts w:eastAsia="Times New Roman"/>
          <w:sz w:val="24"/>
          <w:szCs w:val="24"/>
        </w:rPr>
        <w:t>In the community survey of patient satisfaction should be studied for effective way to know the patient satisfaction level.</w:t>
      </w:r>
    </w:p>
    <w:p w:rsidR="000B00FB" w:rsidRDefault="000B00FB">
      <w:pPr>
        <w:spacing w:line="45" w:lineRule="exact"/>
        <w:rPr>
          <w:rFonts w:ascii="Arial" w:eastAsia="Arial" w:hAnsi="Arial" w:cs="Arial"/>
          <w:sz w:val="24"/>
          <w:szCs w:val="24"/>
        </w:rPr>
      </w:pPr>
    </w:p>
    <w:p w:rsidR="000B00FB" w:rsidRDefault="0091553D">
      <w:pPr>
        <w:numPr>
          <w:ilvl w:val="0"/>
          <w:numId w:val="59"/>
        </w:numPr>
        <w:tabs>
          <w:tab w:val="left" w:pos="720"/>
        </w:tabs>
        <w:spacing w:line="347" w:lineRule="auto"/>
        <w:ind w:left="720" w:hanging="354"/>
        <w:rPr>
          <w:rFonts w:ascii="Arial" w:eastAsia="Arial" w:hAnsi="Arial" w:cs="Arial"/>
          <w:sz w:val="24"/>
          <w:szCs w:val="24"/>
        </w:rPr>
      </w:pPr>
      <w:r>
        <w:rPr>
          <w:rFonts w:eastAsia="Times New Roman"/>
          <w:sz w:val="24"/>
          <w:szCs w:val="24"/>
        </w:rPr>
        <w:t>For the stability of olwel in competitive market for both patient satisfaction and service quality must be considered together.</w:t>
      </w:r>
    </w:p>
    <w:p w:rsidR="000B00FB" w:rsidRDefault="000B00FB">
      <w:pPr>
        <w:spacing w:line="31"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An annual planning schedule can be created for determining the whole year work plan.</w:t>
      </w:r>
    </w:p>
    <w:p w:rsidR="000B00FB" w:rsidRDefault="000B00FB">
      <w:pPr>
        <w:spacing w:line="154"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Olwel should do campaign for educating their customer and more people know about Olwel.</w:t>
      </w:r>
    </w:p>
    <w:p w:rsidR="000B00FB" w:rsidRDefault="000B00FB">
      <w:pPr>
        <w:spacing w:line="168" w:lineRule="exact"/>
        <w:rPr>
          <w:rFonts w:ascii="Arial" w:eastAsia="Arial" w:hAnsi="Arial" w:cs="Arial"/>
          <w:sz w:val="24"/>
          <w:szCs w:val="24"/>
        </w:rPr>
      </w:pPr>
    </w:p>
    <w:p w:rsidR="000B00FB" w:rsidRDefault="0091553D">
      <w:pPr>
        <w:numPr>
          <w:ilvl w:val="0"/>
          <w:numId w:val="59"/>
        </w:numPr>
        <w:tabs>
          <w:tab w:val="left" w:pos="720"/>
        </w:tabs>
        <w:spacing w:line="345" w:lineRule="auto"/>
        <w:ind w:left="720" w:hanging="354"/>
        <w:rPr>
          <w:rFonts w:ascii="Arial" w:eastAsia="Arial" w:hAnsi="Arial" w:cs="Arial"/>
          <w:sz w:val="24"/>
          <w:szCs w:val="24"/>
        </w:rPr>
      </w:pPr>
      <w:r>
        <w:rPr>
          <w:rFonts w:eastAsia="Times New Roman"/>
          <w:sz w:val="24"/>
          <w:szCs w:val="24"/>
        </w:rPr>
        <w:t>Schools and Government offices are the best places for campaigning because we can reach our targeted customer.</w:t>
      </w:r>
    </w:p>
    <w:p w:rsidR="000B00FB" w:rsidRDefault="000B00FB">
      <w:pPr>
        <w:spacing w:line="36" w:lineRule="exact"/>
        <w:rPr>
          <w:rFonts w:ascii="Arial" w:eastAsia="Arial" w:hAnsi="Arial" w:cs="Arial"/>
          <w:sz w:val="24"/>
          <w:szCs w:val="24"/>
        </w:rPr>
      </w:pPr>
    </w:p>
    <w:p w:rsidR="000B00FB" w:rsidRDefault="0091553D">
      <w:pPr>
        <w:numPr>
          <w:ilvl w:val="0"/>
          <w:numId w:val="59"/>
        </w:numPr>
        <w:tabs>
          <w:tab w:val="left" w:pos="720"/>
        </w:tabs>
        <w:ind w:left="720" w:hanging="354"/>
        <w:rPr>
          <w:rFonts w:ascii="Arial" w:eastAsia="Arial" w:hAnsi="Arial" w:cs="Arial"/>
          <w:sz w:val="24"/>
          <w:szCs w:val="24"/>
        </w:rPr>
      </w:pPr>
      <w:r>
        <w:rPr>
          <w:rFonts w:eastAsia="Times New Roman"/>
          <w:sz w:val="24"/>
          <w:szCs w:val="24"/>
        </w:rPr>
        <w:t>They should give discount several discount on several occasion to regular customer.</w:t>
      </w:r>
    </w:p>
    <w:p w:rsidR="000B00FB" w:rsidRDefault="000B00FB">
      <w:pPr>
        <w:spacing w:line="165" w:lineRule="exact"/>
        <w:rPr>
          <w:rFonts w:ascii="Arial" w:eastAsia="Arial" w:hAnsi="Arial" w:cs="Arial"/>
          <w:sz w:val="24"/>
          <w:szCs w:val="24"/>
        </w:rPr>
      </w:pPr>
    </w:p>
    <w:p w:rsidR="000B00FB" w:rsidRDefault="0091553D">
      <w:pPr>
        <w:numPr>
          <w:ilvl w:val="0"/>
          <w:numId w:val="59"/>
        </w:numPr>
        <w:tabs>
          <w:tab w:val="left" w:pos="720"/>
        </w:tabs>
        <w:spacing w:line="347" w:lineRule="auto"/>
        <w:ind w:left="720" w:hanging="354"/>
        <w:rPr>
          <w:rFonts w:ascii="Arial" w:eastAsia="Arial" w:hAnsi="Arial" w:cs="Arial"/>
          <w:sz w:val="24"/>
          <w:szCs w:val="24"/>
        </w:rPr>
      </w:pPr>
      <w:r>
        <w:rPr>
          <w:rFonts w:eastAsia="Times New Roman"/>
          <w:sz w:val="24"/>
          <w:szCs w:val="24"/>
        </w:rPr>
        <w:t>They will have to focus on promoting their apps along with hotline numbers. As very few people know about our apps.</w:t>
      </w:r>
    </w:p>
    <w:p w:rsidR="000B00FB" w:rsidRDefault="000B00FB">
      <w:pPr>
        <w:spacing w:line="47" w:lineRule="exact"/>
        <w:rPr>
          <w:rFonts w:ascii="Arial" w:eastAsia="Arial" w:hAnsi="Arial" w:cs="Arial"/>
          <w:sz w:val="24"/>
          <w:szCs w:val="24"/>
        </w:rPr>
      </w:pPr>
    </w:p>
    <w:p w:rsidR="000B00FB" w:rsidRDefault="0091553D">
      <w:pPr>
        <w:numPr>
          <w:ilvl w:val="0"/>
          <w:numId w:val="59"/>
        </w:numPr>
        <w:tabs>
          <w:tab w:val="left" w:pos="720"/>
        </w:tabs>
        <w:spacing w:line="345" w:lineRule="auto"/>
        <w:ind w:left="720" w:hanging="354"/>
        <w:rPr>
          <w:rFonts w:ascii="Arial" w:eastAsia="Arial" w:hAnsi="Arial" w:cs="Arial"/>
          <w:sz w:val="24"/>
          <w:szCs w:val="24"/>
        </w:rPr>
      </w:pPr>
      <w:r>
        <w:rPr>
          <w:rFonts w:eastAsia="Times New Roman"/>
          <w:sz w:val="24"/>
          <w:szCs w:val="24"/>
        </w:rPr>
        <w:t>Package making (baby, old people, and pregnant woman) can be easier for getting segmented customer base.</w:t>
      </w:r>
    </w:p>
    <w:p w:rsidR="000B00FB" w:rsidRDefault="000B00FB">
      <w:pPr>
        <w:spacing w:line="200" w:lineRule="exact"/>
        <w:rPr>
          <w:sz w:val="20"/>
          <w:szCs w:val="20"/>
        </w:rPr>
      </w:pPr>
    </w:p>
    <w:p w:rsidR="000B00FB" w:rsidRDefault="000B00FB">
      <w:pPr>
        <w:spacing w:line="301" w:lineRule="exact"/>
        <w:rPr>
          <w:sz w:val="20"/>
          <w:szCs w:val="20"/>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F13E26" w:rsidRDefault="00F13E26">
      <w:pPr>
        <w:jc w:val="center"/>
        <w:rPr>
          <w:rFonts w:eastAsia="Times New Roman"/>
          <w:b/>
          <w:bCs/>
          <w:sz w:val="28"/>
          <w:szCs w:val="28"/>
        </w:rPr>
      </w:pPr>
    </w:p>
    <w:p w:rsidR="00E25623" w:rsidRDefault="00F13E26" w:rsidP="00E25623">
      <w:pPr>
        <w:jc w:val="center"/>
        <w:rPr>
          <w:rFonts w:eastAsia="Times New Roman"/>
          <w:bCs/>
          <w:sz w:val="21"/>
          <w:szCs w:val="21"/>
        </w:rPr>
      </w:pPr>
      <w:r w:rsidRPr="00E25623">
        <w:rPr>
          <w:rFonts w:eastAsia="Times New Roman"/>
          <w:bCs/>
          <w:sz w:val="21"/>
          <w:szCs w:val="21"/>
        </w:rPr>
        <w:t xml:space="preserve">                                                                  </w:t>
      </w:r>
      <w:r w:rsidR="00E25623" w:rsidRPr="00E25623">
        <w:rPr>
          <w:rFonts w:eastAsia="Times New Roman"/>
          <w:bCs/>
          <w:sz w:val="21"/>
          <w:szCs w:val="21"/>
        </w:rPr>
        <w:t xml:space="preserve">                                                                                                  </w:t>
      </w:r>
      <w:r w:rsidR="00E25623">
        <w:rPr>
          <w:rFonts w:eastAsia="Times New Roman"/>
          <w:bCs/>
          <w:sz w:val="21"/>
          <w:szCs w:val="21"/>
        </w:rPr>
        <w:t xml:space="preserve">                                    </w:t>
      </w:r>
    </w:p>
    <w:p w:rsidR="000B00FB" w:rsidRPr="00E25623" w:rsidRDefault="00E25623" w:rsidP="00E25623">
      <w:pPr>
        <w:jc w:val="center"/>
        <w:rPr>
          <w:rFonts w:asciiTheme="minorHAnsi" w:eastAsia="Times New Roman" w:hAnsiTheme="minorHAnsi" w:cstheme="minorHAnsi"/>
          <w:bCs/>
          <w:sz w:val="21"/>
          <w:szCs w:val="21"/>
        </w:rPr>
      </w:pPr>
      <w:r>
        <w:rPr>
          <w:rFonts w:eastAsia="Times New Roman"/>
          <w:bCs/>
          <w:sz w:val="21"/>
          <w:szCs w:val="21"/>
        </w:rPr>
        <w:t xml:space="preserve">                                                                                                                                                                                                         </w:t>
      </w:r>
      <w:r w:rsidRPr="00E25623">
        <w:rPr>
          <w:rFonts w:eastAsia="Times New Roman"/>
          <w:bCs/>
          <w:sz w:val="21"/>
          <w:szCs w:val="21"/>
        </w:rPr>
        <w:t>39</w:t>
      </w:r>
      <w:r w:rsidR="00F13E26" w:rsidRPr="00E25623">
        <w:rPr>
          <w:rFonts w:eastAsia="Times New Roman"/>
          <w:bCs/>
          <w:sz w:val="21"/>
          <w:szCs w:val="21"/>
        </w:rPr>
        <w:t xml:space="preserve">                                                                       </w:t>
      </w:r>
      <w:r w:rsidRPr="00E25623">
        <w:rPr>
          <w:rFonts w:eastAsia="Times New Roman"/>
          <w:bCs/>
          <w:sz w:val="21"/>
          <w:szCs w:val="21"/>
        </w:rPr>
        <w:t xml:space="preserve"> </w:t>
      </w:r>
    </w:p>
    <w:p w:rsidR="000B00FB" w:rsidRDefault="000B00FB">
      <w:pPr>
        <w:sectPr w:rsidR="000B00FB">
          <w:pgSz w:w="11900" w:h="16841"/>
          <w:pgMar w:top="1384" w:right="566" w:bottom="514" w:left="560" w:header="0" w:footer="0" w:gutter="0"/>
          <w:cols w:space="720" w:equalWidth="0">
            <w:col w:w="10780"/>
          </w:cols>
        </w:sectPr>
      </w:pPr>
    </w:p>
    <w:p w:rsidR="000B00FB" w:rsidRDefault="0091553D">
      <w:pPr>
        <w:rPr>
          <w:sz w:val="20"/>
          <w:szCs w:val="20"/>
        </w:rPr>
      </w:pPr>
      <w:bookmarkStart w:id="43" w:name="page43"/>
      <w:bookmarkEnd w:id="43"/>
      <w:r>
        <w:rPr>
          <w:rFonts w:eastAsia="Times New Roman"/>
          <w:b/>
          <w:bCs/>
          <w:sz w:val="72"/>
          <w:szCs w:val="72"/>
        </w:rPr>
        <w:lastRenderedPageBreak/>
        <w:t>References</w:t>
      </w:r>
    </w:p>
    <w:p w:rsidR="000B00FB" w:rsidRDefault="000B00FB">
      <w:pPr>
        <w:spacing w:line="134" w:lineRule="exact"/>
        <w:rPr>
          <w:sz w:val="20"/>
          <w:szCs w:val="20"/>
        </w:rPr>
      </w:pPr>
    </w:p>
    <w:p w:rsidR="000B00FB" w:rsidRDefault="0091553D">
      <w:pPr>
        <w:spacing w:line="272" w:lineRule="auto"/>
        <w:ind w:left="720" w:right="260" w:hanging="719"/>
        <w:rPr>
          <w:sz w:val="20"/>
          <w:szCs w:val="20"/>
        </w:rPr>
      </w:pPr>
      <w:r>
        <w:rPr>
          <w:rFonts w:eastAsia="Times New Roman"/>
          <w:sz w:val="24"/>
          <w:szCs w:val="24"/>
        </w:rPr>
        <w:t xml:space="preserve">Ali, M. (2014). </w:t>
      </w:r>
      <w:r>
        <w:rPr>
          <w:rFonts w:eastAsia="Times New Roman"/>
          <w:i/>
          <w:iCs/>
          <w:sz w:val="24"/>
          <w:szCs w:val="24"/>
        </w:rPr>
        <w:t>Factors Affecting Medical Service Quality.</w:t>
      </w:r>
      <w:r>
        <w:rPr>
          <w:rFonts w:eastAsia="Times New Roman"/>
          <w:sz w:val="24"/>
          <w:szCs w:val="24"/>
        </w:rPr>
        <w:t xml:space="preserve"> Tehran University of Medical Sciences, School of Public Health. Tehran: Iranian Journal of Public Health. Retrieved February 2014, from https://www.ncbi.nlm.nih.gov/pmc/articles/PMC4450689/?fbclid=IwAR0NZkz-CkueJ5mW2HDbJ4jyvdch1g1nD9cDWZlWoij1pXhuJp_SdG4Au7c</w:t>
      </w:r>
    </w:p>
    <w:p w:rsidR="000B00FB" w:rsidRDefault="000B00FB">
      <w:pPr>
        <w:spacing w:line="218" w:lineRule="exact"/>
        <w:rPr>
          <w:sz w:val="20"/>
          <w:szCs w:val="20"/>
        </w:rPr>
      </w:pPr>
    </w:p>
    <w:p w:rsidR="000B00FB" w:rsidRDefault="0091553D">
      <w:pPr>
        <w:spacing w:line="266" w:lineRule="auto"/>
        <w:ind w:left="720" w:right="240" w:hanging="719"/>
        <w:rPr>
          <w:sz w:val="20"/>
          <w:szCs w:val="20"/>
        </w:rPr>
      </w:pPr>
      <w:r>
        <w:rPr>
          <w:rFonts w:eastAsia="Times New Roman"/>
          <w:sz w:val="24"/>
          <w:szCs w:val="24"/>
        </w:rPr>
        <w:t xml:space="preserve">Andaleeb, S. S. (2019). Patient satisfaction with health services in Bangladesh. </w:t>
      </w:r>
      <w:r>
        <w:rPr>
          <w:rFonts w:eastAsia="Times New Roman"/>
          <w:i/>
          <w:iCs/>
          <w:sz w:val="24"/>
          <w:szCs w:val="24"/>
        </w:rPr>
        <w:t>Oxford Academic, 22</w:t>
      </w:r>
      <w:r>
        <w:rPr>
          <w:rFonts w:eastAsia="Times New Roman"/>
          <w:sz w:val="24"/>
          <w:szCs w:val="24"/>
        </w:rPr>
        <w:t>(4), 263-273. doi:10.1093/heapol/czm017</w:t>
      </w:r>
    </w:p>
    <w:p w:rsidR="000B00FB" w:rsidRDefault="000B00FB">
      <w:pPr>
        <w:spacing w:line="211" w:lineRule="exact"/>
        <w:rPr>
          <w:sz w:val="20"/>
          <w:szCs w:val="20"/>
        </w:rPr>
      </w:pPr>
    </w:p>
    <w:p w:rsidR="000B00FB" w:rsidRDefault="0091553D">
      <w:pPr>
        <w:rPr>
          <w:sz w:val="20"/>
          <w:szCs w:val="20"/>
        </w:rPr>
      </w:pPr>
      <w:r>
        <w:rPr>
          <w:rFonts w:eastAsia="Times New Roman"/>
          <w:sz w:val="24"/>
          <w:szCs w:val="24"/>
        </w:rPr>
        <w:t xml:space="preserve">Australian Government Department of Human Services. (2018). </w:t>
      </w:r>
      <w:r>
        <w:rPr>
          <w:rFonts w:eastAsia="Times New Roman"/>
          <w:i/>
          <w:iCs/>
          <w:sz w:val="24"/>
          <w:szCs w:val="24"/>
        </w:rPr>
        <w:t>Customer Satisfaction</w:t>
      </w:r>
      <w:r>
        <w:rPr>
          <w:rFonts w:eastAsia="Times New Roman"/>
          <w:sz w:val="24"/>
          <w:szCs w:val="24"/>
        </w:rPr>
        <w:t>. Retrieved November 2,</w:t>
      </w:r>
    </w:p>
    <w:p w:rsidR="000B00FB" w:rsidRDefault="000B00FB">
      <w:pPr>
        <w:spacing w:line="41" w:lineRule="exact"/>
        <w:rPr>
          <w:sz w:val="20"/>
          <w:szCs w:val="20"/>
        </w:rPr>
      </w:pPr>
    </w:p>
    <w:p w:rsidR="000B00FB" w:rsidRDefault="0091553D">
      <w:pPr>
        <w:ind w:left="720"/>
        <w:rPr>
          <w:sz w:val="20"/>
          <w:szCs w:val="20"/>
        </w:rPr>
      </w:pPr>
      <w:r>
        <w:rPr>
          <w:rFonts w:eastAsia="Times New Roman"/>
          <w:sz w:val="24"/>
          <w:szCs w:val="24"/>
        </w:rPr>
        <w:t>2018, from Australian Government Department of Human Services:</w:t>
      </w:r>
    </w:p>
    <w:p w:rsidR="000B00FB" w:rsidRDefault="000B00FB">
      <w:pPr>
        <w:spacing w:line="44" w:lineRule="exact"/>
        <w:rPr>
          <w:sz w:val="20"/>
          <w:szCs w:val="20"/>
        </w:rPr>
      </w:pPr>
    </w:p>
    <w:p w:rsidR="000B00FB" w:rsidRDefault="0091553D">
      <w:pPr>
        <w:ind w:left="720"/>
        <w:rPr>
          <w:sz w:val="20"/>
          <w:szCs w:val="20"/>
        </w:rPr>
      </w:pPr>
      <w:r>
        <w:rPr>
          <w:rFonts w:eastAsia="Times New Roman"/>
          <w:sz w:val="24"/>
          <w:szCs w:val="24"/>
        </w:rPr>
        <w:t>https://www.humanservices.gov.au/organisations/about-us/annual-reports/annual-report-2017-18-</w:t>
      </w:r>
    </w:p>
    <w:p w:rsidR="000B00FB" w:rsidRDefault="000B00FB">
      <w:pPr>
        <w:spacing w:line="41" w:lineRule="exact"/>
        <w:rPr>
          <w:sz w:val="20"/>
          <w:szCs w:val="20"/>
        </w:rPr>
      </w:pPr>
    </w:p>
    <w:p w:rsidR="000B00FB" w:rsidRDefault="0091553D">
      <w:pPr>
        <w:ind w:left="720"/>
        <w:rPr>
          <w:sz w:val="20"/>
          <w:szCs w:val="20"/>
        </w:rPr>
      </w:pPr>
      <w:r>
        <w:rPr>
          <w:rFonts w:eastAsia="Times New Roman"/>
          <w:sz w:val="24"/>
          <w:szCs w:val="24"/>
        </w:rPr>
        <w:t>html/part-4-customer-engagement-and-feedback/customer-</w:t>
      </w:r>
    </w:p>
    <w:p w:rsidR="000B00FB" w:rsidRDefault="000B00FB">
      <w:pPr>
        <w:spacing w:line="41" w:lineRule="exact"/>
        <w:rPr>
          <w:sz w:val="20"/>
          <w:szCs w:val="20"/>
        </w:rPr>
      </w:pPr>
    </w:p>
    <w:p w:rsidR="000B00FB" w:rsidRDefault="0091553D">
      <w:pPr>
        <w:ind w:left="720"/>
        <w:rPr>
          <w:sz w:val="20"/>
          <w:szCs w:val="20"/>
        </w:rPr>
      </w:pPr>
      <w:r>
        <w:rPr>
          <w:rFonts w:eastAsia="Times New Roman"/>
          <w:sz w:val="24"/>
          <w:szCs w:val="24"/>
        </w:rPr>
        <w:t>satisfaction?fbclid=IwAR26cWOt0NSV_ZCbGXlbutWWDYsv8Mp96sj71JsmHMk14ZBSrEM_EWST</w:t>
      </w:r>
    </w:p>
    <w:p w:rsidR="000B00FB" w:rsidRDefault="000B00FB">
      <w:pPr>
        <w:spacing w:line="41" w:lineRule="exact"/>
        <w:rPr>
          <w:sz w:val="20"/>
          <w:szCs w:val="20"/>
        </w:rPr>
      </w:pPr>
    </w:p>
    <w:p w:rsidR="000B00FB" w:rsidRDefault="0091553D">
      <w:pPr>
        <w:ind w:left="720"/>
        <w:rPr>
          <w:sz w:val="20"/>
          <w:szCs w:val="20"/>
        </w:rPr>
      </w:pPr>
      <w:r>
        <w:rPr>
          <w:rFonts w:eastAsia="Times New Roman"/>
          <w:sz w:val="24"/>
          <w:szCs w:val="24"/>
        </w:rPr>
        <w:t>EQU</w:t>
      </w:r>
    </w:p>
    <w:p w:rsidR="000B00FB" w:rsidRDefault="000B00FB">
      <w:pPr>
        <w:spacing w:line="255" w:lineRule="exact"/>
        <w:rPr>
          <w:sz w:val="20"/>
          <w:szCs w:val="20"/>
        </w:rPr>
      </w:pPr>
    </w:p>
    <w:p w:rsidR="000B00FB" w:rsidRDefault="0091553D">
      <w:pPr>
        <w:spacing w:line="264" w:lineRule="auto"/>
        <w:ind w:left="720" w:right="1160" w:hanging="719"/>
        <w:rPr>
          <w:sz w:val="20"/>
          <w:szCs w:val="20"/>
        </w:rPr>
      </w:pPr>
      <w:r>
        <w:rPr>
          <w:rFonts w:eastAsia="Times New Roman"/>
          <w:sz w:val="24"/>
          <w:szCs w:val="24"/>
        </w:rPr>
        <w:t xml:space="preserve">Hussain, M. M., &amp; Raihan, M. M. (2015). Patients’ Satisfaction with Public Health Care Services in Bangladesh: Some Critical Issues. </w:t>
      </w:r>
      <w:r>
        <w:rPr>
          <w:rFonts w:eastAsia="Times New Roman"/>
          <w:i/>
          <w:iCs/>
          <w:sz w:val="24"/>
          <w:szCs w:val="24"/>
        </w:rPr>
        <w:t>ABC research house, 2</w:t>
      </w:r>
      <w:r>
        <w:rPr>
          <w:rFonts w:eastAsia="Times New Roman"/>
          <w:sz w:val="24"/>
          <w:szCs w:val="24"/>
        </w:rPr>
        <w:t>(5), 126. doi:10.18034/mjmbr</w:t>
      </w:r>
    </w:p>
    <w:p w:rsidR="000B00FB" w:rsidRDefault="000B00FB">
      <w:pPr>
        <w:spacing w:line="228" w:lineRule="exact"/>
        <w:rPr>
          <w:sz w:val="20"/>
          <w:szCs w:val="20"/>
        </w:rPr>
      </w:pPr>
    </w:p>
    <w:p w:rsidR="000B00FB" w:rsidRDefault="0091553D">
      <w:pPr>
        <w:spacing w:line="270" w:lineRule="auto"/>
        <w:ind w:left="720" w:right="20" w:hanging="719"/>
        <w:rPr>
          <w:sz w:val="20"/>
          <w:szCs w:val="20"/>
        </w:rPr>
      </w:pPr>
      <w:r>
        <w:rPr>
          <w:rFonts w:eastAsia="Times New Roman"/>
          <w:sz w:val="24"/>
          <w:szCs w:val="24"/>
        </w:rPr>
        <w:t xml:space="preserve">Islam, M. Z. (2019). </w:t>
      </w:r>
      <w:r>
        <w:rPr>
          <w:rFonts w:eastAsia="Times New Roman"/>
          <w:i/>
          <w:iCs/>
          <w:sz w:val="24"/>
          <w:szCs w:val="24"/>
        </w:rPr>
        <w:t>Doctors waiting to see you</w:t>
      </w:r>
      <w:r>
        <w:rPr>
          <w:rFonts w:eastAsia="Times New Roman"/>
          <w:sz w:val="24"/>
          <w:szCs w:val="24"/>
        </w:rPr>
        <w:t>. Retrieved March 18, 2018, from The Daily Star: https://www.thedailystar.net/business/olwel-doorstep-healthcare-service-in-bangladesh-doctors-waiting-to-see-patients-1549807</w:t>
      </w:r>
    </w:p>
    <w:p w:rsidR="000B00FB" w:rsidRDefault="000B00FB">
      <w:pPr>
        <w:spacing w:line="221" w:lineRule="exact"/>
        <w:rPr>
          <w:sz w:val="20"/>
          <w:szCs w:val="20"/>
        </w:rPr>
      </w:pPr>
    </w:p>
    <w:p w:rsidR="000B00FB" w:rsidRDefault="0091553D">
      <w:pPr>
        <w:spacing w:line="271" w:lineRule="auto"/>
        <w:ind w:left="720" w:right="120" w:hanging="719"/>
        <w:rPr>
          <w:sz w:val="20"/>
          <w:szCs w:val="20"/>
        </w:rPr>
      </w:pPr>
      <w:r>
        <w:rPr>
          <w:rFonts w:eastAsia="Times New Roman"/>
          <w:sz w:val="24"/>
          <w:szCs w:val="24"/>
        </w:rPr>
        <w:t xml:space="preserve">Kabir, F. R. (2018). </w:t>
      </w:r>
      <w:r>
        <w:rPr>
          <w:rFonts w:eastAsia="Times New Roman"/>
          <w:i/>
          <w:iCs/>
          <w:sz w:val="24"/>
          <w:szCs w:val="24"/>
        </w:rPr>
        <w:t>New Era of Digital Health Service in Bangladesh.</w:t>
      </w:r>
      <w:r>
        <w:rPr>
          <w:rFonts w:eastAsia="Times New Roman"/>
          <w:sz w:val="24"/>
          <w:szCs w:val="24"/>
        </w:rPr>
        <w:t xml:space="preserve"> BRAC University, BRAC Businesss School. Dhaka: Telenor Health. Retrieved September 3, 2018, from http://dspace.bracu.ac.bd/xmlui/bitstream/handle/10361/10690/13204075_BBA.pdf?sequence=1&amp;isAll owed=y</w:t>
      </w:r>
    </w:p>
    <w:p w:rsidR="000B00FB" w:rsidRDefault="000B00FB">
      <w:pPr>
        <w:spacing w:line="222" w:lineRule="exact"/>
        <w:rPr>
          <w:sz w:val="20"/>
          <w:szCs w:val="20"/>
        </w:rPr>
      </w:pPr>
    </w:p>
    <w:p w:rsidR="000B00FB" w:rsidRDefault="0091553D">
      <w:pPr>
        <w:spacing w:line="272" w:lineRule="auto"/>
        <w:ind w:left="720" w:right="220" w:hanging="719"/>
        <w:rPr>
          <w:sz w:val="20"/>
          <w:szCs w:val="20"/>
        </w:rPr>
      </w:pPr>
      <w:r>
        <w:rPr>
          <w:rFonts w:eastAsia="Times New Roman"/>
          <w:sz w:val="24"/>
          <w:szCs w:val="24"/>
        </w:rPr>
        <w:t xml:space="preserve">Nohr, L. E. (2007). </w:t>
      </w:r>
      <w:r>
        <w:rPr>
          <w:rFonts w:eastAsia="Times New Roman"/>
          <w:i/>
          <w:iCs/>
          <w:sz w:val="24"/>
          <w:szCs w:val="24"/>
        </w:rPr>
        <w:t>Croatian Island Telemedicine System Project: Public Health and Technical Evaluation.</w:t>
      </w:r>
      <w:r>
        <w:rPr>
          <w:rFonts w:eastAsia="Times New Roman"/>
          <w:sz w:val="24"/>
          <w:szCs w:val="24"/>
        </w:rPr>
        <w:t xml:space="preserve"> Norwegian Centre for Telemedicine University Hospital of North Norway. Retrieved March 29, 2007, from https://ehealthresearch.no/files/documents/Prosjektrapporter/NST-rapport_2007-08_Croatian_Island_Telemedicine.pdf</w:t>
      </w:r>
    </w:p>
    <w:p w:rsidR="000B00FB" w:rsidRDefault="000B00FB">
      <w:pPr>
        <w:spacing w:line="218" w:lineRule="exact"/>
        <w:rPr>
          <w:sz w:val="20"/>
          <w:szCs w:val="20"/>
        </w:rPr>
      </w:pPr>
    </w:p>
    <w:p w:rsidR="000B00FB" w:rsidRDefault="0091553D">
      <w:pPr>
        <w:spacing w:line="271" w:lineRule="auto"/>
        <w:ind w:left="720" w:right="460" w:hanging="719"/>
        <w:rPr>
          <w:sz w:val="20"/>
          <w:szCs w:val="20"/>
        </w:rPr>
      </w:pPr>
      <w:r>
        <w:rPr>
          <w:rFonts w:eastAsia="Times New Roman"/>
          <w:sz w:val="24"/>
          <w:szCs w:val="24"/>
        </w:rPr>
        <w:t xml:space="preserve">Oxford Academic. (2019). </w:t>
      </w:r>
      <w:r>
        <w:rPr>
          <w:rFonts w:eastAsia="Times New Roman"/>
          <w:i/>
          <w:iCs/>
          <w:sz w:val="24"/>
          <w:szCs w:val="24"/>
        </w:rPr>
        <w:t>Health Policy and Planning</w:t>
      </w:r>
      <w:r>
        <w:rPr>
          <w:rFonts w:eastAsia="Times New Roman"/>
          <w:sz w:val="24"/>
          <w:szCs w:val="24"/>
        </w:rPr>
        <w:t>. Retrieved March 11, 2019, from academic: https://academic.oup.com/heapol/article/22/4/263/620111?fbclid=IwAR0lz_vpKal8ADZ6vjP_eV_-UmCwkHhax4LjltrH4emrw74Y-Fywm4marbM</w:t>
      </w:r>
    </w:p>
    <w:p w:rsidR="000B00FB" w:rsidRDefault="000B00FB">
      <w:pPr>
        <w:spacing w:line="218" w:lineRule="exact"/>
        <w:rPr>
          <w:sz w:val="20"/>
          <w:szCs w:val="20"/>
        </w:rPr>
      </w:pPr>
    </w:p>
    <w:p w:rsidR="000B00FB" w:rsidRDefault="0091553D">
      <w:pPr>
        <w:spacing w:line="271" w:lineRule="auto"/>
        <w:ind w:left="720" w:right="480" w:hanging="719"/>
        <w:rPr>
          <w:sz w:val="20"/>
          <w:szCs w:val="20"/>
        </w:rPr>
      </w:pPr>
      <w:r>
        <w:rPr>
          <w:rFonts w:eastAsia="Times New Roman"/>
          <w:sz w:val="24"/>
          <w:szCs w:val="24"/>
        </w:rPr>
        <w:t xml:space="preserve">Sanjeewa, G. &amp;. (2017). Patient Satisfaction with Health Care Services Delivered at the Out Patients Department-Case Study-at Teaching Hospital Karapitiya Sri Lanka. </w:t>
      </w:r>
      <w:r>
        <w:rPr>
          <w:rFonts w:eastAsia="Times New Roman"/>
          <w:i/>
          <w:iCs/>
          <w:sz w:val="24"/>
          <w:szCs w:val="24"/>
        </w:rPr>
        <w:t>Health Care: Current Reviews,</w:t>
      </w:r>
      <w:r>
        <w:rPr>
          <w:rFonts w:eastAsia="Times New Roman"/>
          <w:sz w:val="24"/>
          <w:szCs w:val="24"/>
        </w:rPr>
        <w:t xml:space="preserve"> </w:t>
      </w:r>
      <w:r>
        <w:rPr>
          <w:rFonts w:eastAsia="Times New Roman"/>
          <w:i/>
          <w:iCs/>
          <w:sz w:val="24"/>
          <w:szCs w:val="24"/>
        </w:rPr>
        <w:t>5</w:t>
      </w:r>
      <w:r>
        <w:rPr>
          <w:rFonts w:eastAsia="Times New Roman"/>
          <w:sz w:val="24"/>
          <w:szCs w:val="24"/>
        </w:rPr>
        <w:t>(2). doi:10.4172/2375-4273.1000193</w:t>
      </w:r>
    </w:p>
    <w:p w:rsidR="000B00FB" w:rsidRDefault="000B00FB">
      <w:pPr>
        <w:spacing w:line="217" w:lineRule="exact"/>
        <w:rPr>
          <w:sz w:val="20"/>
          <w:szCs w:val="20"/>
        </w:rPr>
      </w:pPr>
    </w:p>
    <w:p w:rsidR="000B00FB" w:rsidRDefault="0091553D">
      <w:pPr>
        <w:spacing w:line="272" w:lineRule="auto"/>
        <w:ind w:left="720" w:right="120" w:hanging="719"/>
        <w:rPr>
          <w:sz w:val="20"/>
          <w:szCs w:val="20"/>
        </w:rPr>
      </w:pPr>
      <w:r>
        <w:rPr>
          <w:rFonts w:eastAsia="Times New Roman"/>
          <w:i/>
          <w:iCs/>
          <w:sz w:val="24"/>
          <w:szCs w:val="24"/>
        </w:rPr>
        <w:t>Satisfaction With Medicare Advantage Plans Remains Stable, but Opportunities Remain</w:t>
      </w:r>
      <w:r>
        <w:rPr>
          <w:rFonts w:eastAsia="Times New Roman"/>
          <w:sz w:val="24"/>
          <w:szCs w:val="24"/>
        </w:rPr>
        <w:t>. (2006-2018).</w:t>
      </w:r>
      <w:r>
        <w:rPr>
          <w:rFonts w:eastAsia="Times New Roman"/>
          <w:i/>
          <w:iCs/>
          <w:sz w:val="24"/>
          <w:szCs w:val="24"/>
        </w:rPr>
        <w:t xml:space="preserve"> </w:t>
      </w:r>
      <w:r>
        <w:rPr>
          <w:rFonts w:eastAsia="Times New Roman"/>
          <w:sz w:val="24"/>
          <w:szCs w:val="24"/>
        </w:rPr>
        <w:t>Retrieved june 22, 2018, from AJMC: https://www.ajmc.com/focus-of-the-week/satisfaction-with-medicare-advantage-plans-remains-stable-but-opportunities-remain?fbclid=IwAR39kVuLg87zthkGCZmPxcER6YwvMem6HO3yvJnWOe_wt2JZMohcLNHuY0E</w:t>
      </w:r>
    </w:p>
    <w:p w:rsidR="000B00FB" w:rsidRDefault="000B00FB">
      <w:pPr>
        <w:spacing w:line="200" w:lineRule="exact"/>
        <w:rPr>
          <w:sz w:val="20"/>
          <w:szCs w:val="20"/>
        </w:rPr>
      </w:pPr>
    </w:p>
    <w:p w:rsidR="000B00FB" w:rsidRDefault="000B00FB">
      <w:pPr>
        <w:spacing w:line="378" w:lineRule="exact"/>
        <w:rPr>
          <w:sz w:val="20"/>
          <w:szCs w:val="20"/>
        </w:rPr>
      </w:pPr>
    </w:p>
    <w:p w:rsidR="00E25623" w:rsidRDefault="00E25623">
      <w:pPr>
        <w:jc w:val="right"/>
        <w:rPr>
          <w:rFonts w:ascii="Calibri" w:eastAsia="Calibri" w:hAnsi="Calibri" w:cs="Calibri"/>
          <w:sz w:val="21"/>
          <w:szCs w:val="21"/>
        </w:rPr>
      </w:pPr>
    </w:p>
    <w:p w:rsidR="00E25623" w:rsidRDefault="00E25623">
      <w:pPr>
        <w:jc w:val="right"/>
        <w:rPr>
          <w:rFonts w:ascii="Calibri" w:eastAsia="Calibri" w:hAnsi="Calibri" w:cs="Calibri"/>
          <w:sz w:val="21"/>
          <w:szCs w:val="21"/>
        </w:rPr>
      </w:pPr>
    </w:p>
    <w:p w:rsidR="000B00FB" w:rsidRDefault="00470F9B">
      <w:pPr>
        <w:jc w:val="right"/>
        <w:rPr>
          <w:sz w:val="20"/>
          <w:szCs w:val="20"/>
        </w:rPr>
      </w:pPr>
      <w:r>
        <w:rPr>
          <w:rFonts w:ascii="Calibri" w:eastAsia="Calibri" w:hAnsi="Calibri" w:cs="Calibri"/>
          <w:sz w:val="21"/>
          <w:szCs w:val="21"/>
        </w:rPr>
        <w:t>40</w:t>
      </w:r>
    </w:p>
    <w:p w:rsidR="000B00FB" w:rsidRDefault="000B00FB">
      <w:pPr>
        <w:sectPr w:rsidR="000B00FB">
          <w:pgSz w:w="11900" w:h="16841"/>
          <w:pgMar w:top="1076" w:right="566" w:bottom="514" w:left="560" w:header="0" w:footer="0" w:gutter="0"/>
          <w:cols w:space="720" w:equalWidth="0">
            <w:col w:w="10780"/>
          </w:cols>
        </w:sectPr>
      </w:pPr>
    </w:p>
    <w:p w:rsidR="000B00FB" w:rsidRDefault="000B00FB">
      <w:pPr>
        <w:spacing w:line="200" w:lineRule="exact"/>
        <w:rPr>
          <w:sz w:val="20"/>
          <w:szCs w:val="20"/>
        </w:rPr>
      </w:pPr>
      <w:bookmarkStart w:id="44" w:name="page44"/>
      <w:bookmarkEnd w:id="44"/>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00" w:lineRule="exact"/>
        <w:rPr>
          <w:sz w:val="20"/>
          <w:szCs w:val="20"/>
        </w:rPr>
      </w:pPr>
    </w:p>
    <w:p w:rsidR="000B00FB" w:rsidRDefault="000B00FB">
      <w:pPr>
        <w:spacing w:line="266" w:lineRule="exact"/>
        <w:rPr>
          <w:sz w:val="20"/>
          <w:szCs w:val="20"/>
        </w:rPr>
      </w:pPr>
    </w:p>
    <w:p w:rsidR="000B00FB" w:rsidRDefault="000B00FB">
      <w:pPr>
        <w:ind w:left="9680"/>
        <w:rPr>
          <w:sz w:val="20"/>
          <w:szCs w:val="20"/>
        </w:rPr>
      </w:pPr>
    </w:p>
    <w:sectPr w:rsidR="000B00FB">
      <w:pgSz w:w="11900" w:h="16841"/>
      <w:pgMar w:top="1440" w:right="566" w:bottom="514" w:left="1440" w:header="0" w:footer="0" w:gutter="0"/>
      <w:cols w:space="720" w:equalWidth="0">
        <w:col w:w="990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601F" w:rsidRDefault="0077601F" w:rsidP="00405D0D">
      <w:r>
        <w:separator/>
      </w:r>
    </w:p>
  </w:endnote>
  <w:endnote w:type="continuationSeparator" w:id="0">
    <w:p w:rsidR="0077601F" w:rsidRDefault="0077601F" w:rsidP="00405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601F" w:rsidRDefault="0077601F" w:rsidP="00405D0D">
      <w:r>
        <w:separator/>
      </w:r>
    </w:p>
  </w:footnote>
  <w:footnote w:type="continuationSeparator" w:id="0">
    <w:p w:rsidR="0077601F" w:rsidRDefault="0077601F" w:rsidP="00405D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72367"/>
    <w:multiLevelType w:val="hybridMultilevel"/>
    <w:tmpl w:val="50D80188"/>
    <w:lvl w:ilvl="0" w:tplc="1C184F84">
      <w:start w:val="1"/>
      <w:numFmt w:val="bullet"/>
      <w:lvlText w:val="•"/>
      <w:lvlJc w:val="left"/>
    </w:lvl>
    <w:lvl w:ilvl="1" w:tplc="E7D8FEEA">
      <w:numFmt w:val="decimal"/>
      <w:lvlText w:val=""/>
      <w:lvlJc w:val="left"/>
    </w:lvl>
    <w:lvl w:ilvl="2" w:tplc="DC28A10A">
      <w:numFmt w:val="decimal"/>
      <w:lvlText w:val=""/>
      <w:lvlJc w:val="left"/>
    </w:lvl>
    <w:lvl w:ilvl="3" w:tplc="9A986796">
      <w:numFmt w:val="decimal"/>
      <w:lvlText w:val=""/>
      <w:lvlJc w:val="left"/>
    </w:lvl>
    <w:lvl w:ilvl="4" w:tplc="5718C424">
      <w:numFmt w:val="decimal"/>
      <w:lvlText w:val=""/>
      <w:lvlJc w:val="left"/>
    </w:lvl>
    <w:lvl w:ilvl="5" w:tplc="3AA2BC1E">
      <w:numFmt w:val="decimal"/>
      <w:lvlText w:val=""/>
      <w:lvlJc w:val="left"/>
    </w:lvl>
    <w:lvl w:ilvl="6" w:tplc="4E441E4A">
      <w:numFmt w:val="decimal"/>
      <w:lvlText w:val=""/>
      <w:lvlJc w:val="left"/>
    </w:lvl>
    <w:lvl w:ilvl="7" w:tplc="725CD084">
      <w:numFmt w:val="decimal"/>
      <w:lvlText w:val=""/>
      <w:lvlJc w:val="left"/>
    </w:lvl>
    <w:lvl w:ilvl="8" w:tplc="EFA0760A">
      <w:numFmt w:val="decimal"/>
      <w:lvlText w:val=""/>
      <w:lvlJc w:val="left"/>
    </w:lvl>
  </w:abstractNum>
  <w:abstractNum w:abstractNumId="1">
    <w:nsid w:val="08138641"/>
    <w:multiLevelType w:val="hybridMultilevel"/>
    <w:tmpl w:val="675A5400"/>
    <w:lvl w:ilvl="0" w:tplc="D6EA65B4">
      <w:start w:val="1"/>
      <w:numFmt w:val="bullet"/>
      <w:lvlText w:val="•"/>
      <w:lvlJc w:val="left"/>
    </w:lvl>
    <w:lvl w:ilvl="1" w:tplc="21401340">
      <w:numFmt w:val="decimal"/>
      <w:lvlText w:val=""/>
      <w:lvlJc w:val="left"/>
    </w:lvl>
    <w:lvl w:ilvl="2" w:tplc="E9E0CE04">
      <w:numFmt w:val="decimal"/>
      <w:lvlText w:val=""/>
      <w:lvlJc w:val="left"/>
    </w:lvl>
    <w:lvl w:ilvl="3" w:tplc="E8A8F23A">
      <w:numFmt w:val="decimal"/>
      <w:lvlText w:val=""/>
      <w:lvlJc w:val="left"/>
    </w:lvl>
    <w:lvl w:ilvl="4" w:tplc="3F9E224A">
      <w:numFmt w:val="decimal"/>
      <w:lvlText w:val=""/>
      <w:lvlJc w:val="left"/>
    </w:lvl>
    <w:lvl w:ilvl="5" w:tplc="D908C5A2">
      <w:numFmt w:val="decimal"/>
      <w:lvlText w:val=""/>
      <w:lvlJc w:val="left"/>
    </w:lvl>
    <w:lvl w:ilvl="6" w:tplc="7E060D80">
      <w:numFmt w:val="decimal"/>
      <w:lvlText w:val=""/>
      <w:lvlJc w:val="left"/>
    </w:lvl>
    <w:lvl w:ilvl="7" w:tplc="43069506">
      <w:numFmt w:val="decimal"/>
      <w:lvlText w:val=""/>
      <w:lvlJc w:val="left"/>
    </w:lvl>
    <w:lvl w:ilvl="8" w:tplc="A3C8CDF4">
      <w:numFmt w:val="decimal"/>
      <w:lvlText w:val=""/>
      <w:lvlJc w:val="left"/>
    </w:lvl>
  </w:abstractNum>
  <w:abstractNum w:abstractNumId="2">
    <w:nsid w:val="12E685FB"/>
    <w:multiLevelType w:val="hybridMultilevel"/>
    <w:tmpl w:val="7F4CFF2E"/>
    <w:lvl w:ilvl="0" w:tplc="39A26672">
      <w:start w:val="1"/>
      <w:numFmt w:val="decimal"/>
      <w:lvlText w:val="%1."/>
      <w:lvlJc w:val="left"/>
    </w:lvl>
    <w:lvl w:ilvl="1" w:tplc="9D36C062">
      <w:numFmt w:val="decimal"/>
      <w:lvlText w:val=""/>
      <w:lvlJc w:val="left"/>
    </w:lvl>
    <w:lvl w:ilvl="2" w:tplc="0E260B76">
      <w:numFmt w:val="decimal"/>
      <w:lvlText w:val=""/>
      <w:lvlJc w:val="left"/>
    </w:lvl>
    <w:lvl w:ilvl="3" w:tplc="EBC0D482">
      <w:numFmt w:val="decimal"/>
      <w:lvlText w:val=""/>
      <w:lvlJc w:val="left"/>
    </w:lvl>
    <w:lvl w:ilvl="4" w:tplc="0E4CF5B8">
      <w:numFmt w:val="decimal"/>
      <w:lvlText w:val=""/>
      <w:lvlJc w:val="left"/>
    </w:lvl>
    <w:lvl w:ilvl="5" w:tplc="3598983E">
      <w:numFmt w:val="decimal"/>
      <w:lvlText w:val=""/>
      <w:lvlJc w:val="left"/>
    </w:lvl>
    <w:lvl w:ilvl="6" w:tplc="F9E4311C">
      <w:numFmt w:val="decimal"/>
      <w:lvlText w:val=""/>
      <w:lvlJc w:val="left"/>
    </w:lvl>
    <w:lvl w:ilvl="7" w:tplc="5978BCF8">
      <w:numFmt w:val="decimal"/>
      <w:lvlText w:val=""/>
      <w:lvlJc w:val="left"/>
    </w:lvl>
    <w:lvl w:ilvl="8" w:tplc="1430F144">
      <w:numFmt w:val="decimal"/>
      <w:lvlText w:val=""/>
      <w:lvlJc w:val="left"/>
    </w:lvl>
  </w:abstractNum>
  <w:abstractNum w:abstractNumId="3">
    <w:nsid w:val="153EA438"/>
    <w:multiLevelType w:val="hybridMultilevel"/>
    <w:tmpl w:val="186E9868"/>
    <w:lvl w:ilvl="0" w:tplc="3F8E93CC">
      <w:start w:val="1"/>
      <w:numFmt w:val="bullet"/>
      <w:lvlText w:val="•"/>
      <w:lvlJc w:val="left"/>
    </w:lvl>
    <w:lvl w:ilvl="1" w:tplc="7700D3CA">
      <w:numFmt w:val="decimal"/>
      <w:lvlText w:val=""/>
      <w:lvlJc w:val="left"/>
    </w:lvl>
    <w:lvl w:ilvl="2" w:tplc="9CFAD278">
      <w:numFmt w:val="decimal"/>
      <w:lvlText w:val=""/>
      <w:lvlJc w:val="left"/>
    </w:lvl>
    <w:lvl w:ilvl="3" w:tplc="D1D8C5D2">
      <w:numFmt w:val="decimal"/>
      <w:lvlText w:val=""/>
      <w:lvlJc w:val="left"/>
    </w:lvl>
    <w:lvl w:ilvl="4" w:tplc="AAF4CDA2">
      <w:numFmt w:val="decimal"/>
      <w:lvlText w:val=""/>
      <w:lvlJc w:val="left"/>
    </w:lvl>
    <w:lvl w:ilvl="5" w:tplc="50D430DA">
      <w:numFmt w:val="decimal"/>
      <w:lvlText w:val=""/>
      <w:lvlJc w:val="left"/>
    </w:lvl>
    <w:lvl w:ilvl="6" w:tplc="6D06FCC0">
      <w:numFmt w:val="decimal"/>
      <w:lvlText w:val=""/>
      <w:lvlJc w:val="left"/>
    </w:lvl>
    <w:lvl w:ilvl="7" w:tplc="00809DA6">
      <w:numFmt w:val="decimal"/>
      <w:lvlText w:val=""/>
      <w:lvlJc w:val="left"/>
    </w:lvl>
    <w:lvl w:ilvl="8" w:tplc="51F24788">
      <w:numFmt w:val="decimal"/>
      <w:lvlText w:val=""/>
      <w:lvlJc w:val="left"/>
    </w:lvl>
  </w:abstractNum>
  <w:abstractNum w:abstractNumId="4">
    <w:nsid w:val="180115BE"/>
    <w:multiLevelType w:val="hybridMultilevel"/>
    <w:tmpl w:val="DE1A46EA"/>
    <w:lvl w:ilvl="0" w:tplc="11A89EBE">
      <w:start w:val="1"/>
      <w:numFmt w:val="bullet"/>
      <w:lvlText w:val="•"/>
      <w:lvlJc w:val="left"/>
    </w:lvl>
    <w:lvl w:ilvl="1" w:tplc="6CDC9C1C">
      <w:numFmt w:val="decimal"/>
      <w:lvlText w:val=""/>
      <w:lvlJc w:val="left"/>
    </w:lvl>
    <w:lvl w:ilvl="2" w:tplc="78AAB13A">
      <w:numFmt w:val="decimal"/>
      <w:lvlText w:val=""/>
      <w:lvlJc w:val="left"/>
    </w:lvl>
    <w:lvl w:ilvl="3" w:tplc="6A14061A">
      <w:numFmt w:val="decimal"/>
      <w:lvlText w:val=""/>
      <w:lvlJc w:val="left"/>
    </w:lvl>
    <w:lvl w:ilvl="4" w:tplc="8116918A">
      <w:numFmt w:val="decimal"/>
      <w:lvlText w:val=""/>
      <w:lvlJc w:val="left"/>
    </w:lvl>
    <w:lvl w:ilvl="5" w:tplc="FAE48EEA">
      <w:numFmt w:val="decimal"/>
      <w:lvlText w:val=""/>
      <w:lvlJc w:val="left"/>
    </w:lvl>
    <w:lvl w:ilvl="6" w:tplc="54A0DEDA">
      <w:numFmt w:val="decimal"/>
      <w:lvlText w:val=""/>
      <w:lvlJc w:val="left"/>
    </w:lvl>
    <w:lvl w:ilvl="7" w:tplc="F0F81C9A">
      <w:numFmt w:val="decimal"/>
      <w:lvlText w:val=""/>
      <w:lvlJc w:val="left"/>
    </w:lvl>
    <w:lvl w:ilvl="8" w:tplc="941EA6F0">
      <w:numFmt w:val="decimal"/>
      <w:lvlText w:val=""/>
      <w:lvlJc w:val="left"/>
    </w:lvl>
  </w:abstractNum>
  <w:abstractNum w:abstractNumId="5">
    <w:nsid w:val="1BA026FA"/>
    <w:multiLevelType w:val="hybridMultilevel"/>
    <w:tmpl w:val="8AF8D798"/>
    <w:lvl w:ilvl="0" w:tplc="8B68C156">
      <w:start w:val="1"/>
      <w:numFmt w:val="decimal"/>
      <w:lvlText w:val="%1)"/>
      <w:lvlJc w:val="left"/>
    </w:lvl>
    <w:lvl w:ilvl="1" w:tplc="749854D6">
      <w:numFmt w:val="decimal"/>
      <w:lvlText w:val=""/>
      <w:lvlJc w:val="left"/>
    </w:lvl>
    <w:lvl w:ilvl="2" w:tplc="E68E8280">
      <w:numFmt w:val="decimal"/>
      <w:lvlText w:val=""/>
      <w:lvlJc w:val="left"/>
    </w:lvl>
    <w:lvl w:ilvl="3" w:tplc="F5D45942">
      <w:numFmt w:val="decimal"/>
      <w:lvlText w:val=""/>
      <w:lvlJc w:val="left"/>
    </w:lvl>
    <w:lvl w:ilvl="4" w:tplc="AAE6E898">
      <w:numFmt w:val="decimal"/>
      <w:lvlText w:val=""/>
      <w:lvlJc w:val="left"/>
    </w:lvl>
    <w:lvl w:ilvl="5" w:tplc="B442BE1C">
      <w:numFmt w:val="decimal"/>
      <w:lvlText w:val=""/>
      <w:lvlJc w:val="left"/>
    </w:lvl>
    <w:lvl w:ilvl="6" w:tplc="D12CFEA0">
      <w:numFmt w:val="decimal"/>
      <w:lvlText w:val=""/>
      <w:lvlJc w:val="left"/>
    </w:lvl>
    <w:lvl w:ilvl="7" w:tplc="CA22FCD6">
      <w:numFmt w:val="decimal"/>
      <w:lvlText w:val=""/>
      <w:lvlJc w:val="left"/>
    </w:lvl>
    <w:lvl w:ilvl="8" w:tplc="60446552">
      <w:numFmt w:val="decimal"/>
      <w:lvlText w:val=""/>
      <w:lvlJc w:val="left"/>
    </w:lvl>
  </w:abstractNum>
  <w:abstractNum w:abstractNumId="6">
    <w:nsid w:val="1CF10FD8"/>
    <w:multiLevelType w:val="hybridMultilevel"/>
    <w:tmpl w:val="0AC8E398"/>
    <w:lvl w:ilvl="0" w:tplc="E1C00798">
      <w:start w:val="1"/>
      <w:numFmt w:val="bullet"/>
      <w:lvlText w:val="•"/>
      <w:lvlJc w:val="left"/>
    </w:lvl>
    <w:lvl w:ilvl="1" w:tplc="BE067688">
      <w:numFmt w:val="decimal"/>
      <w:lvlText w:val=""/>
      <w:lvlJc w:val="left"/>
    </w:lvl>
    <w:lvl w:ilvl="2" w:tplc="AD2E5B86">
      <w:numFmt w:val="decimal"/>
      <w:lvlText w:val=""/>
      <w:lvlJc w:val="left"/>
    </w:lvl>
    <w:lvl w:ilvl="3" w:tplc="AD2E425C">
      <w:numFmt w:val="decimal"/>
      <w:lvlText w:val=""/>
      <w:lvlJc w:val="left"/>
    </w:lvl>
    <w:lvl w:ilvl="4" w:tplc="3A6A5A42">
      <w:numFmt w:val="decimal"/>
      <w:lvlText w:val=""/>
      <w:lvlJc w:val="left"/>
    </w:lvl>
    <w:lvl w:ilvl="5" w:tplc="26202566">
      <w:numFmt w:val="decimal"/>
      <w:lvlText w:val=""/>
      <w:lvlJc w:val="left"/>
    </w:lvl>
    <w:lvl w:ilvl="6" w:tplc="0C0C9F56">
      <w:numFmt w:val="decimal"/>
      <w:lvlText w:val=""/>
      <w:lvlJc w:val="left"/>
    </w:lvl>
    <w:lvl w:ilvl="7" w:tplc="5718BB3E">
      <w:numFmt w:val="decimal"/>
      <w:lvlText w:val=""/>
      <w:lvlJc w:val="left"/>
    </w:lvl>
    <w:lvl w:ilvl="8" w:tplc="B7F257CE">
      <w:numFmt w:val="decimal"/>
      <w:lvlText w:val=""/>
      <w:lvlJc w:val="left"/>
    </w:lvl>
  </w:abstractNum>
  <w:abstractNum w:abstractNumId="7">
    <w:nsid w:val="1D4ED43B"/>
    <w:multiLevelType w:val="hybridMultilevel"/>
    <w:tmpl w:val="1B9ECFD4"/>
    <w:lvl w:ilvl="0" w:tplc="B24470FA">
      <w:start w:val="1"/>
      <w:numFmt w:val="bullet"/>
      <w:lvlText w:val="•"/>
      <w:lvlJc w:val="left"/>
    </w:lvl>
    <w:lvl w:ilvl="1" w:tplc="9F2CD3D6">
      <w:numFmt w:val="decimal"/>
      <w:lvlText w:val=""/>
      <w:lvlJc w:val="left"/>
    </w:lvl>
    <w:lvl w:ilvl="2" w:tplc="3F168410">
      <w:numFmt w:val="decimal"/>
      <w:lvlText w:val=""/>
      <w:lvlJc w:val="left"/>
    </w:lvl>
    <w:lvl w:ilvl="3" w:tplc="F6F4A71C">
      <w:numFmt w:val="decimal"/>
      <w:lvlText w:val=""/>
      <w:lvlJc w:val="left"/>
    </w:lvl>
    <w:lvl w:ilvl="4" w:tplc="7EE69AA4">
      <w:numFmt w:val="decimal"/>
      <w:lvlText w:val=""/>
      <w:lvlJc w:val="left"/>
    </w:lvl>
    <w:lvl w:ilvl="5" w:tplc="0298D7FE">
      <w:numFmt w:val="decimal"/>
      <w:lvlText w:val=""/>
      <w:lvlJc w:val="left"/>
    </w:lvl>
    <w:lvl w:ilvl="6" w:tplc="C2ACD19E">
      <w:numFmt w:val="decimal"/>
      <w:lvlText w:val=""/>
      <w:lvlJc w:val="left"/>
    </w:lvl>
    <w:lvl w:ilvl="7" w:tplc="222EACA8">
      <w:numFmt w:val="decimal"/>
      <w:lvlText w:val=""/>
      <w:lvlJc w:val="left"/>
    </w:lvl>
    <w:lvl w:ilvl="8" w:tplc="280E01FC">
      <w:numFmt w:val="decimal"/>
      <w:lvlText w:val=""/>
      <w:lvlJc w:val="left"/>
    </w:lvl>
  </w:abstractNum>
  <w:abstractNum w:abstractNumId="8">
    <w:nsid w:val="1E7FF521"/>
    <w:multiLevelType w:val="hybridMultilevel"/>
    <w:tmpl w:val="896A15B0"/>
    <w:lvl w:ilvl="0" w:tplc="6DEC913C">
      <w:start w:val="1"/>
      <w:numFmt w:val="bullet"/>
      <w:lvlText w:val="•"/>
      <w:lvlJc w:val="left"/>
    </w:lvl>
    <w:lvl w:ilvl="1" w:tplc="52FC1C4C">
      <w:numFmt w:val="decimal"/>
      <w:lvlText w:val=""/>
      <w:lvlJc w:val="left"/>
    </w:lvl>
    <w:lvl w:ilvl="2" w:tplc="0B7287E8">
      <w:numFmt w:val="decimal"/>
      <w:lvlText w:val=""/>
      <w:lvlJc w:val="left"/>
    </w:lvl>
    <w:lvl w:ilvl="3" w:tplc="3EBC27CC">
      <w:numFmt w:val="decimal"/>
      <w:lvlText w:val=""/>
      <w:lvlJc w:val="left"/>
    </w:lvl>
    <w:lvl w:ilvl="4" w:tplc="4BD003D6">
      <w:numFmt w:val="decimal"/>
      <w:lvlText w:val=""/>
      <w:lvlJc w:val="left"/>
    </w:lvl>
    <w:lvl w:ilvl="5" w:tplc="67FA3E1C">
      <w:numFmt w:val="decimal"/>
      <w:lvlText w:val=""/>
      <w:lvlJc w:val="left"/>
    </w:lvl>
    <w:lvl w:ilvl="6" w:tplc="3FFE689C">
      <w:numFmt w:val="decimal"/>
      <w:lvlText w:val=""/>
      <w:lvlJc w:val="left"/>
    </w:lvl>
    <w:lvl w:ilvl="7" w:tplc="90F8EBD6">
      <w:numFmt w:val="decimal"/>
      <w:lvlText w:val=""/>
      <w:lvlJc w:val="left"/>
    </w:lvl>
    <w:lvl w:ilvl="8" w:tplc="36C8E9A6">
      <w:numFmt w:val="decimal"/>
      <w:lvlText w:val=""/>
      <w:lvlJc w:val="left"/>
    </w:lvl>
  </w:abstractNum>
  <w:abstractNum w:abstractNumId="9">
    <w:nsid w:val="22221A70"/>
    <w:multiLevelType w:val="hybridMultilevel"/>
    <w:tmpl w:val="B3EE3968"/>
    <w:lvl w:ilvl="0" w:tplc="A8FE9F94">
      <w:start w:val="1"/>
      <w:numFmt w:val="bullet"/>
      <w:lvlText w:val="•"/>
      <w:lvlJc w:val="left"/>
    </w:lvl>
    <w:lvl w:ilvl="1" w:tplc="9BF0F7B6">
      <w:numFmt w:val="decimal"/>
      <w:lvlText w:val=""/>
      <w:lvlJc w:val="left"/>
    </w:lvl>
    <w:lvl w:ilvl="2" w:tplc="ADDC5730">
      <w:numFmt w:val="decimal"/>
      <w:lvlText w:val=""/>
      <w:lvlJc w:val="left"/>
    </w:lvl>
    <w:lvl w:ilvl="3" w:tplc="1D00EB90">
      <w:numFmt w:val="decimal"/>
      <w:lvlText w:val=""/>
      <w:lvlJc w:val="left"/>
    </w:lvl>
    <w:lvl w:ilvl="4" w:tplc="8C7C19D2">
      <w:numFmt w:val="decimal"/>
      <w:lvlText w:val=""/>
      <w:lvlJc w:val="left"/>
    </w:lvl>
    <w:lvl w:ilvl="5" w:tplc="14D69528">
      <w:numFmt w:val="decimal"/>
      <w:lvlText w:val=""/>
      <w:lvlJc w:val="left"/>
    </w:lvl>
    <w:lvl w:ilvl="6" w:tplc="A46E7C0E">
      <w:numFmt w:val="decimal"/>
      <w:lvlText w:val=""/>
      <w:lvlJc w:val="left"/>
    </w:lvl>
    <w:lvl w:ilvl="7" w:tplc="9F0AB0F4">
      <w:numFmt w:val="decimal"/>
      <w:lvlText w:val=""/>
      <w:lvlJc w:val="left"/>
    </w:lvl>
    <w:lvl w:ilvl="8" w:tplc="ECBA625C">
      <w:numFmt w:val="decimal"/>
      <w:lvlText w:val=""/>
      <w:lvlJc w:val="left"/>
    </w:lvl>
  </w:abstractNum>
  <w:abstractNum w:abstractNumId="10">
    <w:nsid w:val="235BA861"/>
    <w:multiLevelType w:val="hybridMultilevel"/>
    <w:tmpl w:val="C5F61422"/>
    <w:lvl w:ilvl="0" w:tplc="BBB22AAE">
      <w:start w:val="1"/>
      <w:numFmt w:val="bullet"/>
      <w:lvlText w:val="•"/>
      <w:lvlJc w:val="left"/>
    </w:lvl>
    <w:lvl w:ilvl="1" w:tplc="A4E21088">
      <w:numFmt w:val="decimal"/>
      <w:lvlText w:val=""/>
      <w:lvlJc w:val="left"/>
    </w:lvl>
    <w:lvl w:ilvl="2" w:tplc="6DE4525C">
      <w:numFmt w:val="decimal"/>
      <w:lvlText w:val=""/>
      <w:lvlJc w:val="left"/>
    </w:lvl>
    <w:lvl w:ilvl="3" w:tplc="284C39DE">
      <w:numFmt w:val="decimal"/>
      <w:lvlText w:val=""/>
      <w:lvlJc w:val="left"/>
    </w:lvl>
    <w:lvl w:ilvl="4" w:tplc="57A84FA6">
      <w:numFmt w:val="decimal"/>
      <w:lvlText w:val=""/>
      <w:lvlJc w:val="left"/>
    </w:lvl>
    <w:lvl w:ilvl="5" w:tplc="FAE24CFA">
      <w:numFmt w:val="decimal"/>
      <w:lvlText w:val=""/>
      <w:lvlJc w:val="left"/>
    </w:lvl>
    <w:lvl w:ilvl="6" w:tplc="74D8F48E">
      <w:numFmt w:val="decimal"/>
      <w:lvlText w:val=""/>
      <w:lvlJc w:val="left"/>
    </w:lvl>
    <w:lvl w:ilvl="7" w:tplc="7F1AAD58">
      <w:numFmt w:val="decimal"/>
      <w:lvlText w:val=""/>
      <w:lvlJc w:val="left"/>
    </w:lvl>
    <w:lvl w:ilvl="8" w:tplc="BD3C4CD6">
      <w:numFmt w:val="decimal"/>
      <w:lvlText w:val=""/>
      <w:lvlJc w:val="left"/>
    </w:lvl>
  </w:abstractNum>
  <w:abstractNum w:abstractNumId="11">
    <w:nsid w:val="23F9C13C"/>
    <w:multiLevelType w:val="hybridMultilevel"/>
    <w:tmpl w:val="C3F66532"/>
    <w:lvl w:ilvl="0" w:tplc="B55CFC06">
      <w:start w:val="1"/>
      <w:numFmt w:val="bullet"/>
      <w:lvlText w:val="•"/>
      <w:lvlJc w:val="left"/>
    </w:lvl>
    <w:lvl w:ilvl="1" w:tplc="FE38703A">
      <w:numFmt w:val="decimal"/>
      <w:lvlText w:val=""/>
      <w:lvlJc w:val="left"/>
    </w:lvl>
    <w:lvl w:ilvl="2" w:tplc="DE867A1E">
      <w:numFmt w:val="decimal"/>
      <w:lvlText w:val=""/>
      <w:lvlJc w:val="left"/>
    </w:lvl>
    <w:lvl w:ilvl="3" w:tplc="2DFC7FE4">
      <w:numFmt w:val="decimal"/>
      <w:lvlText w:val=""/>
      <w:lvlJc w:val="left"/>
    </w:lvl>
    <w:lvl w:ilvl="4" w:tplc="C750EFF0">
      <w:numFmt w:val="decimal"/>
      <w:lvlText w:val=""/>
      <w:lvlJc w:val="left"/>
    </w:lvl>
    <w:lvl w:ilvl="5" w:tplc="5434A600">
      <w:numFmt w:val="decimal"/>
      <w:lvlText w:val=""/>
      <w:lvlJc w:val="left"/>
    </w:lvl>
    <w:lvl w:ilvl="6" w:tplc="F3B4FE6E">
      <w:numFmt w:val="decimal"/>
      <w:lvlText w:val=""/>
      <w:lvlJc w:val="left"/>
    </w:lvl>
    <w:lvl w:ilvl="7" w:tplc="5E9CF55E">
      <w:numFmt w:val="decimal"/>
      <w:lvlText w:val=""/>
      <w:lvlJc w:val="left"/>
    </w:lvl>
    <w:lvl w:ilvl="8" w:tplc="A76C6E42">
      <w:numFmt w:val="decimal"/>
      <w:lvlText w:val=""/>
      <w:lvlJc w:val="left"/>
    </w:lvl>
  </w:abstractNum>
  <w:abstractNum w:abstractNumId="12">
    <w:nsid w:val="2463B9EA"/>
    <w:multiLevelType w:val="hybridMultilevel"/>
    <w:tmpl w:val="B7E447A8"/>
    <w:lvl w:ilvl="0" w:tplc="6A360094">
      <w:start w:val="1"/>
      <w:numFmt w:val="bullet"/>
      <w:lvlText w:val="•"/>
      <w:lvlJc w:val="left"/>
    </w:lvl>
    <w:lvl w:ilvl="1" w:tplc="A5D0CFAC">
      <w:numFmt w:val="decimal"/>
      <w:lvlText w:val=""/>
      <w:lvlJc w:val="left"/>
    </w:lvl>
    <w:lvl w:ilvl="2" w:tplc="B006461A">
      <w:numFmt w:val="decimal"/>
      <w:lvlText w:val=""/>
      <w:lvlJc w:val="left"/>
    </w:lvl>
    <w:lvl w:ilvl="3" w:tplc="BF2CB2BE">
      <w:numFmt w:val="decimal"/>
      <w:lvlText w:val=""/>
      <w:lvlJc w:val="left"/>
    </w:lvl>
    <w:lvl w:ilvl="4" w:tplc="A318757C">
      <w:numFmt w:val="decimal"/>
      <w:lvlText w:val=""/>
      <w:lvlJc w:val="left"/>
    </w:lvl>
    <w:lvl w:ilvl="5" w:tplc="7C44ACAC">
      <w:numFmt w:val="decimal"/>
      <w:lvlText w:val=""/>
      <w:lvlJc w:val="left"/>
    </w:lvl>
    <w:lvl w:ilvl="6" w:tplc="BE149982">
      <w:numFmt w:val="decimal"/>
      <w:lvlText w:val=""/>
      <w:lvlJc w:val="left"/>
    </w:lvl>
    <w:lvl w:ilvl="7" w:tplc="BAAE31C2">
      <w:numFmt w:val="decimal"/>
      <w:lvlText w:val=""/>
      <w:lvlJc w:val="left"/>
    </w:lvl>
    <w:lvl w:ilvl="8" w:tplc="5C26A18C">
      <w:numFmt w:val="decimal"/>
      <w:lvlText w:val=""/>
      <w:lvlJc w:val="left"/>
    </w:lvl>
  </w:abstractNum>
  <w:abstractNum w:abstractNumId="13">
    <w:nsid w:val="275AC794"/>
    <w:multiLevelType w:val="hybridMultilevel"/>
    <w:tmpl w:val="9D9A8D66"/>
    <w:lvl w:ilvl="0" w:tplc="236C41FC">
      <w:start w:val="1"/>
      <w:numFmt w:val="bullet"/>
      <w:lvlText w:val="•"/>
      <w:lvlJc w:val="left"/>
    </w:lvl>
    <w:lvl w:ilvl="1" w:tplc="F4A28E6E">
      <w:numFmt w:val="decimal"/>
      <w:lvlText w:val=""/>
      <w:lvlJc w:val="left"/>
    </w:lvl>
    <w:lvl w:ilvl="2" w:tplc="BF14D6C4">
      <w:numFmt w:val="decimal"/>
      <w:lvlText w:val=""/>
      <w:lvlJc w:val="left"/>
    </w:lvl>
    <w:lvl w:ilvl="3" w:tplc="AB405E42">
      <w:numFmt w:val="decimal"/>
      <w:lvlText w:val=""/>
      <w:lvlJc w:val="left"/>
    </w:lvl>
    <w:lvl w:ilvl="4" w:tplc="8E70D51A">
      <w:numFmt w:val="decimal"/>
      <w:lvlText w:val=""/>
      <w:lvlJc w:val="left"/>
    </w:lvl>
    <w:lvl w:ilvl="5" w:tplc="CDB64CF2">
      <w:numFmt w:val="decimal"/>
      <w:lvlText w:val=""/>
      <w:lvlJc w:val="left"/>
    </w:lvl>
    <w:lvl w:ilvl="6" w:tplc="47CE1CA6">
      <w:numFmt w:val="decimal"/>
      <w:lvlText w:val=""/>
      <w:lvlJc w:val="left"/>
    </w:lvl>
    <w:lvl w:ilvl="7" w:tplc="70BC67A2">
      <w:numFmt w:val="decimal"/>
      <w:lvlText w:val=""/>
      <w:lvlJc w:val="left"/>
    </w:lvl>
    <w:lvl w:ilvl="8" w:tplc="080AB360">
      <w:numFmt w:val="decimal"/>
      <w:lvlText w:val=""/>
      <w:lvlJc w:val="left"/>
    </w:lvl>
  </w:abstractNum>
  <w:abstractNum w:abstractNumId="14">
    <w:nsid w:val="2A487CB0"/>
    <w:multiLevelType w:val="hybridMultilevel"/>
    <w:tmpl w:val="20248B7C"/>
    <w:lvl w:ilvl="0" w:tplc="BD22627E">
      <w:start w:val="1"/>
      <w:numFmt w:val="bullet"/>
      <w:lvlText w:val="•"/>
      <w:lvlJc w:val="left"/>
    </w:lvl>
    <w:lvl w:ilvl="1" w:tplc="FF0889D8">
      <w:numFmt w:val="decimal"/>
      <w:lvlText w:val=""/>
      <w:lvlJc w:val="left"/>
    </w:lvl>
    <w:lvl w:ilvl="2" w:tplc="87C653F8">
      <w:numFmt w:val="decimal"/>
      <w:lvlText w:val=""/>
      <w:lvlJc w:val="left"/>
    </w:lvl>
    <w:lvl w:ilvl="3" w:tplc="E7EABFDC">
      <w:numFmt w:val="decimal"/>
      <w:lvlText w:val=""/>
      <w:lvlJc w:val="left"/>
    </w:lvl>
    <w:lvl w:ilvl="4" w:tplc="D262A742">
      <w:numFmt w:val="decimal"/>
      <w:lvlText w:val=""/>
      <w:lvlJc w:val="left"/>
    </w:lvl>
    <w:lvl w:ilvl="5" w:tplc="24B69E0A">
      <w:numFmt w:val="decimal"/>
      <w:lvlText w:val=""/>
      <w:lvlJc w:val="left"/>
    </w:lvl>
    <w:lvl w:ilvl="6" w:tplc="7370FDB8">
      <w:numFmt w:val="decimal"/>
      <w:lvlText w:val=""/>
      <w:lvlJc w:val="left"/>
    </w:lvl>
    <w:lvl w:ilvl="7" w:tplc="3E6C45A6">
      <w:numFmt w:val="decimal"/>
      <w:lvlText w:val=""/>
      <w:lvlJc w:val="left"/>
    </w:lvl>
    <w:lvl w:ilvl="8" w:tplc="5DDADACA">
      <w:numFmt w:val="decimal"/>
      <w:lvlText w:val=""/>
      <w:lvlJc w:val="left"/>
    </w:lvl>
  </w:abstractNum>
  <w:abstractNum w:abstractNumId="15">
    <w:nsid w:val="2CD89A32"/>
    <w:multiLevelType w:val="hybridMultilevel"/>
    <w:tmpl w:val="44E45A74"/>
    <w:lvl w:ilvl="0" w:tplc="96CC76CC">
      <w:start w:val="3"/>
      <w:numFmt w:val="decimal"/>
      <w:lvlText w:val="%1."/>
      <w:lvlJc w:val="left"/>
    </w:lvl>
    <w:lvl w:ilvl="1" w:tplc="F24A886A">
      <w:numFmt w:val="decimal"/>
      <w:lvlText w:val=""/>
      <w:lvlJc w:val="left"/>
    </w:lvl>
    <w:lvl w:ilvl="2" w:tplc="E376B92A">
      <w:numFmt w:val="decimal"/>
      <w:lvlText w:val=""/>
      <w:lvlJc w:val="left"/>
    </w:lvl>
    <w:lvl w:ilvl="3" w:tplc="2940C5F8">
      <w:numFmt w:val="decimal"/>
      <w:lvlText w:val=""/>
      <w:lvlJc w:val="left"/>
    </w:lvl>
    <w:lvl w:ilvl="4" w:tplc="4C0E2266">
      <w:numFmt w:val="decimal"/>
      <w:lvlText w:val=""/>
      <w:lvlJc w:val="left"/>
    </w:lvl>
    <w:lvl w:ilvl="5" w:tplc="EFCE50FE">
      <w:numFmt w:val="decimal"/>
      <w:lvlText w:val=""/>
      <w:lvlJc w:val="left"/>
    </w:lvl>
    <w:lvl w:ilvl="6" w:tplc="8392E8A6">
      <w:numFmt w:val="decimal"/>
      <w:lvlText w:val=""/>
      <w:lvlJc w:val="left"/>
    </w:lvl>
    <w:lvl w:ilvl="7" w:tplc="A4805348">
      <w:numFmt w:val="decimal"/>
      <w:lvlText w:val=""/>
      <w:lvlJc w:val="left"/>
    </w:lvl>
    <w:lvl w:ilvl="8" w:tplc="82CC3612">
      <w:numFmt w:val="decimal"/>
      <w:lvlText w:val=""/>
      <w:lvlJc w:val="left"/>
    </w:lvl>
  </w:abstractNum>
  <w:abstractNum w:abstractNumId="16">
    <w:nsid w:val="2D517796"/>
    <w:multiLevelType w:val="hybridMultilevel"/>
    <w:tmpl w:val="0CF68A4C"/>
    <w:lvl w:ilvl="0" w:tplc="23D27E8C">
      <w:start w:val="1"/>
      <w:numFmt w:val="bullet"/>
      <w:lvlText w:val="•"/>
      <w:lvlJc w:val="left"/>
    </w:lvl>
    <w:lvl w:ilvl="1" w:tplc="2B62B302">
      <w:numFmt w:val="decimal"/>
      <w:lvlText w:val=""/>
      <w:lvlJc w:val="left"/>
    </w:lvl>
    <w:lvl w:ilvl="2" w:tplc="E17A9E86">
      <w:numFmt w:val="decimal"/>
      <w:lvlText w:val=""/>
      <w:lvlJc w:val="left"/>
    </w:lvl>
    <w:lvl w:ilvl="3" w:tplc="0C3A7758">
      <w:numFmt w:val="decimal"/>
      <w:lvlText w:val=""/>
      <w:lvlJc w:val="left"/>
    </w:lvl>
    <w:lvl w:ilvl="4" w:tplc="FA5C4716">
      <w:numFmt w:val="decimal"/>
      <w:lvlText w:val=""/>
      <w:lvlJc w:val="left"/>
    </w:lvl>
    <w:lvl w:ilvl="5" w:tplc="8BD2910E">
      <w:numFmt w:val="decimal"/>
      <w:lvlText w:val=""/>
      <w:lvlJc w:val="left"/>
    </w:lvl>
    <w:lvl w:ilvl="6" w:tplc="64163FD4">
      <w:numFmt w:val="decimal"/>
      <w:lvlText w:val=""/>
      <w:lvlJc w:val="left"/>
    </w:lvl>
    <w:lvl w:ilvl="7" w:tplc="28BAD282">
      <w:numFmt w:val="decimal"/>
      <w:lvlText w:val=""/>
      <w:lvlJc w:val="left"/>
    </w:lvl>
    <w:lvl w:ilvl="8" w:tplc="7B5CF780">
      <w:numFmt w:val="decimal"/>
      <w:lvlText w:val=""/>
      <w:lvlJc w:val="left"/>
    </w:lvl>
  </w:abstractNum>
  <w:abstractNum w:abstractNumId="17">
    <w:nsid w:val="3006C83E"/>
    <w:multiLevelType w:val="hybridMultilevel"/>
    <w:tmpl w:val="98A0C240"/>
    <w:lvl w:ilvl="0" w:tplc="B76663FA">
      <w:start w:val="1"/>
      <w:numFmt w:val="bullet"/>
      <w:lvlText w:val="•"/>
      <w:lvlJc w:val="left"/>
    </w:lvl>
    <w:lvl w:ilvl="1" w:tplc="F1341F32">
      <w:numFmt w:val="decimal"/>
      <w:lvlText w:val=""/>
      <w:lvlJc w:val="left"/>
    </w:lvl>
    <w:lvl w:ilvl="2" w:tplc="21842FDE">
      <w:numFmt w:val="decimal"/>
      <w:lvlText w:val=""/>
      <w:lvlJc w:val="left"/>
    </w:lvl>
    <w:lvl w:ilvl="3" w:tplc="C6AC6F38">
      <w:numFmt w:val="decimal"/>
      <w:lvlText w:val=""/>
      <w:lvlJc w:val="left"/>
    </w:lvl>
    <w:lvl w:ilvl="4" w:tplc="4F6EB676">
      <w:numFmt w:val="decimal"/>
      <w:lvlText w:val=""/>
      <w:lvlJc w:val="left"/>
    </w:lvl>
    <w:lvl w:ilvl="5" w:tplc="6A6AD556">
      <w:numFmt w:val="decimal"/>
      <w:lvlText w:val=""/>
      <w:lvlJc w:val="left"/>
    </w:lvl>
    <w:lvl w:ilvl="6" w:tplc="D19E5446">
      <w:numFmt w:val="decimal"/>
      <w:lvlText w:val=""/>
      <w:lvlJc w:val="left"/>
    </w:lvl>
    <w:lvl w:ilvl="7" w:tplc="88742AC6">
      <w:numFmt w:val="decimal"/>
      <w:lvlText w:val=""/>
      <w:lvlJc w:val="left"/>
    </w:lvl>
    <w:lvl w:ilvl="8" w:tplc="7450BFC0">
      <w:numFmt w:val="decimal"/>
      <w:lvlText w:val=""/>
      <w:lvlJc w:val="left"/>
    </w:lvl>
  </w:abstractNum>
  <w:abstractNum w:abstractNumId="18">
    <w:nsid w:val="32FFF902"/>
    <w:multiLevelType w:val="hybridMultilevel"/>
    <w:tmpl w:val="10EEFD56"/>
    <w:lvl w:ilvl="0" w:tplc="676AE236">
      <w:start w:val="1"/>
      <w:numFmt w:val="bullet"/>
      <w:lvlText w:val="•"/>
      <w:lvlJc w:val="left"/>
    </w:lvl>
    <w:lvl w:ilvl="1" w:tplc="C0924D08">
      <w:numFmt w:val="decimal"/>
      <w:lvlText w:val=""/>
      <w:lvlJc w:val="left"/>
    </w:lvl>
    <w:lvl w:ilvl="2" w:tplc="A2925BDC">
      <w:numFmt w:val="decimal"/>
      <w:lvlText w:val=""/>
      <w:lvlJc w:val="left"/>
    </w:lvl>
    <w:lvl w:ilvl="3" w:tplc="73A26D40">
      <w:numFmt w:val="decimal"/>
      <w:lvlText w:val=""/>
      <w:lvlJc w:val="left"/>
    </w:lvl>
    <w:lvl w:ilvl="4" w:tplc="A7AC1D20">
      <w:numFmt w:val="decimal"/>
      <w:lvlText w:val=""/>
      <w:lvlJc w:val="left"/>
    </w:lvl>
    <w:lvl w:ilvl="5" w:tplc="B4AEEC2E">
      <w:numFmt w:val="decimal"/>
      <w:lvlText w:val=""/>
      <w:lvlJc w:val="left"/>
    </w:lvl>
    <w:lvl w:ilvl="6" w:tplc="21E6C4B0">
      <w:numFmt w:val="decimal"/>
      <w:lvlText w:val=""/>
      <w:lvlJc w:val="left"/>
    </w:lvl>
    <w:lvl w:ilvl="7" w:tplc="45B0E58C">
      <w:numFmt w:val="decimal"/>
      <w:lvlText w:val=""/>
      <w:lvlJc w:val="left"/>
    </w:lvl>
    <w:lvl w:ilvl="8" w:tplc="D55233AE">
      <w:numFmt w:val="decimal"/>
      <w:lvlText w:val=""/>
      <w:lvlJc w:val="left"/>
    </w:lvl>
  </w:abstractNum>
  <w:abstractNum w:abstractNumId="19">
    <w:nsid w:val="354FE9F9"/>
    <w:multiLevelType w:val="hybridMultilevel"/>
    <w:tmpl w:val="DC2AB8F2"/>
    <w:lvl w:ilvl="0" w:tplc="A7387A82">
      <w:start w:val="1"/>
      <w:numFmt w:val="bullet"/>
      <w:lvlText w:val="•"/>
      <w:lvlJc w:val="left"/>
    </w:lvl>
    <w:lvl w:ilvl="1" w:tplc="607A92C2">
      <w:numFmt w:val="decimal"/>
      <w:lvlText w:val=""/>
      <w:lvlJc w:val="left"/>
    </w:lvl>
    <w:lvl w:ilvl="2" w:tplc="83EEBF4A">
      <w:numFmt w:val="decimal"/>
      <w:lvlText w:val=""/>
      <w:lvlJc w:val="left"/>
    </w:lvl>
    <w:lvl w:ilvl="3" w:tplc="F404DAB0">
      <w:numFmt w:val="decimal"/>
      <w:lvlText w:val=""/>
      <w:lvlJc w:val="left"/>
    </w:lvl>
    <w:lvl w:ilvl="4" w:tplc="1A8E0434">
      <w:numFmt w:val="decimal"/>
      <w:lvlText w:val=""/>
      <w:lvlJc w:val="left"/>
    </w:lvl>
    <w:lvl w:ilvl="5" w:tplc="A9DA8FF0">
      <w:numFmt w:val="decimal"/>
      <w:lvlText w:val=""/>
      <w:lvlJc w:val="left"/>
    </w:lvl>
    <w:lvl w:ilvl="6" w:tplc="932099A2">
      <w:numFmt w:val="decimal"/>
      <w:lvlText w:val=""/>
      <w:lvlJc w:val="left"/>
    </w:lvl>
    <w:lvl w:ilvl="7" w:tplc="66EA82D2">
      <w:numFmt w:val="decimal"/>
      <w:lvlText w:val=""/>
      <w:lvlJc w:val="left"/>
    </w:lvl>
    <w:lvl w:ilvl="8" w:tplc="3F7E5938">
      <w:numFmt w:val="decimal"/>
      <w:lvlText w:val=""/>
      <w:lvlJc w:val="left"/>
    </w:lvl>
  </w:abstractNum>
  <w:abstractNum w:abstractNumId="20">
    <w:nsid w:val="374A3FE6"/>
    <w:multiLevelType w:val="hybridMultilevel"/>
    <w:tmpl w:val="ADECBCE0"/>
    <w:lvl w:ilvl="0" w:tplc="5A7C9F2A">
      <w:start w:val="1"/>
      <w:numFmt w:val="decimal"/>
      <w:lvlText w:val="%1."/>
      <w:lvlJc w:val="left"/>
    </w:lvl>
    <w:lvl w:ilvl="1" w:tplc="9CACD9E0">
      <w:numFmt w:val="decimal"/>
      <w:lvlText w:val=""/>
      <w:lvlJc w:val="left"/>
    </w:lvl>
    <w:lvl w:ilvl="2" w:tplc="0DDC0DFA">
      <w:numFmt w:val="decimal"/>
      <w:lvlText w:val=""/>
      <w:lvlJc w:val="left"/>
    </w:lvl>
    <w:lvl w:ilvl="3" w:tplc="9ECEC93A">
      <w:numFmt w:val="decimal"/>
      <w:lvlText w:val=""/>
      <w:lvlJc w:val="left"/>
    </w:lvl>
    <w:lvl w:ilvl="4" w:tplc="3940C9AE">
      <w:numFmt w:val="decimal"/>
      <w:lvlText w:val=""/>
      <w:lvlJc w:val="left"/>
    </w:lvl>
    <w:lvl w:ilvl="5" w:tplc="AB66F8CA">
      <w:numFmt w:val="decimal"/>
      <w:lvlText w:val=""/>
      <w:lvlJc w:val="left"/>
    </w:lvl>
    <w:lvl w:ilvl="6" w:tplc="2A36C574">
      <w:numFmt w:val="decimal"/>
      <w:lvlText w:val=""/>
      <w:lvlJc w:val="left"/>
    </w:lvl>
    <w:lvl w:ilvl="7" w:tplc="81922C26">
      <w:numFmt w:val="decimal"/>
      <w:lvlText w:val=""/>
      <w:lvlJc w:val="left"/>
    </w:lvl>
    <w:lvl w:ilvl="8" w:tplc="00AADA78">
      <w:numFmt w:val="decimal"/>
      <w:lvlText w:val=""/>
      <w:lvlJc w:val="left"/>
    </w:lvl>
  </w:abstractNum>
  <w:abstractNum w:abstractNumId="21">
    <w:nsid w:val="3804823E"/>
    <w:multiLevelType w:val="hybridMultilevel"/>
    <w:tmpl w:val="E62A681C"/>
    <w:lvl w:ilvl="0" w:tplc="87B4AADC">
      <w:start w:val="1"/>
      <w:numFmt w:val="bullet"/>
      <w:lvlText w:val="•"/>
      <w:lvlJc w:val="left"/>
    </w:lvl>
    <w:lvl w:ilvl="1" w:tplc="60E810B0">
      <w:numFmt w:val="decimal"/>
      <w:lvlText w:val=""/>
      <w:lvlJc w:val="left"/>
    </w:lvl>
    <w:lvl w:ilvl="2" w:tplc="780E4268">
      <w:numFmt w:val="decimal"/>
      <w:lvlText w:val=""/>
      <w:lvlJc w:val="left"/>
    </w:lvl>
    <w:lvl w:ilvl="3" w:tplc="0C207F34">
      <w:numFmt w:val="decimal"/>
      <w:lvlText w:val=""/>
      <w:lvlJc w:val="left"/>
    </w:lvl>
    <w:lvl w:ilvl="4" w:tplc="589CAE8C">
      <w:numFmt w:val="decimal"/>
      <w:lvlText w:val=""/>
      <w:lvlJc w:val="left"/>
    </w:lvl>
    <w:lvl w:ilvl="5" w:tplc="CC30EA28">
      <w:numFmt w:val="decimal"/>
      <w:lvlText w:val=""/>
      <w:lvlJc w:val="left"/>
    </w:lvl>
    <w:lvl w:ilvl="6" w:tplc="9CE69254">
      <w:numFmt w:val="decimal"/>
      <w:lvlText w:val=""/>
      <w:lvlJc w:val="left"/>
    </w:lvl>
    <w:lvl w:ilvl="7" w:tplc="4E429A60">
      <w:numFmt w:val="decimal"/>
      <w:lvlText w:val=""/>
      <w:lvlJc w:val="left"/>
    </w:lvl>
    <w:lvl w:ilvl="8" w:tplc="F5EAB4EE">
      <w:numFmt w:val="decimal"/>
      <w:lvlText w:val=""/>
      <w:lvlJc w:val="left"/>
    </w:lvl>
  </w:abstractNum>
  <w:abstractNum w:abstractNumId="22">
    <w:nsid w:val="38437FDB"/>
    <w:multiLevelType w:val="hybridMultilevel"/>
    <w:tmpl w:val="5AC6DB6C"/>
    <w:lvl w:ilvl="0" w:tplc="583C6328">
      <w:start w:val="5"/>
      <w:numFmt w:val="decimal"/>
      <w:lvlText w:val="%1."/>
      <w:lvlJc w:val="left"/>
    </w:lvl>
    <w:lvl w:ilvl="1" w:tplc="872C0640">
      <w:numFmt w:val="decimal"/>
      <w:lvlText w:val=""/>
      <w:lvlJc w:val="left"/>
    </w:lvl>
    <w:lvl w:ilvl="2" w:tplc="33B658D6">
      <w:numFmt w:val="decimal"/>
      <w:lvlText w:val=""/>
      <w:lvlJc w:val="left"/>
    </w:lvl>
    <w:lvl w:ilvl="3" w:tplc="77F8D54C">
      <w:numFmt w:val="decimal"/>
      <w:lvlText w:val=""/>
      <w:lvlJc w:val="left"/>
    </w:lvl>
    <w:lvl w:ilvl="4" w:tplc="6E320378">
      <w:numFmt w:val="decimal"/>
      <w:lvlText w:val=""/>
      <w:lvlJc w:val="left"/>
    </w:lvl>
    <w:lvl w:ilvl="5" w:tplc="6AB62908">
      <w:numFmt w:val="decimal"/>
      <w:lvlText w:val=""/>
      <w:lvlJc w:val="left"/>
    </w:lvl>
    <w:lvl w:ilvl="6" w:tplc="94483A98">
      <w:numFmt w:val="decimal"/>
      <w:lvlText w:val=""/>
      <w:lvlJc w:val="left"/>
    </w:lvl>
    <w:lvl w:ilvl="7" w:tplc="2258D5D6">
      <w:numFmt w:val="decimal"/>
      <w:lvlText w:val=""/>
      <w:lvlJc w:val="left"/>
    </w:lvl>
    <w:lvl w:ilvl="8" w:tplc="2B3AB0E2">
      <w:numFmt w:val="decimal"/>
      <w:lvlText w:val=""/>
      <w:lvlJc w:val="left"/>
    </w:lvl>
  </w:abstractNum>
  <w:abstractNum w:abstractNumId="23">
    <w:nsid w:val="3855585C"/>
    <w:multiLevelType w:val="hybridMultilevel"/>
    <w:tmpl w:val="95126BC6"/>
    <w:lvl w:ilvl="0" w:tplc="1860979C">
      <w:start w:val="1"/>
      <w:numFmt w:val="bullet"/>
      <w:lvlText w:val="•"/>
      <w:lvlJc w:val="left"/>
    </w:lvl>
    <w:lvl w:ilvl="1" w:tplc="E67833D8">
      <w:numFmt w:val="decimal"/>
      <w:lvlText w:val=""/>
      <w:lvlJc w:val="left"/>
    </w:lvl>
    <w:lvl w:ilvl="2" w:tplc="4FF617F4">
      <w:numFmt w:val="decimal"/>
      <w:lvlText w:val=""/>
      <w:lvlJc w:val="left"/>
    </w:lvl>
    <w:lvl w:ilvl="3" w:tplc="5BAC6F94">
      <w:numFmt w:val="decimal"/>
      <w:lvlText w:val=""/>
      <w:lvlJc w:val="left"/>
    </w:lvl>
    <w:lvl w:ilvl="4" w:tplc="1F10E8DE">
      <w:numFmt w:val="decimal"/>
      <w:lvlText w:val=""/>
      <w:lvlJc w:val="left"/>
    </w:lvl>
    <w:lvl w:ilvl="5" w:tplc="4C04CA0E">
      <w:numFmt w:val="decimal"/>
      <w:lvlText w:val=""/>
      <w:lvlJc w:val="left"/>
    </w:lvl>
    <w:lvl w:ilvl="6" w:tplc="243A2BEE">
      <w:numFmt w:val="decimal"/>
      <w:lvlText w:val=""/>
      <w:lvlJc w:val="left"/>
    </w:lvl>
    <w:lvl w:ilvl="7" w:tplc="D4B4BA90">
      <w:numFmt w:val="decimal"/>
      <w:lvlText w:val=""/>
      <w:lvlJc w:val="left"/>
    </w:lvl>
    <w:lvl w:ilvl="8" w:tplc="C052A9EE">
      <w:numFmt w:val="decimal"/>
      <w:lvlText w:val=""/>
      <w:lvlJc w:val="left"/>
    </w:lvl>
  </w:abstractNum>
  <w:abstractNum w:abstractNumId="24">
    <w:nsid w:val="39386575"/>
    <w:multiLevelType w:val="hybridMultilevel"/>
    <w:tmpl w:val="F374509E"/>
    <w:lvl w:ilvl="0" w:tplc="4DD415A6">
      <w:start w:val="1"/>
      <w:numFmt w:val="bullet"/>
      <w:lvlText w:val="•"/>
      <w:lvlJc w:val="left"/>
    </w:lvl>
    <w:lvl w:ilvl="1" w:tplc="FC7E2732">
      <w:numFmt w:val="decimal"/>
      <w:lvlText w:val=""/>
      <w:lvlJc w:val="left"/>
    </w:lvl>
    <w:lvl w:ilvl="2" w:tplc="006A6450">
      <w:numFmt w:val="decimal"/>
      <w:lvlText w:val=""/>
      <w:lvlJc w:val="left"/>
    </w:lvl>
    <w:lvl w:ilvl="3" w:tplc="D4C63A36">
      <w:numFmt w:val="decimal"/>
      <w:lvlText w:val=""/>
      <w:lvlJc w:val="left"/>
    </w:lvl>
    <w:lvl w:ilvl="4" w:tplc="AB80DE64">
      <w:numFmt w:val="decimal"/>
      <w:lvlText w:val=""/>
      <w:lvlJc w:val="left"/>
    </w:lvl>
    <w:lvl w:ilvl="5" w:tplc="450C6064">
      <w:numFmt w:val="decimal"/>
      <w:lvlText w:val=""/>
      <w:lvlJc w:val="left"/>
    </w:lvl>
    <w:lvl w:ilvl="6" w:tplc="685298CE">
      <w:numFmt w:val="decimal"/>
      <w:lvlText w:val=""/>
      <w:lvlJc w:val="left"/>
    </w:lvl>
    <w:lvl w:ilvl="7" w:tplc="9F6A0B7A">
      <w:numFmt w:val="decimal"/>
      <w:lvlText w:val=""/>
      <w:lvlJc w:val="left"/>
    </w:lvl>
    <w:lvl w:ilvl="8" w:tplc="BCFA3336">
      <w:numFmt w:val="decimal"/>
      <w:lvlText w:val=""/>
      <w:lvlJc w:val="left"/>
    </w:lvl>
  </w:abstractNum>
  <w:abstractNum w:abstractNumId="25">
    <w:nsid w:val="3DC240FB"/>
    <w:multiLevelType w:val="hybridMultilevel"/>
    <w:tmpl w:val="060C7AC6"/>
    <w:lvl w:ilvl="0" w:tplc="77DE190C">
      <w:start w:val="1"/>
      <w:numFmt w:val="decimal"/>
      <w:lvlText w:val="%1)"/>
      <w:lvlJc w:val="left"/>
    </w:lvl>
    <w:lvl w:ilvl="1" w:tplc="49743728">
      <w:numFmt w:val="decimal"/>
      <w:lvlText w:val=""/>
      <w:lvlJc w:val="left"/>
    </w:lvl>
    <w:lvl w:ilvl="2" w:tplc="43A4702C">
      <w:numFmt w:val="decimal"/>
      <w:lvlText w:val=""/>
      <w:lvlJc w:val="left"/>
    </w:lvl>
    <w:lvl w:ilvl="3" w:tplc="D84444FA">
      <w:numFmt w:val="decimal"/>
      <w:lvlText w:val=""/>
      <w:lvlJc w:val="left"/>
    </w:lvl>
    <w:lvl w:ilvl="4" w:tplc="893C29F6">
      <w:numFmt w:val="decimal"/>
      <w:lvlText w:val=""/>
      <w:lvlJc w:val="left"/>
    </w:lvl>
    <w:lvl w:ilvl="5" w:tplc="151C2396">
      <w:numFmt w:val="decimal"/>
      <w:lvlText w:val=""/>
      <w:lvlJc w:val="left"/>
    </w:lvl>
    <w:lvl w:ilvl="6" w:tplc="7C7659C6">
      <w:numFmt w:val="decimal"/>
      <w:lvlText w:val=""/>
      <w:lvlJc w:val="left"/>
    </w:lvl>
    <w:lvl w:ilvl="7" w:tplc="66BA4540">
      <w:numFmt w:val="decimal"/>
      <w:lvlText w:val=""/>
      <w:lvlJc w:val="left"/>
    </w:lvl>
    <w:lvl w:ilvl="8" w:tplc="23DC12C6">
      <w:numFmt w:val="decimal"/>
      <w:lvlText w:val=""/>
      <w:lvlJc w:val="left"/>
    </w:lvl>
  </w:abstractNum>
  <w:abstractNum w:abstractNumId="26">
    <w:nsid w:val="419AC241"/>
    <w:multiLevelType w:val="hybridMultilevel"/>
    <w:tmpl w:val="62781308"/>
    <w:lvl w:ilvl="0" w:tplc="8BEA058C">
      <w:start w:val="1"/>
      <w:numFmt w:val="bullet"/>
      <w:lvlText w:val="•"/>
      <w:lvlJc w:val="left"/>
    </w:lvl>
    <w:lvl w:ilvl="1" w:tplc="4EF476CA">
      <w:numFmt w:val="decimal"/>
      <w:lvlText w:val=""/>
      <w:lvlJc w:val="left"/>
    </w:lvl>
    <w:lvl w:ilvl="2" w:tplc="C52258F8">
      <w:numFmt w:val="decimal"/>
      <w:lvlText w:val=""/>
      <w:lvlJc w:val="left"/>
    </w:lvl>
    <w:lvl w:ilvl="3" w:tplc="B938331A">
      <w:numFmt w:val="decimal"/>
      <w:lvlText w:val=""/>
      <w:lvlJc w:val="left"/>
    </w:lvl>
    <w:lvl w:ilvl="4" w:tplc="E488BE86">
      <w:numFmt w:val="decimal"/>
      <w:lvlText w:val=""/>
      <w:lvlJc w:val="left"/>
    </w:lvl>
    <w:lvl w:ilvl="5" w:tplc="B968672A">
      <w:numFmt w:val="decimal"/>
      <w:lvlText w:val=""/>
      <w:lvlJc w:val="left"/>
    </w:lvl>
    <w:lvl w:ilvl="6" w:tplc="28665FE0">
      <w:numFmt w:val="decimal"/>
      <w:lvlText w:val=""/>
      <w:lvlJc w:val="left"/>
    </w:lvl>
    <w:lvl w:ilvl="7" w:tplc="9E546838">
      <w:numFmt w:val="decimal"/>
      <w:lvlText w:val=""/>
      <w:lvlJc w:val="left"/>
    </w:lvl>
    <w:lvl w:ilvl="8" w:tplc="9FC26FAA">
      <w:numFmt w:val="decimal"/>
      <w:lvlText w:val=""/>
      <w:lvlJc w:val="left"/>
    </w:lvl>
  </w:abstractNum>
  <w:abstractNum w:abstractNumId="27">
    <w:nsid w:val="440BADFC"/>
    <w:multiLevelType w:val="hybridMultilevel"/>
    <w:tmpl w:val="DA2E90E2"/>
    <w:lvl w:ilvl="0" w:tplc="98E62EFA">
      <w:start w:val="1"/>
      <w:numFmt w:val="bullet"/>
      <w:lvlText w:val="•"/>
      <w:lvlJc w:val="left"/>
    </w:lvl>
    <w:lvl w:ilvl="1" w:tplc="B93A5BDE">
      <w:numFmt w:val="decimal"/>
      <w:lvlText w:val=""/>
      <w:lvlJc w:val="left"/>
    </w:lvl>
    <w:lvl w:ilvl="2" w:tplc="CBB2121E">
      <w:numFmt w:val="decimal"/>
      <w:lvlText w:val=""/>
      <w:lvlJc w:val="left"/>
    </w:lvl>
    <w:lvl w:ilvl="3" w:tplc="623606F4">
      <w:numFmt w:val="decimal"/>
      <w:lvlText w:val=""/>
      <w:lvlJc w:val="left"/>
    </w:lvl>
    <w:lvl w:ilvl="4" w:tplc="FC5AC7E8">
      <w:numFmt w:val="decimal"/>
      <w:lvlText w:val=""/>
      <w:lvlJc w:val="left"/>
    </w:lvl>
    <w:lvl w:ilvl="5" w:tplc="B178F89A">
      <w:numFmt w:val="decimal"/>
      <w:lvlText w:val=""/>
      <w:lvlJc w:val="left"/>
    </w:lvl>
    <w:lvl w:ilvl="6" w:tplc="C00AD136">
      <w:numFmt w:val="decimal"/>
      <w:lvlText w:val=""/>
      <w:lvlJc w:val="left"/>
    </w:lvl>
    <w:lvl w:ilvl="7" w:tplc="A2B6BD58">
      <w:numFmt w:val="decimal"/>
      <w:lvlText w:val=""/>
      <w:lvlJc w:val="left"/>
    </w:lvl>
    <w:lvl w:ilvl="8" w:tplc="5784B384">
      <w:numFmt w:val="decimal"/>
      <w:lvlText w:val=""/>
      <w:lvlJc w:val="left"/>
    </w:lvl>
  </w:abstractNum>
  <w:abstractNum w:abstractNumId="28">
    <w:nsid w:val="4516DDE9"/>
    <w:multiLevelType w:val="hybridMultilevel"/>
    <w:tmpl w:val="EE503124"/>
    <w:lvl w:ilvl="0" w:tplc="8140E20A">
      <w:start w:val="1"/>
      <w:numFmt w:val="bullet"/>
      <w:lvlText w:val="•"/>
      <w:lvlJc w:val="left"/>
    </w:lvl>
    <w:lvl w:ilvl="1" w:tplc="27462194">
      <w:numFmt w:val="decimal"/>
      <w:lvlText w:val=""/>
      <w:lvlJc w:val="left"/>
    </w:lvl>
    <w:lvl w:ilvl="2" w:tplc="8D28B0BC">
      <w:numFmt w:val="decimal"/>
      <w:lvlText w:val=""/>
      <w:lvlJc w:val="left"/>
    </w:lvl>
    <w:lvl w:ilvl="3" w:tplc="909AF17A">
      <w:numFmt w:val="decimal"/>
      <w:lvlText w:val=""/>
      <w:lvlJc w:val="left"/>
    </w:lvl>
    <w:lvl w:ilvl="4" w:tplc="768A02A4">
      <w:numFmt w:val="decimal"/>
      <w:lvlText w:val=""/>
      <w:lvlJc w:val="left"/>
    </w:lvl>
    <w:lvl w:ilvl="5" w:tplc="CA0A5EAA">
      <w:numFmt w:val="decimal"/>
      <w:lvlText w:val=""/>
      <w:lvlJc w:val="left"/>
    </w:lvl>
    <w:lvl w:ilvl="6" w:tplc="3BC441F6">
      <w:numFmt w:val="decimal"/>
      <w:lvlText w:val=""/>
      <w:lvlJc w:val="left"/>
    </w:lvl>
    <w:lvl w:ilvl="7" w:tplc="DDF45584">
      <w:numFmt w:val="decimal"/>
      <w:lvlText w:val=""/>
      <w:lvlJc w:val="left"/>
    </w:lvl>
    <w:lvl w:ilvl="8" w:tplc="42AA00D0">
      <w:numFmt w:val="decimal"/>
      <w:lvlText w:val=""/>
      <w:lvlJc w:val="left"/>
    </w:lvl>
  </w:abstractNum>
  <w:abstractNum w:abstractNumId="29">
    <w:nsid w:val="47398C89"/>
    <w:multiLevelType w:val="hybridMultilevel"/>
    <w:tmpl w:val="005638E0"/>
    <w:lvl w:ilvl="0" w:tplc="384C4CCC">
      <w:start w:val="1"/>
      <w:numFmt w:val="bullet"/>
      <w:lvlText w:val="•"/>
      <w:lvlJc w:val="left"/>
    </w:lvl>
    <w:lvl w:ilvl="1" w:tplc="B1860A6A">
      <w:numFmt w:val="decimal"/>
      <w:lvlText w:val=""/>
      <w:lvlJc w:val="left"/>
    </w:lvl>
    <w:lvl w:ilvl="2" w:tplc="CAACCF84">
      <w:numFmt w:val="decimal"/>
      <w:lvlText w:val=""/>
      <w:lvlJc w:val="left"/>
    </w:lvl>
    <w:lvl w:ilvl="3" w:tplc="BB38C266">
      <w:numFmt w:val="decimal"/>
      <w:lvlText w:val=""/>
      <w:lvlJc w:val="left"/>
    </w:lvl>
    <w:lvl w:ilvl="4" w:tplc="57782B76">
      <w:numFmt w:val="decimal"/>
      <w:lvlText w:val=""/>
      <w:lvlJc w:val="left"/>
    </w:lvl>
    <w:lvl w:ilvl="5" w:tplc="DB76D956">
      <w:numFmt w:val="decimal"/>
      <w:lvlText w:val=""/>
      <w:lvlJc w:val="left"/>
    </w:lvl>
    <w:lvl w:ilvl="6" w:tplc="642C68EA">
      <w:numFmt w:val="decimal"/>
      <w:lvlText w:val=""/>
      <w:lvlJc w:val="left"/>
    </w:lvl>
    <w:lvl w:ilvl="7" w:tplc="4D204EAA">
      <w:numFmt w:val="decimal"/>
      <w:lvlText w:val=""/>
      <w:lvlJc w:val="left"/>
    </w:lvl>
    <w:lvl w:ilvl="8" w:tplc="5DFC122E">
      <w:numFmt w:val="decimal"/>
      <w:lvlText w:val=""/>
      <w:lvlJc w:val="left"/>
    </w:lvl>
  </w:abstractNum>
  <w:abstractNum w:abstractNumId="30">
    <w:nsid w:val="4B588F54"/>
    <w:multiLevelType w:val="hybridMultilevel"/>
    <w:tmpl w:val="EF6A672C"/>
    <w:lvl w:ilvl="0" w:tplc="9ECC8CCE">
      <w:start w:val="2"/>
      <w:numFmt w:val="decimal"/>
      <w:lvlText w:val="%1."/>
      <w:lvlJc w:val="left"/>
    </w:lvl>
    <w:lvl w:ilvl="1" w:tplc="64268C0E">
      <w:numFmt w:val="decimal"/>
      <w:lvlText w:val=""/>
      <w:lvlJc w:val="left"/>
    </w:lvl>
    <w:lvl w:ilvl="2" w:tplc="7C44B9FE">
      <w:numFmt w:val="decimal"/>
      <w:lvlText w:val=""/>
      <w:lvlJc w:val="left"/>
    </w:lvl>
    <w:lvl w:ilvl="3" w:tplc="BF084E28">
      <w:numFmt w:val="decimal"/>
      <w:lvlText w:val=""/>
      <w:lvlJc w:val="left"/>
    </w:lvl>
    <w:lvl w:ilvl="4" w:tplc="B6067FC4">
      <w:numFmt w:val="decimal"/>
      <w:lvlText w:val=""/>
      <w:lvlJc w:val="left"/>
    </w:lvl>
    <w:lvl w:ilvl="5" w:tplc="E800C41A">
      <w:numFmt w:val="decimal"/>
      <w:lvlText w:val=""/>
      <w:lvlJc w:val="left"/>
    </w:lvl>
    <w:lvl w:ilvl="6" w:tplc="B6161438">
      <w:numFmt w:val="decimal"/>
      <w:lvlText w:val=""/>
      <w:lvlJc w:val="left"/>
    </w:lvl>
    <w:lvl w:ilvl="7" w:tplc="F6606A70">
      <w:numFmt w:val="decimal"/>
      <w:lvlText w:val=""/>
      <w:lvlJc w:val="left"/>
    </w:lvl>
    <w:lvl w:ilvl="8" w:tplc="D0B44250">
      <w:numFmt w:val="decimal"/>
      <w:lvlText w:val=""/>
      <w:lvlJc w:val="left"/>
    </w:lvl>
  </w:abstractNum>
  <w:abstractNum w:abstractNumId="31">
    <w:nsid w:val="4F4EF005"/>
    <w:multiLevelType w:val="hybridMultilevel"/>
    <w:tmpl w:val="BB30A854"/>
    <w:lvl w:ilvl="0" w:tplc="23D40944">
      <w:start w:val="1"/>
      <w:numFmt w:val="decimal"/>
      <w:lvlText w:val="%1."/>
      <w:lvlJc w:val="left"/>
    </w:lvl>
    <w:lvl w:ilvl="1" w:tplc="B824DB52">
      <w:numFmt w:val="decimal"/>
      <w:lvlText w:val=""/>
      <w:lvlJc w:val="left"/>
    </w:lvl>
    <w:lvl w:ilvl="2" w:tplc="5F5478B8">
      <w:numFmt w:val="decimal"/>
      <w:lvlText w:val=""/>
      <w:lvlJc w:val="left"/>
    </w:lvl>
    <w:lvl w:ilvl="3" w:tplc="97D41C74">
      <w:numFmt w:val="decimal"/>
      <w:lvlText w:val=""/>
      <w:lvlJc w:val="left"/>
    </w:lvl>
    <w:lvl w:ilvl="4" w:tplc="ED8CAD84">
      <w:numFmt w:val="decimal"/>
      <w:lvlText w:val=""/>
      <w:lvlJc w:val="left"/>
    </w:lvl>
    <w:lvl w:ilvl="5" w:tplc="434E55F6">
      <w:numFmt w:val="decimal"/>
      <w:lvlText w:val=""/>
      <w:lvlJc w:val="left"/>
    </w:lvl>
    <w:lvl w:ilvl="6" w:tplc="27E00072">
      <w:numFmt w:val="decimal"/>
      <w:lvlText w:val=""/>
      <w:lvlJc w:val="left"/>
    </w:lvl>
    <w:lvl w:ilvl="7" w:tplc="982EAD9C">
      <w:numFmt w:val="decimal"/>
      <w:lvlText w:val=""/>
      <w:lvlJc w:val="left"/>
    </w:lvl>
    <w:lvl w:ilvl="8" w:tplc="B3262946">
      <w:numFmt w:val="decimal"/>
      <w:lvlText w:val=""/>
      <w:lvlJc w:val="left"/>
    </w:lvl>
  </w:abstractNum>
  <w:abstractNum w:abstractNumId="32">
    <w:nsid w:val="51EAD36B"/>
    <w:multiLevelType w:val="hybridMultilevel"/>
    <w:tmpl w:val="3B14C73A"/>
    <w:lvl w:ilvl="0" w:tplc="76344D90">
      <w:start w:val="1"/>
      <w:numFmt w:val="bullet"/>
      <w:lvlText w:val="•"/>
      <w:lvlJc w:val="left"/>
    </w:lvl>
    <w:lvl w:ilvl="1" w:tplc="EC52967A">
      <w:numFmt w:val="decimal"/>
      <w:lvlText w:val=""/>
      <w:lvlJc w:val="left"/>
    </w:lvl>
    <w:lvl w:ilvl="2" w:tplc="66F2B24A">
      <w:numFmt w:val="decimal"/>
      <w:lvlText w:val=""/>
      <w:lvlJc w:val="left"/>
    </w:lvl>
    <w:lvl w:ilvl="3" w:tplc="676C248E">
      <w:numFmt w:val="decimal"/>
      <w:lvlText w:val=""/>
      <w:lvlJc w:val="left"/>
    </w:lvl>
    <w:lvl w:ilvl="4" w:tplc="C6E60040">
      <w:numFmt w:val="decimal"/>
      <w:lvlText w:val=""/>
      <w:lvlJc w:val="left"/>
    </w:lvl>
    <w:lvl w:ilvl="5" w:tplc="0E3E9F3E">
      <w:numFmt w:val="decimal"/>
      <w:lvlText w:val=""/>
      <w:lvlJc w:val="left"/>
    </w:lvl>
    <w:lvl w:ilvl="6" w:tplc="A77E24A8">
      <w:numFmt w:val="decimal"/>
      <w:lvlText w:val=""/>
      <w:lvlJc w:val="left"/>
    </w:lvl>
    <w:lvl w:ilvl="7" w:tplc="963E5D08">
      <w:numFmt w:val="decimal"/>
      <w:lvlText w:val=""/>
      <w:lvlJc w:val="left"/>
    </w:lvl>
    <w:lvl w:ilvl="8" w:tplc="5E2C591C">
      <w:numFmt w:val="decimal"/>
      <w:lvlText w:val=""/>
      <w:lvlJc w:val="left"/>
    </w:lvl>
  </w:abstractNum>
  <w:abstractNum w:abstractNumId="33">
    <w:nsid w:val="520EEDD1"/>
    <w:multiLevelType w:val="hybridMultilevel"/>
    <w:tmpl w:val="3B549922"/>
    <w:lvl w:ilvl="0" w:tplc="52E46004">
      <w:start w:val="2"/>
      <w:numFmt w:val="decimal"/>
      <w:lvlText w:val="%1."/>
      <w:lvlJc w:val="left"/>
    </w:lvl>
    <w:lvl w:ilvl="1" w:tplc="0B565E26">
      <w:numFmt w:val="decimal"/>
      <w:lvlText w:val=""/>
      <w:lvlJc w:val="left"/>
    </w:lvl>
    <w:lvl w:ilvl="2" w:tplc="68029CBE">
      <w:numFmt w:val="decimal"/>
      <w:lvlText w:val=""/>
      <w:lvlJc w:val="left"/>
    </w:lvl>
    <w:lvl w:ilvl="3" w:tplc="93FA7594">
      <w:numFmt w:val="decimal"/>
      <w:lvlText w:val=""/>
      <w:lvlJc w:val="left"/>
    </w:lvl>
    <w:lvl w:ilvl="4" w:tplc="2F8449FC">
      <w:numFmt w:val="decimal"/>
      <w:lvlText w:val=""/>
      <w:lvlJc w:val="left"/>
    </w:lvl>
    <w:lvl w:ilvl="5" w:tplc="BDB2F49A">
      <w:numFmt w:val="decimal"/>
      <w:lvlText w:val=""/>
      <w:lvlJc w:val="left"/>
    </w:lvl>
    <w:lvl w:ilvl="6" w:tplc="689476AE">
      <w:numFmt w:val="decimal"/>
      <w:lvlText w:val=""/>
      <w:lvlJc w:val="left"/>
    </w:lvl>
    <w:lvl w:ilvl="7" w:tplc="8A9ACBCA">
      <w:numFmt w:val="decimal"/>
      <w:lvlText w:val=""/>
      <w:lvlJc w:val="left"/>
    </w:lvl>
    <w:lvl w:ilvl="8" w:tplc="A69E734C">
      <w:numFmt w:val="decimal"/>
      <w:lvlText w:val=""/>
      <w:lvlJc w:val="left"/>
    </w:lvl>
  </w:abstractNum>
  <w:abstractNum w:abstractNumId="34">
    <w:nsid w:val="542289EC"/>
    <w:multiLevelType w:val="hybridMultilevel"/>
    <w:tmpl w:val="771AB8F8"/>
    <w:lvl w:ilvl="0" w:tplc="77CC4D7A">
      <w:start w:val="3"/>
      <w:numFmt w:val="decimal"/>
      <w:lvlText w:val="%1."/>
      <w:lvlJc w:val="left"/>
    </w:lvl>
    <w:lvl w:ilvl="1" w:tplc="A68CC168">
      <w:numFmt w:val="decimal"/>
      <w:lvlText w:val=""/>
      <w:lvlJc w:val="left"/>
    </w:lvl>
    <w:lvl w:ilvl="2" w:tplc="6890BAB8">
      <w:numFmt w:val="decimal"/>
      <w:lvlText w:val=""/>
      <w:lvlJc w:val="left"/>
    </w:lvl>
    <w:lvl w:ilvl="3" w:tplc="BBF65A5A">
      <w:numFmt w:val="decimal"/>
      <w:lvlText w:val=""/>
      <w:lvlJc w:val="left"/>
    </w:lvl>
    <w:lvl w:ilvl="4" w:tplc="895040AA">
      <w:numFmt w:val="decimal"/>
      <w:lvlText w:val=""/>
      <w:lvlJc w:val="left"/>
    </w:lvl>
    <w:lvl w:ilvl="5" w:tplc="2402D65C">
      <w:numFmt w:val="decimal"/>
      <w:lvlText w:val=""/>
      <w:lvlJc w:val="left"/>
    </w:lvl>
    <w:lvl w:ilvl="6" w:tplc="03B6C264">
      <w:numFmt w:val="decimal"/>
      <w:lvlText w:val=""/>
      <w:lvlJc w:val="left"/>
    </w:lvl>
    <w:lvl w:ilvl="7" w:tplc="2F9CFE52">
      <w:numFmt w:val="decimal"/>
      <w:lvlText w:val=""/>
      <w:lvlJc w:val="left"/>
    </w:lvl>
    <w:lvl w:ilvl="8" w:tplc="24E4CB92">
      <w:numFmt w:val="decimal"/>
      <w:lvlText w:val=""/>
      <w:lvlJc w:val="left"/>
    </w:lvl>
  </w:abstractNum>
  <w:abstractNum w:abstractNumId="35">
    <w:nsid w:val="5577F8E1"/>
    <w:multiLevelType w:val="hybridMultilevel"/>
    <w:tmpl w:val="4F946658"/>
    <w:lvl w:ilvl="0" w:tplc="9E56B7DA">
      <w:start w:val="1"/>
      <w:numFmt w:val="bullet"/>
      <w:lvlText w:val="•"/>
      <w:lvlJc w:val="left"/>
    </w:lvl>
    <w:lvl w:ilvl="1" w:tplc="CC101F70">
      <w:numFmt w:val="decimal"/>
      <w:lvlText w:val=""/>
      <w:lvlJc w:val="left"/>
    </w:lvl>
    <w:lvl w:ilvl="2" w:tplc="771ABFFE">
      <w:numFmt w:val="decimal"/>
      <w:lvlText w:val=""/>
      <w:lvlJc w:val="left"/>
    </w:lvl>
    <w:lvl w:ilvl="3" w:tplc="0D02613E">
      <w:numFmt w:val="decimal"/>
      <w:lvlText w:val=""/>
      <w:lvlJc w:val="left"/>
    </w:lvl>
    <w:lvl w:ilvl="4" w:tplc="161209AC">
      <w:numFmt w:val="decimal"/>
      <w:lvlText w:val=""/>
      <w:lvlJc w:val="left"/>
    </w:lvl>
    <w:lvl w:ilvl="5" w:tplc="6E38C010">
      <w:numFmt w:val="decimal"/>
      <w:lvlText w:val=""/>
      <w:lvlJc w:val="left"/>
    </w:lvl>
    <w:lvl w:ilvl="6" w:tplc="C9A4348E">
      <w:numFmt w:val="decimal"/>
      <w:lvlText w:val=""/>
      <w:lvlJc w:val="left"/>
    </w:lvl>
    <w:lvl w:ilvl="7" w:tplc="ABDC8D7E">
      <w:numFmt w:val="decimal"/>
      <w:lvlText w:val=""/>
      <w:lvlJc w:val="left"/>
    </w:lvl>
    <w:lvl w:ilvl="8" w:tplc="7C100FB4">
      <w:numFmt w:val="decimal"/>
      <w:lvlText w:val=""/>
      <w:lvlJc w:val="left"/>
    </w:lvl>
  </w:abstractNum>
  <w:abstractNum w:abstractNumId="36">
    <w:nsid w:val="579478FE"/>
    <w:multiLevelType w:val="hybridMultilevel"/>
    <w:tmpl w:val="54F0E904"/>
    <w:lvl w:ilvl="0" w:tplc="CFAA28F4">
      <w:start w:val="1"/>
      <w:numFmt w:val="bullet"/>
      <w:lvlText w:val="•"/>
      <w:lvlJc w:val="left"/>
    </w:lvl>
    <w:lvl w:ilvl="1" w:tplc="737CC47E">
      <w:numFmt w:val="decimal"/>
      <w:lvlText w:val=""/>
      <w:lvlJc w:val="left"/>
    </w:lvl>
    <w:lvl w:ilvl="2" w:tplc="ABB60618">
      <w:numFmt w:val="decimal"/>
      <w:lvlText w:val=""/>
      <w:lvlJc w:val="left"/>
    </w:lvl>
    <w:lvl w:ilvl="3" w:tplc="13C4A12E">
      <w:numFmt w:val="decimal"/>
      <w:lvlText w:val=""/>
      <w:lvlJc w:val="left"/>
    </w:lvl>
    <w:lvl w:ilvl="4" w:tplc="F0CC7EB0">
      <w:numFmt w:val="decimal"/>
      <w:lvlText w:val=""/>
      <w:lvlJc w:val="left"/>
    </w:lvl>
    <w:lvl w:ilvl="5" w:tplc="B39CFAAC">
      <w:numFmt w:val="decimal"/>
      <w:lvlText w:val=""/>
      <w:lvlJc w:val="left"/>
    </w:lvl>
    <w:lvl w:ilvl="6" w:tplc="5BDA502A">
      <w:numFmt w:val="decimal"/>
      <w:lvlText w:val=""/>
      <w:lvlJc w:val="left"/>
    </w:lvl>
    <w:lvl w:ilvl="7" w:tplc="CB9A4B56">
      <w:numFmt w:val="decimal"/>
      <w:lvlText w:val=""/>
      <w:lvlJc w:val="left"/>
    </w:lvl>
    <w:lvl w:ilvl="8" w:tplc="8E2830D2">
      <w:numFmt w:val="decimal"/>
      <w:lvlText w:val=""/>
      <w:lvlJc w:val="left"/>
    </w:lvl>
  </w:abstractNum>
  <w:abstractNum w:abstractNumId="37">
    <w:nsid w:val="57E4CCAF"/>
    <w:multiLevelType w:val="hybridMultilevel"/>
    <w:tmpl w:val="A044F0A0"/>
    <w:lvl w:ilvl="0" w:tplc="B40CCF9C">
      <w:start w:val="1"/>
      <w:numFmt w:val="decimal"/>
      <w:lvlText w:val="%1."/>
      <w:lvlJc w:val="left"/>
    </w:lvl>
    <w:lvl w:ilvl="1" w:tplc="1040DF0C">
      <w:numFmt w:val="decimal"/>
      <w:lvlText w:val=""/>
      <w:lvlJc w:val="left"/>
    </w:lvl>
    <w:lvl w:ilvl="2" w:tplc="7CD8DC9A">
      <w:numFmt w:val="decimal"/>
      <w:lvlText w:val=""/>
      <w:lvlJc w:val="left"/>
    </w:lvl>
    <w:lvl w:ilvl="3" w:tplc="B8AE9E0E">
      <w:numFmt w:val="decimal"/>
      <w:lvlText w:val=""/>
      <w:lvlJc w:val="left"/>
    </w:lvl>
    <w:lvl w:ilvl="4" w:tplc="2D36EF42">
      <w:numFmt w:val="decimal"/>
      <w:lvlText w:val=""/>
      <w:lvlJc w:val="left"/>
    </w:lvl>
    <w:lvl w:ilvl="5" w:tplc="44887416">
      <w:numFmt w:val="decimal"/>
      <w:lvlText w:val=""/>
      <w:lvlJc w:val="left"/>
    </w:lvl>
    <w:lvl w:ilvl="6" w:tplc="088E6BB0">
      <w:numFmt w:val="decimal"/>
      <w:lvlText w:val=""/>
      <w:lvlJc w:val="left"/>
    </w:lvl>
    <w:lvl w:ilvl="7" w:tplc="B8D8A7E0">
      <w:numFmt w:val="decimal"/>
      <w:lvlText w:val=""/>
      <w:lvlJc w:val="left"/>
    </w:lvl>
    <w:lvl w:ilvl="8" w:tplc="D1A08BD8">
      <w:numFmt w:val="decimal"/>
      <w:lvlText w:val=""/>
      <w:lvlJc w:val="left"/>
    </w:lvl>
  </w:abstractNum>
  <w:abstractNum w:abstractNumId="38">
    <w:nsid w:val="580BD78F"/>
    <w:multiLevelType w:val="hybridMultilevel"/>
    <w:tmpl w:val="9B1AC5A2"/>
    <w:lvl w:ilvl="0" w:tplc="5CFA623E">
      <w:start w:val="1"/>
      <w:numFmt w:val="bullet"/>
      <w:lvlText w:val="•"/>
      <w:lvlJc w:val="left"/>
    </w:lvl>
    <w:lvl w:ilvl="1" w:tplc="4C2A7FBC">
      <w:numFmt w:val="decimal"/>
      <w:lvlText w:val=""/>
      <w:lvlJc w:val="left"/>
    </w:lvl>
    <w:lvl w:ilvl="2" w:tplc="BE0C839E">
      <w:numFmt w:val="decimal"/>
      <w:lvlText w:val=""/>
      <w:lvlJc w:val="left"/>
    </w:lvl>
    <w:lvl w:ilvl="3" w:tplc="DC543136">
      <w:numFmt w:val="decimal"/>
      <w:lvlText w:val=""/>
      <w:lvlJc w:val="left"/>
    </w:lvl>
    <w:lvl w:ilvl="4" w:tplc="3676D1A0">
      <w:numFmt w:val="decimal"/>
      <w:lvlText w:val=""/>
      <w:lvlJc w:val="left"/>
    </w:lvl>
    <w:lvl w:ilvl="5" w:tplc="5D363B5C">
      <w:numFmt w:val="decimal"/>
      <w:lvlText w:val=""/>
      <w:lvlJc w:val="left"/>
    </w:lvl>
    <w:lvl w:ilvl="6" w:tplc="9F62F32A">
      <w:numFmt w:val="decimal"/>
      <w:lvlText w:val=""/>
      <w:lvlJc w:val="left"/>
    </w:lvl>
    <w:lvl w:ilvl="7" w:tplc="19EA7E00">
      <w:numFmt w:val="decimal"/>
      <w:lvlText w:val=""/>
      <w:lvlJc w:val="left"/>
    </w:lvl>
    <w:lvl w:ilvl="8" w:tplc="6A3CDD9A">
      <w:numFmt w:val="decimal"/>
      <w:lvlText w:val=""/>
      <w:lvlJc w:val="left"/>
    </w:lvl>
  </w:abstractNum>
  <w:abstractNum w:abstractNumId="39">
    <w:nsid w:val="5C482A97"/>
    <w:multiLevelType w:val="hybridMultilevel"/>
    <w:tmpl w:val="A162D1FA"/>
    <w:lvl w:ilvl="0" w:tplc="F5044A52">
      <w:start w:val="1"/>
      <w:numFmt w:val="bullet"/>
      <w:lvlText w:val="•"/>
      <w:lvlJc w:val="left"/>
    </w:lvl>
    <w:lvl w:ilvl="1" w:tplc="C32E4CDC">
      <w:numFmt w:val="decimal"/>
      <w:lvlText w:val=""/>
      <w:lvlJc w:val="left"/>
    </w:lvl>
    <w:lvl w:ilvl="2" w:tplc="032E415C">
      <w:numFmt w:val="decimal"/>
      <w:lvlText w:val=""/>
      <w:lvlJc w:val="left"/>
    </w:lvl>
    <w:lvl w:ilvl="3" w:tplc="CCF43C52">
      <w:numFmt w:val="decimal"/>
      <w:lvlText w:val=""/>
      <w:lvlJc w:val="left"/>
    </w:lvl>
    <w:lvl w:ilvl="4" w:tplc="816A2266">
      <w:numFmt w:val="decimal"/>
      <w:lvlText w:val=""/>
      <w:lvlJc w:val="left"/>
    </w:lvl>
    <w:lvl w:ilvl="5" w:tplc="0DD03176">
      <w:numFmt w:val="decimal"/>
      <w:lvlText w:val=""/>
      <w:lvlJc w:val="left"/>
    </w:lvl>
    <w:lvl w:ilvl="6" w:tplc="D9982058">
      <w:numFmt w:val="decimal"/>
      <w:lvlText w:val=""/>
      <w:lvlJc w:val="left"/>
    </w:lvl>
    <w:lvl w:ilvl="7" w:tplc="51966292">
      <w:numFmt w:val="decimal"/>
      <w:lvlText w:val=""/>
      <w:lvlJc w:val="left"/>
    </w:lvl>
    <w:lvl w:ilvl="8" w:tplc="DE6EC3F2">
      <w:numFmt w:val="decimal"/>
      <w:lvlText w:val=""/>
      <w:lvlJc w:val="left"/>
    </w:lvl>
  </w:abstractNum>
  <w:abstractNum w:abstractNumId="40">
    <w:nsid w:val="5E884ADC"/>
    <w:multiLevelType w:val="hybridMultilevel"/>
    <w:tmpl w:val="0A106250"/>
    <w:lvl w:ilvl="0" w:tplc="1C94DF94">
      <w:start w:val="2"/>
      <w:numFmt w:val="decimal"/>
      <w:lvlText w:val="%1."/>
      <w:lvlJc w:val="left"/>
    </w:lvl>
    <w:lvl w:ilvl="1" w:tplc="F30A7024">
      <w:start w:val="1"/>
      <w:numFmt w:val="bullet"/>
      <w:lvlText w:val="•"/>
      <w:lvlJc w:val="left"/>
    </w:lvl>
    <w:lvl w:ilvl="2" w:tplc="81923FD6">
      <w:numFmt w:val="decimal"/>
      <w:lvlText w:val=""/>
      <w:lvlJc w:val="left"/>
    </w:lvl>
    <w:lvl w:ilvl="3" w:tplc="79E82C0A">
      <w:numFmt w:val="decimal"/>
      <w:lvlText w:val=""/>
      <w:lvlJc w:val="left"/>
    </w:lvl>
    <w:lvl w:ilvl="4" w:tplc="D264D2C6">
      <w:numFmt w:val="decimal"/>
      <w:lvlText w:val=""/>
      <w:lvlJc w:val="left"/>
    </w:lvl>
    <w:lvl w:ilvl="5" w:tplc="79843002">
      <w:numFmt w:val="decimal"/>
      <w:lvlText w:val=""/>
      <w:lvlJc w:val="left"/>
    </w:lvl>
    <w:lvl w:ilvl="6" w:tplc="1E90ECE6">
      <w:numFmt w:val="decimal"/>
      <w:lvlText w:val=""/>
      <w:lvlJc w:val="left"/>
    </w:lvl>
    <w:lvl w:ilvl="7" w:tplc="E6BA04FE">
      <w:numFmt w:val="decimal"/>
      <w:lvlText w:val=""/>
      <w:lvlJc w:val="left"/>
    </w:lvl>
    <w:lvl w:ilvl="8" w:tplc="CADAA4A0">
      <w:numFmt w:val="decimal"/>
      <w:lvlText w:val=""/>
      <w:lvlJc w:val="left"/>
    </w:lvl>
  </w:abstractNum>
  <w:abstractNum w:abstractNumId="41">
    <w:nsid w:val="614FD4A1"/>
    <w:multiLevelType w:val="hybridMultilevel"/>
    <w:tmpl w:val="A65ED23A"/>
    <w:lvl w:ilvl="0" w:tplc="9828B2CC">
      <w:start w:val="1"/>
      <w:numFmt w:val="bullet"/>
      <w:lvlText w:val="•"/>
      <w:lvlJc w:val="left"/>
    </w:lvl>
    <w:lvl w:ilvl="1" w:tplc="E28801D8">
      <w:numFmt w:val="decimal"/>
      <w:lvlText w:val=""/>
      <w:lvlJc w:val="left"/>
    </w:lvl>
    <w:lvl w:ilvl="2" w:tplc="11DEC2B4">
      <w:numFmt w:val="decimal"/>
      <w:lvlText w:val=""/>
      <w:lvlJc w:val="left"/>
    </w:lvl>
    <w:lvl w:ilvl="3" w:tplc="2F1EF57C">
      <w:numFmt w:val="decimal"/>
      <w:lvlText w:val=""/>
      <w:lvlJc w:val="left"/>
    </w:lvl>
    <w:lvl w:ilvl="4" w:tplc="2A625784">
      <w:numFmt w:val="decimal"/>
      <w:lvlText w:val=""/>
      <w:lvlJc w:val="left"/>
    </w:lvl>
    <w:lvl w:ilvl="5" w:tplc="C5B40E84">
      <w:numFmt w:val="decimal"/>
      <w:lvlText w:val=""/>
      <w:lvlJc w:val="left"/>
    </w:lvl>
    <w:lvl w:ilvl="6" w:tplc="5A969CF8">
      <w:numFmt w:val="decimal"/>
      <w:lvlText w:val=""/>
      <w:lvlJc w:val="left"/>
    </w:lvl>
    <w:lvl w:ilvl="7" w:tplc="50646450">
      <w:numFmt w:val="decimal"/>
      <w:lvlText w:val=""/>
      <w:lvlJc w:val="left"/>
    </w:lvl>
    <w:lvl w:ilvl="8" w:tplc="E802412A">
      <w:numFmt w:val="decimal"/>
      <w:lvlText w:val=""/>
      <w:lvlJc w:val="left"/>
    </w:lvl>
  </w:abstractNum>
  <w:abstractNum w:abstractNumId="42">
    <w:nsid w:val="649BB77C"/>
    <w:multiLevelType w:val="hybridMultilevel"/>
    <w:tmpl w:val="319C85BE"/>
    <w:lvl w:ilvl="0" w:tplc="4CFA6FC4">
      <w:start w:val="1"/>
      <w:numFmt w:val="bullet"/>
      <w:lvlText w:val="•"/>
      <w:lvlJc w:val="left"/>
    </w:lvl>
    <w:lvl w:ilvl="1" w:tplc="34E0BE02">
      <w:numFmt w:val="decimal"/>
      <w:lvlText w:val=""/>
      <w:lvlJc w:val="left"/>
    </w:lvl>
    <w:lvl w:ilvl="2" w:tplc="EFB0B4D6">
      <w:numFmt w:val="decimal"/>
      <w:lvlText w:val=""/>
      <w:lvlJc w:val="left"/>
    </w:lvl>
    <w:lvl w:ilvl="3" w:tplc="EB64E40C">
      <w:numFmt w:val="decimal"/>
      <w:lvlText w:val=""/>
      <w:lvlJc w:val="left"/>
    </w:lvl>
    <w:lvl w:ilvl="4" w:tplc="4A2C0ED4">
      <w:numFmt w:val="decimal"/>
      <w:lvlText w:val=""/>
      <w:lvlJc w:val="left"/>
    </w:lvl>
    <w:lvl w:ilvl="5" w:tplc="2576A372">
      <w:numFmt w:val="decimal"/>
      <w:lvlText w:val=""/>
      <w:lvlJc w:val="left"/>
    </w:lvl>
    <w:lvl w:ilvl="6" w:tplc="CF78AC82">
      <w:numFmt w:val="decimal"/>
      <w:lvlText w:val=""/>
      <w:lvlJc w:val="left"/>
    </w:lvl>
    <w:lvl w:ilvl="7" w:tplc="9278ADE4">
      <w:numFmt w:val="decimal"/>
      <w:lvlText w:val=""/>
      <w:lvlJc w:val="left"/>
    </w:lvl>
    <w:lvl w:ilvl="8" w:tplc="A7E6CCE8">
      <w:numFmt w:val="decimal"/>
      <w:lvlText w:val=""/>
      <w:lvlJc w:val="left"/>
    </w:lvl>
  </w:abstractNum>
  <w:abstractNum w:abstractNumId="43">
    <w:nsid w:val="684A481A"/>
    <w:multiLevelType w:val="hybridMultilevel"/>
    <w:tmpl w:val="230E49A0"/>
    <w:lvl w:ilvl="0" w:tplc="119E5CAA">
      <w:start w:val="1"/>
      <w:numFmt w:val="bullet"/>
      <w:lvlText w:val="•"/>
      <w:lvlJc w:val="left"/>
    </w:lvl>
    <w:lvl w:ilvl="1" w:tplc="74600182">
      <w:numFmt w:val="decimal"/>
      <w:lvlText w:val=""/>
      <w:lvlJc w:val="left"/>
    </w:lvl>
    <w:lvl w:ilvl="2" w:tplc="1B503340">
      <w:numFmt w:val="decimal"/>
      <w:lvlText w:val=""/>
      <w:lvlJc w:val="left"/>
    </w:lvl>
    <w:lvl w:ilvl="3" w:tplc="69C8B36C">
      <w:numFmt w:val="decimal"/>
      <w:lvlText w:val=""/>
      <w:lvlJc w:val="left"/>
    </w:lvl>
    <w:lvl w:ilvl="4" w:tplc="DEE0E34E">
      <w:numFmt w:val="decimal"/>
      <w:lvlText w:val=""/>
      <w:lvlJc w:val="left"/>
    </w:lvl>
    <w:lvl w:ilvl="5" w:tplc="E9FE40EE">
      <w:numFmt w:val="decimal"/>
      <w:lvlText w:val=""/>
      <w:lvlJc w:val="left"/>
    </w:lvl>
    <w:lvl w:ilvl="6" w:tplc="38188392">
      <w:numFmt w:val="decimal"/>
      <w:lvlText w:val=""/>
      <w:lvlJc w:val="left"/>
    </w:lvl>
    <w:lvl w:ilvl="7" w:tplc="EDB03880">
      <w:numFmt w:val="decimal"/>
      <w:lvlText w:val=""/>
      <w:lvlJc w:val="left"/>
    </w:lvl>
    <w:lvl w:ilvl="8" w:tplc="0B36662E">
      <w:numFmt w:val="decimal"/>
      <w:lvlText w:val=""/>
      <w:lvlJc w:val="left"/>
    </w:lvl>
  </w:abstractNum>
  <w:abstractNum w:abstractNumId="44">
    <w:nsid w:val="6A2342EC"/>
    <w:multiLevelType w:val="hybridMultilevel"/>
    <w:tmpl w:val="D9923C64"/>
    <w:lvl w:ilvl="0" w:tplc="14AEA566">
      <w:start w:val="1"/>
      <w:numFmt w:val="bullet"/>
      <w:lvlText w:val="•"/>
      <w:lvlJc w:val="left"/>
    </w:lvl>
    <w:lvl w:ilvl="1" w:tplc="B7FCB808">
      <w:numFmt w:val="decimal"/>
      <w:lvlText w:val=""/>
      <w:lvlJc w:val="left"/>
    </w:lvl>
    <w:lvl w:ilvl="2" w:tplc="B79C66F0">
      <w:numFmt w:val="decimal"/>
      <w:lvlText w:val=""/>
      <w:lvlJc w:val="left"/>
    </w:lvl>
    <w:lvl w:ilvl="3" w:tplc="A3C8A412">
      <w:numFmt w:val="decimal"/>
      <w:lvlText w:val=""/>
      <w:lvlJc w:val="left"/>
    </w:lvl>
    <w:lvl w:ilvl="4" w:tplc="B7FE16D6">
      <w:numFmt w:val="decimal"/>
      <w:lvlText w:val=""/>
      <w:lvlJc w:val="left"/>
    </w:lvl>
    <w:lvl w:ilvl="5" w:tplc="8384C9CE">
      <w:numFmt w:val="decimal"/>
      <w:lvlText w:val=""/>
      <w:lvlJc w:val="left"/>
    </w:lvl>
    <w:lvl w:ilvl="6" w:tplc="99FCC358">
      <w:numFmt w:val="decimal"/>
      <w:lvlText w:val=""/>
      <w:lvlJc w:val="left"/>
    </w:lvl>
    <w:lvl w:ilvl="7" w:tplc="A5B80A22">
      <w:numFmt w:val="decimal"/>
      <w:lvlText w:val=""/>
      <w:lvlJc w:val="left"/>
    </w:lvl>
    <w:lvl w:ilvl="8" w:tplc="31CA8DB0">
      <w:numFmt w:val="decimal"/>
      <w:lvlText w:val=""/>
      <w:lvlJc w:val="left"/>
    </w:lvl>
  </w:abstractNum>
  <w:abstractNum w:abstractNumId="45">
    <w:nsid w:val="6CEAF087"/>
    <w:multiLevelType w:val="hybridMultilevel"/>
    <w:tmpl w:val="2E723632"/>
    <w:lvl w:ilvl="0" w:tplc="8DC8ABD8">
      <w:start w:val="1"/>
      <w:numFmt w:val="bullet"/>
      <w:lvlText w:val="•"/>
      <w:lvlJc w:val="left"/>
    </w:lvl>
    <w:lvl w:ilvl="1" w:tplc="05F4BB0E">
      <w:numFmt w:val="decimal"/>
      <w:lvlText w:val=""/>
      <w:lvlJc w:val="left"/>
    </w:lvl>
    <w:lvl w:ilvl="2" w:tplc="B6D8F798">
      <w:numFmt w:val="decimal"/>
      <w:lvlText w:val=""/>
      <w:lvlJc w:val="left"/>
    </w:lvl>
    <w:lvl w:ilvl="3" w:tplc="054A4B12">
      <w:numFmt w:val="decimal"/>
      <w:lvlText w:val=""/>
      <w:lvlJc w:val="left"/>
    </w:lvl>
    <w:lvl w:ilvl="4" w:tplc="7B7EEDCE">
      <w:numFmt w:val="decimal"/>
      <w:lvlText w:val=""/>
      <w:lvlJc w:val="left"/>
    </w:lvl>
    <w:lvl w:ilvl="5" w:tplc="BB683B0E">
      <w:numFmt w:val="decimal"/>
      <w:lvlText w:val=""/>
      <w:lvlJc w:val="left"/>
    </w:lvl>
    <w:lvl w:ilvl="6" w:tplc="DD6066DA">
      <w:numFmt w:val="decimal"/>
      <w:lvlText w:val=""/>
      <w:lvlJc w:val="left"/>
    </w:lvl>
    <w:lvl w:ilvl="7" w:tplc="1B722562">
      <w:numFmt w:val="decimal"/>
      <w:lvlText w:val=""/>
      <w:lvlJc w:val="left"/>
    </w:lvl>
    <w:lvl w:ilvl="8" w:tplc="7E808932">
      <w:numFmt w:val="decimal"/>
      <w:lvlText w:val=""/>
      <w:lvlJc w:val="left"/>
    </w:lvl>
  </w:abstractNum>
  <w:abstractNum w:abstractNumId="46">
    <w:nsid w:val="6DE91B18"/>
    <w:multiLevelType w:val="hybridMultilevel"/>
    <w:tmpl w:val="278A351C"/>
    <w:lvl w:ilvl="0" w:tplc="BBBA6A1E">
      <w:start w:val="4"/>
      <w:numFmt w:val="decimal"/>
      <w:lvlText w:val="%1."/>
      <w:lvlJc w:val="left"/>
    </w:lvl>
    <w:lvl w:ilvl="1" w:tplc="7C6A4B22">
      <w:numFmt w:val="decimal"/>
      <w:lvlText w:val=""/>
      <w:lvlJc w:val="left"/>
    </w:lvl>
    <w:lvl w:ilvl="2" w:tplc="AC5A915C">
      <w:numFmt w:val="decimal"/>
      <w:lvlText w:val=""/>
      <w:lvlJc w:val="left"/>
    </w:lvl>
    <w:lvl w:ilvl="3" w:tplc="F618B6F8">
      <w:numFmt w:val="decimal"/>
      <w:lvlText w:val=""/>
      <w:lvlJc w:val="left"/>
    </w:lvl>
    <w:lvl w:ilvl="4" w:tplc="EC10AD8E">
      <w:numFmt w:val="decimal"/>
      <w:lvlText w:val=""/>
      <w:lvlJc w:val="left"/>
    </w:lvl>
    <w:lvl w:ilvl="5" w:tplc="B7AA7366">
      <w:numFmt w:val="decimal"/>
      <w:lvlText w:val=""/>
      <w:lvlJc w:val="left"/>
    </w:lvl>
    <w:lvl w:ilvl="6" w:tplc="A24CD752">
      <w:numFmt w:val="decimal"/>
      <w:lvlText w:val=""/>
      <w:lvlJc w:val="left"/>
    </w:lvl>
    <w:lvl w:ilvl="7" w:tplc="1FDC9BB4">
      <w:numFmt w:val="decimal"/>
      <w:lvlText w:val=""/>
      <w:lvlJc w:val="left"/>
    </w:lvl>
    <w:lvl w:ilvl="8" w:tplc="B52AA3D2">
      <w:numFmt w:val="decimal"/>
      <w:lvlText w:val=""/>
      <w:lvlJc w:val="left"/>
    </w:lvl>
  </w:abstractNum>
  <w:abstractNum w:abstractNumId="47">
    <w:nsid w:val="70A64E2A"/>
    <w:multiLevelType w:val="hybridMultilevel"/>
    <w:tmpl w:val="BE5442C0"/>
    <w:lvl w:ilvl="0" w:tplc="31ACE116">
      <w:start w:val="1"/>
      <w:numFmt w:val="bullet"/>
      <w:lvlText w:val="•"/>
      <w:lvlJc w:val="left"/>
    </w:lvl>
    <w:lvl w:ilvl="1" w:tplc="8CCE4314">
      <w:numFmt w:val="decimal"/>
      <w:lvlText w:val=""/>
      <w:lvlJc w:val="left"/>
    </w:lvl>
    <w:lvl w:ilvl="2" w:tplc="D292CDFA">
      <w:numFmt w:val="decimal"/>
      <w:lvlText w:val=""/>
      <w:lvlJc w:val="left"/>
    </w:lvl>
    <w:lvl w:ilvl="3" w:tplc="98A6BCF8">
      <w:numFmt w:val="decimal"/>
      <w:lvlText w:val=""/>
      <w:lvlJc w:val="left"/>
    </w:lvl>
    <w:lvl w:ilvl="4" w:tplc="E674743A">
      <w:numFmt w:val="decimal"/>
      <w:lvlText w:val=""/>
      <w:lvlJc w:val="left"/>
    </w:lvl>
    <w:lvl w:ilvl="5" w:tplc="43AA6374">
      <w:numFmt w:val="decimal"/>
      <w:lvlText w:val=""/>
      <w:lvlJc w:val="left"/>
    </w:lvl>
    <w:lvl w:ilvl="6" w:tplc="E438C146">
      <w:numFmt w:val="decimal"/>
      <w:lvlText w:val=""/>
      <w:lvlJc w:val="left"/>
    </w:lvl>
    <w:lvl w:ilvl="7" w:tplc="24CE430A">
      <w:numFmt w:val="decimal"/>
      <w:lvlText w:val=""/>
      <w:lvlJc w:val="left"/>
    </w:lvl>
    <w:lvl w:ilvl="8" w:tplc="69E04044">
      <w:numFmt w:val="decimal"/>
      <w:lvlText w:val=""/>
      <w:lvlJc w:val="left"/>
    </w:lvl>
  </w:abstractNum>
  <w:abstractNum w:abstractNumId="48">
    <w:nsid w:val="70C6A529"/>
    <w:multiLevelType w:val="hybridMultilevel"/>
    <w:tmpl w:val="6C4AEA5A"/>
    <w:lvl w:ilvl="0" w:tplc="0AF47008">
      <w:start w:val="1"/>
      <w:numFmt w:val="decimal"/>
      <w:lvlText w:val="%1."/>
      <w:lvlJc w:val="left"/>
    </w:lvl>
    <w:lvl w:ilvl="1" w:tplc="7C960AC6">
      <w:numFmt w:val="decimal"/>
      <w:lvlText w:val=""/>
      <w:lvlJc w:val="left"/>
    </w:lvl>
    <w:lvl w:ilvl="2" w:tplc="CC5A5146">
      <w:numFmt w:val="decimal"/>
      <w:lvlText w:val=""/>
      <w:lvlJc w:val="left"/>
    </w:lvl>
    <w:lvl w:ilvl="3" w:tplc="47F8482E">
      <w:numFmt w:val="decimal"/>
      <w:lvlText w:val=""/>
      <w:lvlJc w:val="left"/>
    </w:lvl>
    <w:lvl w:ilvl="4" w:tplc="A394FA40">
      <w:numFmt w:val="decimal"/>
      <w:lvlText w:val=""/>
      <w:lvlJc w:val="left"/>
    </w:lvl>
    <w:lvl w:ilvl="5" w:tplc="F8A6C240">
      <w:numFmt w:val="decimal"/>
      <w:lvlText w:val=""/>
      <w:lvlJc w:val="left"/>
    </w:lvl>
    <w:lvl w:ilvl="6" w:tplc="83A84878">
      <w:numFmt w:val="decimal"/>
      <w:lvlText w:val=""/>
      <w:lvlJc w:val="left"/>
    </w:lvl>
    <w:lvl w:ilvl="7" w:tplc="9E2ED86E">
      <w:numFmt w:val="decimal"/>
      <w:lvlText w:val=""/>
      <w:lvlJc w:val="left"/>
    </w:lvl>
    <w:lvl w:ilvl="8" w:tplc="8F16A916">
      <w:numFmt w:val="decimal"/>
      <w:lvlText w:val=""/>
      <w:lvlJc w:val="left"/>
    </w:lvl>
  </w:abstractNum>
  <w:abstractNum w:abstractNumId="49">
    <w:nsid w:val="725A06FB"/>
    <w:multiLevelType w:val="hybridMultilevel"/>
    <w:tmpl w:val="96B05A9C"/>
    <w:lvl w:ilvl="0" w:tplc="68BE9F3A">
      <w:start w:val="1"/>
      <w:numFmt w:val="decimal"/>
      <w:lvlText w:val="%1."/>
      <w:lvlJc w:val="left"/>
    </w:lvl>
    <w:lvl w:ilvl="1" w:tplc="F21EF242">
      <w:numFmt w:val="decimal"/>
      <w:lvlText w:val=""/>
      <w:lvlJc w:val="left"/>
    </w:lvl>
    <w:lvl w:ilvl="2" w:tplc="8E166110">
      <w:numFmt w:val="decimal"/>
      <w:lvlText w:val=""/>
      <w:lvlJc w:val="left"/>
    </w:lvl>
    <w:lvl w:ilvl="3" w:tplc="138E8AD8">
      <w:numFmt w:val="decimal"/>
      <w:lvlText w:val=""/>
      <w:lvlJc w:val="left"/>
    </w:lvl>
    <w:lvl w:ilvl="4" w:tplc="07C8F530">
      <w:numFmt w:val="decimal"/>
      <w:lvlText w:val=""/>
      <w:lvlJc w:val="left"/>
    </w:lvl>
    <w:lvl w:ilvl="5" w:tplc="FC90AD9A">
      <w:numFmt w:val="decimal"/>
      <w:lvlText w:val=""/>
      <w:lvlJc w:val="left"/>
    </w:lvl>
    <w:lvl w:ilvl="6" w:tplc="8A22CB76">
      <w:numFmt w:val="decimal"/>
      <w:lvlText w:val=""/>
      <w:lvlJc w:val="left"/>
    </w:lvl>
    <w:lvl w:ilvl="7" w:tplc="1B701534">
      <w:numFmt w:val="decimal"/>
      <w:lvlText w:val=""/>
      <w:lvlJc w:val="left"/>
    </w:lvl>
    <w:lvl w:ilvl="8" w:tplc="BBC2B12A">
      <w:numFmt w:val="decimal"/>
      <w:lvlText w:val=""/>
      <w:lvlJc w:val="left"/>
    </w:lvl>
  </w:abstractNum>
  <w:abstractNum w:abstractNumId="50">
    <w:nsid w:val="737B8DDC"/>
    <w:multiLevelType w:val="hybridMultilevel"/>
    <w:tmpl w:val="DAA4742E"/>
    <w:lvl w:ilvl="0" w:tplc="66DEC8CE">
      <w:start w:val="1"/>
      <w:numFmt w:val="bullet"/>
      <w:lvlText w:val="•"/>
      <w:lvlJc w:val="left"/>
    </w:lvl>
    <w:lvl w:ilvl="1" w:tplc="0930B334">
      <w:numFmt w:val="decimal"/>
      <w:lvlText w:val=""/>
      <w:lvlJc w:val="left"/>
    </w:lvl>
    <w:lvl w:ilvl="2" w:tplc="7AF46F40">
      <w:numFmt w:val="decimal"/>
      <w:lvlText w:val=""/>
      <w:lvlJc w:val="left"/>
    </w:lvl>
    <w:lvl w:ilvl="3" w:tplc="783E571C">
      <w:numFmt w:val="decimal"/>
      <w:lvlText w:val=""/>
      <w:lvlJc w:val="left"/>
    </w:lvl>
    <w:lvl w:ilvl="4" w:tplc="50BE1DD6">
      <w:numFmt w:val="decimal"/>
      <w:lvlText w:val=""/>
      <w:lvlJc w:val="left"/>
    </w:lvl>
    <w:lvl w:ilvl="5" w:tplc="F82C3B62">
      <w:numFmt w:val="decimal"/>
      <w:lvlText w:val=""/>
      <w:lvlJc w:val="left"/>
    </w:lvl>
    <w:lvl w:ilvl="6" w:tplc="90D00F2A">
      <w:numFmt w:val="decimal"/>
      <w:lvlText w:val=""/>
      <w:lvlJc w:val="left"/>
    </w:lvl>
    <w:lvl w:ilvl="7" w:tplc="03D2F966">
      <w:numFmt w:val="decimal"/>
      <w:lvlText w:val=""/>
      <w:lvlJc w:val="left"/>
    </w:lvl>
    <w:lvl w:ilvl="8" w:tplc="899A6932">
      <w:numFmt w:val="decimal"/>
      <w:lvlText w:val=""/>
      <w:lvlJc w:val="left"/>
    </w:lvl>
  </w:abstractNum>
  <w:abstractNum w:abstractNumId="51">
    <w:nsid w:val="749ABB43"/>
    <w:multiLevelType w:val="hybridMultilevel"/>
    <w:tmpl w:val="34202754"/>
    <w:lvl w:ilvl="0" w:tplc="3476F408">
      <w:start w:val="1"/>
      <w:numFmt w:val="bullet"/>
      <w:lvlText w:val="•"/>
      <w:lvlJc w:val="left"/>
    </w:lvl>
    <w:lvl w:ilvl="1" w:tplc="90C44256">
      <w:numFmt w:val="decimal"/>
      <w:lvlText w:val=""/>
      <w:lvlJc w:val="left"/>
    </w:lvl>
    <w:lvl w:ilvl="2" w:tplc="387A0664">
      <w:numFmt w:val="decimal"/>
      <w:lvlText w:val=""/>
      <w:lvlJc w:val="left"/>
    </w:lvl>
    <w:lvl w:ilvl="3" w:tplc="87041E56">
      <w:numFmt w:val="decimal"/>
      <w:lvlText w:val=""/>
      <w:lvlJc w:val="left"/>
    </w:lvl>
    <w:lvl w:ilvl="4" w:tplc="3A94CCEC">
      <w:numFmt w:val="decimal"/>
      <w:lvlText w:val=""/>
      <w:lvlJc w:val="left"/>
    </w:lvl>
    <w:lvl w:ilvl="5" w:tplc="F57C4B20">
      <w:numFmt w:val="decimal"/>
      <w:lvlText w:val=""/>
      <w:lvlJc w:val="left"/>
    </w:lvl>
    <w:lvl w:ilvl="6" w:tplc="8E109D10">
      <w:numFmt w:val="decimal"/>
      <w:lvlText w:val=""/>
      <w:lvlJc w:val="left"/>
    </w:lvl>
    <w:lvl w:ilvl="7" w:tplc="1DBAC496">
      <w:numFmt w:val="decimal"/>
      <w:lvlText w:val=""/>
      <w:lvlJc w:val="left"/>
    </w:lvl>
    <w:lvl w:ilvl="8" w:tplc="686A1B76">
      <w:numFmt w:val="decimal"/>
      <w:lvlText w:val=""/>
      <w:lvlJc w:val="left"/>
    </w:lvl>
  </w:abstractNum>
  <w:abstractNum w:abstractNumId="52">
    <w:nsid w:val="75C6C33A"/>
    <w:multiLevelType w:val="hybridMultilevel"/>
    <w:tmpl w:val="D4C66556"/>
    <w:lvl w:ilvl="0" w:tplc="078E4D20">
      <w:start w:val="1"/>
      <w:numFmt w:val="decimal"/>
      <w:lvlText w:val="%1)"/>
      <w:lvlJc w:val="left"/>
    </w:lvl>
    <w:lvl w:ilvl="1" w:tplc="5C885F14">
      <w:numFmt w:val="decimal"/>
      <w:lvlText w:val=""/>
      <w:lvlJc w:val="left"/>
    </w:lvl>
    <w:lvl w:ilvl="2" w:tplc="00AC3D6C">
      <w:numFmt w:val="decimal"/>
      <w:lvlText w:val=""/>
      <w:lvlJc w:val="left"/>
    </w:lvl>
    <w:lvl w:ilvl="3" w:tplc="D6A61D5C">
      <w:numFmt w:val="decimal"/>
      <w:lvlText w:val=""/>
      <w:lvlJc w:val="left"/>
    </w:lvl>
    <w:lvl w:ilvl="4" w:tplc="C8FACD46">
      <w:numFmt w:val="decimal"/>
      <w:lvlText w:val=""/>
      <w:lvlJc w:val="left"/>
    </w:lvl>
    <w:lvl w:ilvl="5" w:tplc="AE7C7C66">
      <w:numFmt w:val="decimal"/>
      <w:lvlText w:val=""/>
      <w:lvlJc w:val="left"/>
    </w:lvl>
    <w:lvl w:ilvl="6" w:tplc="BBCE447A">
      <w:numFmt w:val="decimal"/>
      <w:lvlText w:val=""/>
      <w:lvlJc w:val="left"/>
    </w:lvl>
    <w:lvl w:ilvl="7" w:tplc="89BC539E">
      <w:numFmt w:val="decimal"/>
      <w:lvlText w:val=""/>
      <w:lvlJc w:val="left"/>
    </w:lvl>
    <w:lvl w:ilvl="8" w:tplc="28C21770">
      <w:numFmt w:val="decimal"/>
      <w:lvlText w:val=""/>
      <w:lvlJc w:val="left"/>
    </w:lvl>
  </w:abstractNum>
  <w:abstractNum w:abstractNumId="53">
    <w:nsid w:val="7644A45C"/>
    <w:multiLevelType w:val="hybridMultilevel"/>
    <w:tmpl w:val="82265C74"/>
    <w:lvl w:ilvl="0" w:tplc="5C7C7222">
      <w:start w:val="1"/>
      <w:numFmt w:val="decimal"/>
      <w:lvlText w:val="%1."/>
      <w:lvlJc w:val="left"/>
    </w:lvl>
    <w:lvl w:ilvl="1" w:tplc="E22C2DE0">
      <w:numFmt w:val="decimal"/>
      <w:lvlText w:val=""/>
      <w:lvlJc w:val="left"/>
    </w:lvl>
    <w:lvl w:ilvl="2" w:tplc="3B8CE7EA">
      <w:numFmt w:val="decimal"/>
      <w:lvlText w:val=""/>
      <w:lvlJc w:val="left"/>
    </w:lvl>
    <w:lvl w:ilvl="3" w:tplc="8BE656EE">
      <w:numFmt w:val="decimal"/>
      <w:lvlText w:val=""/>
      <w:lvlJc w:val="left"/>
    </w:lvl>
    <w:lvl w:ilvl="4" w:tplc="8222D61A">
      <w:numFmt w:val="decimal"/>
      <w:lvlText w:val=""/>
      <w:lvlJc w:val="left"/>
    </w:lvl>
    <w:lvl w:ilvl="5" w:tplc="5A7CBA20">
      <w:numFmt w:val="decimal"/>
      <w:lvlText w:val=""/>
      <w:lvlJc w:val="left"/>
    </w:lvl>
    <w:lvl w:ilvl="6" w:tplc="D048F85E">
      <w:numFmt w:val="decimal"/>
      <w:lvlText w:val=""/>
      <w:lvlJc w:val="left"/>
    </w:lvl>
    <w:lvl w:ilvl="7" w:tplc="C0C6FB9E">
      <w:numFmt w:val="decimal"/>
      <w:lvlText w:val=""/>
      <w:lvlJc w:val="left"/>
    </w:lvl>
    <w:lvl w:ilvl="8" w:tplc="86561580">
      <w:numFmt w:val="decimal"/>
      <w:lvlText w:val=""/>
      <w:lvlJc w:val="left"/>
    </w:lvl>
  </w:abstractNum>
  <w:abstractNum w:abstractNumId="54">
    <w:nsid w:val="7724C67E"/>
    <w:multiLevelType w:val="hybridMultilevel"/>
    <w:tmpl w:val="787CD136"/>
    <w:lvl w:ilvl="0" w:tplc="923A3040">
      <w:start w:val="1"/>
      <w:numFmt w:val="bullet"/>
      <w:lvlText w:val="•"/>
      <w:lvlJc w:val="left"/>
    </w:lvl>
    <w:lvl w:ilvl="1" w:tplc="85DE1BF2">
      <w:numFmt w:val="decimal"/>
      <w:lvlText w:val=""/>
      <w:lvlJc w:val="left"/>
    </w:lvl>
    <w:lvl w:ilvl="2" w:tplc="6F021C1E">
      <w:numFmt w:val="decimal"/>
      <w:lvlText w:val=""/>
      <w:lvlJc w:val="left"/>
    </w:lvl>
    <w:lvl w:ilvl="3" w:tplc="1234D5DE">
      <w:numFmt w:val="decimal"/>
      <w:lvlText w:val=""/>
      <w:lvlJc w:val="left"/>
    </w:lvl>
    <w:lvl w:ilvl="4" w:tplc="4DAAFE18">
      <w:numFmt w:val="decimal"/>
      <w:lvlText w:val=""/>
      <w:lvlJc w:val="left"/>
    </w:lvl>
    <w:lvl w:ilvl="5" w:tplc="8E48D172">
      <w:numFmt w:val="decimal"/>
      <w:lvlText w:val=""/>
      <w:lvlJc w:val="left"/>
    </w:lvl>
    <w:lvl w:ilvl="6" w:tplc="A0AC7336">
      <w:numFmt w:val="decimal"/>
      <w:lvlText w:val=""/>
      <w:lvlJc w:val="left"/>
    </w:lvl>
    <w:lvl w:ilvl="7" w:tplc="79F2CEE0">
      <w:numFmt w:val="decimal"/>
      <w:lvlText w:val=""/>
      <w:lvlJc w:val="left"/>
    </w:lvl>
    <w:lvl w:ilvl="8" w:tplc="F2A2C5AA">
      <w:numFmt w:val="decimal"/>
      <w:lvlText w:val=""/>
      <w:lvlJc w:val="left"/>
    </w:lvl>
  </w:abstractNum>
  <w:abstractNum w:abstractNumId="55">
    <w:nsid w:val="77465F01"/>
    <w:multiLevelType w:val="hybridMultilevel"/>
    <w:tmpl w:val="9A2CFD56"/>
    <w:lvl w:ilvl="0" w:tplc="8AC2D35A">
      <w:start w:val="1"/>
      <w:numFmt w:val="bullet"/>
      <w:lvlText w:val="•"/>
      <w:lvlJc w:val="left"/>
    </w:lvl>
    <w:lvl w:ilvl="1" w:tplc="C5584D04">
      <w:numFmt w:val="decimal"/>
      <w:lvlText w:val=""/>
      <w:lvlJc w:val="left"/>
    </w:lvl>
    <w:lvl w:ilvl="2" w:tplc="EF227392">
      <w:numFmt w:val="decimal"/>
      <w:lvlText w:val=""/>
      <w:lvlJc w:val="left"/>
    </w:lvl>
    <w:lvl w:ilvl="3" w:tplc="4B823A70">
      <w:numFmt w:val="decimal"/>
      <w:lvlText w:val=""/>
      <w:lvlJc w:val="left"/>
    </w:lvl>
    <w:lvl w:ilvl="4" w:tplc="5C8602EE">
      <w:numFmt w:val="decimal"/>
      <w:lvlText w:val=""/>
      <w:lvlJc w:val="left"/>
    </w:lvl>
    <w:lvl w:ilvl="5" w:tplc="A254E2F8">
      <w:numFmt w:val="decimal"/>
      <w:lvlText w:val=""/>
      <w:lvlJc w:val="left"/>
    </w:lvl>
    <w:lvl w:ilvl="6" w:tplc="E2F8E2AA">
      <w:numFmt w:val="decimal"/>
      <w:lvlText w:val=""/>
      <w:lvlJc w:val="left"/>
    </w:lvl>
    <w:lvl w:ilvl="7" w:tplc="2EB42590">
      <w:numFmt w:val="decimal"/>
      <w:lvlText w:val=""/>
      <w:lvlJc w:val="left"/>
    </w:lvl>
    <w:lvl w:ilvl="8" w:tplc="89FC2E7A">
      <w:numFmt w:val="decimal"/>
      <w:lvlText w:val=""/>
      <w:lvlJc w:val="left"/>
    </w:lvl>
  </w:abstractNum>
  <w:abstractNum w:abstractNumId="56">
    <w:nsid w:val="79A1DEAA"/>
    <w:multiLevelType w:val="hybridMultilevel"/>
    <w:tmpl w:val="582E3880"/>
    <w:lvl w:ilvl="0" w:tplc="FE8A849C">
      <w:start w:val="2"/>
      <w:numFmt w:val="decimal"/>
      <w:lvlText w:val="%1)"/>
      <w:lvlJc w:val="left"/>
    </w:lvl>
    <w:lvl w:ilvl="1" w:tplc="DBA616F0">
      <w:numFmt w:val="decimal"/>
      <w:lvlText w:val=""/>
      <w:lvlJc w:val="left"/>
    </w:lvl>
    <w:lvl w:ilvl="2" w:tplc="7C401322">
      <w:numFmt w:val="decimal"/>
      <w:lvlText w:val=""/>
      <w:lvlJc w:val="left"/>
    </w:lvl>
    <w:lvl w:ilvl="3" w:tplc="74A0BC32">
      <w:numFmt w:val="decimal"/>
      <w:lvlText w:val=""/>
      <w:lvlJc w:val="left"/>
    </w:lvl>
    <w:lvl w:ilvl="4" w:tplc="7CFE8330">
      <w:numFmt w:val="decimal"/>
      <w:lvlText w:val=""/>
      <w:lvlJc w:val="left"/>
    </w:lvl>
    <w:lvl w:ilvl="5" w:tplc="71927AEE">
      <w:numFmt w:val="decimal"/>
      <w:lvlText w:val=""/>
      <w:lvlJc w:val="left"/>
    </w:lvl>
    <w:lvl w:ilvl="6" w:tplc="9A8A2814">
      <w:numFmt w:val="decimal"/>
      <w:lvlText w:val=""/>
      <w:lvlJc w:val="left"/>
    </w:lvl>
    <w:lvl w:ilvl="7" w:tplc="E3B8CDB8">
      <w:numFmt w:val="decimal"/>
      <w:lvlText w:val=""/>
      <w:lvlJc w:val="left"/>
    </w:lvl>
    <w:lvl w:ilvl="8" w:tplc="A2CCFC1E">
      <w:numFmt w:val="decimal"/>
      <w:lvlText w:val=""/>
      <w:lvlJc w:val="left"/>
    </w:lvl>
  </w:abstractNum>
  <w:abstractNum w:abstractNumId="57">
    <w:nsid w:val="7A6D8D3C"/>
    <w:multiLevelType w:val="hybridMultilevel"/>
    <w:tmpl w:val="54F80C64"/>
    <w:lvl w:ilvl="0" w:tplc="CA04A6A8">
      <w:start w:val="1"/>
      <w:numFmt w:val="decimal"/>
      <w:lvlText w:val="%1."/>
      <w:lvlJc w:val="left"/>
    </w:lvl>
    <w:lvl w:ilvl="1" w:tplc="F90841DC">
      <w:numFmt w:val="decimal"/>
      <w:lvlText w:val=""/>
      <w:lvlJc w:val="left"/>
    </w:lvl>
    <w:lvl w:ilvl="2" w:tplc="1096886E">
      <w:numFmt w:val="decimal"/>
      <w:lvlText w:val=""/>
      <w:lvlJc w:val="left"/>
    </w:lvl>
    <w:lvl w:ilvl="3" w:tplc="4DCA933C">
      <w:numFmt w:val="decimal"/>
      <w:lvlText w:val=""/>
      <w:lvlJc w:val="left"/>
    </w:lvl>
    <w:lvl w:ilvl="4" w:tplc="02EECAE4">
      <w:numFmt w:val="decimal"/>
      <w:lvlText w:val=""/>
      <w:lvlJc w:val="left"/>
    </w:lvl>
    <w:lvl w:ilvl="5" w:tplc="1CD8D088">
      <w:numFmt w:val="decimal"/>
      <w:lvlText w:val=""/>
      <w:lvlJc w:val="left"/>
    </w:lvl>
    <w:lvl w:ilvl="6" w:tplc="9FD406D2">
      <w:numFmt w:val="decimal"/>
      <w:lvlText w:val=""/>
      <w:lvlJc w:val="left"/>
    </w:lvl>
    <w:lvl w:ilvl="7" w:tplc="19A634CC">
      <w:numFmt w:val="decimal"/>
      <w:lvlText w:val=""/>
      <w:lvlJc w:val="left"/>
    </w:lvl>
    <w:lvl w:ilvl="8" w:tplc="D25C8B5C">
      <w:numFmt w:val="decimal"/>
      <w:lvlText w:val=""/>
      <w:lvlJc w:val="left"/>
    </w:lvl>
  </w:abstractNum>
  <w:abstractNum w:abstractNumId="58">
    <w:nsid w:val="7C3DBD3D"/>
    <w:multiLevelType w:val="hybridMultilevel"/>
    <w:tmpl w:val="0FCED362"/>
    <w:lvl w:ilvl="0" w:tplc="0882B752">
      <w:start w:val="1"/>
      <w:numFmt w:val="bullet"/>
      <w:lvlText w:val=","/>
      <w:lvlJc w:val="left"/>
    </w:lvl>
    <w:lvl w:ilvl="1" w:tplc="58202D16">
      <w:numFmt w:val="decimal"/>
      <w:lvlText w:val=""/>
      <w:lvlJc w:val="left"/>
    </w:lvl>
    <w:lvl w:ilvl="2" w:tplc="F27053C4">
      <w:numFmt w:val="decimal"/>
      <w:lvlText w:val=""/>
      <w:lvlJc w:val="left"/>
    </w:lvl>
    <w:lvl w:ilvl="3" w:tplc="E70EA190">
      <w:numFmt w:val="decimal"/>
      <w:lvlText w:val=""/>
      <w:lvlJc w:val="left"/>
    </w:lvl>
    <w:lvl w:ilvl="4" w:tplc="8BC440D0">
      <w:numFmt w:val="decimal"/>
      <w:lvlText w:val=""/>
      <w:lvlJc w:val="left"/>
    </w:lvl>
    <w:lvl w:ilvl="5" w:tplc="E50E04A2">
      <w:numFmt w:val="decimal"/>
      <w:lvlText w:val=""/>
      <w:lvlJc w:val="left"/>
    </w:lvl>
    <w:lvl w:ilvl="6" w:tplc="39AA8F52">
      <w:numFmt w:val="decimal"/>
      <w:lvlText w:val=""/>
      <w:lvlJc w:val="left"/>
    </w:lvl>
    <w:lvl w:ilvl="7" w:tplc="D81681A0">
      <w:numFmt w:val="decimal"/>
      <w:lvlText w:val=""/>
      <w:lvlJc w:val="left"/>
    </w:lvl>
    <w:lvl w:ilvl="8" w:tplc="3CEA5DCC">
      <w:numFmt w:val="decimal"/>
      <w:lvlText w:val=""/>
      <w:lvlJc w:val="left"/>
    </w:lvl>
  </w:abstractNum>
  <w:num w:numId="1">
    <w:abstractNumId w:val="1"/>
  </w:num>
  <w:num w:numId="2">
    <w:abstractNumId w:val="8"/>
  </w:num>
  <w:num w:numId="3">
    <w:abstractNumId w:val="58"/>
  </w:num>
  <w:num w:numId="4">
    <w:abstractNumId w:val="50"/>
  </w:num>
  <w:num w:numId="5">
    <w:abstractNumId w:val="45"/>
  </w:num>
  <w:num w:numId="6">
    <w:abstractNumId w:val="9"/>
  </w:num>
  <w:num w:numId="7">
    <w:abstractNumId w:val="28"/>
  </w:num>
  <w:num w:numId="8">
    <w:abstractNumId w:val="17"/>
  </w:num>
  <w:num w:numId="9">
    <w:abstractNumId w:val="41"/>
  </w:num>
  <w:num w:numId="10">
    <w:abstractNumId w:val="26"/>
  </w:num>
  <w:num w:numId="11">
    <w:abstractNumId w:val="35"/>
  </w:num>
  <w:num w:numId="12">
    <w:abstractNumId w:val="27"/>
  </w:num>
  <w:num w:numId="13">
    <w:abstractNumId w:val="0"/>
  </w:num>
  <w:num w:numId="14">
    <w:abstractNumId w:val="21"/>
  </w:num>
  <w:num w:numId="15">
    <w:abstractNumId w:val="55"/>
  </w:num>
  <w:num w:numId="16">
    <w:abstractNumId w:val="54"/>
  </w:num>
  <w:num w:numId="17">
    <w:abstractNumId w:val="39"/>
  </w:num>
  <w:num w:numId="18">
    <w:abstractNumId w:val="12"/>
  </w:num>
  <w:num w:numId="19">
    <w:abstractNumId w:val="40"/>
  </w:num>
  <w:num w:numId="20">
    <w:abstractNumId w:val="32"/>
  </w:num>
  <w:num w:numId="21">
    <w:abstractNumId w:val="16"/>
  </w:num>
  <w:num w:numId="22">
    <w:abstractNumId w:val="38"/>
  </w:num>
  <w:num w:numId="23">
    <w:abstractNumId w:val="3"/>
  </w:num>
  <w:num w:numId="24">
    <w:abstractNumId w:val="23"/>
  </w:num>
  <w:num w:numId="25">
    <w:abstractNumId w:val="47"/>
  </w:num>
  <w:num w:numId="26">
    <w:abstractNumId w:val="44"/>
  </w:num>
  <w:num w:numId="27">
    <w:abstractNumId w:val="14"/>
  </w:num>
  <w:num w:numId="28">
    <w:abstractNumId w:val="7"/>
  </w:num>
  <w:num w:numId="29">
    <w:abstractNumId w:val="49"/>
  </w:num>
  <w:num w:numId="30">
    <w:abstractNumId w:val="15"/>
  </w:num>
  <w:num w:numId="31">
    <w:abstractNumId w:val="37"/>
  </w:num>
  <w:num w:numId="32">
    <w:abstractNumId w:val="57"/>
  </w:num>
  <w:num w:numId="33">
    <w:abstractNumId w:val="30"/>
  </w:num>
  <w:num w:numId="34">
    <w:abstractNumId w:val="34"/>
  </w:num>
  <w:num w:numId="35">
    <w:abstractNumId w:val="46"/>
  </w:num>
  <w:num w:numId="36">
    <w:abstractNumId w:val="22"/>
  </w:num>
  <w:num w:numId="37">
    <w:abstractNumId w:val="53"/>
  </w:num>
  <w:num w:numId="38">
    <w:abstractNumId w:val="18"/>
  </w:num>
  <w:num w:numId="39">
    <w:abstractNumId w:val="43"/>
  </w:num>
  <w:num w:numId="40">
    <w:abstractNumId w:val="36"/>
  </w:num>
  <w:num w:numId="41">
    <w:abstractNumId w:val="51"/>
  </w:num>
  <w:num w:numId="42">
    <w:abstractNumId w:val="25"/>
  </w:num>
  <w:num w:numId="43">
    <w:abstractNumId w:val="5"/>
  </w:num>
  <w:num w:numId="44">
    <w:abstractNumId w:val="56"/>
  </w:num>
  <w:num w:numId="45">
    <w:abstractNumId w:val="52"/>
  </w:num>
  <w:num w:numId="46">
    <w:abstractNumId w:val="2"/>
  </w:num>
  <w:num w:numId="47">
    <w:abstractNumId w:val="48"/>
  </w:num>
  <w:num w:numId="48">
    <w:abstractNumId w:val="33"/>
  </w:num>
  <w:num w:numId="49">
    <w:abstractNumId w:val="20"/>
  </w:num>
  <w:num w:numId="50">
    <w:abstractNumId w:val="31"/>
  </w:num>
  <w:num w:numId="51">
    <w:abstractNumId w:val="11"/>
  </w:num>
  <w:num w:numId="52">
    <w:abstractNumId w:val="42"/>
  </w:num>
  <w:num w:numId="53">
    <w:abstractNumId w:val="13"/>
  </w:num>
  <w:num w:numId="54">
    <w:abstractNumId w:val="24"/>
  </w:num>
  <w:num w:numId="55">
    <w:abstractNumId w:val="6"/>
  </w:num>
  <w:num w:numId="56">
    <w:abstractNumId w:val="4"/>
  </w:num>
  <w:num w:numId="57">
    <w:abstractNumId w:val="10"/>
  </w:num>
  <w:num w:numId="58">
    <w:abstractNumId w:val="29"/>
  </w:num>
  <w:num w:numId="59">
    <w:abstractNumId w:val="1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0FB"/>
    <w:rsid w:val="00027899"/>
    <w:rsid w:val="000456DD"/>
    <w:rsid w:val="0005000E"/>
    <w:rsid w:val="000730D8"/>
    <w:rsid w:val="000A124B"/>
    <w:rsid w:val="000B00FB"/>
    <w:rsid w:val="0017690F"/>
    <w:rsid w:val="002177C4"/>
    <w:rsid w:val="002179F8"/>
    <w:rsid w:val="002209ED"/>
    <w:rsid w:val="00245CDC"/>
    <w:rsid w:val="0029418A"/>
    <w:rsid w:val="00403D89"/>
    <w:rsid w:val="00405D0D"/>
    <w:rsid w:val="00470F9B"/>
    <w:rsid w:val="004A10B8"/>
    <w:rsid w:val="005D36A5"/>
    <w:rsid w:val="00705C17"/>
    <w:rsid w:val="0077601F"/>
    <w:rsid w:val="00821DE4"/>
    <w:rsid w:val="008546CE"/>
    <w:rsid w:val="008D2DE3"/>
    <w:rsid w:val="009019FA"/>
    <w:rsid w:val="0091553D"/>
    <w:rsid w:val="00936EB5"/>
    <w:rsid w:val="00A6294F"/>
    <w:rsid w:val="00B05F67"/>
    <w:rsid w:val="00D200D6"/>
    <w:rsid w:val="00D2306B"/>
    <w:rsid w:val="00DE140E"/>
    <w:rsid w:val="00E25623"/>
    <w:rsid w:val="00E61824"/>
    <w:rsid w:val="00E73E0E"/>
    <w:rsid w:val="00F13E26"/>
    <w:rsid w:val="00FE0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C098617-D572-4579-A56E-4BE8CBA8B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05D0D"/>
    <w:pPr>
      <w:tabs>
        <w:tab w:val="center" w:pos="4680"/>
        <w:tab w:val="right" w:pos="9360"/>
      </w:tabs>
    </w:pPr>
  </w:style>
  <w:style w:type="character" w:customStyle="1" w:styleId="HeaderChar">
    <w:name w:val="Header Char"/>
    <w:basedOn w:val="DefaultParagraphFont"/>
    <w:link w:val="Header"/>
    <w:uiPriority w:val="99"/>
    <w:rsid w:val="00405D0D"/>
  </w:style>
  <w:style w:type="paragraph" w:styleId="Footer">
    <w:name w:val="footer"/>
    <w:basedOn w:val="Normal"/>
    <w:link w:val="FooterChar"/>
    <w:uiPriority w:val="99"/>
    <w:unhideWhenUsed/>
    <w:rsid w:val="00405D0D"/>
    <w:pPr>
      <w:tabs>
        <w:tab w:val="center" w:pos="4680"/>
        <w:tab w:val="right" w:pos="9360"/>
      </w:tabs>
    </w:pPr>
  </w:style>
  <w:style w:type="character" w:customStyle="1" w:styleId="FooterChar">
    <w:name w:val="Footer Char"/>
    <w:basedOn w:val="DefaultParagraphFont"/>
    <w:link w:val="Footer"/>
    <w:uiPriority w:val="99"/>
    <w:rsid w:val="00405D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45</Pages>
  <Words>10371</Words>
  <Characters>59117</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sharifgalib84@gmail.com</cp:lastModifiedBy>
  <cp:revision>3</cp:revision>
  <dcterms:created xsi:type="dcterms:W3CDTF">2019-08-24T15:15:00Z</dcterms:created>
  <dcterms:modified xsi:type="dcterms:W3CDTF">2019-08-25T10:43:00Z</dcterms:modified>
</cp:coreProperties>
</file>