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745A" w:rsidRPr="0036267D" w:rsidRDefault="0075745A" w:rsidP="0075745A">
      <w:pPr>
        <w:jc w:val="center"/>
        <w:rPr>
          <w:rFonts w:ascii="Times New Roman" w:hAnsi="Times New Roman" w:cs="Times New Roman"/>
          <w:b/>
          <w:color w:val="1F497D" w:themeColor="text2"/>
          <w:sz w:val="48"/>
          <w:szCs w:val="48"/>
        </w:rPr>
      </w:pPr>
      <w:r w:rsidRPr="0036267D">
        <w:rPr>
          <w:rFonts w:ascii="Times New Roman" w:hAnsi="Times New Roman" w:cs="Times New Roman"/>
          <w:b/>
          <w:color w:val="1F497D" w:themeColor="text2"/>
          <w:sz w:val="48"/>
          <w:szCs w:val="48"/>
        </w:rPr>
        <w:t xml:space="preserve">A Report on “Customer Problems Analysis” of </w:t>
      </w:r>
      <w:proofErr w:type="spellStart"/>
      <w:r w:rsidRPr="0036267D">
        <w:rPr>
          <w:rFonts w:ascii="Times New Roman" w:hAnsi="Times New Roman" w:cs="Times New Roman"/>
          <w:b/>
          <w:color w:val="1F497D" w:themeColor="text2"/>
          <w:sz w:val="48"/>
          <w:szCs w:val="48"/>
        </w:rPr>
        <w:t>Agrani</w:t>
      </w:r>
      <w:proofErr w:type="spellEnd"/>
      <w:r w:rsidRPr="0036267D">
        <w:rPr>
          <w:rFonts w:ascii="Times New Roman" w:hAnsi="Times New Roman" w:cs="Times New Roman"/>
          <w:b/>
          <w:color w:val="1F497D" w:themeColor="text2"/>
          <w:sz w:val="48"/>
          <w:szCs w:val="48"/>
        </w:rPr>
        <w:t xml:space="preserve"> Bank Limited</w:t>
      </w:r>
    </w:p>
    <w:p w:rsidR="0075745A" w:rsidRPr="0036267D" w:rsidRDefault="0075745A" w:rsidP="0075745A">
      <w:pPr>
        <w:rPr>
          <w:rFonts w:ascii="Times New Roman" w:hAnsi="Times New Roman" w:cs="Times New Roman"/>
          <w:color w:val="1F497D" w:themeColor="text2"/>
          <w:sz w:val="48"/>
          <w:szCs w:val="48"/>
        </w:rPr>
      </w:pPr>
    </w:p>
    <w:p w:rsidR="00253433" w:rsidRDefault="00253433"/>
    <w:p w:rsidR="009E513C" w:rsidRDefault="009E513C"/>
    <w:p w:rsidR="009E513C" w:rsidRDefault="009E513C"/>
    <w:p w:rsidR="009E513C" w:rsidRDefault="009E513C"/>
    <w:p w:rsidR="009E513C" w:rsidRDefault="009E513C"/>
    <w:p w:rsidR="009E513C" w:rsidRDefault="009E513C"/>
    <w:p w:rsidR="009E513C" w:rsidRDefault="009E513C"/>
    <w:p w:rsidR="009E513C" w:rsidRDefault="009E513C"/>
    <w:p w:rsidR="009E513C" w:rsidRDefault="009E513C"/>
    <w:p w:rsidR="009E513C" w:rsidRDefault="009E513C"/>
    <w:p w:rsidR="009E513C" w:rsidRDefault="009E513C"/>
    <w:p w:rsidR="009E513C" w:rsidRDefault="009E513C"/>
    <w:p w:rsidR="009E513C" w:rsidRDefault="009E513C"/>
    <w:p w:rsidR="009E513C" w:rsidRDefault="009E513C"/>
    <w:p w:rsidR="009E513C" w:rsidRDefault="009E513C"/>
    <w:p w:rsidR="009E513C" w:rsidRDefault="009E513C"/>
    <w:p w:rsidR="009E513C" w:rsidRDefault="009E513C"/>
    <w:p w:rsidR="009E513C" w:rsidRDefault="009E513C"/>
    <w:p w:rsidR="009E513C" w:rsidRDefault="009E513C"/>
    <w:p w:rsidR="009E513C" w:rsidRDefault="009E513C"/>
    <w:p w:rsidR="009E513C" w:rsidRDefault="009E513C"/>
    <w:p w:rsidR="009E513C" w:rsidRPr="00001788" w:rsidRDefault="009E513C" w:rsidP="009E513C">
      <w:pPr>
        <w:jc w:val="center"/>
        <w:rPr>
          <w:rFonts w:ascii="Times New Roman" w:hAnsi="Times New Roman" w:cs="Times New Roman"/>
          <w:b/>
          <w:color w:val="1F497D" w:themeColor="text2"/>
          <w:sz w:val="36"/>
          <w:szCs w:val="36"/>
        </w:rPr>
      </w:pPr>
      <w:r w:rsidRPr="00001788">
        <w:rPr>
          <w:rFonts w:ascii="Times New Roman" w:hAnsi="Times New Roman" w:cs="Times New Roman"/>
          <w:b/>
          <w:color w:val="1F497D" w:themeColor="text2"/>
          <w:sz w:val="36"/>
          <w:szCs w:val="36"/>
        </w:rPr>
        <w:lastRenderedPageBreak/>
        <w:t xml:space="preserve">An Internship Report on” Customer Problems Analysis” of </w:t>
      </w:r>
      <w:proofErr w:type="spellStart"/>
      <w:r w:rsidRPr="00001788">
        <w:rPr>
          <w:rFonts w:ascii="Times New Roman" w:hAnsi="Times New Roman" w:cs="Times New Roman"/>
          <w:b/>
          <w:color w:val="1F497D" w:themeColor="text2"/>
          <w:sz w:val="36"/>
          <w:szCs w:val="36"/>
        </w:rPr>
        <w:t>Agrani</w:t>
      </w:r>
      <w:proofErr w:type="spellEnd"/>
      <w:r w:rsidRPr="00001788">
        <w:rPr>
          <w:rFonts w:ascii="Times New Roman" w:hAnsi="Times New Roman" w:cs="Times New Roman"/>
          <w:b/>
          <w:color w:val="1F497D" w:themeColor="text2"/>
          <w:sz w:val="36"/>
          <w:szCs w:val="36"/>
        </w:rPr>
        <w:t xml:space="preserve"> Bank Limited </w:t>
      </w:r>
    </w:p>
    <w:p w:rsidR="009E513C" w:rsidRDefault="009E513C" w:rsidP="009E513C">
      <w:pPr>
        <w:jc w:val="center"/>
        <w:rPr>
          <w:rFonts w:ascii="Times New Roman" w:hAnsi="Times New Roman" w:cs="Times New Roman"/>
          <w:b/>
          <w:color w:val="1F497D" w:themeColor="text2"/>
          <w:sz w:val="36"/>
          <w:szCs w:val="36"/>
        </w:rPr>
      </w:pPr>
    </w:p>
    <w:p w:rsidR="009E513C" w:rsidRPr="00001788" w:rsidRDefault="009E513C" w:rsidP="009E513C">
      <w:pPr>
        <w:jc w:val="center"/>
        <w:rPr>
          <w:rFonts w:ascii="Times New Roman" w:hAnsi="Times New Roman" w:cs="Times New Roman"/>
          <w:b/>
          <w:color w:val="1F497D" w:themeColor="text2"/>
          <w:sz w:val="36"/>
          <w:szCs w:val="36"/>
        </w:rPr>
      </w:pPr>
    </w:p>
    <w:p w:rsidR="009E513C" w:rsidRPr="00001788" w:rsidRDefault="009E513C" w:rsidP="009E513C">
      <w:pPr>
        <w:jc w:val="center"/>
        <w:rPr>
          <w:rFonts w:ascii="Times New Roman" w:hAnsi="Times New Roman" w:cs="Times New Roman"/>
          <w:b/>
          <w:sz w:val="36"/>
          <w:szCs w:val="36"/>
        </w:rPr>
      </w:pPr>
      <w:r w:rsidRPr="00001788">
        <w:rPr>
          <w:rFonts w:ascii="Times New Roman" w:hAnsi="Times New Roman" w:cs="Times New Roman"/>
          <w:b/>
          <w:sz w:val="36"/>
          <w:szCs w:val="36"/>
        </w:rPr>
        <w:t>Submitted to:</w:t>
      </w:r>
    </w:p>
    <w:p w:rsidR="009E513C" w:rsidRPr="00D970F1" w:rsidRDefault="009E513C" w:rsidP="009E513C">
      <w:pPr>
        <w:jc w:val="center"/>
        <w:rPr>
          <w:rFonts w:ascii="Times New Roman" w:hAnsi="Times New Roman" w:cs="Times New Roman"/>
          <w:b/>
          <w:sz w:val="24"/>
          <w:szCs w:val="24"/>
        </w:rPr>
      </w:pPr>
      <w:r w:rsidRPr="00D970F1">
        <w:rPr>
          <w:rFonts w:ascii="Times New Roman" w:hAnsi="Times New Roman" w:cs="Times New Roman"/>
          <w:b/>
          <w:sz w:val="24"/>
          <w:szCs w:val="24"/>
        </w:rPr>
        <w:t xml:space="preserve">S.M </w:t>
      </w:r>
      <w:proofErr w:type="spellStart"/>
      <w:r w:rsidRPr="00D970F1">
        <w:rPr>
          <w:rFonts w:ascii="Times New Roman" w:hAnsi="Times New Roman" w:cs="Times New Roman"/>
          <w:b/>
          <w:sz w:val="24"/>
          <w:szCs w:val="24"/>
        </w:rPr>
        <w:t>Asif-ur-Rahman</w:t>
      </w:r>
      <w:proofErr w:type="spellEnd"/>
    </w:p>
    <w:p w:rsidR="009E513C" w:rsidRPr="00D970F1" w:rsidRDefault="009E513C" w:rsidP="009E513C">
      <w:pPr>
        <w:jc w:val="center"/>
        <w:rPr>
          <w:rFonts w:ascii="Times New Roman" w:hAnsi="Times New Roman" w:cs="Times New Roman"/>
          <w:b/>
          <w:sz w:val="24"/>
          <w:szCs w:val="24"/>
        </w:rPr>
      </w:pPr>
      <w:r w:rsidRPr="00D970F1">
        <w:rPr>
          <w:rFonts w:ascii="Times New Roman" w:hAnsi="Times New Roman" w:cs="Times New Roman"/>
          <w:b/>
          <w:sz w:val="24"/>
          <w:szCs w:val="24"/>
        </w:rPr>
        <w:t>Assistant Professor</w:t>
      </w:r>
    </w:p>
    <w:p w:rsidR="009E513C" w:rsidRPr="00D970F1" w:rsidRDefault="009E513C" w:rsidP="009E513C">
      <w:pPr>
        <w:jc w:val="center"/>
        <w:rPr>
          <w:rFonts w:ascii="Times New Roman" w:hAnsi="Times New Roman" w:cs="Times New Roman"/>
          <w:b/>
          <w:sz w:val="24"/>
          <w:szCs w:val="24"/>
        </w:rPr>
      </w:pPr>
      <w:r w:rsidRPr="00D970F1">
        <w:rPr>
          <w:rFonts w:ascii="Times New Roman" w:hAnsi="Times New Roman" w:cs="Times New Roman"/>
          <w:b/>
          <w:sz w:val="24"/>
          <w:szCs w:val="24"/>
        </w:rPr>
        <w:t>School Business and economics</w:t>
      </w:r>
    </w:p>
    <w:p w:rsidR="009E513C" w:rsidRPr="00D970F1" w:rsidRDefault="009E513C" w:rsidP="009E513C">
      <w:pPr>
        <w:jc w:val="center"/>
        <w:rPr>
          <w:rFonts w:ascii="Times New Roman" w:hAnsi="Times New Roman" w:cs="Times New Roman"/>
          <w:b/>
          <w:sz w:val="24"/>
          <w:szCs w:val="24"/>
        </w:rPr>
      </w:pPr>
      <w:r w:rsidRPr="00D970F1">
        <w:rPr>
          <w:rFonts w:ascii="Times New Roman" w:hAnsi="Times New Roman" w:cs="Times New Roman"/>
          <w:b/>
          <w:sz w:val="24"/>
          <w:szCs w:val="24"/>
        </w:rPr>
        <w:t>United International University</w:t>
      </w:r>
    </w:p>
    <w:p w:rsidR="009E513C" w:rsidRPr="00001788" w:rsidRDefault="009E513C" w:rsidP="009E513C">
      <w:pPr>
        <w:jc w:val="center"/>
        <w:rPr>
          <w:rFonts w:ascii="Times New Roman" w:hAnsi="Times New Roman" w:cs="Times New Roman"/>
          <w:b/>
          <w:sz w:val="28"/>
          <w:szCs w:val="28"/>
        </w:rPr>
      </w:pPr>
    </w:p>
    <w:p w:rsidR="009E513C" w:rsidRPr="00001788" w:rsidRDefault="009E513C" w:rsidP="009E513C">
      <w:pPr>
        <w:jc w:val="center"/>
        <w:rPr>
          <w:rFonts w:ascii="Times New Roman" w:hAnsi="Times New Roman" w:cs="Times New Roman"/>
          <w:b/>
          <w:sz w:val="28"/>
          <w:szCs w:val="28"/>
        </w:rPr>
      </w:pPr>
    </w:p>
    <w:p w:rsidR="009E513C" w:rsidRPr="00001788" w:rsidRDefault="009E513C" w:rsidP="009E513C">
      <w:pPr>
        <w:jc w:val="center"/>
        <w:rPr>
          <w:rFonts w:ascii="Times New Roman" w:hAnsi="Times New Roman" w:cs="Times New Roman"/>
          <w:b/>
          <w:sz w:val="36"/>
          <w:szCs w:val="36"/>
        </w:rPr>
      </w:pPr>
      <w:r w:rsidRPr="00001788">
        <w:rPr>
          <w:rFonts w:ascii="Times New Roman" w:hAnsi="Times New Roman" w:cs="Times New Roman"/>
          <w:b/>
          <w:sz w:val="36"/>
          <w:szCs w:val="36"/>
        </w:rPr>
        <w:t xml:space="preserve"> Submitted by:</w:t>
      </w:r>
    </w:p>
    <w:p w:rsidR="009E513C" w:rsidRPr="00D970F1" w:rsidRDefault="009E513C" w:rsidP="009E513C">
      <w:pPr>
        <w:jc w:val="center"/>
        <w:rPr>
          <w:rFonts w:ascii="Times New Roman" w:hAnsi="Times New Roman" w:cs="Times New Roman"/>
          <w:b/>
          <w:sz w:val="24"/>
          <w:szCs w:val="24"/>
        </w:rPr>
      </w:pPr>
      <w:proofErr w:type="spellStart"/>
      <w:r w:rsidRPr="00D970F1">
        <w:rPr>
          <w:rFonts w:ascii="Times New Roman" w:hAnsi="Times New Roman" w:cs="Times New Roman"/>
          <w:b/>
          <w:sz w:val="24"/>
          <w:szCs w:val="24"/>
        </w:rPr>
        <w:t>Rokonuzzaman</w:t>
      </w:r>
      <w:proofErr w:type="spellEnd"/>
    </w:p>
    <w:p w:rsidR="009E513C" w:rsidRPr="00D970F1" w:rsidRDefault="009E513C" w:rsidP="009E513C">
      <w:pPr>
        <w:jc w:val="center"/>
        <w:rPr>
          <w:rFonts w:ascii="Times New Roman" w:hAnsi="Times New Roman" w:cs="Times New Roman"/>
          <w:b/>
          <w:sz w:val="24"/>
          <w:szCs w:val="24"/>
        </w:rPr>
      </w:pPr>
      <w:r w:rsidRPr="00D970F1">
        <w:rPr>
          <w:rFonts w:ascii="Times New Roman" w:hAnsi="Times New Roman" w:cs="Times New Roman"/>
          <w:b/>
          <w:sz w:val="24"/>
          <w:szCs w:val="24"/>
        </w:rPr>
        <w:t>I.D: 111 131 165</w:t>
      </w:r>
    </w:p>
    <w:p w:rsidR="009E513C" w:rsidRPr="00D970F1" w:rsidRDefault="009E513C" w:rsidP="009E513C">
      <w:pPr>
        <w:jc w:val="center"/>
        <w:rPr>
          <w:rFonts w:ascii="Times New Roman" w:hAnsi="Times New Roman" w:cs="Times New Roman"/>
          <w:b/>
          <w:sz w:val="24"/>
          <w:szCs w:val="24"/>
        </w:rPr>
      </w:pPr>
      <w:r w:rsidRPr="00D970F1">
        <w:rPr>
          <w:rFonts w:ascii="Times New Roman" w:hAnsi="Times New Roman" w:cs="Times New Roman"/>
          <w:b/>
          <w:sz w:val="24"/>
          <w:szCs w:val="24"/>
        </w:rPr>
        <w:t>B.B.A, Concentration in Marketing</w:t>
      </w:r>
    </w:p>
    <w:p w:rsidR="009E513C" w:rsidRPr="00D970F1" w:rsidRDefault="009E513C" w:rsidP="009E513C">
      <w:pPr>
        <w:jc w:val="center"/>
        <w:rPr>
          <w:rFonts w:ascii="Times New Roman" w:hAnsi="Times New Roman" w:cs="Times New Roman"/>
          <w:b/>
          <w:sz w:val="24"/>
          <w:szCs w:val="24"/>
        </w:rPr>
      </w:pPr>
      <w:r w:rsidRPr="00D970F1">
        <w:rPr>
          <w:rFonts w:ascii="Times New Roman" w:hAnsi="Times New Roman" w:cs="Times New Roman"/>
          <w:b/>
          <w:sz w:val="24"/>
          <w:szCs w:val="24"/>
        </w:rPr>
        <w:t>United International University</w:t>
      </w:r>
    </w:p>
    <w:p w:rsidR="009E513C" w:rsidRDefault="009E513C" w:rsidP="009E513C">
      <w:pPr>
        <w:jc w:val="center"/>
        <w:rPr>
          <w:rFonts w:ascii="Times New Roman" w:hAnsi="Times New Roman" w:cs="Times New Roman"/>
          <w:b/>
          <w:sz w:val="28"/>
          <w:szCs w:val="28"/>
        </w:rPr>
      </w:pPr>
    </w:p>
    <w:p w:rsidR="00CD4F4C" w:rsidRDefault="00CD4F4C" w:rsidP="009E513C">
      <w:pPr>
        <w:jc w:val="center"/>
        <w:rPr>
          <w:rFonts w:ascii="Times New Roman" w:hAnsi="Times New Roman" w:cs="Times New Roman"/>
          <w:b/>
          <w:sz w:val="28"/>
          <w:szCs w:val="28"/>
        </w:rPr>
      </w:pPr>
    </w:p>
    <w:p w:rsidR="009E513C" w:rsidRDefault="009E513C" w:rsidP="009E513C">
      <w:pPr>
        <w:jc w:val="center"/>
        <w:rPr>
          <w:rFonts w:ascii="Times New Roman" w:hAnsi="Times New Roman" w:cs="Times New Roman"/>
          <w:b/>
          <w:sz w:val="28"/>
          <w:szCs w:val="28"/>
        </w:rPr>
      </w:pPr>
    </w:p>
    <w:p w:rsidR="009E513C" w:rsidRDefault="001726DA" w:rsidP="009E513C">
      <w:pPr>
        <w:jc w:val="center"/>
        <w:rPr>
          <w:rFonts w:ascii="Times New Roman" w:hAnsi="Times New Roman" w:cs="Times New Roman"/>
          <w:b/>
          <w:sz w:val="28"/>
          <w:szCs w:val="28"/>
        </w:rPr>
      </w:pPr>
      <w:r>
        <w:rPr>
          <w:rFonts w:ascii="Times New Roman" w:hAnsi="Times New Roman" w:cs="Times New Roman"/>
          <w:b/>
          <w:sz w:val="28"/>
          <w:szCs w:val="28"/>
        </w:rPr>
        <w:t>Date of Submission: October 14</w:t>
      </w:r>
      <w:r w:rsidR="009E513C">
        <w:rPr>
          <w:rFonts w:ascii="Times New Roman" w:hAnsi="Times New Roman" w:cs="Times New Roman"/>
          <w:b/>
          <w:sz w:val="28"/>
          <w:szCs w:val="28"/>
        </w:rPr>
        <w:t>, 2018</w:t>
      </w:r>
    </w:p>
    <w:p w:rsidR="009653E7" w:rsidRDefault="009653E7" w:rsidP="00C63F9D">
      <w:pPr>
        <w:rPr>
          <w:rFonts w:ascii="Times New Roman" w:hAnsi="Times New Roman" w:cs="Times New Roman"/>
          <w:b/>
          <w:sz w:val="28"/>
          <w:szCs w:val="28"/>
        </w:rPr>
        <w:sectPr w:rsidR="009653E7">
          <w:footerReference w:type="default" r:id="rId9"/>
          <w:pgSz w:w="12240" w:h="15840"/>
          <w:pgMar w:top="1440" w:right="1440" w:bottom="1440" w:left="1440" w:header="720" w:footer="720" w:gutter="0"/>
          <w:cols w:space="720"/>
          <w:docGrid w:linePitch="360"/>
        </w:sectPr>
      </w:pPr>
    </w:p>
    <w:p w:rsidR="00C63F9D" w:rsidRPr="003D0F2F" w:rsidRDefault="00C63F9D" w:rsidP="00C63F9D">
      <w:pPr>
        <w:jc w:val="center"/>
        <w:rPr>
          <w:rFonts w:ascii="Times New Roman" w:hAnsi="Times New Roman" w:cs="Times New Roman"/>
          <w:b/>
          <w:color w:val="1F497D" w:themeColor="text2"/>
          <w:sz w:val="40"/>
          <w:szCs w:val="40"/>
          <w:u w:val="single"/>
        </w:rPr>
      </w:pPr>
      <w:r w:rsidRPr="003D0F2F">
        <w:rPr>
          <w:rFonts w:ascii="Times New Roman" w:hAnsi="Times New Roman" w:cs="Times New Roman"/>
          <w:b/>
          <w:color w:val="1F497D" w:themeColor="text2"/>
          <w:sz w:val="40"/>
          <w:szCs w:val="40"/>
          <w:u w:val="single"/>
        </w:rPr>
        <w:lastRenderedPageBreak/>
        <w:t>LETTER OF TRANSMITTAL</w:t>
      </w:r>
    </w:p>
    <w:p w:rsidR="00C63F9D" w:rsidRPr="00E14D42" w:rsidRDefault="00C63F9D" w:rsidP="00C63F9D">
      <w:pPr>
        <w:jc w:val="center"/>
        <w:rPr>
          <w:rFonts w:ascii="Times New Roman" w:hAnsi="Times New Roman" w:cs="Times New Roman"/>
        </w:rPr>
      </w:pPr>
    </w:p>
    <w:p w:rsidR="00C63F9D" w:rsidRPr="004938E8" w:rsidRDefault="001726DA" w:rsidP="00C63F9D">
      <w:pPr>
        <w:jc w:val="both"/>
        <w:rPr>
          <w:rFonts w:ascii="Times New Roman" w:hAnsi="Times New Roman" w:cs="Times New Roman"/>
        </w:rPr>
      </w:pPr>
      <w:r>
        <w:rPr>
          <w:rFonts w:ascii="Times New Roman" w:hAnsi="Times New Roman" w:cs="Times New Roman"/>
        </w:rPr>
        <w:t>October 14</w:t>
      </w:r>
      <w:r w:rsidR="00CD4F4C">
        <w:rPr>
          <w:rFonts w:ascii="Times New Roman" w:hAnsi="Times New Roman" w:cs="Times New Roman"/>
        </w:rPr>
        <w:t>,</w:t>
      </w:r>
      <w:r w:rsidR="00CD4F4C" w:rsidRPr="004938E8">
        <w:rPr>
          <w:rFonts w:ascii="Times New Roman" w:hAnsi="Times New Roman" w:cs="Times New Roman"/>
        </w:rPr>
        <w:t xml:space="preserve"> 2018</w:t>
      </w:r>
    </w:p>
    <w:p w:rsidR="00C63F9D" w:rsidRPr="004938E8" w:rsidRDefault="00C63F9D" w:rsidP="00C63F9D">
      <w:pPr>
        <w:jc w:val="both"/>
        <w:rPr>
          <w:rFonts w:ascii="Times New Roman" w:hAnsi="Times New Roman" w:cs="Times New Roman"/>
        </w:rPr>
      </w:pPr>
    </w:p>
    <w:p w:rsidR="00C63F9D" w:rsidRPr="004938E8" w:rsidRDefault="00C63F9D" w:rsidP="00C63F9D">
      <w:pPr>
        <w:jc w:val="both"/>
        <w:rPr>
          <w:rFonts w:ascii="Times New Roman" w:hAnsi="Times New Roman" w:cs="Times New Roman"/>
        </w:rPr>
      </w:pPr>
      <w:r w:rsidRPr="004938E8">
        <w:rPr>
          <w:rFonts w:ascii="Times New Roman" w:hAnsi="Times New Roman" w:cs="Times New Roman"/>
        </w:rPr>
        <w:t xml:space="preserve">S.M </w:t>
      </w:r>
      <w:proofErr w:type="spellStart"/>
      <w:r w:rsidRPr="004938E8">
        <w:rPr>
          <w:rFonts w:ascii="Times New Roman" w:hAnsi="Times New Roman" w:cs="Times New Roman"/>
        </w:rPr>
        <w:t>Asif-ur-Rahman</w:t>
      </w:r>
      <w:proofErr w:type="spellEnd"/>
      <w:r w:rsidRPr="004938E8">
        <w:rPr>
          <w:rFonts w:ascii="Times New Roman" w:hAnsi="Times New Roman" w:cs="Times New Roman"/>
        </w:rPr>
        <w:t>,</w:t>
      </w:r>
    </w:p>
    <w:p w:rsidR="00C63F9D" w:rsidRPr="004938E8" w:rsidRDefault="00C63F9D" w:rsidP="00C63F9D">
      <w:pPr>
        <w:jc w:val="both"/>
        <w:rPr>
          <w:rFonts w:ascii="Times New Roman" w:hAnsi="Times New Roman" w:cs="Times New Roman"/>
        </w:rPr>
      </w:pPr>
      <w:r w:rsidRPr="004938E8">
        <w:rPr>
          <w:rFonts w:ascii="Times New Roman" w:hAnsi="Times New Roman" w:cs="Times New Roman"/>
        </w:rPr>
        <w:t>Assistant Professor,</w:t>
      </w:r>
    </w:p>
    <w:p w:rsidR="00C63F9D" w:rsidRPr="004938E8" w:rsidRDefault="00C63F9D" w:rsidP="00C63F9D">
      <w:pPr>
        <w:jc w:val="both"/>
        <w:rPr>
          <w:rFonts w:ascii="Times New Roman" w:hAnsi="Times New Roman" w:cs="Times New Roman"/>
        </w:rPr>
      </w:pPr>
      <w:r w:rsidRPr="004938E8">
        <w:rPr>
          <w:rFonts w:ascii="Times New Roman" w:hAnsi="Times New Roman" w:cs="Times New Roman"/>
        </w:rPr>
        <w:t>School of Business and Economics,</w:t>
      </w:r>
    </w:p>
    <w:p w:rsidR="00C63F9D" w:rsidRPr="004938E8" w:rsidRDefault="00C63F9D" w:rsidP="00C63F9D">
      <w:pPr>
        <w:jc w:val="both"/>
        <w:rPr>
          <w:rFonts w:ascii="Times New Roman" w:hAnsi="Times New Roman" w:cs="Times New Roman"/>
        </w:rPr>
      </w:pPr>
      <w:proofErr w:type="gramStart"/>
      <w:r w:rsidRPr="004938E8">
        <w:rPr>
          <w:rFonts w:ascii="Times New Roman" w:hAnsi="Times New Roman" w:cs="Times New Roman"/>
        </w:rPr>
        <w:t>United International University.</w:t>
      </w:r>
      <w:proofErr w:type="gramEnd"/>
    </w:p>
    <w:p w:rsidR="00C63F9D" w:rsidRPr="004938E8" w:rsidRDefault="00C63F9D" w:rsidP="00C63F9D">
      <w:pPr>
        <w:rPr>
          <w:rFonts w:ascii="Times New Roman" w:hAnsi="Times New Roman" w:cs="Times New Roman"/>
          <w:b/>
          <w:u w:val="single"/>
        </w:rPr>
      </w:pPr>
      <w:r w:rsidRPr="004938E8">
        <w:rPr>
          <w:rFonts w:ascii="Times New Roman" w:hAnsi="Times New Roman" w:cs="Times New Roman"/>
          <w:b/>
          <w:u w:val="single"/>
        </w:rPr>
        <w:t xml:space="preserve">Sub: Submission of Intern ship report on “Customer Problems Analysis” of </w:t>
      </w:r>
      <w:proofErr w:type="spellStart"/>
      <w:r w:rsidRPr="004938E8">
        <w:rPr>
          <w:rFonts w:ascii="Times New Roman" w:hAnsi="Times New Roman" w:cs="Times New Roman"/>
          <w:b/>
          <w:u w:val="single"/>
        </w:rPr>
        <w:t>Agrani</w:t>
      </w:r>
      <w:proofErr w:type="spellEnd"/>
      <w:r w:rsidRPr="004938E8">
        <w:rPr>
          <w:rFonts w:ascii="Times New Roman" w:hAnsi="Times New Roman" w:cs="Times New Roman"/>
          <w:b/>
          <w:u w:val="single"/>
        </w:rPr>
        <w:t xml:space="preserve"> Bank Limited.</w:t>
      </w:r>
    </w:p>
    <w:p w:rsidR="00C63F9D" w:rsidRPr="004938E8" w:rsidRDefault="00C63F9D" w:rsidP="00C63F9D">
      <w:pPr>
        <w:rPr>
          <w:rFonts w:ascii="Times New Roman" w:hAnsi="Times New Roman" w:cs="Times New Roman"/>
          <w:b/>
          <w:u w:val="single"/>
        </w:rPr>
      </w:pPr>
    </w:p>
    <w:p w:rsidR="00C63F9D" w:rsidRPr="004938E8" w:rsidRDefault="00C63F9D" w:rsidP="00C63F9D">
      <w:pPr>
        <w:spacing w:line="360" w:lineRule="auto"/>
        <w:rPr>
          <w:rFonts w:ascii="Times New Roman" w:hAnsi="Times New Roman" w:cs="Times New Roman"/>
        </w:rPr>
      </w:pPr>
      <w:r w:rsidRPr="004938E8">
        <w:rPr>
          <w:rFonts w:ascii="Times New Roman" w:hAnsi="Times New Roman" w:cs="Times New Roman"/>
        </w:rPr>
        <w:t>Dear Sir,</w:t>
      </w:r>
    </w:p>
    <w:p w:rsidR="00C63F9D" w:rsidRPr="004938E8" w:rsidRDefault="00C63F9D" w:rsidP="00C63F9D">
      <w:pPr>
        <w:spacing w:line="360" w:lineRule="auto"/>
        <w:jc w:val="both"/>
        <w:rPr>
          <w:rFonts w:ascii="Times New Roman" w:hAnsi="Times New Roman" w:cs="Times New Roman"/>
        </w:rPr>
      </w:pPr>
      <w:r w:rsidRPr="004938E8">
        <w:rPr>
          <w:rFonts w:ascii="Times New Roman" w:hAnsi="Times New Roman" w:cs="Times New Roman"/>
        </w:rPr>
        <w:t xml:space="preserve">I would like to submit my internship report on “Customer Problems Analysis “of </w:t>
      </w:r>
      <w:proofErr w:type="spellStart"/>
      <w:r w:rsidRPr="004938E8">
        <w:rPr>
          <w:rFonts w:ascii="Times New Roman" w:hAnsi="Times New Roman" w:cs="Times New Roman"/>
        </w:rPr>
        <w:t>Agrani</w:t>
      </w:r>
      <w:proofErr w:type="spellEnd"/>
      <w:r w:rsidRPr="004938E8">
        <w:rPr>
          <w:rFonts w:ascii="Times New Roman" w:hAnsi="Times New Roman" w:cs="Times New Roman"/>
        </w:rPr>
        <w:t xml:space="preserve"> Bank Limited. I am submitting this report as an essential part of fulfillment of my B.B.A degree. While preparing this report, I have tried my best to bring a real-life scenario of problems faced by the customers. Throughout my internship period, it was an interesting experience in dealing with customers with a diverse variation. Maximum effort has been given to make the report more informative.</w:t>
      </w:r>
    </w:p>
    <w:p w:rsidR="00C63F9D" w:rsidRPr="004938E8" w:rsidRDefault="00C63F9D" w:rsidP="00C63F9D">
      <w:pPr>
        <w:spacing w:line="360" w:lineRule="auto"/>
        <w:jc w:val="both"/>
        <w:rPr>
          <w:rFonts w:ascii="Times New Roman" w:hAnsi="Times New Roman" w:cs="Times New Roman"/>
        </w:rPr>
      </w:pPr>
      <w:r w:rsidRPr="004938E8">
        <w:rPr>
          <w:rFonts w:ascii="Times New Roman" w:hAnsi="Times New Roman" w:cs="Times New Roman"/>
        </w:rPr>
        <w:t>Finally, I am submitting this report to your kind consideration. Hopefully, you will find this report as a signature of my hard work. In case of any further clarification or elaboration regarding this report, I would welcome the opportunity to consult with you to explore how my findings could best meet your expectation.</w:t>
      </w:r>
    </w:p>
    <w:p w:rsidR="00C63F9D" w:rsidRPr="004938E8" w:rsidRDefault="00C63F9D" w:rsidP="00C63F9D">
      <w:pPr>
        <w:spacing w:line="360" w:lineRule="auto"/>
        <w:jc w:val="both"/>
        <w:rPr>
          <w:rFonts w:ascii="Times New Roman" w:hAnsi="Times New Roman" w:cs="Times New Roman"/>
        </w:rPr>
      </w:pPr>
      <w:r w:rsidRPr="004938E8">
        <w:rPr>
          <w:rFonts w:ascii="Times New Roman" w:hAnsi="Times New Roman" w:cs="Times New Roman"/>
        </w:rPr>
        <w:t>Sincerely Yours,</w:t>
      </w:r>
    </w:p>
    <w:p w:rsidR="00C63F9D" w:rsidRPr="004938E8" w:rsidRDefault="00C63F9D" w:rsidP="00C63F9D">
      <w:pPr>
        <w:spacing w:line="360" w:lineRule="auto"/>
        <w:jc w:val="both"/>
        <w:rPr>
          <w:rFonts w:ascii="Times New Roman" w:hAnsi="Times New Roman" w:cs="Times New Roman"/>
        </w:rPr>
      </w:pPr>
      <w:r>
        <w:rPr>
          <w:rFonts w:ascii="Times New Roman" w:hAnsi="Times New Roman" w:cs="Times New Roman"/>
        </w:rPr>
        <w:t>……………………..</w:t>
      </w:r>
    </w:p>
    <w:p w:rsidR="00C63F9D" w:rsidRPr="004938E8" w:rsidRDefault="00C63F9D" w:rsidP="00C63F9D">
      <w:pPr>
        <w:spacing w:line="360" w:lineRule="auto"/>
        <w:jc w:val="both"/>
        <w:rPr>
          <w:rFonts w:ascii="Times New Roman" w:hAnsi="Times New Roman" w:cs="Times New Roman"/>
        </w:rPr>
      </w:pPr>
      <w:proofErr w:type="spellStart"/>
      <w:r w:rsidRPr="004938E8">
        <w:rPr>
          <w:rFonts w:ascii="Times New Roman" w:hAnsi="Times New Roman" w:cs="Times New Roman"/>
        </w:rPr>
        <w:t>Rokonuzzaman</w:t>
      </w:r>
      <w:proofErr w:type="spellEnd"/>
    </w:p>
    <w:p w:rsidR="00C63F9D" w:rsidRPr="004938E8" w:rsidRDefault="00C63F9D" w:rsidP="00C63F9D">
      <w:pPr>
        <w:spacing w:line="360" w:lineRule="auto"/>
        <w:jc w:val="both"/>
        <w:rPr>
          <w:rFonts w:ascii="Times New Roman" w:hAnsi="Times New Roman" w:cs="Times New Roman"/>
        </w:rPr>
      </w:pPr>
      <w:r w:rsidRPr="004938E8">
        <w:rPr>
          <w:rFonts w:ascii="Times New Roman" w:hAnsi="Times New Roman" w:cs="Times New Roman"/>
        </w:rPr>
        <w:t>I.D: 111 131 165</w:t>
      </w:r>
    </w:p>
    <w:p w:rsidR="00C63F9D" w:rsidRPr="004938E8" w:rsidRDefault="00C63F9D" w:rsidP="00C63F9D">
      <w:pPr>
        <w:spacing w:line="360" w:lineRule="auto"/>
        <w:jc w:val="both"/>
        <w:rPr>
          <w:rFonts w:ascii="Times New Roman" w:hAnsi="Times New Roman" w:cs="Times New Roman"/>
        </w:rPr>
      </w:pPr>
      <w:r w:rsidRPr="004938E8">
        <w:rPr>
          <w:rFonts w:ascii="Times New Roman" w:hAnsi="Times New Roman" w:cs="Times New Roman"/>
        </w:rPr>
        <w:t>B.B.A (Major in Marketing)</w:t>
      </w:r>
    </w:p>
    <w:p w:rsidR="00C63F9D" w:rsidRDefault="00C63F9D" w:rsidP="00C63F9D">
      <w:pPr>
        <w:spacing w:line="360" w:lineRule="auto"/>
        <w:jc w:val="both"/>
        <w:rPr>
          <w:rFonts w:ascii="Times New Roman" w:hAnsi="Times New Roman" w:cs="Times New Roman"/>
        </w:rPr>
      </w:pPr>
      <w:proofErr w:type="gramStart"/>
      <w:r w:rsidRPr="004938E8">
        <w:rPr>
          <w:rFonts w:ascii="Times New Roman" w:hAnsi="Times New Roman" w:cs="Times New Roman"/>
        </w:rPr>
        <w:t>United International University.</w:t>
      </w:r>
      <w:proofErr w:type="gramEnd"/>
    </w:p>
    <w:p w:rsidR="00601F9E" w:rsidRDefault="00601F9E" w:rsidP="00601F9E">
      <w:pPr>
        <w:spacing w:after="160" w:line="259" w:lineRule="auto"/>
        <w:jc w:val="center"/>
        <w:rPr>
          <w:rFonts w:ascii="Times New Roman" w:hAnsi="Times New Roman" w:cs="Times New Roman"/>
          <w:b/>
          <w:color w:val="1F497D" w:themeColor="text2"/>
          <w:sz w:val="40"/>
          <w:szCs w:val="40"/>
          <w:u w:val="single"/>
        </w:rPr>
      </w:pPr>
      <w:r w:rsidRPr="007E4470">
        <w:rPr>
          <w:rFonts w:ascii="Times New Roman" w:hAnsi="Times New Roman" w:cs="Times New Roman"/>
          <w:b/>
          <w:color w:val="1F497D" w:themeColor="text2"/>
          <w:sz w:val="40"/>
          <w:szCs w:val="40"/>
          <w:u w:val="single"/>
        </w:rPr>
        <w:lastRenderedPageBreak/>
        <w:t>Table Of contents</w:t>
      </w:r>
    </w:p>
    <w:p w:rsidR="00DD7986" w:rsidRPr="007E4470" w:rsidRDefault="00DD7986" w:rsidP="00601F9E">
      <w:pPr>
        <w:spacing w:after="160" w:line="259" w:lineRule="auto"/>
        <w:jc w:val="center"/>
        <w:rPr>
          <w:rFonts w:ascii="Times New Roman" w:hAnsi="Times New Roman" w:cs="Times New Roman"/>
          <w:b/>
          <w:color w:val="1F497D" w:themeColor="text2"/>
          <w:sz w:val="40"/>
          <w:szCs w:val="40"/>
          <w:u w:val="single"/>
        </w:rPr>
      </w:pPr>
    </w:p>
    <w:tbl>
      <w:tblPr>
        <w:tblStyle w:val="TableGrid1"/>
        <w:tblW w:w="0" w:type="auto"/>
        <w:tblLook w:val="04A0" w:firstRow="1" w:lastRow="0" w:firstColumn="1" w:lastColumn="0" w:noHBand="0" w:noVBand="1"/>
      </w:tblPr>
      <w:tblGrid>
        <w:gridCol w:w="6745"/>
        <w:gridCol w:w="1987"/>
      </w:tblGrid>
      <w:tr w:rsidR="00601F9E" w:rsidRPr="00275152" w:rsidTr="00763D6E">
        <w:trPr>
          <w:trHeight w:val="760"/>
        </w:trPr>
        <w:tc>
          <w:tcPr>
            <w:tcW w:w="6745" w:type="dxa"/>
          </w:tcPr>
          <w:p w:rsidR="00601F9E" w:rsidRPr="007E4470" w:rsidRDefault="00601F9E" w:rsidP="00763D6E">
            <w:pPr>
              <w:jc w:val="center"/>
              <w:rPr>
                <w:rFonts w:ascii="Times New Roman" w:hAnsi="Times New Roman" w:cs="Times New Roman"/>
                <w:b/>
                <w:color w:val="1F497D" w:themeColor="text2"/>
                <w:sz w:val="40"/>
                <w:szCs w:val="40"/>
              </w:rPr>
            </w:pPr>
            <w:bookmarkStart w:id="0" w:name="_Hlk525053950"/>
            <w:r w:rsidRPr="007E4470">
              <w:rPr>
                <w:rFonts w:ascii="Times New Roman" w:hAnsi="Times New Roman" w:cs="Times New Roman"/>
                <w:b/>
                <w:color w:val="1F497D" w:themeColor="text2"/>
                <w:sz w:val="40"/>
                <w:szCs w:val="40"/>
              </w:rPr>
              <w:t xml:space="preserve">Title </w:t>
            </w:r>
          </w:p>
        </w:tc>
        <w:tc>
          <w:tcPr>
            <w:tcW w:w="1987" w:type="dxa"/>
          </w:tcPr>
          <w:p w:rsidR="00601F9E" w:rsidRPr="007E4470" w:rsidRDefault="00601F9E" w:rsidP="00763D6E">
            <w:pPr>
              <w:rPr>
                <w:rFonts w:ascii="Times New Roman" w:hAnsi="Times New Roman" w:cs="Times New Roman"/>
                <w:b/>
                <w:sz w:val="40"/>
                <w:szCs w:val="40"/>
              </w:rPr>
            </w:pPr>
            <w:r w:rsidRPr="007E4470">
              <w:rPr>
                <w:rFonts w:ascii="Times New Roman" w:hAnsi="Times New Roman" w:cs="Times New Roman"/>
                <w:b/>
                <w:color w:val="1F497D" w:themeColor="text2"/>
                <w:sz w:val="40"/>
                <w:szCs w:val="40"/>
              </w:rPr>
              <w:t>Page No</w:t>
            </w:r>
            <w:r w:rsidRPr="007E4470">
              <w:rPr>
                <w:rFonts w:ascii="Times New Roman" w:hAnsi="Times New Roman" w:cs="Times New Roman"/>
                <w:b/>
                <w:sz w:val="40"/>
                <w:szCs w:val="40"/>
              </w:rPr>
              <w:t>:</w:t>
            </w:r>
          </w:p>
        </w:tc>
      </w:tr>
      <w:bookmarkEnd w:id="0"/>
      <w:tr w:rsidR="00601F9E" w:rsidRPr="00275152" w:rsidTr="00763D6E">
        <w:trPr>
          <w:trHeight w:val="718"/>
        </w:trPr>
        <w:tc>
          <w:tcPr>
            <w:tcW w:w="6745" w:type="dxa"/>
          </w:tcPr>
          <w:p w:rsidR="00601F9E" w:rsidRPr="002D1D01" w:rsidRDefault="0092497C" w:rsidP="00763D6E">
            <w:pPr>
              <w:jc w:val="center"/>
              <w:rPr>
                <w:rFonts w:ascii="Times New Roman" w:hAnsi="Times New Roman" w:cs="Times New Roman"/>
                <w:b/>
                <w:color w:val="1F497D" w:themeColor="text2"/>
                <w:sz w:val="32"/>
                <w:szCs w:val="32"/>
              </w:rPr>
            </w:pPr>
            <w:r>
              <w:rPr>
                <w:rFonts w:ascii="Times New Roman" w:hAnsi="Times New Roman" w:cs="Times New Roman"/>
                <w:b/>
                <w:color w:val="1F497D" w:themeColor="text2"/>
                <w:sz w:val="32"/>
                <w:szCs w:val="32"/>
              </w:rPr>
              <w:t>Chapter 01</w:t>
            </w:r>
          </w:p>
        </w:tc>
        <w:tc>
          <w:tcPr>
            <w:tcW w:w="1987" w:type="dxa"/>
          </w:tcPr>
          <w:p w:rsidR="00601F9E" w:rsidRPr="00275152" w:rsidRDefault="00B40EFA" w:rsidP="00763D6E">
            <w:pPr>
              <w:rPr>
                <w:rFonts w:ascii="Times New Roman" w:hAnsi="Times New Roman" w:cs="Times New Roman"/>
              </w:rPr>
            </w:pPr>
            <w:r>
              <w:rPr>
                <w:rFonts w:ascii="Times New Roman" w:hAnsi="Times New Roman" w:cs="Times New Roman"/>
              </w:rPr>
              <w:t>01</w:t>
            </w:r>
          </w:p>
        </w:tc>
      </w:tr>
      <w:tr w:rsidR="00601F9E" w:rsidRPr="00275152" w:rsidTr="00763D6E">
        <w:trPr>
          <w:trHeight w:val="760"/>
        </w:trPr>
        <w:tc>
          <w:tcPr>
            <w:tcW w:w="6745" w:type="dxa"/>
          </w:tcPr>
          <w:p w:rsidR="00601F9E" w:rsidRPr="002D1D01" w:rsidRDefault="00601F9E" w:rsidP="00763D6E">
            <w:pPr>
              <w:rPr>
                <w:rFonts w:ascii="Times New Roman" w:hAnsi="Times New Roman" w:cs="Times New Roman"/>
                <w:b/>
                <w:color w:val="000000" w:themeColor="text1"/>
              </w:rPr>
            </w:pPr>
            <w:r w:rsidRPr="002D1D01">
              <w:rPr>
                <w:rFonts w:ascii="Times New Roman" w:hAnsi="Times New Roman" w:cs="Times New Roman"/>
                <w:b/>
                <w:color w:val="000000" w:themeColor="text1"/>
              </w:rPr>
              <w:t>1.1 Objectives of the Study</w:t>
            </w:r>
          </w:p>
        </w:tc>
        <w:tc>
          <w:tcPr>
            <w:tcW w:w="1987" w:type="dxa"/>
          </w:tcPr>
          <w:p w:rsidR="00601F9E" w:rsidRPr="00275152" w:rsidRDefault="00B40EFA" w:rsidP="00763D6E">
            <w:pPr>
              <w:rPr>
                <w:rFonts w:ascii="Times New Roman" w:hAnsi="Times New Roman" w:cs="Times New Roman"/>
              </w:rPr>
            </w:pPr>
            <w:r>
              <w:rPr>
                <w:rFonts w:ascii="Times New Roman" w:hAnsi="Times New Roman" w:cs="Times New Roman"/>
              </w:rPr>
              <w:t>01</w:t>
            </w:r>
          </w:p>
        </w:tc>
      </w:tr>
      <w:tr w:rsidR="00601F9E" w:rsidRPr="00275152" w:rsidTr="00763D6E">
        <w:trPr>
          <w:trHeight w:val="718"/>
        </w:trPr>
        <w:tc>
          <w:tcPr>
            <w:tcW w:w="6745" w:type="dxa"/>
          </w:tcPr>
          <w:p w:rsidR="00601F9E" w:rsidRPr="002D1D01" w:rsidRDefault="00601F9E" w:rsidP="00763D6E">
            <w:pPr>
              <w:rPr>
                <w:rFonts w:ascii="Times New Roman" w:hAnsi="Times New Roman" w:cs="Times New Roman"/>
                <w:b/>
                <w:color w:val="000000" w:themeColor="text1"/>
              </w:rPr>
            </w:pPr>
            <w:r w:rsidRPr="002D1D01">
              <w:rPr>
                <w:rFonts w:ascii="Times New Roman" w:hAnsi="Times New Roman" w:cs="Times New Roman"/>
                <w:b/>
                <w:color w:val="000000" w:themeColor="text1"/>
              </w:rPr>
              <w:t>1.2 Methodology</w:t>
            </w:r>
          </w:p>
          <w:p w:rsidR="00601F9E" w:rsidRPr="002D1D01" w:rsidRDefault="00601F9E" w:rsidP="00763D6E">
            <w:pPr>
              <w:rPr>
                <w:rFonts w:ascii="Times New Roman" w:hAnsi="Times New Roman" w:cs="Times New Roman"/>
                <w:b/>
                <w:color w:val="000000" w:themeColor="text1"/>
              </w:rPr>
            </w:pPr>
          </w:p>
        </w:tc>
        <w:tc>
          <w:tcPr>
            <w:tcW w:w="1987" w:type="dxa"/>
          </w:tcPr>
          <w:p w:rsidR="00601F9E" w:rsidRPr="00275152" w:rsidRDefault="00B40EFA" w:rsidP="00763D6E">
            <w:pPr>
              <w:rPr>
                <w:rFonts w:ascii="Times New Roman" w:hAnsi="Times New Roman" w:cs="Times New Roman"/>
              </w:rPr>
            </w:pPr>
            <w:r>
              <w:rPr>
                <w:rFonts w:ascii="Times New Roman" w:hAnsi="Times New Roman" w:cs="Times New Roman"/>
              </w:rPr>
              <w:t>01</w:t>
            </w:r>
          </w:p>
        </w:tc>
      </w:tr>
      <w:tr w:rsidR="00601F9E" w:rsidRPr="00275152" w:rsidTr="00763D6E">
        <w:trPr>
          <w:trHeight w:val="760"/>
        </w:trPr>
        <w:tc>
          <w:tcPr>
            <w:tcW w:w="6745" w:type="dxa"/>
          </w:tcPr>
          <w:p w:rsidR="00601F9E" w:rsidRPr="002D1D01" w:rsidRDefault="00601F9E" w:rsidP="00763D6E">
            <w:pPr>
              <w:rPr>
                <w:rFonts w:ascii="Times New Roman" w:hAnsi="Times New Roman" w:cs="Times New Roman"/>
                <w:b/>
                <w:color w:val="000000" w:themeColor="text1"/>
              </w:rPr>
            </w:pPr>
            <w:r w:rsidRPr="002D1D01">
              <w:rPr>
                <w:rFonts w:ascii="Times New Roman" w:hAnsi="Times New Roman" w:cs="Times New Roman"/>
                <w:b/>
                <w:color w:val="000000" w:themeColor="text1"/>
              </w:rPr>
              <w:t>1.3 Limitations</w:t>
            </w:r>
          </w:p>
        </w:tc>
        <w:tc>
          <w:tcPr>
            <w:tcW w:w="1987" w:type="dxa"/>
          </w:tcPr>
          <w:p w:rsidR="00601F9E" w:rsidRPr="00275152" w:rsidRDefault="00CB2238" w:rsidP="00763D6E">
            <w:pPr>
              <w:rPr>
                <w:rFonts w:ascii="Times New Roman" w:hAnsi="Times New Roman" w:cs="Times New Roman"/>
              </w:rPr>
            </w:pPr>
            <w:r>
              <w:rPr>
                <w:rFonts w:ascii="Times New Roman" w:hAnsi="Times New Roman" w:cs="Times New Roman"/>
              </w:rPr>
              <w:t>02</w:t>
            </w:r>
          </w:p>
        </w:tc>
      </w:tr>
      <w:tr w:rsidR="00601F9E" w:rsidRPr="00275152" w:rsidTr="00763D6E">
        <w:trPr>
          <w:trHeight w:val="718"/>
        </w:trPr>
        <w:tc>
          <w:tcPr>
            <w:tcW w:w="6745" w:type="dxa"/>
          </w:tcPr>
          <w:p w:rsidR="00601F9E" w:rsidRPr="002D1D01" w:rsidRDefault="00601F9E" w:rsidP="00763D6E">
            <w:pPr>
              <w:jc w:val="center"/>
              <w:rPr>
                <w:rFonts w:ascii="Times New Roman" w:hAnsi="Times New Roman" w:cs="Times New Roman"/>
                <w:b/>
                <w:sz w:val="32"/>
                <w:szCs w:val="32"/>
              </w:rPr>
            </w:pPr>
            <w:r w:rsidRPr="002D1D01">
              <w:rPr>
                <w:rFonts w:ascii="Times New Roman" w:hAnsi="Times New Roman" w:cs="Times New Roman"/>
                <w:b/>
                <w:color w:val="1F497D" w:themeColor="text2"/>
                <w:sz w:val="32"/>
                <w:szCs w:val="32"/>
              </w:rPr>
              <w:t>Chapter 02</w:t>
            </w:r>
            <w:r w:rsidR="0074165B" w:rsidRPr="002D1D01">
              <w:rPr>
                <w:rFonts w:ascii="Times New Roman" w:hAnsi="Times New Roman" w:cs="Times New Roman"/>
                <w:b/>
                <w:color w:val="1F497D" w:themeColor="text2"/>
                <w:sz w:val="32"/>
                <w:szCs w:val="32"/>
              </w:rPr>
              <w:t xml:space="preserve"> - Organizational Part</w:t>
            </w:r>
          </w:p>
        </w:tc>
        <w:tc>
          <w:tcPr>
            <w:tcW w:w="1987" w:type="dxa"/>
          </w:tcPr>
          <w:p w:rsidR="00601F9E" w:rsidRPr="00275152" w:rsidRDefault="00B40EFA" w:rsidP="00763D6E">
            <w:pPr>
              <w:rPr>
                <w:rFonts w:ascii="Times New Roman" w:hAnsi="Times New Roman" w:cs="Times New Roman"/>
              </w:rPr>
            </w:pPr>
            <w:r>
              <w:rPr>
                <w:rFonts w:ascii="Times New Roman" w:hAnsi="Times New Roman" w:cs="Times New Roman"/>
              </w:rPr>
              <w:t>03</w:t>
            </w:r>
          </w:p>
        </w:tc>
      </w:tr>
      <w:tr w:rsidR="00601F9E" w:rsidRPr="00275152" w:rsidTr="00763D6E">
        <w:trPr>
          <w:trHeight w:val="760"/>
        </w:trPr>
        <w:tc>
          <w:tcPr>
            <w:tcW w:w="6745" w:type="dxa"/>
          </w:tcPr>
          <w:p w:rsidR="00601F9E" w:rsidRPr="002D1D01" w:rsidRDefault="00601F9E" w:rsidP="00763D6E">
            <w:pPr>
              <w:spacing w:line="360" w:lineRule="auto"/>
              <w:rPr>
                <w:rFonts w:ascii="Times New Roman" w:hAnsi="Times New Roman" w:cs="Times New Roman"/>
                <w:b/>
                <w:color w:val="000000" w:themeColor="text1"/>
              </w:rPr>
            </w:pPr>
            <w:r w:rsidRPr="002D1D01">
              <w:rPr>
                <w:rFonts w:ascii="Times New Roman" w:hAnsi="Times New Roman" w:cs="Times New Roman"/>
                <w:b/>
                <w:color w:val="000000" w:themeColor="text1"/>
              </w:rPr>
              <w:t>2.1 Introduction:</w:t>
            </w:r>
          </w:p>
          <w:p w:rsidR="00601F9E" w:rsidRPr="002D1D01" w:rsidRDefault="00601F9E" w:rsidP="00763D6E">
            <w:pPr>
              <w:rPr>
                <w:rFonts w:ascii="Times New Roman" w:hAnsi="Times New Roman" w:cs="Times New Roman"/>
                <w:b/>
                <w:color w:val="000000" w:themeColor="text1"/>
              </w:rPr>
            </w:pPr>
          </w:p>
        </w:tc>
        <w:tc>
          <w:tcPr>
            <w:tcW w:w="1987" w:type="dxa"/>
          </w:tcPr>
          <w:p w:rsidR="00601F9E" w:rsidRPr="00275152" w:rsidRDefault="00673094" w:rsidP="00763D6E">
            <w:pPr>
              <w:rPr>
                <w:rFonts w:ascii="Times New Roman" w:hAnsi="Times New Roman" w:cs="Times New Roman"/>
                <w:color w:val="000000" w:themeColor="text1"/>
              </w:rPr>
            </w:pPr>
            <w:r>
              <w:rPr>
                <w:rFonts w:ascii="Times New Roman" w:hAnsi="Times New Roman" w:cs="Times New Roman"/>
                <w:color w:val="000000" w:themeColor="text1"/>
              </w:rPr>
              <w:t>03</w:t>
            </w:r>
          </w:p>
        </w:tc>
      </w:tr>
      <w:tr w:rsidR="00601F9E" w:rsidRPr="00275152" w:rsidTr="00763D6E">
        <w:trPr>
          <w:trHeight w:val="760"/>
        </w:trPr>
        <w:tc>
          <w:tcPr>
            <w:tcW w:w="6745" w:type="dxa"/>
          </w:tcPr>
          <w:p w:rsidR="00601F9E" w:rsidRPr="002D1D01" w:rsidRDefault="00601F9E" w:rsidP="00763D6E">
            <w:pPr>
              <w:spacing w:line="360" w:lineRule="auto"/>
              <w:rPr>
                <w:rFonts w:ascii="Times New Roman" w:hAnsi="Times New Roman" w:cs="Times New Roman"/>
                <w:b/>
                <w:color w:val="000000" w:themeColor="text1"/>
              </w:rPr>
            </w:pPr>
            <w:r w:rsidRPr="002D1D01">
              <w:rPr>
                <w:rFonts w:ascii="Times New Roman" w:hAnsi="Times New Roman" w:cs="Times New Roman"/>
                <w:b/>
                <w:color w:val="000000" w:themeColor="text1"/>
              </w:rPr>
              <w:t>2.2 Corporate Profile</w:t>
            </w:r>
          </w:p>
        </w:tc>
        <w:tc>
          <w:tcPr>
            <w:tcW w:w="1987" w:type="dxa"/>
          </w:tcPr>
          <w:p w:rsidR="00601F9E" w:rsidRPr="00275152" w:rsidRDefault="00673094" w:rsidP="00763D6E">
            <w:pPr>
              <w:rPr>
                <w:rFonts w:ascii="Times New Roman" w:hAnsi="Times New Roman" w:cs="Times New Roman"/>
                <w:color w:val="000000" w:themeColor="text1"/>
              </w:rPr>
            </w:pPr>
            <w:r>
              <w:rPr>
                <w:rFonts w:ascii="Times New Roman" w:hAnsi="Times New Roman" w:cs="Times New Roman"/>
                <w:color w:val="000000" w:themeColor="text1"/>
              </w:rPr>
              <w:t>04</w:t>
            </w:r>
          </w:p>
        </w:tc>
      </w:tr>
      <w:tr w:rsidR="00601F9E" w:rsidRPr="00275152" w:rsidTr="00763D6E">
        <w:trPr>
          <w:trHeight w:val="718"/>
        </w:trPr>
        <w:tc>
          <w:tcPr>
            <w:tcW w:w="6745" w:type="dxa"/>
          </w:tcPr>
          <w:p w:rsidR="00601F9E" w:rsidRPr="002D1D01" w:rsidRDefault="00601F9E" w:rsidP="00763D6E">
            <w:pPr>
              <w:spacing w:line="360" w:lineRule="auto"/>
              <w:rPr>
                <w:rFonts w:ascii="Times New Roman" w:hAnsi="Times New Roman" w:cs="Times New Roman"/>
                <w:b/>
                <w:color w:val="000000" w:themeColor="text1"/>
              </w:rPr>
            </w:pPr>
            <w:r w:rsidRPr="002D1D01">
              <w:rPr>
                <w:rFonts w:ascii="Times New Roman" w:hAnsi="Times New Roman" w:cs="Times New Roman"/>
                <w:b/>
                <w:color w:val="000000" w:themeColor="text1"/>
              </w:rPr>
              <w:t>2.3 Vision</w:t>
            </w:r>
          </w:p>
          <w:p w:rsidR="00601F9E" w:rsidRPr="002D1D01" w:rsidRDefault="00601F9E" w:rsidP="00763D6E">
            <w:pPr>
              <w:rPr>
                <w:rFonts w:ascii="Times New Roman" w:hAnsi="Times New Roman" w:cs="Times New Roman"/>
                <w:b/>
                <w:color w:val="000000" w:themeColor="text1"/>
              </w:rPr>
            </w:pPr>
          </w:p>
        </w:tc>
        <w:tc>
          <w:tcPr>
            <w:tcW w:w="1987" w:type="dxa"/>
          </w:tcPr>
          <w:p w:rsidR="00601F9E" w:rsidRPr="00275152" w:rsidRDefault="00673094" w:rsidP="00763D6E">
            <w:pPr>
              <w:rPr>
                <w:rFonts w:ascii="Times New Roman" w:hAnsi="Times New Roman" w:cs="Times New Roman"/>
                <w:color w:val="000000" w:themeColor="text1"/>
              </w:rPr>
            </w:pPr>
            <w:r>
              <w:rPr>
                <w:rFonts w:ascii="Times New Roman" w:hAnsi="Times New Roman" w:cs="Times New Roman"/>
                <w:color w:val="000000" w:themeColor="text1"/>
              </w:rPr>
              <w:t>05</w:t>
            </w:r>
          </w:p>
        </w:tc>
      </w:tr>
      <w:tr w:rsidR="00601F9E" w:rsidRPr="00275152" w:rsidTr="00763D6E">
        <w:trPr>
          <w:trHeight w:val="760"/>
        </w:trPr>
        <w:tc>
          <w:tcPr>
            <w:tcW w:w="6745" w:type="dxa"/>
          </w:tcPr>
          <w:p w:rsidR="00601F9E" w:rsidRPr="002D1D01" w:rsidRDefault="00601F9E" w:rsidP="00763D6E">
            <w:pPr>
              <w:spacing w:line="360" w:lineRule="auto"/>
              <w:jc w:val="both"/>
              <w:rPr>
                <w:rFonts w:ascii="Times New Roman" w:hAnsi="Times New Roman" w:cs="Times New Roman"/>
                <w:b/>
                <w:color w:val="000000" w:themeColor="text1"/>
              </w:rPr>
            </w:pPr>
            <w:r w:rsidRPr="002D1D01">
              <w:rPr>
                <w:rFonts w:ascii="Times New Roman" w:hAnsi="Times New Roman" w:cs="Times New Roman"/>
                <w:b/>
                <w:color w:val="000000" w:themeColor="text1"/>
              </w:rPr>
              <w:t>2.4 Mission</w:t>
            </w:r>
          </w:p>
          <w:p w:rsidR="00601F9E" w:rsidRPr="002D1D01" w:rsidRDefault="00601F9E" w:rsidP="00763D6E">
            <w:pPr>
              <w:rPr>
                <w:rFonts w:ascii="Times New Roman" w:hAnsi="Times New Roman" w:cs="Times New Roman"/>
                <w:b/>
                <w:color w:val="000000" w:themeColor="text1"/>
              </w:rPr>
            </w:pPr>
          </w:p>
        </w:tc>
        <w:tc>
          <w:tcPr>
            <w:tcW w:w="1987" w:type="dxa"/>
          </w:tcPr>
          <w:p w:rsidR="00601F9E" w:rsidRPr="00275152" w:rsidRDefault="00673094" w:rsidP="00763D6E">
            <w:pPr>
              <w:rPr>
                <w:rFonts w:ascii="Times New Roman" w:hAnsi="Times New Roman" w:cs="Times New Roman"/>
                <w:color w:val="000000" w:themeColor="text1"/>
              </w:rPr>
            </w:pPr>
            <w:r>
              <w:rPr>
                <w:rFonts w:ascii="Times New Roman" w:hAnsi="Times New Roman" w:cs="Times New Roman"/>
                <w:color w:val="000000" w:themeColor="text1"/>
              </w:rPr>
              <w:t>05</w:t>
            </w:r>
          </w:p>
        </w:tc>
      </w:tr>
      <w:tr w:rsidR="00601F9E" w:rsidRPr="00275152" w:rsidTr="00763D6E">
        <w:trPr>
          <w:trHeight w:val="718"/>
        </w:trPr>
        <w:tc>
          <w:tcPr>
            <w:tcW w:w="6745" w:type="dxa"/>
          </w:tcPr>
          <w:p w:rsidR="00601F9E" w:rsidRPr="002D1D01" w:rsidRDefault="00601F9E" w:rsidP="00763D6E">
            <w:pPr>
              <w:spacing w:line="360" w:lineRule="auto"/>
              <w:jc w:val="both"/>
              <w:rPr>
                <w:rFonts w:ascii="Times New Roman" w:hAnsi="Times New Roman" w:cs="Times New Roman"/>
                <w:b/>
                <w:color w:val="000000" w:themeColor="text1"/>
              </w:rPr>
            </w:pPr>
            <w:r w:rsidRPr="002D1D01">
              <w:rPr>
                <w:rFonts w:ascii="Times New Roman" w:hAnsi="Times New Roman" w:cs="Times New Roman"/>
                <w:b/>
                <w:color w:val="000000" w:themeColor="text1"/>
              </w:rPr>
              <w:t>2.5 Motto</w:t>
            </w:r>
          </w:p>
          <w:p w:rsidR="00601F9E" w:rsidRPr="002D1D01" w:rsidRDefault="00601F9E" w:rsidP="00763D6E">
            <w:pPr>
              <w:rPr>
                <w:rFonts w:ascii="Times New Roman" w:hAnsi="Times New Roman" w:cs="Times New Roman"/>
                <w:b/>
                <w:color w:val="000000" w:themeColor="text1"/>
              </w:rPr>
            </w:pPr>
          </w:p>
        </w:tc>
        <w:tc>
          <w:tcPr>
            <w:tcW w:w="1987" w:type="dxa"/>
          </w:tcPr>
          <w:p w:rsidR="00601F9E" w:rsidRPr="00275152" w:rsidRDefault="00673094" w:rsidP="00763D6E">
            <w:pPr>
              <w:rPr>
                <w:rFonts w:ascii="Times New Roman" w:hAnsi="Times New Roman" w:cs="Times New Roman"/>
                <w:color w:val="000000" w:themeColor="text1"/>
              </w:rPr>
            </w:pPr>
            <w:r>
              <w:rPr>
                <w:rFonts w:ascii="Times New Roman" w:hAnsi="Times New Roman" w:cs="Times New Roman"/>
                <w:color w:val="000000" w:themeColor="text1"/>
              </w:rPr>
              <w:t>05</w:t>
            </w:r>
          </w:p>
        </w:tc>
      </w:tr>
      <w:tr w:rsidR="00601F9E" w:rsidRPr="00275152" w:rsidTr="00763D6E">
        <w:trPr>
          <w:trHeight w:val="760"/>
        </w:trPr>
        <w:tc>
          <w:tcPr>
            <w:tcW w:w="6745" w:type="dxa"/>
          </w:tcPr>
          <w:p w:rsidR="00601F9E" w:rsidRPr="002D1D01" w:rsidRDefault="00601F9E" w:rsidP="00763D6E">
            <w:pPr>
              <w:spacing w:line="360" w:lineRule="auto"/>
              <w:jc w:val="both"/>
              <w:rPr>
                <w:rFonts w:ascii="Times New Roman" w:hAnsi="Times New Roman" w:cs="Times New Roman"/>
                <w:b/>
                <w:color w:val="000000" w:themeColor="text1"/>
              </w:rPr>
            </w:pPr>
            <w:r w:rsidRPr="002D1D01">
              <w:rPr>
                <w:rFonts w:ascii="Times New Roman" w:hAnsi="Times New Roman" w:cs="Times New Roman"/>
                <w:b/>
                <w:color w:val="000000" w:themeColor="text1"/>
              </w:rPr>
              <w:t>2.6 Values</w:t>
            </w:r>
          </w:p>
          <w:p w:rsidR="00601F9E" w:rsidRPr="002D1D01" w:rsidRDefault="00601F9E" w:rsidP="00763D6E">
            <w:pPr>
              <w:rPr>
                <w:rFonts w:ascii="Times New Roman" w:hAnsi="Times New Roman" w:cs="Times New Roman"/>
                <w:b/>
                <w:color w:val="000000" w:themeColor="text1"/>
              </w:rPr>
            </w:pPr>
          </w:p>
        </w:tc>
        <w:tc>
          <w:tcPr>
            <w:tcW w:w="1987" w:type="dxa"/>
          </w:tcPr>
          <w:p w:rsidR="00601F9E" w:rsidRPr="00275152" w:rsidRDefault="00673094" w:rsidP="00763D6E">
            <w:pPr>
              <w:rPr>
                <w:rFonts w:ascii="Times New Roman" w:hAnsi="Times New Roman" w:cs="Times New Roman"/>
                <w:color w:val="000000" w:themeColor="text1"/>
              </w:rPr>
            </w:pPr>
            <w:r>
              <w:rPr>
                <w:rFonts w:ascii="Times New Roman" w:hAnsi="Times New Roman" w:cs="Times New Roman"/>
                <w:color w:val="000000" w:themeColor="text1"/>
              </w:rPr>
              <w:t>05</w:t>
            </w:r>
          </w:p>
        </w:tc>
      </w:tr>
      <w:tr w:rsidR="00601F9E" w:rsidRPr="00275152" w:rsidTr="00763D6E">
        <w:trPr>
          <w:trHeight w:val="718"/>
        </w:trPr>
        <w:tc>
          <w:tcPr>
            <w:tcW w:w="6745" w:type="dxa"/>
          </w:tcPr>
          <w:p w:rsidR="00601F9E" w:rsidRPr="002D1D01" w:rsidRDefault="00601F9E" w:rsidP="00763D6E">
            <w:pPr>
              <w:spacing w:line="360" w:lineRule="auto"/>
              <w:jc w:val="both"/>
              <w:rPr>
                <w:rFonts w:ascii="Times New Roman" w:hAnsi="Times New Roman" w:cs="Times New Roman"/>
                <w:b/>
                <w:color w:val="000000" w:themeColor="text1"/>
              </w:rPr>
            </w:pPr>
            <w:r w:rsidRPr="002D1D01">
              <w:rPr>
                <w:rFonts w:ascii="Times New Roman" w:hAnsi="Times New Roman" w:cs="Times New Roman"/>
                <w:b/>
                <w:color w:val="000000" w:themeColor="text1"/>
              </w:rPr>
              <w:t>2.7 Business Ethics</w:t>
            </w:r>
          </w:p>
          <w:p w:rsidR="00601F9E" w:rsidRPr="002D1D01" w:rsidRDefault="00601F9E" w:rsidP="00763D6E">
            <w:pPr>
              <w:rPr>
                <w:rFonts w:ascii="Times New Roman" w:hAnsi="Times New Roman" w:cs="Times New Roman"/>
                <w:b/>
                <w:color w:val="000000" w:themeColor="text1"/>
              </w:rPr>
            </w:pPr>
          </w:p>
        </w:tc>
        <w:tc>
          <w:tcPr>
            <w:tcW w:w="1987" w:type="dxa"/>
          </w:tcPr>
          <w:p w:rsidR="00601F9E" w:rsidRPr="00275152" w:rsidRDefault="00673094" w:rsidP="00763D6E">
            <w:pPr>
              <w:rPr>
                <w:rFonts w:ascii="Times New Roman" w:hAnsi="Times New Roman" w:cs="Times New Roman"/>
                <w:color w:val="000000" w:themeColor="text1"/>
              </w:rPr>
            </w:pPr>
            <w:r>
              <w:rPr>
                <w:rFonts w:ascii="Times New Roman" w:hAnsi="Times New Roman" w:cs="Times New Roman"/>
                <w:color w:val="000000" w:themeColor="text1"/>
              </w:rPr>
              <w:t>05</w:t>
            </w:r>
          </w:p>
        </w:tc>
      </w:tr>
      <w:tr w:rsidR="00601F9E" w:rsidRPr="00275152" w:rsidTr="00763D6E">
        <w:trPr>
          <w:trHeight w:val="760"/>
        </w:trPr>
        <w:tc>
          <w:tcPr>
            <w:tcW w:w="6745" w:type="dxa"/>
          </w:tcPr>
          <w:p w:rsidR="00601F9E" w:rsidRPr="002D1D01" w:rsidRDefault="00370E4F" w:rsidP="00763D6E">
            <w:pPr>
              <w:spacing w:line="360" w:lineRule="auto"/>
              <w:rPr>
                <w:rFonts w:ascii="Times New Roman" w:hAnsi="Times New Roman" w:cs="Times New Roman"/>
                <w:b/>
                <w:color w:val="000000" w:themeColor="text1"/>
              </w:rPr>
            </w:pPr>
            <w:r>
              <w:rPr>
                <w:rFonts w:ascii="Times New Roman" w:hAnsi="Times New Roman" w:cs="Times New Roman"/>
                <w:b/>
                <w:color w:val="000000" w:themeColor="text1"/>
              </w:rPr>
              <w:t>2.8</w:t>
            </w:r>
            <w:r w:rsidR="00601F9E" w:rsidRPr="002D1D01">
              <w:rPr>
                <w:rFonts w:ascii="Times New Roman" w:hAnsi="Times New Roman" w:cs="Times New Roman"/>
                <w:b/>
                <w:color w:val="000000" w:themeColor="text1"/>
              </w:rPr>
              <w:t xml:space="preserve"> Product, Price, Promotion &amp; Place (4p’s of ABL)</w:t>
            </w:r>
          </w:p>
          <w:p w:rsidR="00601F9E" w:rsidRPr="002D1D01" w:rsidRDefault="00601F9E" w:rsidP="00763D6E">
            <w:pPr>
              <w:rPr>
                <w:rFonts w:ascii="Times New Roman" w:hAnsi="Times New Roman" w:cs="Times New Roman"/>
                <w:b/>
                <w:color w:val="000000" w:themeColor="text1"/>
              </w:rPr>
            </w:pPr>
          </w:p>
        </w:tc>
        <w:tc>
          <w:tcPr>
            <w:tcW w:w="1987" w:type="dxa"/>
          </w:tcPr>
          <w:p w:rsidR="00601F9E" w:rsidRPr="00275152" w:rsidRDefault="00370E4F" w:rsidP="00763D6E">
            <w:pPr>
              <w:rPr>
                <w:rFonts w:ascii="Times New Roman" w:hAnsi="Times New Roman" w:cs="Times New Roman"/>
                <w:color w:val="000000" w:themeColor="text1"/>
              </w:rPr>
            </w:pPr>
            <w:r>
              <w:rPr>
                <w:rFonts w:ascii="Times New Roman" w:hAnsi="Times New Roman" w:cs="Times New Roman"/>
                <w:color w:val="000000" w:themeColor="text1"/>
              </w:rPr>
              <w:t>08</w:t>
            </w:r>
          </w:p>
        </w:tc>
      </w:tr>
      <w:tr w:rsidR="00601F9E" w:rsidRPr="00275152" w:rsidTr="00763D6E">
        <w:trPr>
          <w:trHeight w:val="760"/>
        </w:trPr>
        <w:tc>
          <w:tcPr>
            <w:tcW w:w="6745" w:type="dxa"/>
          </w:tcPr>
          <w:p w:rsidR="00601F9E" w:rsidRPr="002D1D01" w:rsidRDefault="00370E4F" w:rsidP="00763D6E">
            <w:pPr>
              <w:spacing w:line="360" w:lineRule="auto"/>
              <w:jc w:val="both"/>
              <w:rPr>
                <w:rFonts w:ascii="Times New Roman" w:hAnsi="Times New Roman" w:cs="Times New Roman"/>
                <w:b/>
                <w:color w:val="000000" w:themeColor="text1"/>
              </w:rPr>
            </w:pPr>
            <w:r>
              <w:rPr>
                <w:rFonts w:ascii="Times New Roman" w:hAnsi="Times New Roman" w:cs="Times New Roman"/>
                <w:b/>
                <w:color w:val="000000" w:themeColor="text1"/>
              </w:rPr>
              <w:t>2.9</w:t>
            </w:r>
            <w:r w:rsidR="00601F9E" w:rsidRPr="002D1D01">
              <w:rPr>
                <w:rFonts w:ascii="Times New Roman" w:hAnsi="Times New Roman" w:cs="Times New Roman"/>
                <w:b/>
                <w:color w:val="000000" w:themeColor="text1"/>
              </w:rPr>
              <w:t xml:space="preserve"> SWOT Analysis of ABL</w:t>
            </w:r>
          </w:p>
          <w:p w:rsidR="00601F9E" w:rsidRPr="002D1D01" w:rsidRDefault="00601F9E" w:rsidP="00763D6E">
            <w:pPr>
              <w:rPr>
                <w:rFonts w:ascii="Times New Roman" w:hAnsi="Times New Roman" w:cs="Times New Roman"/>
                <w:b/>
                <w:color w:val="000000" w:themeColor="text1"/>
              </w:rPr>
            </w:pPr>
          </w:p>
        </w:tc>
        <w:tc>
          <w:tcPr>
            <w:tcW w:w="1987" w:type="dxa"/>
          </w:tcPr>
          <w:p w:rsidR="00601F9E" w:rsidRPr="00275152" w:rsidRDefault="00370E4F" w:rsidP="00763D6E">
            <w:pPr>
              <w:rPr>
                <w:rFonts w:ascii="Times New Roman" w:hAnsi="Times New Roman" w:cs="Times New Roman"/>
                <w:color w:val="000000" w:themeColor="text1"/>
              </w:rPr>
            </w:pPr>
            <w:r>
              <w:rPr>
                <w:rFonts w:ascii="Times New Roman" w:hAnsi="Times New Roman" w:cs="Times New Roman"/>
                <w:color w:val="000000" w:themeColor="text1"/>
              </w:rPr>
              <w:t>10</w:t>
            </w:r>
          </w:p>
        </w:tc>
      </w:tr>
    </w:tbl>
    <w:p w:rsidR="009E513C" w:rsidRDefault="009E513C"/>
    <w:p w:rsidR="001E6CEF" w:rsidRDefault="001E6CEF"/>
    <w:tbl>
      <w:tblPr>
        <w:tblStyle w:val="TableGrid2"/>
        <w:tblW w:w="0" w:type="auto"/>
        <w:tblLook w:val="04A0" w:firstRow="1" w:lastRow="0" w:firstColumn="1" w:lastColumn="0" w:noHBand="0" w:noVBand="1"/>
      </w:tblPr>
      <w:tblGrid>
        <w:gridCol w:w="6745"/>
        <w:gridCol w:w="2405"/>
      </w:tblGrid>
      <w:tr w:rsidR="001E6CEF" w:rsidRPr="00275152" w:rsidTr="00763D6E">
        <w:trPr>
          <w:trHeight w:val="870"/>
        </w:trPr>
        <w:tc>
          <w:tcPr>
            <w:tcW w:w="6745" w:type="dxa"/>
            <w:shd w:val="clear" w:color="auto" w:fill="auto"/>
          </w:tcPr>
          <w:p w:rsidR="001E6CEF" w:rsidRPr="00275152" w:rsidRDefault="001E6CEF" w:rsidP="00763D6E">
            <w:pPr>
              <w:jc w:val="center"/>
              <w:rPr>
                <w:rFonts w:ascii="Times New Roman" w:hAnsi="Times New Roman" w:cs="Times New Roman"/>
                <w:b/>
                <w:sz w:val="24"/>
                <w:szCs w:val="24"/>
              </w:rPr>
            </w:pPr>
            <w:r w:rsidRPr="00275152">
              <w:rPr>
                <w:rFonts w:ascii="Times New Roman" w:hAnsi="Times New Roman" w:cs="Times New Roman"/>
                <w:b/>
                <w:color w:val="1F497D" w:themeColor="text2"/>
                <w:sz w:val="24"/>
                <w:szCs w:val="24"/>
              </w:rPr>
              <w:t>Title</w:t>
            </w:r>
          </w:p>
        </w:tc>
        <w:tc>
          <w:tcPr>
            <w:tcW w:w="2405" w:type="dxa"/>
          </w:tcPr>
          <w:p w:rsidR="001E6CEF" w:rsidRPr="00275152" w:rsidRDefault="001E6CEF" w:rsidP="00763D6E">
            <w:pPr>
              <w:jc w:val="center"/>
              <w:rPr>
                <w:rFonts w:ascii="Times New Roman" w:hAnsi="Times New Roman" w:cs="Times New Roman"/>
                <w:b/>
                <w:sz w:val="24"/>
                <w:szCs w:val="24"/>
              </w:rPr>
            </w:pPr>
            <w:r w:rsidRPr="00275152">
              <w:rPr>
                <w:rFonts w:ascii="Times New Roman" w:hAnsi="Times New Roman" w:cs="Times New Roman"/>
                <w:b/>
                <w:color w:val="1F497D" w:themeColor="text2"/>
                <w:sz w:val="24"/>
                <w:szCs w:val="24"/>
              </w:rPr>
              <w:t>Page No</w:t>
            </w:r>
            <w:r w:rsidRPr="00275152">
              <w:rPr>
                <w:rFonts w:ascii="Times New Roman" w:hAnsi="Times New Roman" w:cs="Times New Roman"/>
                <w:b/>
                <w:sz w:val="24"/>
                <w:szCs w:val="24"/>
              </w:rPr>
              <w:t>:</w:t>
            </w:r>
          </w:p>
        </w:tc>
      </w:tr>
      <w:tr w:rsidR="001E6CEF" w:rsidRPr="00275152" w:rsidTr="00763D6E">
        <w:trPr>
          <w:trHeight w:val="820"/>
        </w:trPr>
        <w:tc>
          <w:tcPr>
            <w:tcW w:w="6745" w:type="dxa"/>
            <w:shd w:val="clear" w:color="auto" w:fill="auto"/>
          </w:tcPr>
          <w:p w:rsidR="001E6CEF" w:rsidRPr="002D1D01" w:rsidRDefault="001E6CEF" w:rsidP="00763D6E">
            <w:pPr>
              <w:jc w:val="center"/>
              <w:rPr>
                <w:rFonts w:ascii="Times New Roman" w:hAnsi="Times New Roman" w:cs="Times New Roman"/>
                <w:b/>
                <w:sz w:val="32"/>
                <w:szCs w:val="32"/>
              </w:rPr>
            </w:pPr>
            <w:r w:rsidRPr="002D1D01">
              <w:rPr>
                <w:rFonts w:ascii="Times New Roman" w:hAnsi="Times New Roman" w:cs="Times New Roman"/>
                <w:b/>
                <w:color w:val="1F497D" w:themeColor="text2"/>
                <w:sz w:val="32"/>
                <w:szCs w:val="32"/>
              </w:rPr>
              <w:t>Chapter 03</w:t>
            </w:r>
            <w:r w:rsidR="0074165B" w:rsidRPr="002D1D01">
              <w:rPr>
                <w:rFonts w:ascii="Times New Roman" w:hAnsi="Times New Roman" w:cs="Times New Roman"/>
                <w:b/>
                <w:color w:val="1F497D" w:themeColor="text2"/>
                <w:sz w:val="32"/>
                <w:szCs w:val="32"/>
              </w:rPr>
              <w:t xml:space="preserve"> - </w:t>
            </w:r>
            <w:r w:rsidR="004F365E" w:rsidRPr="002D1D01">
              <w:rPr>
                <w:rFonts w:ascii="Times New Roman" w:hAnsi="Times New Roman" w:cs="Times New Roman"/>
                <w:b/>
                <w:color w:val="1F497D" w:themeColor="text2"/>
                <w:sz w:val="32"/>
                <w:szCs w:val="32"/>
              </w:rPr>
              <w:t>General Bank</w:t>
            </w:r>
            <w:r w:rsidR="0074165B" w:rsidRPr="002D1D01">
              <w:rPr>
                <w:rFonts w:ascii="Times New Roman" w:hAnsi="Times New Roman" w:cs="Times New Roman"/>
                <w:b/>
                <w:color w:val="1F497D" w:themeColor="text2"/>
                <w:sz w:val="32"/>
                <w:szCs w:val="32"/>
              </w:rPr>
              <w:t>ing</w:t>
            </w:r>
          </w:p>
        </w:tc>
        <w:tc>
          <w:tcPr>
            <w:tcW w:w="2405" w:type="dxa"/>
          </w:tcPr>
          <w:p w:rsidR="001E6CEF" w:rsidRPr="00275152" w:rsidRDefault="00370E4F" w:rsidP="00763D6E">
            <w:pPr>
              <w:rPr>
                <w:rFonts w:ascii="Times New Roman" w:hAnsi="Times New Roman" w:cs="Times New Roman"/>
              </w:rPr>
            </w:pPr>
            <w:r>
              <w:rPr>
                <w:rFonts w:ascii="Times New Roman" w:hAnsi="Times New Roman" w:cs="Times New Roman"/>
              </w:rPr>
              <w:t>12</w:t>
            </w:r>
          </w:p>
        </w:tc>
      </w:tr>
      <w:tr w:rsidR="001E6CEF" w:rsidRPr="00275152" w:rsidTr="00763D6E">
        <w:trPr>
          <w:trHeight w:val="870"/>
        </w:trPr>
        <w:tc>
          <w:tcPr>
            <w:tcW w:w="6745" w:type="dxa"/>
            <w:shd w:val="clear" w:color="auto" w:fill="auto"/>
          </w:tcPr>
          <w:p w:rsidR="001E6CEF" w:rsidRPr="002D1D01" w:rsidRDefault="001E6CEF" w:rsidP="00763D6E">
            <w:pPr>
              <w:rPr>
                <w:rFonts w:ascii="Times New Roman" w:hAnsi="Times New Roman" w:cs="Times New Roman"/>
                <w:b/>
                <w:color w:val="000000" w:themeColor="text1"/>
              </w:rPr>
            </w:pPr>
            <w:r w:rsidRPr="002D1D01">
              <w:rPr>
                <w:rFonts w:ascii="Times New Roman" w:hAnsi="Times New Roman" w:cs="Times New Roman"/>
                <w:b/>
                <w:color w:val="000000" w:themeColor="text1"/>
              </w:rPr>
              <w:t>3.1General banking section of ABL</w:t>
            </w:r>
          </w:p>
          <w:p w:rsidR="001E6CEF" w:rsidRPr="002D1D01" w:rsidRDefault="001E6CEF" w:rsidP="00763D6E">
            <w:pPr>
              <w:rPr>
                <w:rFonts w:ascii="Times New Roman" w:hAnsi="Times New Roman" w:cs="Times New Roman"/>
                <w:b/>
                <w:color w:val="000000" w:themeColor="text1"/>
              </w:rPr>
            </w:pPr>
          </w:p>
        </w:tc>
        <w:tc>
          <w:tcPr>
            <w:tcW w:w="2405" w:type="dxa"/>
          </w:tcPr>
          <w:p w:rsidR="001E6CEF" w:rsidRPr="00275152" w:rsidRDefault="00370E4F" w:rsidP="00763D6E">
            <w:pPr>
              <w:rPr>
                <w:rFonts w:ascii="Times New Roman" w:hAnsi="Times New Roman" w:cs="Times New Roman"/>
              </w:rPr>
            </w:pPr>
            <w:r>
              <w:rPr>
                <w:rFonts w:ascii="Times New Roman" w:hAnsi="Times New Roman" w:cs="Times New Roman"/>
              </w:rPr>
              <w:t>12</w:t>
            </w:r>
          </w:p>
        </w:tc>
      </w:tr>
      <w:tr w:rsidR="001E6CEF" w:rsidRPr="00275152" w:rsidTr="00763D6E">
        <w:trPr>
          <w:trHeight w:val="820"/>
        </w:trPr>
        <w:tc>
          <w:tcPr>
            <w:tcW w:w="6745" w:type="dxa"/>
            <w:shd w:val="clear" w:color="auto" w:fill="auto"/>
          </w:tcPr>
          <w:p w:rsidR="001E6CEF" w:rsidRPr="002D1D01" w:rsidRDefault="001E6CEF" w:rsidP="00763D6E">
            <w:pPr>
              <w:rPr>
                <w:rFonts w:ascii="Times New Roman" w:hAnsi="Times New Roman" w:cs="Times New Roman"/>
                <w:b/>
                <w:color w:val="000000" w:themeColor="text1"/>
              </w:rPr>
            </w:pPr>
            <w:r w:rsidRPr="002D1D01">
              <w:rPr>
                <w:rFonts w:ascii="Times New Roman" w:hAnsi="Times New Roman" w:cs="Times New Roman"/>
                <w:b/>
                <w:color w:val="000000" w:themeColor="text1"/>
              </w:rPr>
              <w:t>3.2 Cash section</w:t>
            </w:r>
          </w:p>
          <w:p w:rsidR="001E6CEF" w:rsidRPr="002D1D01" w:rsidRDefault="001E6CEF" w:rsidP="00763D6E">
            <w:pPr>
              <w:rPr>
                <w:rFonts w:ascii="Times New Roman" w:hAnsi="Times New Roman" w:cs="Times New Roman"/>
                <w:b/>
                <w:color w:val="000000" w:themeColor="text1"/>
              </w:rPr>
            </w:pPr>
          </w:p>
        </w:tc>
        <w:tc>
          <w:tcPr>
            <w:tcW w:w="2405" w:type="dxa"/>
          </w:tcPr>
          <w:p w:rsidR="001E6CEF" w:rsidRPr="00275152" w:rsidRDefault="00370E4F" w:rsidP="00763D6E">
            <w:pPr>
              <w:rPr>
                <w:rFonts w:ascii="Times New Roman" w:hAnsi="Times New Roman" w:cs="Times New Roman"/>
              </w:rPr>
            </w:pPr>
            <w:r>
              <w:rPr>
                <w:rFonts w:ascii="Times New Roman" w:hAnsi="Times New Roman" w:cs="Times New Roman"/>
              </w:rPr>
              <w:t>13</w:t>
            </w:r>
          </w:p>
        </w:tc>
      </w:tr>
      <w:tr w:rsidR="001E6CEF" w:rsidRPr="00275152" w:rsidTr="00763D6E">
        <w:trPr>
          <w:trHeight w:val="870"/>
        </w:trPr>
        <w:tc>
          <w:tcPr>
            <w:tcW w:w="6745" w:type="dxa"/>
            <w:shd w:val="clear" w:color="auto" w:fill="auto"/>
          </w:tcPr>
          <w:p w:rsidR="001E6CEF" w:rsidRPr="002D1D01" w:rsidRDefault="001E6CEF" w:rsidP="00763D6E">
            <w:pPr>
              <w:rPr>
                <w:rFonts w:ascii="Times New Roman" w:hAnsi="Times New Roman" w:cs="Times New Roman"/>
                <w:b/>
                <w:color w:val="000000" w:themeColor="text1"/>
              </w:rPr>
            </w:pPr>
            <w:r w:rsidRPr="002D1D01">
              <w:rPr>
                <w:rFonts w:ascii="Times New Roman" w:hAnsi="Times New Roman" w:cs="Times New Roman"/>
                <w:b/>
                <w:color w:val="000000" w:themeColor="text1"/>
              </w:rPr>
              <w:t>3.3 SB, CD, SNTD FDR Section</w:t>
            </w:r>
          </w:p>
          <w:p w:rsidR="001E6CEF" w:rsidRPr="002D1D01" w:rsidRDefault="001E6CEF" w:rsidP="00763D6E">
            <w:pPr>
              <w:rPr>
                <w:rFonts w:ascii="Times New Roman" w:hAnsi="Times New Roman" w:cs="Times New Roman"/>
                <w:b/>
                <w:color w:val="000000" w:themeColor="text1"/>
              </w:rPr>
            </w:pPr>
          </w:p>
        </w:tc>
        <w:tc>
          <w:tcPr>
            <w:tcW w:w="2405" w:type="dxa"/>
          </w:tcPr>
          <w:p w:rsidR="001E6CEF" w:rsidRPr="00275152" w:rsidRDefault="00370E4F" w:rsidP="00763D6E">
            <w:pPr>
              <w:rPr>
                <w:rFonts w:ascii="Times New Roman" w:hAnsi="Times New Roman" w:cs="Times New Roman"/>
              </w:rPr>
            </w:pPr>
            <w:r>
              <w:rPr>
                <w:rFonts w:ascii="Times New Roman" w:hAnsi="Times New Roman" w:cs="Times New Roman"/>
              </w:rPr>
              <w:t>13</w:t>
            </w:r>
          </w:p>
        </w:tc>
      </w:tr>
      <w:tr w:rsidR="001E6CEF" w:rsidRPr="00275152" w:rsidTr="00763D6E">
        <w:trPr>
          <w:trHeight w:val="820"/>
        </w:trPr>
        <w:tc>
          <w:tcPr>
            <w:tcW w:w="6745" w:type="dxa"/>
            <w:shd w:val="clear" w:color="auto" w:fill="auto"/>
          </w:tcPr>
          <w:p w:rsidR="001E6CEF" w:rsidRPr="002D1D01" w:rsidRDefault="001E6CEF" w:rsidP="00763D6E">
            <w:pPr>
              <w:rPr>
                <w:rFonts w:ascii="Times New Roman" w:hAnsi="Times New Roman" w:cs="Times New Roman"/>
                <w:b/>
                <w:color w:val="000000" w:themeColor="text1"/>
              </w:rPr>
            </w:pPr>
            <w:r w:rsidRPr="002D1D01">
              <w:rPr>
                <w:rFonts w:ascii="Times New Roman" w:hAnsi="Times New Roman" w:cs="Times New Roman"/>
                <w:b/>
                <w:color w:val="000000" w:themeColor="text1"/>
              </w:rPr>
              <w:t xml:space="preserve">3.4 </w:t>
            </w:r>
            <w:proofErr w:type="spellStart"/>
            <w:r w:rsidRPr="002D1D01">
              <w:rPr>
                <w:rFonts w:ascii="Times New Roman" w:hAnsi="Times New Roman" w:cs="Times New Roman"/>
                <w:b/>
                <w:i/>
                <w:color w:val="000000" w:themeColor="text1"/>
              </w:rPr>
              <w:t>Sanchaypotra</w:t>
            </w:r>
            <w:proofErr w:type="spellEnd"/>
            <w:r w:rsidRPr="002D1D01">
              <w:rPr>
                <w:rFonts w:ascii="Times New Roman" w:hAnsi="Times New Roman" w:cs="Times New Roman"/>
                <w:b/>
                <w:color w:val="000000" w:themeColor="text1"/>
              </w:rPr>
              <w:t xml:space="preserve"> Section</w:t>
            </w:r>
          </w:p>
          <w:p w:rsidR="001E6CEF" w:rsidRPr="002D1D01" w:rsidRDefault="001E6CEF" w:rsidP="00763D6E">
            <w:pPr>
              <w:rPr>
                <w:rFonts w:ascii="Times New Roman" w:hAnsi="Times New Roman" w:cs="Times New Roman"/>
                <w:b/>
                <w:color w:val="000000" w:themeColor="text1"/>
              </w:rPr>
            </w:pPr>
          </w:p>
        </w:tc>
        <w:tc>
          <w:tcPr>
            <w:tcW w:w="2405" w:type="dxa"/>
          </w:tcPr>
          <w:p w:rsidR="001E6CEF" w:rsidRPr="00275152" w:rsidRDefault="00370E4F" w:rsidP="00763D6E">
            <w:pPr>
              <w:rPr>
                <w:rFonts w:ascii="Times New Roman" w:hAnsi="Times New Roman" w:cs="Times New Roman"/>
              </w:rPr>
            </w:pPr>
            <w:r>
              <w:rPr>
                <w:rFonts w:ascii="Times New Roman" w:hAnsi="Times New Roman" w:cs="Times New Roman"/>
              </w:rPr>
              <w:t>15</w:t>
            </w:r>
          </w:p>
        </w:tc>
      </w:tr>
      <w:tr w:rsidR="001E6CEF" w:rsidRPr="00275152" w:rsidTr="00763D6E">
        <w:trPr>
          <w:trHeight w:val="870"/>
        </w:trPr>
        <w:tc>
          <w:tcPr>
            <w:tcW w:w="6745" w:type="dxa"/>
            <w:shd w:val="clear" w:color="auto" w:fill="auto"/>
          </w:tcPr>
          <w:p w:rsidR="001E6CEF" w:rsidRPr="002D1D01" w:rsidRDefault="001E6CEF" w:rsidP="00763D6E">
            <w:pPr>
              <w:rPr>
                <w:rFonts w:ascii="Times New Roman" w:hAnsi="Times New Roman" w:cs="Times New Roman"/>
                <w:b/>
                <w:color w:val="000000" w:themeColor="text1"/>
              </w:rPr>
            </w:pPr>
            <w:r w:rsidRPr="002D1D01">
              <w:rPr>
                <w:rFonts w:ascii="Times New Roman" w:hAnsi="Times New Roman" w:cs="Times New Roman"/>
                <w:b/>
                <w:color w:val="000000" w:themeColor="text1"/>
              </w:rPr>
              <w:t>3.5 Fund Management Section</w:t>
            </w:r>
          </w:p>
          <w:p w:rsidR="001E6CEF" w:rsidRPr="002D1D01" w:rsidRDefault="001E6CEF" w:rsidP="00763D6E">
            <w:pPr>
              <w:rPr>
                <w:rFonts w:ascii="Times New Roman" w:hAnsi="Times New Roman" w:cs="Times New Roman"/>
                <w:b/>
                <w:color w:val="000000" w:themeColor="text1"/>
              </w:rPr>
            </w:pPr>
          </w:p>
        </w:tc>
        <w:tc>
          <w:tcPr>
            <w:tcW w:w="2405" w:type="dxa"/>
          </w:tcPr>
          <w:p w:rsidR="001E6CEF" w:rsidRPr="00275152" w:rsidRDefault="00370E4F" w:rsidP="00763D6E">
            <w:pPr>
              <w:rPr>
                <w:rFonts w:ascii="Times New Roman" w:hAnsi="Times New Roman" w:cs="Times New Roman"/>
              </w:rPr>
            </w:pPr>
            <w:r>
              <w:rPr>
                <w:rFonts w:ascii="Times New Roman" w:hAnsi="Times New Roman" w:cs="Times New Roman"/>
              </w:rPr>
              <w:t>15</w:t>
            </w:r>
          </w:p>
        </w:tc>
      </w:tr>
      <w:tr w:rsidR="001E6CEF" w:rsidRPr="00275152" w:rsidTr="00763D6E">
        <w:trPr>
          <w:trHeight w:val="820"/>
        </w:trPr>
        <w:tc>
          <w:tcPr>
            <w:tcW w:w="6745" w:type="dxa"/>
            <w:shd w:val="clear" w:color="auto" w:fill="auto"/>
          </w:tcPr>
          <w:p w:rsidR="001E6CEF" w:rsidRPr="002D1D01" w:rsidRDefault="001E6CEF" w:rsidP="00763D6E">
            <w:pPr>
              <w:rPr>
                <w:rFonts w:ascii="Times New Roman" w:hAnsi="Times New Roman" w:cs="Times New Roman"/>
                <w:b/>
                <w:color w:val="000000" w:themeColor="text1"/>
              </w:rPr>
            </w:pPr>
            <w:r w:rsidRPr="002D1D01">
              <w:rPr>
                <w:rFonts w:ascii="Times New Roman" w:hAnsi="Times New Roman" w:cs="Times New Roman"/>
                <w:b/>
                <w:color w:val="000000" w:themeColor="text1"/>
              </w:rPr>
              <w:t>3.6 Account Section</w:t>
            </w:r>
          </w:p>
          <w:p w:rsidR="001E6CEF" w:rsidRPr="002D1D01" w:rsidRDefault="001E6CEF" w:rsidP="00763D6E">
            <w:pPr>
              <w:rPr>
                <w:rFonts w:ascii="Times New Roman" w:hAnsi="Times New Roman" w:cs="Times New Roman"/>
                <w:b/>
                <w:color w:val="000000" w:themeColor="text1"/>
              </w:rPr>
            </w:pPr>
          </w:p>
        </w:tc>
        <w:tc>
          <w:tcPr>
            <w:tcW w:w="2405" w:type="dxa"/>
          </w:tcPr>
          <w:p w:rsidR="001E6CEF" w:rsidRPr="00275152" w:rsidRDefault="00370E4F" w:rsidP="00763D6E">
            <w:pPr>
              <w:rPr>
                <w:rFonts w:ascii="Times New Roman" w:hAnsi="Times New Roman" w:cs="Times New Roman"/>
              </w:rPr>
            </w:pPr>
            <w:r>
              <w:rPr>
                <w:rFonts w:ascii="Times New Roman" w:hAnsi="Times New Roman" w:cs="Times New Roman"/>
              </w:rPr>
              <w:t>15</w:t>
            </w:r>
          </w:p>
        </w:tc>
      </w:tr>
      <w:tr w:rsidR="001E6CEF" w:rsidRPr="00275152" w:rsidTr="00763D6E">
        <w:trPr>
          <w:trHeight w:val="870"/>
        </w:trPr>
        <w:tc>
          <w:tcPr>
            <w:tcW w:w="6745" w:type="dxa"/>
            <w:shd w:val="clear" w:color="auto" w:fill="auto"/>
          </w:tcPr>
          <w:p w:rsidR="001E6CEF" w:rsidRPr="002D1D01" w:rsidRDefault="001E6CEF" w:rsidP="00763D6E">
            <w:pPr>
              <w:rPr>
                <w:rFonts w:ascii="Times New Roman" w:hAnsi="Times New Roman" w:cs="Times New Roman"/>
                <w:b/>
                <w:color w:val="000000" w:themeColor="text1"/>
              </w:rPr>
            </w:pPr>
            <w:r w:rsidRPr="002D1D01">
              <w:rPr>
                <w:rFonts w:ascii="Times New Roman" w:hAnsi="Times New Roman" w:cs="Times New Roman"/>
                <w:b/>
                <w:color w:val="000000" w:themeColor="text1"/>
              </w:rPr>
              <w:t>3.7 TT, PO, DD (Bills section)</w:t>
            </w:r>
          </w:p>
          <w:p w:rsidR="001E6CEF" w:rsidRPr="002D1D01" w:rsidRDefault="001E6CEF" w:rsidP="00763D6E">
            <w:pPr>
              <w:rPr>
                <w:rFonts w:ascii="Times New Roman" w:hAnsi="Times New Roman" w:cs="Times New Roman"/>
                <w:b/>
                <w:color w:val="000000" w:themeColor="text1"/>
              </w:rPr>
            </w:pPr>
          </w:p>
        </w:tc>
        <w:tc>
          <w:tcPr>
            <w:tcW w:w="2405" w:type="dxa"/>
          </w:tcPr>
          <w:p w:rsidR="001E6CEF" w:rsidRPr="00275152" w:rsidRDefault="00341914" w:rsidP="00763D6E">
            <w:pPr>
              <w:rPr>
                <w:rFonts w:ascii="Times New Roman" w:hAnsi="Times New Roman" w:cs="Times New Roman"/>
              </w:rPr>
            </w:pPr>
            <w:r>
              <w:rPr>
                <w:rFonts w:ascii="Times New Roman" w:hAnsi="Times New Roman" w:cs="Times New Roman"/>
              </w:rPr>
              <w:t>15</w:t>
            </w:r>
          </w:p>
        </w:tc>
      </w:tr>
      <w:tr w:rsidR="001E6CEF" w:rsidRPr="00275152" w:rsidTr="00763D6E">
        <w:trPr>
          <w:trHeight w:val="820"/>
        </w:trPr>
        <w:tc>
          <w:tcPr>
            <w:tcW w:w="6745" w:type="dxa"/>
            <w:shd w:val="clear" w:color="auto" w:fill="auto"/>
          </w:tcPr>
          <w:p w:rsidR="001E6CEF" w:rsidRPr="002D1D01" w:rsidRDefault="004F365E" w:rsidP="00763D6E">
            <w:pPr>
              <w:jc w:val="center"/>
              <w:rPr>
                <w:rFonts w:ascii="Times New Roman" w:hAnsi="Times New Roman" w:cs="Times New Roman"/>
                <w:b/>
                <w:sz w:val="32"/>
                <w:szCs w:val="32"/>
              </w:rPr>
            </w:pPr>
            <w:r w:rsidRPr="002D1D01">
              <w:rPr>
                <w:rFonts w:ascii="Times New Roman" w:hAnsi="Times New Roman" w:cs="Times New Roman"/>
                <w:b/>
                <w:color w:val="1F497D" w:themeColor="text2"/>
                <w:sz w:val="32"/>
                <w:szCs w:val="32"/>
              </w:rPr>
              <w:t xml:space="preserve">Chapter 04 </w:t>
            </w:r>
            <w:r w:rsidR="0074165B" w:rsidRPr="002D1D01">
              <w:rPr>
                <w:rFonts w:ascii="Times New Roman" w:hAnsi="Times New Roman" w:cs="Times New Roman"/>
                <w:b/>
                <w:color w:val="1F497D" w:themeColor="text2"/>
                <w:sz w:val="32"/>
                <w:szCs w:val="32"/>
              </w:rPr>
              <w:t>-</w:t>
            </w:r>
            <w:r w:rsidRPr="002D1D01">
              <w:rPr>
                <w:rFonts w:ascii="Times New Roman" w:hAnsi="Times New Roman" w:cs="Times New Roman"/>
                <w:b/>
                <w:color w:val="1F497D" w:themeColor="text2"/>
                <w:sz w:val="32"/>
                <w:szCs w:val="32"/>
              </w:rPr>
              <w:t xml:space="preserve"> Job Part</w:t>
            </w:r>
          </w:p>
        </w:tc>
        <w:tc>
          <w:tcPr>
            <w:tcW w:w="2405" w:type="dxa"/>
          </w:tcPr>
          <w:p w:rsidR="001E6CEF" w:rsidRPr="00275152" w:rsidRDefault="00490858" w:rsidP="00763D6E">
            <w:pPr>
              <w:rPr>
                <w:rFonts w:ascii="Times New Roman" w:hAnsi="Times New Roman" w:cs="Times New Roman"/>
              </w:rPr>
            </w:pPr>
            <w:r>
              <w:rPr>
                <w:rFonts w:ascii="Times New Roman" w:hAnsi="Times New Roman" w:cs="Times New Roman"/>
              </w:rPr>
              <w:t>19</w:t>
            </w:r>
          </w:p>
        </w:tc>
      </w:tr>
      <w:tr w:rsidR="001E6CEF" w:rsidRPr="00275152" w:rsidTr="00763D6E">
        <w:trPr>
          <w:trHeight w:val="870"/>
        </w:trPr>
        <w:tc>
          <w:tcPr>
            <w:tcW w:w="6745" w:type="dxa"/>
            <w:shd w:val="clear" w:color="auto" w:fill="auto"/>
          </w:tcPr>
          <w:p w:rsidR="001E6CEF" w:rsidRPr="002D1D01" w:rsidRDefault="001E6CEF" w:rsidP="00763D6E">
            <w:pPr>
              <w:rPr>
                <w:rFonts w:ascii="Times New Roman" w:hAnsi="Times New Roman" w:cs="Times New Roman"/>
                <w:b/>
                <w:color w:val="000000" w:themeColor="text1"/>
                <w:sz w:val="24"/>
                <w:szCs w:val="24"/>
              </w:rPr>
            </w:pPr>
            <w:r w:rsidRPr="002D1D01">
              <w:rPr>
                <w:rFonts w:ascii="Times New Roman" w:hAnsi="Times New Roman" w:cs="Times New Roman"/>
                <w:b/>
                <w:color w:val="000000" w:themeColor="text1"/>
                <w:sz w:val="24"/>
                <w:szCs w:val="24"/>
              </w:rPr>
              <w:t>Case 4.1: Slow network coverage</w:t>
            </w:r>
          </w:p>
          <w:p w:rsidR="001E6CEF" w:rsidRPr="002D1D01" w:rsidRDefault="001E6CEF" w:rsidP="00763D6E">
            <w:pPr>
              <w:rPr>
                <w:rFonts w:ascii="Times New Roman" w:hAnsi="Times New Roman" w:cs="Times New Roman"/>
                <w:b/>
                <w:color w:val="000000" w:themeColor="text1"/>
                <w:sz w:val="24"/>
                <w:szCs w:val="24"/>
              </w:rPr>
            </w:pPr>
          </w:p>
        </w:tc>
        <w:tc>
          <w:tcPr>
            <w:tcW w:w="2405" w:type="dxa"/>
          </w:tcPr>
          <w:p w:rsidR="001E6CEF" w:rsidRPr="00275152" w:rsidRDefault="00341914" w:rsidP="00763D6E">
            <w:pPr>
              <w:rPr>
                <w:rFonts w:ascii="Times New Roman" w:hAnsi="Times New Roman" w:cs="Times New Roman"/>
              </w:rPr>
            </w:pPr>
            <w:r>
              <w:rPr>
                <w:rFonts w:ascii="Times New Roman" w:hAnsi="Times New Roman" w:cs="Times New Roman"/>
              </w:rPr>
              <w:t>20</w:t>
            </w:r>
          </w:p>
        </w:tc>
      </w:tr>
      <w:tr w:rsidR="001E6CEF" w:rsidRPr="00275152" w:rsidTr="00763D6E">
        <w:trPr>
          <w:trHeight w:val="820"/>
        </w:trPr>
        <w:tc>
          <w:tcPr>
            <w:tcW w:w="6745" w:type="dxa"/>
            <w:shd w:val="clear" w:color="auto" w:fill="auto"/>
          </w:tcPr>
          <w:p w:rsidR="001E6CEF" w:rsidRPr="002D1D01" w:rsidRDefault="001E6CEF" w:rsidP="00763D6E">
            <w:pPr>
              <w:rPr>
                <w:rFonts w:ascii="Times New Roman" w:hAnsi="Times New Roman" w:cs="Times New Roman"/>
                <w:b/>
                <w:color w:val="000000" w:themeColor="text1"/>
                <w:sz w:val="24"/>
                <w:szCs w:val="24"/>
              </w:rPr>
            </w:pPr>
            <w:r w:rsidRPr="002D1D01">
              <w:rPr>
                <w:rFonts w:ascii="Times New Roman" w:hAnsi="Times New Roman" w:cs="Times New Roman"/>
                <w:b/>
                <w:color w:val="000000" w:themeColor="text1"/>
                <w:sz w:val="24"/>
                <w:szCs w:val="24"/>
              </w:rPr>
              <w:t>Case 4.2: Delay of service due to shortage of cash</w:t>
            </w:r>
          </w:p>
          <w:p w:rsidR="001E6CEF" w:rsidRPr="002D1D01" w:rsidRDefault="001E6CEF" w:rsidP="00763D6E">
            <w:pPr>
              <w:rPr>
                <w:rFonts w:ascii="Times New Roman" w:hAnsi="Times New Roman" w:cs="Times New Roman"/>
                <w:b/>
                <w:color w:val="000000" w:themeColor="text1"/>
                <w:sz w:val="24"/>
                <w:szCs w:val="24"/>
              </w:rPr>
            </w:pPr>
          </w:p>
        </w:tc>
        <w:tc>
          <w:tcPr>
            <w:tcW w:w="2405" w:type="dxa"/>
          </w:tcPr>
          <w:p w:rsidR="001E6CEF" w:rsidRPr="00275152" w:rsidRDefault="00341914" w:rsidP="00763D6E">
            <w:pPr>
              <w:rPr>
                <w:rFonts w:ascii="Times New Roman" w:hAnsi="Times New Roman" w:cs="Times New Roman"/>
              </w:rPr>
            </w:pPr>
            <w:r>
              <w:rPr>
                <w:rFonts w:ascii="Times New Roman" w:hAnsi="Times New Roman" w:cs="Times New Roman"/>
              </w:rPr>
              <w:t>21</w:t>
            </w:r>
          </w:p>
        </w:tc>
      </w:tr>
      <w:tr w:rsidR="001E6CEF" w:rsidRPr="00275152" w:rsidTr="00763D6E">
        <w:trPr>
          <w:trHeight w:val="870"/>
        </w:trPr>
        <w:tc>
          <w:tcPr>
            <w:tcW w:w="6745" w:type="dxa"/>
            <w:shd w:val="clear" w:color="auto" w:fill="auto"/>
          </w:tcPr>
          <w:p w:rsidR="001E6CEF" w:rsidRPr="002D1D01" w:rsidRDefault="001E6CEF" w:rsidP="00763D6E">
            <w:pPr>
              <w:rPr>
                <w:rFonts w:ascii="Times New Roman" w:hAnsi="Times New Roman" w:cs="Times New Roman"/>
                <w:b/>
                <w:color w:val="000000" w:themeColor="text1"/>
                <w:sz w:val="24"/>
                <w:szCs w:val="24"/>
              </w:rPr>
            </w:pPr>
            <w:r w:rsidRPr="002D1D01">
              <w:rPr>
                <w:rFonts w:ascii="Times New Roman" w:hAnsi="Times New Roman" w:cs="Times New Roman"/>
                <w:b/>
                <w:color w:val="000000" w:themeColor="text1"/>
                <w:sz w:val="24"/>
                <w:szCs w:val="24"/>
              </w:rPr>
              <w:t>Case 4.3: Indifference to some rules by few customers</w:t>
            </w:r>
          </w:p>
          <w:p w:rsidR="001E6CEF" w:rsidRPr="002D1D01" w:rsidRDefault="001E6CEF" w:rsidP="00763D6E">
            <w:pPr>
              <w:rPr>
                <w:rFonts w:ascii="Times New Roman" w:hAnsi="Times New Roman" w:cs="Times New Roman"/>
                <w:b/>
                <w:color w:val="000000" w:themeColor="text1"/>
                <w:sz w:val="24"/>
                <w:szCs w:val="24"/>
              </w:rPr>
            </w:pPr>
          </w:p>
        </w:tc>
        <w:tc>
          <w:tcPr>
            <w:tcW w:w="2405" w:type="dxa"/>
          </w:tcPr>
          <w:p w:rsidR="001E6CEF" w:rsidRPr="00275152" w:rsidRDefault="00341914" w:rsidP="00763D6E">
            <w:pPr>
              <w:rPr>
                <w:rFonts w:ascii="Times New Roman" w:hAnsi="Times New Roman" w:cs="Times New Roman"/>
              </w:rPr>
            </w:pPr>
            <w:r>
              <w:rPr>
                <w:rFonts w:ascii="Times New Roman" w:hAnsi="Times New Roman" w:cs="Times New Roman"/>
              </w:rPr>
              <w:t>22</w:t>
            </w:r>
          </w:p>
        </w:tc>
      </w:tr>
      <w:tr w:rsidR="001E6CEF" w:rsidRPr="00275152" w:rsidTr="00763D6E">
        <w:trPr>
          <w:trHeight w:val="820"/>
        </w:trPr>
        <w:tc>
          <w:tcPr>
            <w:tcW w:w="6745" w:type="dxa"/>
            <w:shd w:val="clear" w:color="auto" w:fill="auto"/>
          </w:tcPr>
          <w:p w:rsidR="001E6CEF" w:rsidRPr="002D1D01" w:rsidRDefault="001E6CEF" w:rsidP="00763D6E">
            <w:pPr>
              <w:rPr>
                <w:rFonts w:ascii="Times New Roman" w:hAnsi="Times New Roman" w:cs="Times New Roman"/>
                <w:b/>
                <w:color w:val="000000" w:themeColor="text1"/>
                <w:sz w:val="24"/>
                <w:szCs w:val="24"/>
              </w:rPr>
            </w:pPr>
            <w:r w:rsidRPr="002D1D01">
              <w:rPr>
                <w:rFonts w:ascii="Times New Roman" w:hAnsi="Times New Roman" w:cs="Times New Roman"/>
                <w:b/>
                <w:color w:val="000000" w:themeColor="text1"/>
                <w:sz w:val="24"/>
                <w:szCs w:val="24"/>
              </w:rPr>
              <w:t>Case 4.4: Impatience of customers</w:t>
            </w:r>
          </w:p>
          <w:p w:rsidR="001E6CEF" w:rsidRPr="002D1D01" w:rsidRDefault="001E6CEF" w:rsidP="00763D6E">
            <w:pPr>
              <w:rPr>
                <w:rFonts w:ascii="Times New Roman" w:hAnsi="Times New Roman" w:cs="Times New Roman"/>
                <w:b/>
                <w:color w:val="000000" w:themeColor="text1"/>
                <w:sz w:val="24"/>
                <w:szCs w:val="24"/>
              </w:rPr>
            </w:pPr>
          </w:p>
        </w:tc>
        <w:tc>
          <w:tcPr>
            <w:tcW w:w="2405" w:type="dxa"/>
          </w:tcPr>
          <w:p w:rsidR="001E6CEF" w:rsidRPr="00275152" w:rsidRDefault="00341914" w:rsidP="00763D6E">
            <w:pPr>
              <w:rPr>
                <w:rFonts w:ascii="Times New Roman" w:hAnsi="Times New Roman" w:cs="Times New Roman"/>
              </w:rPr>
            </w:pPr>
            <w:r>
              <w:rPr>
                <w:rFonts w:ascii="Times New Roman" w:hAnsi="Times New Roman" w:cs="Times New Roman"/>
              </w:rPr>
              <w:t>22</w:t>
            </w:r>
          </w:p>
        </w:tc>
      </w:tr>
    </w:tbl>
    <w:p w:rsidR="001E6CEF" w:rsidRPr="00275152" w:rsidRDefault="001E6CEF" w:rsidP="001E6CEF">
      <w:pPr>
        <w:spacing w:after="160" w:line="259" w:lineRule="auto"/>
        <w:rPr>
          <w:rFonts w:ascii="Times New Roman" w:hAnsi="Times New Roman" w:cs="Times New Roman"/>
        </w:rPr>
      </w:pPr>
    </w:p>
    <w:p w:rsidR="001E6CEF" w:rsidRPr="00275152" w:rsidRDefault="001E6CEF" w:rsidP="001E6CEF">
      <w:pPr>
        <w:spacing w:after="160" w:line="259" w:lineRule="auto"/>
        <w:rPr>
          <w:rFonts w:ascii="Times New Roman" w:hAnsi="Times New Roman" w:cs="Times New Roman"/>
        </w:rPr>
      </w:pPr>
    </w:p>
    <w:p w:rsidR="001E6CEF" w:rsidRPr="00A5690F" w:rsidRDefault="001E6CEF" w:rsidP="001E6CEF">
      <w:pPr>
        <w:rPr>
          <w:rFonts w:ascii="Times New Roman" w:hAnsi="Times New Roman" w:cs="Times New Roman"/>
          <w:sz w:val="24"/>
        </w:rPr>
      </w:pPr>
    </w:p>
    <w:tbl>
      <w:tblPr>
        <w:tblStyle w:val="TableGrid3"/>
        <w:tblW w:w="0" w:type="auto"/>
        <w:tblLook w:val="04A0" w:firstRow="1" w:lastRow="0" w:firstColumn="1" w:lastColumn="0" w:noHBand="0" w:noVBand="1"/>
      </w:tblPr>
      <w:tblGrid>
        <w:gridCol w:w="6756"/>
        <w:gridCol w:w="2006"/>
      </w:tblGrid>
      <w:tr w:rsidR="001E6CEF" w:rsidRPr="00275152" w:rsidTr="00763D6E">
        <w:trPr>
          <w:trHeight w:val="911"/>
        </w:trPr>
        <w:tc>
          <w:tcPr>
            <w:tcW w:w="6756" w:type="dxa"/>
          </w:tcPr>
          <w:p w:rsidR="001E6CEF" w:rsidRPr="002D1D01" w:rsidRDefault="001E6CEF" w:rsidP="00763D6E">
            <w:pPr>
              <w:tabs>
                <w:tab w:val="center" w:pos="3270"/>
              </w:tabs>
              <w:rPr>
                <w:rFonts w:ascii="Times New Roman" w:hAnsi="Times New Roman" w:cs="Times New Roman"/>
                <w:b/>
                <w:color w:val="1F497D" w:themeColor="text2"/>
                <w:sz w:val="40"/>
                <w:szCs w:val="40"/>
              </w:rPr>
            </w:pPr>
            <w:r>
              <w:rPr>
                <w:rFonts w:ascii="Times New Roman" w:hAnsi="Times New Roman" w:cs="Times New Roman"/>
                <w:b/>
                <w:color w:val="1F497D" w:themeColor="text2"/>
                <w:sz w:val="24"/>
                <w:szCs w:val="24"/>
              </w:rPr>
              <w:tab/>
            </w:r>
            <w:r w:rsidRPr="002D1D01">
              <w:rPr>
                <w:rFonts w:ascii="Times New Roman" w:hAnsi="Times New Roman" w:cs="Times New Roman"/>
                <w:b/>
                <w:color w:val="1F497D" w:themeColor="text2"/>
                <w:sz w:val="40"/>
                <w:szCs w:val="40"/>
              </w:rPr>
              <w:t>Title</w:t>
            </w:r>
          </w:p>
        </w:tc>
        <w:tc>
          <w:tcPr>
            <w:tcW w:w="2006" w:type="dxa"/>
          </w:tcPr>
          <w:p w:rsidR="001E6CEF" w:rsidRPr="002D1D01" w:rsidRDefault="001E6CEF" w:rsidP="00763D6E">
            <w:pPr>
              <w:rPr>
                <w:rFonts w:ascii="Times New Roman" w:hAnsi="Times New Roman" w:cs="Times New Roman"/>
                <w:b/>
                <w:color w:val="1F497D" w:themeColor="text2"/>
                <w:sz w:val="40"/>
                <w:szCs w:val="40"/>
              </w:rPr>
            </w:pPr>
            <w:r w:rsidRPr="002D1D01">
              <w:rPr>
                <w:rFonts w:ascii="Times New Roman" w:hAnsi="Times New Roman" w:cs="Times New Roman"/>
                <w:b/>
                <w:color w:val="1F497D" w:themeColor="text2"/>
                <w:sz w:val="40"/>
                <w:szCs w:val="40"/>
              </w:rPr>
              <w:t>Page no:</w:t>
            </w:r>
          </w:p>
        </w:tc>
      </w:tr>
      <w:tr w:rsidR="001E6CEF" w:rsidRPr="00275152" w:rsidTr="00763D6E">
        <w:trPr>
          <w:trHeight w:val="858"/>
        </w:trPr>
        <w:tc>
          <w:tcPr>
            <w:tcW w:w="6756" w:type="dxa"/>
          </w:tcPr>
          <w:p w:rsidR="001E6CEF" w:rsidRPr="00FC1297" w:rsidRDefault="001E6CEF" w:rsidP="00763D6E">
            <w:pPr>
              <w:rPr>
                <w:rFonts w:ascii="Times New Roman" w:hAnsi="Times New Roman" w:cs="Times New Roman"/>
                <w:b/>
              </w:rPr>
            </w:pPr>
            <w:r w:rsidRPr="00FC1297">
              <w:rPr>
                <w:rFonts w:ascii="Times New Roman" w:hAnsi="Times New Roman" w:cs="Times New Roman"/>
                <w:b/>
              </w:rPr>
              <w:t>Case 4.5: Do not use any other colored pen except black on any banking instrument as a customer</w:t>
            </w:r>
          </w:p>
          <w:p w:rsidR="001E6CEF" w:rsidRPr="00275152" w:rsidRDefault="001E6CEF" w:rsidP="00763D6E">
            <w:pPr>
              <w:rPr>
                <w:rFonts w:ascii="Times New Roman" w:hAnsi="Times New Roman" w:cs="Times New Roman"/>
              </w:rPr>
            </w:pPr>
          </w:p>
        </w:tc>
        <w:tc>
          <w:tcPr>
            <w:tcW w:w="2006" w:type="dxa"/>
          </w:tcPr>
          <w:p w:rsidR="001E6CEF" w:rsidRPr="00275152" w:rsidRDefault="00341914" w:rsidP="00763D6E">
            <w:pPr>
              <w:rPr>
                <w:rFonts w:ascii="Times New Roman" w:hAnsi="Times New Roman" w:cs="Times New Roman"/>
              </w:rPr>
            </w:pPr>
            <w:r>
              <w:rPr>
                <w:rFonts w:ascii="Times New Roman" w:hAnsi="Times New Roman" w:cs="Times New Roman"/>
              </w:rPr>
              <w:t>23</w:t>
            </w:r>
          </w:p>
        </w:tc>
      </w:tr>
      <w:tr w:rsidR="001E6CEF" w:rsidRPr="00275152" w:rsidTr="00763D6E">
        <w:trPr>
          <w:trHeight w:val="911"/>
        </w:trPr>
        <w:tc>
          <w:tcPr>
            <w:tcW w:w="6756" w:type="dxa"/>
          </w:tcPr>
          <w:p w:rsidR="001E6CEF" w:rsidRPr="00FC1297" w:rsidRDefault="001E6CEF" w:rsidP="00763D6E">
            <w:pPr>
              <w:rPr>
                <w:rFonts w:ascii="Times New Roman" w:hAnsi="Times New Roman" w:cs="Times New Roman"/>
                <w:b/>
              </w:rPr>
            </w:pPr>
            <w:r w:rsidRPr="00FC1297">
              <w:rPr>
                <w:rFonts w:ascii="Times New Roman" w:hAnsi="Times New Roman" w:cs="Times New Roman"/>
                <w:b/>
              </w:rPr>
              <w:t>Case 4.6: Improper evidence of bearer</w:t>
            </w:r>
          </w:p>
          <w:p w:rsidR="001E6CEF" w:rsidRPr="00275152" w:rsidRDefault="001E6CEF" w:rsidP="00763D6E">
            <w:pPr>
              <w:rPr>
                <w:rFonts w:ascii="Times New Roman" w:hAnsi="Times New Roman" w:cs="Times New Roman"/>
              </w:rPr>
            </w:pPr>
          </w:p>
        </w:tc>
        <w:tc>
          <w:tcPr>
            <w:tcW w:w="2006" w:type="dxa"/>
          </w:tcPr>
          <w:p w:rsidR="001E6CEF" w:rsidRPr="00275152" w:rsidRDefault="00341914" w:rsidP="00763D6E">
            <w:pPr>
              <w:rPr>
                <w:rFonts w:ascii="Times New Roman" w:hAnsi="Times New Roman" w:cs="Times New Roman"/>
              </w:rPr>
            </w:pPr>
            <w:r>
              <w:rPr>
                <w:rFonts w:ascii="Times New Roman" w:hAnsi="Times New Roman" w:cs="Times New Roman"/>
              </w:rPr>
              <w:t>23</w:t>
            </w:r>
          </w:p>
        </w:tc>
      </w:tr>
      <w:tr w:rsidR="001E6CEF" w:rsidRPr="00275152" w:rsidTr="00763D6E">
        <w:trPr>
          <w:trHeight w:val="858"/>
        </w:trPr>
        <w:tc>
          <w:tcPr>
            <w:tcW w:w="6756" w:type="dxa"/>
          </w:tcPr>
          <w:p w:rsidR="001E6CEF" w:rsidRPr="00275152" w:rsidRDefault="001E6CEF" w:rsidP="00763D6E">
            <w:pPr>
              <w:rPr>
                <w:rFonts w:ascii="Times New Roman" w:hAnsi="Times New Roman" w:cs="Times New Roman"/>
              </w:rPr>
            </w:pPr>
            <w:r w:rsidRPr="00FC1297">
              <w:rPr>
                <w:rFonts w:ascii="Times New Roman" w:hAnsi="Times New Roman" w:cs="Times New Roman"/>
                <w:b/>
              </w:rPr>
              <w:t>Case 4.7: A misunderstanding between two customers for their same mistakes</w:t>
            </w:r>
            <w:r w:rsidRPr="00275152">
              <w:rPr>
                <w:rFonts w:ascii="Times New Roman" w:hAnsi="Times New Roman" w:cs="Times New Roman"/>
              </w:rPr>
              <w:t>.</w:t>
            </w:r>
          </w:p>
          <w:p w:rsidR="001E6CEF" w:rsidRPr="00275152" w:rsidRDefault="001E6CEF" w:rsidP="00763D6E">
            <w:pPr>
              <w:rPr>
                <w:rFonts w:ascii="Times New Roman" w:hAnsi="Times New Roman" w:cs="Times New Roman"/>
              </w:rPr>
            </w:pPr>
          </w:p>
        </w:tc>
        <w:tc>
          <w:tcPr>
            <w:tcW w:w="2006" w:type="dxa"/>
          </w:tcPr>
          <w:p w:rsidR="001E6CEF" w:rsidRPr="00275152" w:rsidRDefault="00E77551" w:rsidP="00763D6E">
            <w:pPr>
              <w:rPr>
                <w:rFonts w:ascii="Times New Roman" w:hAnsi="Times New Roman" w:cs="Times New Roman"/>
              </w:rPr>
            </w:pPr>
            <w:r>
              <w:rPr>
                <w:rFonts w:ascii="Times New Roman" w:hAnsi="Times New Roman" w:cs="Times New Roman"/>
              </w:rPr>
              <w:t>24</w:t>
            </w:r>
          </w:p>
        </w:tc>
      </w:tr>
      <w:tr w:rsidR="001E6CEF" w:rsidRPr="00275152" w:rsidTr="00763D6E">
        <w:trPr>
          <w:trHeight w:val="911"/>
        </w:trPr>
        <w:tc>
          <w:tcPr>
            <w:tcW w:w="6756" w:type="dxa"/>
          </w:tcPr>
          <w:p w:rsidR="001E6CEF" w:rsidRPr="00FC1297" w:rsidRDefault="001E6CEF" w:rsidP="00763D6E">
            <w:pPr>
              <w:rPr>
                <w:rFonts w:ascii="Times New Roman" w:hAnsi="Times New Roman" w:cs="Times New Roman"/>
                <w:b/>
              </w:rPr>
            </w:pPr>
            <w:r w:rsidRPr="00FC1297">
              <w:rPr>
                <w:rFonts w:ascii="Times New Roman" w:hAnsi="Times New Roman" w:cs="Times New Roman"/>
                <w:b/>
              </w:rPr>
              <w:t>Case 4.8: Attempt to receiving unfair advantage by customer.</w:t>
            </w:r>
          </w:p>
          <w:p w:rsidR="001E6CEF" w:rsidRPr="00FC1297" w:rsidRDefault="001E6CEF" w:rsidP="00763D6E">
            <w:pPr>
              <w:rPr>
                <w:rFonts w:ascii="Times New Roman" w:hAnsi="Times New Roman" w:cs="Times New Roman"/>
                <w:b/>
              </w:rPr>
            </w:pPr>
          </w:p>
        </w:tc>
        <w:tc>
          <w:tcPr>
            <w:tcW w:w="2006" w:type="dxa"/>
          </w:tcPr>
          <w:p w:rsidR="001E6CEF" w:rsidRPr="00275152" w:rsidRDefault="00E77551" w:rsidP="00763D6E">
            <w:pPr>
              <w:rPr>
                <w:rFonts w:ascii="Times New Roman" w:hAnsi="Times New Roman" w:cs="Times New Roman"/>
              </w:rPr>
            </w:pPr>
            <w:r>
              <w:rPr>
                <w:rFonts w:ascii="Times New Roman" w:hAnsi="Times New Roman" w:cs="Times New Roman"/>
              </w:rPr>
              <w:t>25</w:t>
            </w:r>
          </w:p>
        </w:tc>
      </w:tr>
      <w:tr w:rsidR="001E6CEF" w:rsidRPr="00275152" w:rsidTr="00763D6E">
        <w:trPr>
          <w:trHeight w:val="858"/>
        </w:trPr>
        <w:tc>
          <w:tcPr>
            <w:tcW w:w="6756" w:type="dxa"/>
          </w:tcPr>
          <w:p w:rsidR="001E6CEF" w:rsidRPr="002D1D01" w:rsidRDefault="001E6CEF" w:rsidP="00763D6E">
            <w:pPr>
              <w:jc w:val="center"/>
              <w:rPr>
                <w:rFonts w:ascii="Times New Roman" w:hAnsi="Times New Roman" w:cs="Times New Roman"/>
                <w:b/>
                <w:sz w:val="32"/>
                <w:szCs w:val="32"/>
              </w:rPr>
            </w:pPr>
            <w:r w:rsidRPr="002D1D01">
              <w:rPr>
                <w:rFonts w:ascii="Times New Roman" w:hAnsi="Times New Roman" w:cs="Times New Roman"/>
                <w:b/>
                <w:color w:val="1F497D" w:themeColor="text2"/>
                <w:sz w:val="32"/>
                <w:szCs w:val="32"/>
              </w:rPr>
              <w:t>Chapter 05</w:t>
            </w:r>
            <w:r w:rsidR="0074165B" w:rsidRPr="002D1D01">
              <w:rPr>
                <w:rFonts w:ascii="Times New Roman" w:hAnsi="Times New Roman" w:cs="Times New Roman"/>
                <w:b/>
                <w:color w:val="1F497D" w:themeColor="text2"/>
                <w:sz w:val="32"/>
                <w:szCs w:val="32"/>
              </w:rPr>
              <w:t xml:space="preserve"> </w:t>
            </w:r>
            <w:r w:rsidR="00C353F9" w:rsidRPr="002D1D01">
              <w:rPr>
                <w:rFonts w:ascii="Times New Roman" w:hAnsi="Times New Roman" w:cs="Times New Roman"/>
                <w:b/>
                <w:color w:val="1F497D" w:themeColor="text2"/>
                <w:sz w:val="32"/>
                <w:szCs w:val="32"/>
              </w:rPr>
              <w:t>–</w:t>
            </w:r>
            <w:r w:rsidR="0074165B" w:rsidRPr="002D1D01">
              <w:rPr>
                <w:rFonts w:ascii="Times New Roman" w:hAnsi="Times New Roman" w:cs="Times New Roman"/>
                <w:b/>
                <w:color w:val="1F497D" w:themeColor="text2"/>
                <w:sz w:val="32"/>
                <w:szCs w:val="32"/>
              </w:rPr>
              <w:t xml:space="preserve"> </w:t>
            </w:r>
            <w:r w:rsidR="00C353F9" w:rsidRPr="002D1D01">
              <w:rPr>
                <w:rFonts w:ascii="Times New Roman" w:hAnsi="Times New Roman" w:cs="Times New Roman"/>
                <w:b/>
                <w:color w:val="1F497D" w:themeColor="text2"/>
                <w:sz w:val="32"/>
                <w:szCs w:val="32"/>
              </w:rPr>
              <w:t>Recommendations and conclusion</w:t>
            </w:r>
          </w:p>
        </w:tc>
        <w:tc>
          <w:tcPr>
            <w:tcW w:w="2006" w:type="dxa"/>
          </w:tcPr>
          <w:p w:rsidR="001E6CEF" w:rsidRPr="00275152" w:rsidRDefault="00E77551" w:rsidP="00763D6E">
            <w:pPr>
              <w:rPr>
                <w:rFonts w:ascii="Times New Roman" w:hAnsi="Times New Roman" w:cs="Times New Roman"/>
              </w:rPr>
            </w:pPr>
            <w:r>
              <w:rPr>
                <w:rFonts w:ascii="Times New Roman" w:hAnsi="Times New Roman" w:cs="Times New Roman"/>
              </w:rPr>
              <w:t>26</w:t>
            </w:r>
          </w:p>
        </w:tc>
      </w:tr>
      <w:tr w:rsidR="001E6CEF" w:rsidRPr="00275152" w:rsidTr="00763D6E">
        <w:trPr>
          <w:trHeight w:val="911"/>
        </w:trPr>
        <w:tc>
          <w:tcPr>
            <w:tcW w:w="6756" w:type="dxa"/>
          </w:tcPr>
          <w:p w:rsidR="001E6CEF" w:rsidRPr="00FC1297" w:rsidRDefault="001E6CEF" w:rsidP="00763D6E">
            <w:pPr>
              <w:rPr>
                <w:rFonts w:ascii="Times New Roman" w:hAnsi="Times New Roman" w:cs="Times New Roman"/>
                <w:b/>
                <w:color w:val="000000" w:themeColor="text1"/>
              </w:rPr>
            </w:pPr>
            <w:r w:rsidRPr="00FC1297">
              <w:rPr>
                <w:rFonts w:ascii="Times New Roman" w:hAnsi="Times New Roman" w:cs="Times New Roman"/>
                <w:b/>
                <w:color w:val="000000" w:themeColor="text1"/>
              </w:rPr>
              <w:t>5.1 Recommendations</w:t>
            </w:r>
          </w:p>
        </w:tc>
        <w:tc>
          <w:tcPr>
            <w:tcW w:w="2006" w:type="dxa"/>
          </w:tcPr>
          <w:p w:rsidR="001E6CEF" w:rsidRPr="00275152" w:rsidRDefault="00E77551" w:rsidP="00763D6E">
            <w:pPr>
              <w:rPr>
                <w:rFonts w:ascii="Times New Roman" w:hAnsi="Times New Roman" w:cs="Times New Roman"/>
              </w:rPr>
            </w:pPr>
            <w:r>
              <w:rPr>
                <w:rFonts w:ascii="Times New Roman" w:hAnsi="Times New Roman" w:cs="Times New Roman"/>
              </w:rPr>
              <w:t>26</w:t>
            </w:r>
          </w:p>
        </w:tc>
      </w:tr>
      <w:tr w:rsidR="001E6CEF" w:rsidRPr="00275152" w:rsidTr="00763D6E">
        <w:trPr>
          <w:trHeight w:val="858"/>
        </w:trPr>
        <w:tc>
          <w:tcPr>
            <w:tcW w:w="6756" w:type="dxa"/>
          </w:tcPr>
          <w:p w:rsidR="001E6CEF" w:rsidRPr="00FC1297" w:rsidRDefault="001E6CEF" w:rsidP="00763D6E">
            <w:pPr>
              <w:rPr>
                <w:rFonts w:ascii="Times New Roman" w:hAnsi="Times New Roman" w:cs="Times New Roman"/>
                <w:b/>
                <w:color w:val="000000" w:themeColor="text1"/>
              </w:rPr>
            </w:pPr>
            <w:r w:rsidRPr="00FC1297">
              <w:rPr>
                <w:rFonts w:ascii="Times New Roman" w:hAnsi="Times New Roman" w:cs="Times New Roman"/>
                <w:b/>
                <w:color w:val="000000" w:themeColor="text1"/>
              </w:rPr>
              <w:t>5.2 Conclusion</w:t>
            </w:r>
          </w:p>
          <w:p w:rsidR="001E6CEF" w:rsidRPr="00275152" w:rsidRDefault="001E6CEF" w:rsidP="00763D6E">
            <w:pPr>
              <w:rPr>
                <w:rFonts w:ascii="Times New Roman" w:hAnsi="Times New Roman" w:cs="Times New Roman"/>
                <w:color w:val="000000" w:themeColor="text1"/>
              </w:rPr>
            </w:pPr>
          </w:p>
        </w:tc>
        <w:tc>
          <w:tcPr>
            <w:tcW w:w="2006" w:type="dxa"/>
          </w:tcPr>
          <w:p w:rsidR="001E6CEF" w:rsidRPr="00275152" w:rsidRDefault="00E77551" w:rsidP="00763D6E">
            <w:pPr>
              <w:rPr>
                <w:rFonts w:ascii="Times New Roman" w:hAnsi="Times New Roman" w:cs="Times New Roman"/>
              </w:rPr>
            </w:pPr>
            <w:r>
              <w:rPr>
                <w:rFonts w:ascii="Times New Roman" w:hAnsi="Times New Roman" w:cs="Times New Roman"/>
              </w:rPr>
              <w:t>26</w:t>
            </w:r>
          </w:p>
        </w:tc>
      </w:tr>
      <w:tr w:rsidR="001E6CEF" w:rsidRPr="00275152" w:rsidTr="00763D6E">
        <w:trPr>
          <w:trHeight w:val="911"/>
        </w:trPr>
        <w:tc>
          <w:tcPr>
            <w:tcW w:w="6756" w:type="dxa"/>
          </w:tcPr>
          <w:p w:rsidR="001E6CEF" w:rsidRPr="00C353F9" w:rsidRDefault="001E6CEF" w:rsidP="00763D6E">
            <w:pPr>
              <w:rPr>
                <w:rFonts w:ascii="Times New Roman" w:hAnsi="Times New Roman" w:cs="Times New Roman"/>
                <w:b/>
                <w:color w:val="000000" w:themeColor="text1"/>
              </w:rPr>
            </w:pPr>
            <w:r w:rsidRPr="00C353F9">
              <w:rPr>
                <w:rFonts w:ascii="Times New Roman" w:hAnsi="Times New Roman" w:cs="Times New Roman"/>
                <w:b/>
                <w:color w:val="000000" w:themeColor="text1"/>
              </w:rPr>
              <w:t>References</w:t>
            </w:r>
          </w:p>
          <w:p w:rsidR="001E6CEF" w:rsidRPr="00275152" w:rsidRDefault="001E6CEF" w:rsidP="00763D6E">
            <w:pPr>
              <w:rPr>
                <w:rFonts w:ascii="Times New Roman" w:hAnsi="Times New Roman" w:cs="Times New Roman"/>
                <w:color w:val="000000" w:themeColor="text1"/>
              </w:rPr>
            </w:pPr>
          </w:p>
        </w:tc>
        <w:tc>
          <w:tcPr>
            <w:tcW w:w="2006" w:type="dxa"/>
          </w:tcPr>
          <w:p w:rsidR="001E6CEF" w:rsidRPr="00275152" w:rsidRDefault="00E77551" w:rsidP="00763D6E">
            <w:pPr>
              <w:rPr>
                <w:rFonts w:ascii="Times New Roman" w:hAnsi="Times New Roman" w:cs="Times New Roman"/>
              </w:rPr>
            </w:pPr>
            <w:r>
              <w:rPr>
                <w:rFonts w:ascii="Times New Roman" w:hAnsi="Times New Roman" w:cs="Times New Roman"/>
              </w:rPr>
              <w:t>A</w:t>
            </w:r>
          </w:p>
        </w:tc>
      </w:tr>
      <w:tr w:rsidR="001E6CEF" w:rsidRPr="00275152" w:rsidTr="00763D6E">
        <w:trPr>
          <w:trHeight w:val="858"/>
        </w:trPr>
        <w:tc>
          <w:tcPr>
            <w:tcW w:w="6756" w:type="dxa"/>
          </w:tcPr>
          <w:p w:rsidR="001E6CEF" w:rsidRPr="00C353F9" w:rsidRDefault="001E6CEF" w:rsidP="00763D6E">
            <w:pPr>
              <w:rPr>
                <w:rFonts w:ascii="Times New Roman" w:hAnsi="Times New Roman" w:cs="Times New Roman"/>
                <w:b/>
              </w:rPr>
            </w:pPr>
            <w:r w:rsidRPr="00C353F9">
              <w:rPr>
                <w:rFonts w:ascii="Times New Roman" w:hAnsi="Times New Roman" w:cs="Times New Roman"/>
                <w:b/>
              </w:rPr>
              <w:t>Appendix</w:t>
            </w:r>
          </w:p>
        </w:tc>
        <w:tc>
          <w:tcPr>
            <w:tcW w:w="2006" w:type="dxa"/>
          </w:tcPr>
          <w:p w:rsidR="001E6CEF" w:rsidRPr="00275152" w:rsidRDefault="00E77551" w:rsidP="00763D6E">
            <w:pPr>
              <w:rPr>
                <w:rFonts w:ascii="Times New Roman" w:hAnsi="Times New Roman" w:cs="Times New Roman"/>
              </w:rPr>
            </w:pPr>
            <w:r>
              <w:rPr>
                <w:rFonts w:ascii="Times New Roman" w:hAnsi="Times New Roman" w:cs="Times New Roman"/>
              </w:rPr>
              <w:t>B</w:t>
            </w:r>
          </w:p>
        </w:tc>
      </w:tr>
    </w:tbl>
    <w:p w:rsidR="001E6CEF" w:rsidRPr="00275152" w:rsidRDefault="001E6CEF" w:rsidP="001E6CEF">
      <w:pPr>
        <w:spacing w:after="160" w:line="259" w:lineRule="auto"/>
        <w:rPr>
          <w:rFonts w:ascii="Times New Roman" w:hAnsi="Times New Roman" w:cs="Times New Roman"/>
        </w:rPr>
      </w:pPr>
    </w:p>
    <w:p w:rsidR="001E6CEF" w:rsidRPr="00A5690F" w:rsidRDefault="001E6CEF" w:rsidP="001E6CEF">
      <w:pPr>
        <w:rPr>
          <w:rFonts w:ascii="Times New Roman" w:hAnsi="Times New Roman" w:cs="Times New Roman"/>
          <w:sz w:val="24"/>
        </w:rPr>
      </w:pPr>
    </w:p>
    <w:p w:rsidR="001E6CEF" w:rsidRPr="00A5690F" w:rsidRDefault="001E6CEF" w:rsidP="001E6CEF">
      <w:pPr>
        <w:rPr>
          <w:rFonts w:ascii="Times New Roman" w:hAnsi="Times New Roman" w:cs="Times New Roman"/>
          <w:sz w:val="24"/>
        </w:rPr>
      </w:pPr>
    </w:p>
    <w:p w:rsidR="001E6CEF" w:rsidRDefault="001E6CEF"/>
    <w:p w:rsidR="001E6CEF" w:rsidRDefault="001E6CEF"/>
    <w:p w:rsidR="001E6CEF" w:rsidRDefault="001E6CEF"/>
    <w:p w:rsidR="001E6CEF" w:rsidRDefault="001E6CEF"/>
    <w:p w:rsidR="001E6CEF" w:rsidRPr="007965BA" w:rsidRDefault="001E6CEF" w:rsidP="001E6CEF">
      <w:pPr>
        <w:spacing w:line="360" w:lineRule="auto"/>
        <w:jc w:val="center"/>
        <w:rPr>
          <w:rFonts w:ascii="Times New Roman" w:hAnsi="Times New Roman" w:cs="Times New Roman"/>
          <w:b/>
          <w:color w:val="1F497D" w:themeColor="text2"/>
          <w:sz w:val="40"/>
          <w:szCs w:val="40"/>
          <w:u w:val="single"/>
        </w:rPr>
      </w:pPr>
      <w:r w:rsidRPr="007965BA">
        <w:rPr>
          <w:rFonts w:ascii="Times New Roman" w:hAnsi="Times New Roman" w:cs="Times New Roman"/>
          <w:b/>
          <w:color w:val="1F497D" w:themeColor="text2"/>
          <w:sz w:val="40"/>
          <w:szCs w:val="40"/>
          <w:u w:val="single"/>
        </w:rPr>
        <w:t>ACKNOWLEDGEMENT</w:t>
      </w:r>
    </w:p>
    <w:p w:rsidR="001E6CEF" w:rsidRPr="007965BA" w:rsidRDefault="001E6CEF" w:rsidP="001E6CEF">
      <w:pPr>
        <w:spacing w:line="360" w:lineRule="auto"/>
        <w:jc w:val="both"/>
        <w:rPr>
          <w:rFonts w:ascii="Times New Roman" w:hAnsi="Times New Roman" w:cs="Times New Roman"/>
          <w:sz w:val="24"/>
          <w:szCs w:val="24"/>
        </w:rPr>
      </w:pPr>
      <w:r w:rsidRPr="007965BA">
        <w:rPr>
          <w:rFonts w:ascii="Times New Roman" w:hAnsi="Times New Roman" w:cs="Times New Roman"/>
          <w:sz w:val="24"/>
          <w:szCs w:val="24"/>
        </w:rPr>
        <w:t xml:space="preserve">The successful completion of this internship report can be attributed to some generous people. I specially want to thank </w:t>
      </w:r>
      <w:proofErr w:type="spellStart"/>
      <w:r w:rsidRPr="007965BA">
        <w:rPr>
          <w:rFonts w:ascii="Times New Roman" w:hAnsi="Times New Roman" w:cs="Times New Roman"/>
          <w:sz w:val="24"/>
          <w:szCs w:val="24"/>
        </w:rPr>
        <w:t>Nahid</w:t>
      </w:r>
      <w:proofErr w:type="spellEnd"/>
      <w:r w:rsidRPr="007965BA">
        <w:rPr>
          <w:rFonts w:ascii="Times New Roman" w:hAnsi="Times New Roman" w:cs="Times New Roman"/>
          <w:sz w:val="24"/>
          <w:szCs w:val="24"/>
        </w:rPr>
        <w:t xml:space="preserve"> </w:t>
      </w:r>
      <w:proofErr w:type="spellStart"/>
      <w:r w:rsidRPr="007965BA">
        <w:rPr>
          <w:rFonts w:ascii="Times New Roman" w:hAnsi="Times New Roman" w:cs="Times New Roman"/>
          <w:sz w:val="24"/>
          <w:szCs w:val="24"/>
        </w:rPr>
        <w:t>Ara</w:t>
      </w:r>
      <w:proofErr w:type="spellEnd"/>
      <w:r w:rsidRPr="007965BA">
        <w:rPr>
          <w:rFonts w:ascii="Times New Roman" w:hAnsi="Times New Roman" w:cs="Times New Roman"/>
          <w:sz w:val="24"/>
          <w:szCs w:val="24"/>
        </w:rPr>
        <w:t xml:space="preserve"> </w:t>
      </w:r>
      <w:proofErr w:type="spellStart"/>
      <w:r w:rsidRPr="007965BA">
        <w:rPr>
          <w:rFonts w:ascii="Times New Roman" w:hAnsi="Times New Roman" w:cs="Times New Roman"/>
          <w:sz w:val="24"/>
          <w:szCs w:val="24"/>
        </w:rPr>
        <w:t>Sultuna</w:t>
      </w:r>
      <w:proofErr w:type="spellEnd"/>
      <w:r w:rsidRPr="007965BA">
        <w:rPr>
          <w:rFonts w:ascii="Times New Roman" w:hAnsi="Times New Roman" w:cs="Times New Roman"/>
          <w:sz w:val="24"/>
          <w:szCs w:val="24"/>
        </w:rPr>
        <w:t xml:space="preserve">; AGM &amp; Manager of </w:t>
      </w:r>
      <w:proofErr w:type="spellStart"/>
      <w:r w:rsidRPr="007965BA">
        <w:rPr>
          <w:rFonts w:ascii="Times New Roman" w:hAnsi="Times New Roman" w:cs="Times New Roman"/>
          <w:sz w:val="24"/>
          <w:szCs w:val="24"/>
        </w:rPr>
        <w:t>Bashabo</w:t>
      </w:r>
      <w:proofErr w:type="spellEnd"/>
      <w:r w:rsidRPr="007965BA">
        <w:rPr>
          <w:rFonts w:ascii="Times New Roman" w:hAnsi="Times New Roman" w:cs="Times New Roman"/>
          <w:sz w:val="24"/>
          <w:szCs w:val="24"/>
        </w:rPr>
        <w:t xml:space="preserve"> branch, </w:t>
      </w:r>
      <w:proofErr w:type="spellStart"/>
      <w:r w:rsidRPr="007965BA">
        <w:rPr>
          <w:rFonts w:ascii="Times New Roman" w:hAnsi="Times New Roman" w:cs="Times New Roman"/>
          <w:sz w:val="24"/>
          <w:szCs w:val="24"/>
        </w:rPr>
        <w:t>Hasina</w:t>
      </w:r>
      <w:proofErr w:type="spellEnd"/>
      <w:r w:rsidRPr="007965BA">
        <w:rPr>
          <w:rFonts w:ascii="Times New Roman" w:hAnsi="Times New Roman" w:cs="Times New Roman"/>
          <w:sz w:val="24"/>
          <w:szCs w:val="24"/>
        </w:rPr>
        <w:t xml:space="preserve"> </w:t>
      </w:r>
      <w:proofErr w:type="spellStart"/>
      <w:r w:rsidRPr="007965BA">
        <w:rPr>
          <w:rFonts w:ascii="Times New Roman" w:hAnsi="Times New Roman" w:cs="Times New Roman"/>
          <w:sz w:val="24"/>
          <w:szCs w:val="24"/>
        </w:rPr>
        <w:t>Akter</w:t>
      </w:r>
      <w:proofErr w:type="spellEnd"/>
      <w:r w:rsidRPr="007965BA">
        <w:rPr>
          <w:rFonts w:ascii="Times New Roman" w:hAnsi="Times New Roman" w:cs="Times New Roman"/>
          <w:sz w:val="24"/>
          <w:szCs w:val="24"/>
        </w:rPr>
        <w:t xml:space="preserve">; Second Officer &amp; Senior Principal Officer, Mr. </w:t>
      </w:r>
      <w:proofErr w:type="spellStart"/>
      <w:r w:rsidRPr="007965BA">
        <w:rPr>
          <w:rFonts w:ascii="Times New Roman" w:hAnsi="Times New Roman" w:cs="Times New Roman"/>
          <w:sz w:val="24"/>
          <w:szCs w:val="24"/>
        </w:rPr>
        <w:t>Towhidul</w:t>
      </w:r>
      <w:proofErr w:type="spellEnd"/>
      <w:r w:rsidRPr="007965BA">
        <w:rPr>
          <w:rFonts w:ascii="Times New Roman" w:hAnsi="Times New Roman" w:cs="Times New Roman"/>
          <w:sz w:val="24"/>
          <w:szCs w:val="24"/>
        </w:rPr>
        <w:t xml:space="preserve"> Islam; officer of Check section, Mr. </w:t>
      </w:r>
      <w:proofErr w:type="spellStart"/>
      <w:proofErr w:type="gramStart"/>
      <w:r w:rsidRPr="007965BA">
        <w:rPr>
          <w:rFonts w:ascii="Times New Roman" w:hAnsi="Times New Roman" w:cs="Times New Roman"/>
          <w:sz w:val="24"/>
          <w:szCs w:val="24"/>
        </w:rPr>
        <w:t>Shariful</w:t>
      </w:r>
      <w:proofErr w:type="spellEnd"/>
      <w:r w:rsidRPr="007965BA">
        <w:rPr>
          <w:rFonts w:ascii="Times New Roman" w:hAnsi="Times New Roman" w:cs="Times New Roman"/>
          <w:sz w:val="24"/>
          <w:szCs w:val="24"/>
        </w:rPr>
        <w:t xml:space="preserve">  </w:t>
      </w:r>
      <w:proofErr w:type="spellStart"/>
      <w:r w:rsidRPr="007965BA">
        <w:rPr>
          <w:rFonts w:ascii="Times New Roman" w:hAnsi="Times New Roman" w:cs="Times New Roman"/>
          <w:sz w:val="24"/>
          <w:szCs w:val="24"/>
        </w:rPr>
        <w:t>Alam</w:t>
      </w:r>
      <w:proofErr w:type="spellEnd"/>
      <w:proofErr w:type="gramEnd"/>
      <w:r w:rsidRPr="007965BA">
        <w:rPr>
          <w:rFonts w:ascii="Times New Roman" w:hAnsi="Times New Roman" w:cs="Times New Roman"/>
          <w:sz w:val="24"/>
          <w:szCs w:val="24"/>
        </w:rPr>
        <w:t xml:space="preserve">; Officer of Account Opening Section, Mr. </w:t>
      </w:r>
      <w:proofErr w:type="spellStart"/>
      <w:r w:rsidRPr="007965BA">
        <w:rPr>
          <w:rFonts w:ascii="Times New Roman" w:hAnsi="Times New Roman" w:cs="Times New Roman"/>
          <w:sz w:val="24"/>
          <w:szCs w:val="24"/>
        </w:rPr>
        <w:t>Shaheen</w:t>
      </w:r>
      <w:proofErr w:type="spellEnd"/>
      <w:r w:rsidRPr="007965BA">
        <w:rPr>
          <w:rFonts w:ascii="Times New Roman" w:hAnsi="Times New Roman" w:cs="Times New Roman"/>
          <w:sz w:val="24"/>
          <w:szCs w:val="24"/>
        </w:rPr>
        <w:t xml:space="preserve">  </w:t>
      </w:r>
      <w:proofErr w:type="spellStart"/>
      <w:r w:rsidRPr="007965BA">
        <w:rPr>
          <w:rFonts w:ascii="Times New Roman" w:hAnsi="Times New Roman" w:cs="Times New Roman"/>
          <w:sz w:val="24"/>
          <w:szCs w:val="24"/>
        </w:rPr>
        <w:t>Alam</w:t>
      </w:r>
      <w:proofErr w:type="spellEnd"/>
      <w:r w:rsidRPr="007965BA">
        <w:rPr>
          <w:rFonts w:ascii="Times New Roman" w:hAnsi="Times New Roman" w:cs="Times New Roman"/>
          <w:sz w:val="24"/>
          <w:szCs w:val="24"/>
        </w:rPr>
        <w:t>; Officer of Utility bills section for their kind support, patience and guidance.  Without their selfless help, preparing this report would have been very difficult.</w:t>
      </w:r>
    </w:p>
    <w:p w:rsidR="001E6CEF" w:rsidRPr="007965BA" w:rsidRDefault="001E6CEF" w:rsidP="001E6CEF">
      <w:pPr>
        <w:spacing w:line="360" w:lineRule="auto"/>
        <w:jc w:val="both"/>
        <w:rPr>
          <w:rFonts w:ascii="Times New Roman" w:hAnsi="Times New Roman" w:cs="Times New Roman"/>
          <w:sz w:val="24"/>
          <w:szCs w:val="24"/>
        </w:rPr>
      </w:pPr>
      <w:r w:rsidRPr="007965BA">
        <w:rPr>
          <w:rFonts w:ascii="Times New Roman" w:hAnsi="Times New Roman" w:cs="Times New Roman"/>
          <w:sz w:val="24"/>
          <w:szCs w:val="24"/>
        </w:rPr>
        <w:t xml:space="preserve">I would like to express my sincere gratitude to my academic supervisor </w:t>
      </w:r>
      <w:r>
        <w:rPr>
          <w:rFonts w:ascii="Times New Roman" w:hAnsi="Times New Roman" w:cs="Times New Roman"/>
          <w:sz w:val="24"/>
          <w:szCs w:val="24"/>
        </w:rPr>
        <w:t>S.M</w:t>
      </w:r>
      <w:r w:rsidRPr="007965BA">
        <w:rPr>
          <w:rFonts w:ascii="Times New Roman" w:hAnsi="Times New Roman" w:cs="Times New Roman"/>
          <w:sz w:val="24"/>
          <w:szCs w:val="24"/>
        </w:rPr>
        <w:t xml:space="preserve"> </w:t>
      </w:r>
      <w:proofErr w:type="spellStart"/>
      <w:r w:rsidRPr="007965BA">
        <w:rPr>
          <w:rFonts w:ascii="Times New Roman" w:hAnsi="Times New Roman" w:cs="Times New Roman"/>
          <w:sz w:val="24"/>
          <w:szCs w:val="24"/>
        </w:rPr>
        <w:t>Asif</w:t>
      </w:r>
      <w:r>
        <w:rPr>
          <w:rFonts w:ascii="Times New Roman" w:hAnsi="Times New Roman" w:cs="Times New Roman"/>
          <w:sz w:val="24"/>
          <w:szCs w:val="24"/>
        </w:rPr>
        <w:t>-</w:t>
      </w:r>
      <w:r w:rsidRPr="007965BA">
        <w:rPr>
          <w:rFonts w:ascii="Times New Roman" w:hAnsi="Times New Roman" w:cs="Times New Roman"/>
          <w:sz w:val="24"/>
          <w:szCs w:val="24"/>
        </w:rPr>
        <w:t>ur</w:t>
      </w:r>
      <w:proofErr w:type="spellEnd"/>
      <w:r w:rsidRPr="007965BA">
        <w:rPr>
          <w:rFonts w:ascii="Times New Roman" w:hAnsi="Times New Roman" w:cs="Times New Roman"/>
          <w:sz w:val="24"/>
          <w:szCs w:val="24"/>
        </w:rPr>
        <w:t xml:space="preserve"> </w:t>
      </w:r>
      <w:proofErr w:type="spellStart"/>
      <w:r w:rsidRPr="007965BA">
        <w:rPr>
          <w:rFonts w:ascii="Times New Roman" w:hAnsi="Times New Roman" w:cs="Times New Roman"/>
          <w:sz w:val="24"/>
          <w:szCs w:val="24"/>
        </w:rPr>
        <w:t>Rahman</w:t>
      </w:r>
      <w:proofErr w:type="spellEnd"/>
      <w:r w:rsidRPr="007965BA">
        <w:rPr>
          <w:rFonts w:ascii="Times New Roman" w:hAnsi="Times New Roman" w:cs="Times New Roman"/>
          <w:sz w:val="24"/>
          <w:szCs w:val="24"/>
        </w:rPr>
        <w:t>, Assistant Professor, School of Business and Economics, United International University for his cordial guidance and supervision which has enabled me to prepare an informative report.</w:t>
      </w:r>
    </w:p>
    <w:p w:rsidR="001E6CEF" w:rsidRPr="007965BA" w:rsidRDefault="001E6CEF" w:rsidP="001E6CEF">
      <w:pPr>
        <w:spacing w:line="360" w:lineRule="auto"/>
        <w:jc w:val="both"/>
        <w:rPr>
          <w:rFonts w:ascii="Times New Roman" w:hAnsi="Times New Roman" w:cs="Times New Roman"/>
          <w:sz w:val="24"/>
          <w:szCs w:val="24"/>
        </w:rPr>
      </w:pPr>
      <w:r w:rsidRPr="007965BA">
        <w:rPr>
          <w:rFonts w:ascii="Times New Roman" w:hAnsi="Times New Roman" w:cs="Times New Roman"/>
          <w:sz w:val="24"/>
          <w:szCs w:val="24"/>
        </w:rPr>
        <w:t>Above all, I would like to acknowledge my gratitude to Allah-</w:t>
      </w:r>
      <w:proofErr w:type="spellStart"/>
      <w:r w:rsidRPr="007965BA">
        <w:rPr>
          <w:rFonts w:ascii="Times New Roman" w:hAnsi="Times New Roman" w:cs="Times New Roman"/>
          <w:sz w:val="24"/>
          <w:szCs w:val="24"/>
        </w:rPr>
        <w:t>Subhana</w:t>
      </w:r>
      <w:proofErr w:type="spellEnd"/>
      <w:r w:rsidRPr="007965BA">
        <w:rPr>
          <w:rFonts w:ascii="Times New Roman" w:hAnsi="Times New Roman" w:cs="Times New Roman"/>
          <w:sz w:val="24"/>
          <w:szCs w:val="24"/>
        </w:rPr>
        <w:t>-</w:t>
      </w:r>
      <w:proofErr w:type="spellStart"/>
      <w:r w:rsidRPr="007965BA">
        <w:rPr>
          <w:rFonts w:ascii="Times New Roman" w:hAnsi="Times New Roman" w:cs="Times New Roman"/>
          <w:sz w:val="24"/>
          <w:szCs w:val="24"/>
        </w:rPr>
        <w:t>Talah</w:t>
      </w:r>
      <w:proofErr w:type="spellEnd"/>
      <w:r w:rsidRPr="007965BA">
        <w:rPr>
          <w:rFonts w:ascii="Times New Roman" w:hAnsi="Times New Roman" w:cs="Times New Roman"/>
          <w:sz w:val="24"/>
          <w:szCs w:val="24"/>
        </w:rPr>
        <w:t xml:space="preserve"> for blessing me with patience and tenacity of mind to complete the report successfully.</w:t>
      </w:r>
    </w:p>
    <w:p w:rsidR="001E6CEF" w:rsidRPr="007965BA" w:rsidRDefault="001E6CEF" w:rsidP="001E6CEF">
      <w:pPr>
        <w:spacing w:line="360" w:lineRule="auto"/>
        <w:jc w:val="both"/>
        <w:rPr>
          <w:rFonts w:ascii="Times New Roman" w:hAnsi="Times New Roman" w:cs="Times New Roman"/>
        </w:rPr>
      </w:pPr>
    </w:p>
    <w:p w:rsidR="001E6CEF" w:rsidRDefault="001E6CEF" w:rsidP="001E6CEF">
      <w:pPr>
        <w:rPr>
          <w:rFonts w:ascii="Times New Roman" w:hAnsi="Times New Roman" w:cs="Times New Roman"/>
        </w:rPr>
      </w:pPr>
    </w:p>
    <w:p w:rsidR="001E6CEF" w:rsidRDefault="001E6CEF" w:rsidP="001E6CEF">
      <w:pPr>
        <w:rPr>
          <w:rFonts w:ascii="Times New Roman" w:hAnsi="Times New Roman" w:cs="Times New Roman"/>
        </w:rPr>
      </w:pPr>
    </w:p>
    <w:p w:rsidR="001E6CEF" w:rsidRDefault="001E6CEF"/>
    <w:p w:rsidR="00F47F47" w:rsidRDefault="00F47F47"/>
    <w:p w:rsidR="00F47F47" w:rsidRDefault="00F47F47"/>
    <w:p w:rsidR="00F47F47" w:rsidRDefault="00F47F47"/>
    <w:p w:rsidR="00F47F47" w:rsidRDefault="00F47F47"/>
    <w:p w:rsidR="00F47F47" w:rsidRDefault="00F47F47"/>
    <w:p w:rsidR="00F47F47" w:rsidRDefault="00F47F47"/>
    <w:p w:rsidR="00F47F47" w:rsidRDefault="00F47F47"/>
    <w:p w:rsidR="00F47F47" w:rsidRDefault="00F47F47"/>
    <w:p w:rsidR="00F47F47" w:rsidRDefault="00F47F47"/>
    <w:p w:rsidR="00F47F47" w:rsidRPr="007965BA" w:rsidRDefault="00F47F47" w:rsidP="00F47F47">
      <w:pPr>
        <w:jc w:val="center"/>
        <w:rPr>
          <w:rFonts w:ascii="Times New Roman" w:hAnsi="Times New Roman" w:cs="Times New Roman"/>
          <w:b/>
          <w:color w:val="1F497D" w:themeColor="text2"/>
          <w:sz w:val="40"/>
          <w:szCs w:val="40"/>
          <w:u w:val="single"/>
        </w:rPr>
      </w:pPr>
      <w:r w:rsidRPr="007965BA">
        <w:rPr>
          <w:rFonts w:ascii="Times New Roman" w:hAnsi="Times New Roman" w:cs="Times New Roman"/>
          <w:b/>
          <w:color w:val="1F497D" w:themeColor="text2"/>
          <w:sz w:val="40"/>
          <w:szCs w:val="40"/>
          <w:u w:val="single"/>
        </w:rPr>
        <w:t>EXECUTUVE SUMMARY</w:t>
      </w:r>
    </w:p>
    <w:p w:rsidR="00F47F47" w:rsidRDefault="00F47F47" w:rsidP="00F47F47">
      <w:r>
        <w:t xml:space="preserve"> </w:t>
      </w:r>
    </w:p>
    <w:p w:rsidR="00F47F47" w:rsidRDefault="00F47F47" w:rsidP="00F47F47">
      <w:pPr>
        <w:spacing w:line="360" w:lineRule="auto"/>
        <w:jc w:val="both"/>
        <w:rPr>
          <w:rFonts w:ascii="Times New Roman" w:hAnsi="Times New Roman" w:cs="Times New Roman"/>
          <w:sz w:val="24"/>
        </w:rPr>
      </w:pPr>
      <w:proofErr w:type="spellStart"/>
      <w:r w:rsidRPr="00A5690F">
        <w:rPr>
          <w:rFonts w:ascii="Times New Roman" w:hAnsi="Times New Roman" w:cs="Times New Roman"/>
          <w:sz w:val="24"/>
        </w:rPr>
        <w:t>Agrani</w:t>
      </w:r>
      <w:proofErr w:type="spellEnd"/>
      <w:r w:rsidRPr="00A5690F">
        <w:rPr>
          <w:rFonts w:ascii="Times New Roman" w:hAnsi="Times New Roman" w:cs="Times New Roman"/>
          <w:sz w:val="24"/>
        </w:rPr>
        <w:t xml:space="preserve"> Bank Limited is one of the leading performers in the banking industry. This bank has been serving people for a long time. Along with its general banking and other services, this bank has come up with a unique banking practice:” Agent Banking” which is ensuring all kinds of banking services to the doorstep of common people. Although the bank is working for a long time, there are some problems still unaddressed. The bank is providing industrial loan, SME loans and serving with so many facilities and packages. If there arises any problem, the bank puts its utmost effort to address those problems. But for a long time, the bank is overlooking some problems which are occurring every day. The bank authority may think that these problems are too petty to think about. But it must be admitted that problems are occurring and customers are suffering. Among some day-to-day problems, we have emphasized on 08 specific problems: low network coverage, late delivery of cash, indifference of customers to abiding rules, impatience of customers while receiving service, inadequate evidence by bearer of a </w:t>
      </w:r>
      <w:proofErr w:type="spellStart"/>
      <w:r w:rsidRPr="00A5690F">
        <w:rPr>
          <w:rFonts w:ascii="Times New Roman" w:hAnsi="Times New Roman" w:cs="Times New Roman"/>
          <w:sz w:val="24"/>
        </w:rPr>
        <w:t>cheque</w:t>
      </w:r>
      <w:proofErr w:type="spellEnd"/>
      <w:r w:rsidRPr="00A5690F">
        <w:rPr>
          <w:rFonts w:ascii="Times New Roman" w:hAnsi="Times New Roman" w:cs="Times New Roman"/>
          <w:sz w:val="24"/>
        </w:rPr>
        <w:t xml:space="preserve">, use of wrong inked- pen in writing any bank instrument, unawareness while receiving service, seeking unfair advantage while receiving service. Apparently, these problems seem trivial in nature. But these are not only wasting time and energy, but also creating dissatisfaction among people. Our entire report has been focused on analyzing these problems and finding their solutions in the light of </w:t>
      </w:r>
      <w:r w:rsidR="00B36813" w:rsidRPr="00A5690F">
        <w:rPr>
          <w:rFonts w:ascii="Times New Roman" w:hAnsi="Times New Roman" w:cs="Times New Roman"/>
          <w:sz w:val="24"/>
        </w:rPr>
        <w:t>customers’</w:t>
      </w:r>
      <w:r w:rsidRPr="00A5690F">
        <w:rPr>
          <w:rFonts w:ascii="Times New Roman" w:hAnsi="Times New Roman" w:cs="Times New Roman"/>
          <w:sz w:val="24"/>
        </w:rPr>
        <w:t xml:space="preserve"> opinion.</w:t>
      </w:r>
    </w:p>
    <w:p w:rsidR="008E20EF" w:rsidRDefault="00F47F47" w:rsidP="00F47F47">
      <w:pPr>
        <w:spacing w:after="160" w:line="259" w:lineRule="auto"/>
        <w:rPr>
          <w:rFonts w:ascii="Times New Roman" w:hAnsi="Times New Roman" w:cs="Times New Roman"/>
          <w:sz w:val="24"/>
        </w:rPr>
        <w:sectPr w:rsidR="008E20EF" w:rsidSect="009653E7">
          <w:footerReference w:type="default" r:id="rId10"/>
          <w:pgSz w:w="12240" w:h="15840"/>
          <w:pgMar w:top="1440" w:right="1440" w:bottom="1440" w:left="1440" w:header="720" w:footer="720" w:gutter="0"/>
          <w:pgNumType w:fmt="lowerRoman" w:start="1"/>
          <w:cols w:space="720"/>
          <w:docGrid w:linePitch="360"/>
        </w:sectPr>
      </w:pPr>
      <w:r>
        <w:rPr>
          <w:rFonts w:ascii="Times New Roman" w:hAnsi="Times New Roman" w:cs="Times New Roman"/>
          <w:sz w:val="24"/>
        </w:rPr>
        <w:br w:type="page"/>
      </w:r>
    </w:p>
    <w:p w:rsidR="003A7EF9" w:rsidRPr="00C81F66" w:rsidRDefault="003A7EF9" w:rsidP="003A7EF9">
      <w:pPr>
        <w:jc w:val="center"/>
        <w:rPr>
          <w:rFonts w:ascii="Times New Roman" w:hAnsi="Times New Roman" w:cs="Times New Roman"/>
          <w:b/>
          <w:color w:val="1F497D" w:themeColor="text2"/>
          <w:sz w:val="48"/>
          <w:szCs w:val="48"/>
          <w:u w:val="single"/>
        </w:rPr>
      </w:pPr>
      <w:r w:rsidRPr="00C81F66">
        <w:rPr>
          <w:rFonts w:ascii="Times New Roman" w:hAnsi="Times New Roman" w:cs="Times New Roman"/>
          <w:b/>
          <w:color w:val="1F497D" w:themeColor="text2"/>
          <w:sz w:val="48"/>
          <w:szCs w:val="48"/>
          <w:u w:val="single"/>
        </w:rPr>
        <w:lastRenderedPageBreak/>
        <w:t>Chapter 01</w:t>
      </w:r>
    </w:p>
    <w:p w:rsidR="003A7EF9" w:rsidRDefault="003A7EF9" w:rsidP="003A7EF9"/>
    <w:p w:rsidR="003A7EF9" w:rsidRPr="00BB1FAA" w:rsidRDefault="003A7EF9" w:rsidP="003A7EF9">
      <w:pPr>
        <w:rPr>
          <w:rFonts w:ascii="Times New Roman" w:hAnsi="Times New Roman" w:cs="Times New Roman"/>
          <w:b/>
          <w:color w:val="1F497D" w:themeColor="text2"/>
          <w:sz w:val="28"/>
          <w:szCs w:val="28"/>
        </w:rPr>
      </w:pPr>
      <w:r>
        <w:rPr>
          <w:rFonts w:ascii="Times New Roman" w:hAnsi="Times New Roman" w:cs="Times New Roman"/>
          <w:b/>
          <w:color w:val="1F497D" w:themeColor="text2"/>
          <w:sz w:val="28"/>
          <w:szCs w:val="28"/>
        </w:rPr>
        <w:t xml:space="preserve">1.1 </w:t>
      </w:r>
      <w:r w:rsidRPr="00BB1FAA">
        <w:rPr>
          <w:rFonts w:ascii="Times New Roman" w:hAnsi="Times New Roman" w:cs="Times New Roman"/>
          <w:b/>
          <w:color w:val="1F497D" w:themeColor="text2"/>
          <w:sz w:val="28"/>
          <w:szCs w:val="28"/>
        </w:rPr>
        <w:t>Objectives of the Study</w:t>
      </w:r>
    </w:p>
    <w:p w:rsidR="003A7EF9" w:rsidRPr="00BB1FAA" w:rsidRDefault="003A7EF9" w:rsidP="003A7EF9">
      <w:pPr>
        <w:spacing w:line="360" w:lineRule="auto"/>
        <w:jc w:val="both"/>
        <w:rPr>
          <w:rFonts w:ascii="Times New Roman" w:hAnsi="Times New Roman" w:cs="Times New Roman"/>
          <w:sz w:val="24"/>
          <w:szCs w:val="24"/>
        </w:rPr>
      </w:pPr>
      <w:r w:rsidRPr="00BB1FAA">
        <w:rPr>
          <w:rFonts w:ascii="Times New Roman" w:hAnsi="Times New Roman" w:cs="Times New Roman"/>
          <w:sz w:val="24"/>
          <w:szCs w:val="24"/>
        </w:rPr>
        <w:t>As a part Bachelor of Business Administration, internship</w:t>
      </w:r>
      <w:r w:rsidR="00F52133">
        <w:rPr>
          <w:rFonts w:ascii="Times New Roman" w:hAnsi="Times New Roman" w:cs="Times New Roman"/>
          <w:sz w:val="24"/>
          <w:szCs w:val="24"/>
        </w:rPr>
        <w:t xml:space="preserve"> </w:t>
      </w:r>
      <w:bookmarkStart w:id="1" w:name="_GoBack"/>
      <w:bookmarkEnd w:id="1"/>
      <w:r w:rsidR="00CE4741">
        <w:rPr>
          <w:rFonts w:ascii="Times New Roman" w:hAnsi="Times New Roman" w:cs="Times New Roman"/>
          <w:sz w:val="24"/>
          <w:szCs w:val="24"/>
        </w:rPr>
        <w:t xml:space="preserve">report </w:t>
      </w:r>
      <w:r w:rsidR="00CE4741" w:rsidRPr="00BB1FAA">
        <w:rPr>
          <w:rFonts w:ascii="Times New Roman" w:hAnsi="Times New Roman" w:cs="Times New Roman"/>
          <w:sz w:val="24"/>
          <w:szCs w:val="24"/>
        </w:rPr>
        <w:t>is</w:t>
      </w:r>
      <w:r w:rsidRPr="00BB1FAA">
        <w:rPr>
          <w:rFonts w:ascii="Times New Roman" w:hAnsi="Times New Roman" w:cs="Times New Roman"/>
          <w:sz w:val="24"/>
          <w:szCs w:val="24"/>
        </w:rPr>
        <w:t xml:space="preserve"> a</w:t>
      </w:r>
      <w:r w:rsidR="00F52133">
        <w:rPr>
          <w:rFonts w:ascii="Times New Roman" w:hAnsi="Times New Roman" w:cs="Times New Roman"/>
          <w:sz w:val="24"/>
          <w:szCs w:val="24"/>
        </w:rPr>
        <w:t xml:space="preserve">n </w:t>
      </w:r>
      <w:proofErr w:type="gramStart"/>
      <w:r w:rsidR="00F52133">
        <w:rPr>
          <w:rFonts w:ascii="Times New Roman" w:hAnsi="Times New Roman" w:cs="Times New Roman"/>
          <w:sz w:val="24"/>
          <w:szCs w:val="24"/>
        </w:rPr>
        <w:t xml:space="preserve">essential </w:t>
      </w:r>
      <w:r w:rsidR="00CC1E4A">
        <w:rPr>
          <w:rFonts w:ascii="Times New Roman" w:hAnsi="Times New Roman" w:cs="Times New Roman"/>
          <w:sz w:val="24"/>
          <w:szCs w:val="24"/>
        </w:rPr>
        <w:t xml:space="preserve"> requirement</w:t>
      </w:r>
      <w:proofErr w:type="gramEnd"/>
      <w:r w:rsidR="00CC1E4A">
        <w:rPr>
          <w:rFonts w:ascii="Times New Roman" w:hAnsi="Times New Roman" w:cs="Times New Roman"/>
          <w:sz w:val="24"/>
          <w:szCs w:val="24"/>
        </w:rPr>
        <w:t xml:space="preserve"> for completing 123</w:t>
      </w:r>
      <w:r w:rsidR="00F52133">
        <w:rPr>
          <w:rFonts w:ascii="Times New Roman" w:hAnsi="Times New Roman" w:cs="Times New Roman"/>
          <w:sz w:val="24"/>
          <w:szCs w:val="24"/>
        </w:rPr>
        <w:t xml:space="preserve"> credits. The prime </w:t>
      </w:r>
      <w:r w:rsidR="00BD5344">
        <w:rPr>
          <w:rFonts w:ascii="Times New Roman" w:hAnsi="Times New Roman" w:cs="Times New Roman"/>
          <w:sz w:val="24"/>
          <w:szCs w:val="24"/>
        </w:rPr>
        <w:t xml:space="preserve">aim </w:t>
      </w:r>
      <w:r w:rsidR="00BD5344" w:rsidRPr="00BB1FAA">
        <w:rPr>
          <w:rFonts w:ascii="Times New Roman" w:hAnsi="Times New Roman" w:cs="Times New Roman"/>
          <w:sz w:val="24"/>
          <w:szCs w:val="24"/>
        </w:rPr>
        <w:t>of</w:t>
      </w:r>
      <w:r w:rsidRPr="00BB1FAA">
        <w:rPr>
          <w:rFonts w:ascii="Times New Roman" w:hAnsi="Times New Roman" w:cs="Times New Roman"/>
          <w:sz w:val="24"/>
          <w:szCs w:val="24"/>
        </w:rPr>
        <w:t xml:space="preserve"> inte</w:t>
      </w:r>
      <w:r w:rsidR="00F52133">
        <w:rPr>
          <w:rFonts w:ascii="Times New Roman" w:hAnsi="Times New Roman" w:cs="Times New Roman"/>
          <w:sz w:val="24"/>
          <w:szCs w:val="24"/>
        </w:rPr>
        <w:t xml:space="preserve">rnship is to familiarize a student </w:t>
      </w:r>
      <w:r w:rsidR="00CE4741">
        <w:rPr>
          <w:rFonts w:ascii="Times New Roman" w:hAnsi="Times New Roman" w:cs="Times New Roman"/>
          <w:sz w:val="24"/>
          <w:szCs w:val="24"/>
        </w:rPr>
        <w:t xml:space="preserve">with </w:t>
      </w:r>
      <w:r w:rsidR="00CE4741" w:rsidRPr="00BB1FAA">
        <w:rPr>
          <w:rFonts w:ascii="Times New Roman" w:hAnsi="Times New Roman" w:cs="Times New Roman"/>
          <w:sz w:val="24"/>
          <w:szCs w:val="24"/>
        </w:rPr>
        <w:t>the</w:t>
      </w:r>
      <w:r w:rsidRPr="00BB1FAA">
        <w:rPr>
          <w:rFonts w:ascii="Times New Roman" w:hAnsi="Times New Roman" w:cs="Times New Roman"/>
          <w:sz w:val="24"/>
          <w:szCs w:val="24"/>
        </w:rPr>
        <w:t xml:space="preserve"> real world situation and practic</w:t>
      </w:r>
      <w:r w:rsidR="00865569">
        <w:rPr>
          <w:rFonts w:ascii="Times New Roman" w:hAnsi="Times New Roman" w:cs="Times New Roman"/>
          <w:sz w:val="24"/>
          <w:szCs w:val="24"/>
        </w:rPr>
        <w:t>al experience in a business organization</w:t>
      </w:r>
      <w:r w:rsidRPr="00BB1FAA">
        <w:rPr>
          <w:rFonts w:ascii="Times New Roman" w:hAnsi="Times New Roman" w:cs="Times New Roman"/>
          <w:sz w:val="24"/>
          <w:szCs w:val="24"/>
        </w:rPr>
        <w:t>. Government commercial banks are important bases of national economy</w:t>
      </w:r>
      <w:r w:rsidR="0006661E">
        <w:rPr>
          <w:rFonts w:ascii="Times New Roman" w:hAnsi="Times New Roman" w:cs="Times New Roman"/>
          <w:sz w:val="24"/>
          <w:szCs w:val="24"/>
        </w:rPr>
        <w:t xml:space="preserve">. </w:t>
      </w:r>
      <w:proofErr w:type="spellStart"/>
      <w:r w:rsidR="0006661E">
        <w:rPr>
          <w:rFonts w:ascii="Times New Roman" w:hAnsi="Times New Roman" w:cs="Times New Roman"/>
          <w:sz w:val="24"/>
          <w:szCs w:val="24"/>
        </w:rPr>
        <w:t>Agrani</w:t>
      </w:r>
      <w:proofErr w:type="spellEnd"/>
      <w:r w:rsidR="0006661E">
        <w:rPr>
          <w:rFonts w:ascii="Times New Roman" w:hAnsi="Times New Roman" w:cs="Times New Roman"/>
          <w:sz w:val="24"/>
          <w:szCs w:val="24"/>
        </w:rPr>
        <w:t xml:space="preserve"> Bank Limited is one of the 58 </w:t>
      </w:r>
      <w:r w:rsidRPr="00BB1FAA">
        <w:rPr>
          <w:rFonts w:ascii="Times New Roman" w:hAnsi="Times New Roman" w:cs="Times New Roman"/>
          <w:sz w:val="24"/>
          <w:szCs w:val="24"/>
        </w:rPr>
        <w:t>scheduled commercial bank</w:t>
      </w:r>
      <w:r w:rsidR="0006661E">
        <w:rPr>
          <w:rFonts w:ascii="Times New Roman" w:hAnsi="Times New Roman" w:cs="Times New Roman"/>
          <w:sz w:val="24"/>
          <w:szCs w:val="24"/>
        </w:rPr>
        <w:t>s</w:t>
      </w:r>
      <w:r w:rsidRPr="00BB1FAA">
        <w:rPr>
          <w:rFonts w:ascii="Times New Roman" w:hAnsi="Times New Roman" w:cs="Times New Roman"/>
          <w:sz w:val="24"/>
          <w:szCs w:val="24"/>
        </w:rPr>
        <w:t xml:space="preserve"> of</w:t>
      </w:r>
      <w:r w:rsidR="0006661E">
        <w:rPr>
          <w:rFonts w:ascii="Times New Roman" w:hAnsi="Times New Roman" w:cs="Times New Roman"/>
          <w:sz w:val="24"/>
          <w:szCs w:val="24"/>
        </w:rPr>
        <w:t xml:space="preserve"> government sector which pursues at engaging</w:t>
      </w:r>
      <w:r w:rsidRPr="00BB1FAA">
        <w:rPr>
          <w:rFonts w:ascii="Times New Roman" w:hAnsi="Times New Roman" w:cs="Times New Roman"/>
          <w:sz w:val="24"/>
          <w:szCs w:val="24"/>
        </w:rPr>
        <w:t xml:space="preserve"> customers with a large assortment </w:t>
      </w:r>
      <w:r w:rsidR="0006661E">
        <w:rPr>
          <w:rFonts w:ascii="Times New Roman" w:hAnsi="Times New Roman" w:cs="Times New Roman"/>
          <w:sz w:val="24"/>
          <w:szCs w:val="24"/>
        </w:rPr>
        <w:t xml:space="preserve">of service packages. The </w:t>
      </w:r>
      <w:r w:rsidR="00CE4741">
        <w:rPr>
          <w:rFonts w:ascii="Times New Roman" w:hAnsi="Times New Roman" w:cs="Times New Roman"/>
          <w:sz w:val="24"/>
          <w:szCs w:val="24"/>
        </w:rPr>
        <w:t>aim of</w:t>
      </w:r>
      <w:r w:rsidR="0006661E">
        <w:rPr>
          <w:rFonts w:ascii="Times New Roman" w:hAnsi="Times New Roman" w:cs="Times New Roman"/>
          <w:sz w:val="24"/>
          <w:szCs w:val="24"/>
        </w:rPr>
        <w:t xml:space="preserve"> this study is </w:t>
      </w:r>
      <w:r w:rsidR="00CE4741">
        <w:rPr>
          <w:rFonts w:ascii="Times New Roman" w:hAnsi="Times New Roman" w:cs="Times New Roman"/>
          <w:sz w:val="24"/>
          <w:szCs w:val="24"/>
        </w:rPr>
        <w:t>to gain</w:t>
      </w:r>
      <w:r w:rsidR="0006661E">
        <w:rPr>
          <w:rFonts w:ascii="Times New Roman" w:hAnsi="Times New Roman" w:cs="Times New Roman"/>
          <w:sz w:val="24"/>
          <w:szCs w:val="24"/>
        </w:rPr>
        <w:t xml:space="preserve"> a </w:t>
      </w:r>
      <w:r w:rsidR="00CE4741">
        <w:rPr>
          <w:rFonts w:ascii="Times New Roman" w:hAnsi="Times New Roman" w:cs="Times New Roman"/>
          <w:sz w:val="24"/>
          <w:szCs w:val="24"/>
        </w:rPr>
        <w:t xml:space="preserve">practical </w:t>
      </w:r>
      <w:r w:rsidR="00CE4741" w:rsidRPr="00BB1FAA">
        <w:rPr>
          <w:rFonts w:ascii="Times New Roman" w:hAnsi="Times New Roman" w:cs="Times New Roman"/>
          <w:sz w:val="24"/>
          <w:szCs w:val="24"/>
        </w:rPr>
        <w:t>experience</w:t>
      </w:r>
      <w:r w:rsidRPr="00BB1FAA">
        <w:rPr>
          <w:rFonts w:ascii="Times New Roman" w:hAnsi="Times New Roman" w:cs="Times New Roman"/>
          <w:sz w:val="24"/>
          <w:szCs w:val="24"/>
        </w:rPr>
        <w:t xml:space="preserve"> of consumer behavior of a commercial branch of </w:t>
      </w:r>
      <w:proofErr w:type="spellStart"/>
      <w:r w:rsidRPr="00BB1FAA">
        <w:rPr>
          <w:rFonts w:ascii="Times New Roman" w:hAnsi="Times New Roman" w:cs="Times New Roman"/>
          <w:sz w:val="24"/>
          <w:szCs w:val="24"/>
        </w:rPr>
        <w:t>Agrani</w:t>
      </w:r>
      <w:proofErr w:type="spellEnd"/>
      <w:r w:rsidRPr="00BB1FAA">
        <w:rPr>
          <w:rFonts w:ascii="Times New Roman" w:hAnsi="Times New Roman" w:cs="Times New Roman"/>
          <w:sz w:val="24"/>
          <w:szCs w:val="24"/>
        </w:rPr>
        <w:t xml:space="preserve"> Bank Limited.</w:t>
      </w:r>
    </w:p>
    <w:p w:rsidR="003A7EF9" w:rsidRPr="00BB1FAA" w:rsidRDefault="003A7EF9" w:rsidP="003A7EF9">
      <w:pPr>
        <w:rPr>
          <w:rFonts w:ascii="Times New Roman" w:hAnsi="Times New Roman" w:cs="Times New Roman"/>
          <w:sz w:val="24"/>
          <w:szCs w:val="24"/>
        </w:rPr>
      </w:pPr>
    </w:p>
    <w:p w:rsidR="003A7EF9" w:rsidRPr="00BB1FAA" w:rsidRDefault="003A7EF9" w:rsidP="003A7EF9">
      <w:pPr>
        <w:rPr>
          <w:rFonts w:ascii="Times New Roman" w:hAnsi="Times New Roman" w:cs="Times New Roman"/>
          <w:sz w:val="24"/>
          <w:szCs w:val="24"/>
        </w:rPr>
      </w:pPr>
      <w:r w:rsidRPr="00BB1FAA">
        <w:rPr>
          <w:rFonts w:ascii="Times New Roman" w:hAnsi="Times New Roman" w:cs="Times New Roman"/>
          <w:sz w:val="24"/>
          <w:szCs w:val="24"/>
        </w:rPr>
        <w:t>The stud</w:t>
      </w:r>
      <w:r w:rsidR="00766369">
        <w:rPr>
          <w:rFonts w:ascii="Times New Roman" w:hAnsi="Times New Roman" w:cs="Times New Roman"/>
          <w:sz w:val="24"/>
          <w:szCs w:val="24"/>
        </w:rPr>
        <w:t xml:space="preserve">y has been conducted mainly focusing on </w:t>
      </w:r>
      <w:r w:rsidR="00766369" w:rsidRPr="00BB1FAA">
        <w:rPr>
          <w:rFonts w:ascii="Times New Roman" w:hAnsi="Times New Roman" w:cs="Times New Roman"/>
          <w:sz w:val="24"/>
          <w:szCs w:val="24"/>
        </w:rPr>
        <w:t>the</w:t>
      </w:r>
      <w:r w:rsidRPr="00BB1FAA">
        <w:rPr>
          <w:rFonts w:ascii="Times New Roman" w:hAnsi="Times New Roman" w:cs="Times New Roman"/>
          <w:sz w:val="24"/>
          <w:szCs w:val="24"/>
        </w:rPr>
        <w:t xml:space="preserve"> following objectives:</w:t>
      </w:r>
    </w:p>
    <w:p w:rsidR="003A7EF9" w:rsidRPr="00BB1FAA" w:rsidRDefault="00766369" w:rsidP="003A7EF9">
      <w:pPr>
        <w:pStyle w:val="ListParagraph"/>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To </w:t>
      </w:r>
      <w:proofErr w:type="gramStart"/>
      <w:r>
        <w:rPr>
          <w:rFonts w:ascii="Times New Roman" w:hAnsi="Times New Roman" w:cs="Times New Roman"/>
          <w:sz w:val="24"/>
          <w:szCs w:val="24"/>
        </w:rPr>
        <w:t xml:space="preserve">identify </w:t>
      </w:r>
      <w:r w:rsidR="003A7EF9" w:rsidRPr="00BB1FAA">
        <w:rPr>
          <w:rFonts w:ascii="Times New Roman" w:hAnsi="Times New Roman" w:cs="Times New Roman"/>
          <w:sz w:val="24"/>
          <w:szCs w:val="24"/>
        </w:rPr>
        <w:t xml:space="preserve"> the</w:t>
      </w:r>
      <w:proofErr w:type="gramEnd"/>
      <w:r w:rsidR="003A7EF9" w:rsidRPr="00BB1FAA">
        <w:rPr>
          <w:rFonts w:ascii="Times New Roman" w:hAnsi="Times New Roman" w:cs="Times New Roman"/>
          <w:sz w:val="24"/>
          <w:szCs w:val="24"/>
        </w:rPr>
        <w:t xml:space="preserve"> problems of consumer behavior </w:t>
      </w:r>
      <w:r w:rsidRPr="00BB1FAA">
        <w:rPr>
          <w:rFonts w:ascii="Times New Roman" w:hAnsi="Times New Roman" w:cs="Times New Roman"/>
          <w:sz w:val="24"/>
          <w:szCs w:val="24"/>
        </w:rPr>
        <w:t>especially</w:t>
      </w:r>
      <w:r w:rsidR="003A7EF9" w:rsidRPr="00BB1FAA">
        <w:rPr>
          <w:rFonts w:ascii="Times New Roman" w:hAnsi="Times New Roman" w:cs="Times New Roman"/>
          <w:sz w:val="24"/>
          <w:szCs w:val="24"/>
        </w:rPr>
        <w:t xml:space="preserve"> in check counter, cash counter and utility bills counter.</w:t>
      </w:r>
    </w:p>
    <w:p w:rsidR="003A7EF9" w:rsidRPr="00BB1FAA" w:rsidRDefault="003A7EF9" w:rsidP="003A7EF9">
      <w:pPr>
        <w:pStyle w:val="ListParagraph"/>
        <w:numPr>
          <w:ilvl w:val="0"/>
          <w:numId w:val="1"/>
        </w:numPr>
        <w:spacing w:line="360" w:lineRule="auto"/>
        <w:rPr>
          <w:rFonts w:ascii="Times New Roman" w:hAnsi="Times New Roman" w:cs="Times New Roman"/>
          <w:sz w:val="24"/>
          <w:szCs w:val="24"/>
        </w:rPr>
      </w:pPr>
      <w:r w:rsidRPr="00BB1FAA">
        <w:rPr>
          <w:rFonts w:ascii="Times New Roman" w:hAnsi="Times New Roman" w:cs="Times New Roman"/>
          <w:sz w:val="24"/>
          <w:szCs w:val="24"/>
        </w:rPr>
        <w:t>To provide recommendations for resolving the problems based on discussion with customers and bank personnel.</w:t>
      </w:r>
    </w:p>
    <w:p w:rsidR="003A7EF9" w:rsidRPr="00BB1FAA" w:rsidRDefault="003A7EF9" w:rsidP="003A7EF9">
      <w:pPr>
        <w:rPr>
          <w:rFonts w:ascii="Times New Roman" w:hAnsi="Times New Roman" w:cs="Times New Roman"/>
          <w:b/>
          <w:color w:val="1F497D" w:themeColor="text2"/>
          <w:sz w:val="28"/>
          <w:szCs w:val="28"/>
        </w:rPr>
      </w:pPr>
      <w:r>
        <w:rPr>
          <w:rFonts w:ascii="Times New Roman" w:hAnsi="Times New Roman" w:cs="Times New Roman"/>
          <w:b/>
          <w:color w:val="1F497D" w:themeColor="text2"/>
          <w:sz w:val="28"/>
          <w:szCs w:val="28"/>
        </w:rPr>
        <w:t xml:space="preserve">1.2 </w:t>
      </w:r>
      <w:r w:rsidRPr="00BB1FAA">
        <w:rPr>
          <w:rFonts w:ascii="Times New Roman" w:hAnsi="Times New Roman" w:cs="Times New Roman"/>
          <w:b/>
          <w:color w:val="1F497D" w:themeColor="text2"/>
          <w:sz w:val="28"/>
          <w:szCs w:val="28"/>
        </w:rPr>
        <w:t>Methodology</w:t>
      </w:r>
    </w:p>
    <w:p w:rsidR="003A7EF9" w:rsidRPr="00BB1FAA" w:rsidRDefault="00660F09" w:rsidP="003A7EF9">
      <w:pPr>
        <w:spacing w:line="360" w:lineRule="auto"/>
        <w:jc w:val="both"/>
        <w:rPr>
          <w:rFonts w:ascii="Times New Roman" w:hAnsi="Times New Roman" w:cs="Times New Roman"/>
          <w:sz w:val="24"/>
          <w:szCs w:val="24"/>
        </w:rPr>
      </w:pPr>
      <w:r>
        <w:rPr>
          <w:rFonts w:ascii="Times New Roman" w:hAnsi="Times New Roman" w:cs="Times New Roman"/>
          <w:sz w:val="24"/>
          <w:szCs w:val="24"/>
        </w:rPr>
        <w:t>The methodology</w:t>
      </w:r>
      <w:r w:rsidR="008C4D3C">
        <w:rPr>
          <w:rFonts w:ascii="Times New Roman" w:hAnsi="Times New Roman" w:cs="Times New Roman"/>
          <w:sz w:val="24"/>
          <w:szCs w:val="24"/>
        </w:rPr>
        <w:t xml:space="preserve"> of </w:t>
      </w:r>
      <w:proofErr w:type="gramStart"/>
      <w:r w:rsidR="008C4D3C">
        <w:rPr>
          <w:rFonts w:ascii="Times New Roman" w:hAnsi="Times New Roman" w:cs="Times New Roman"/>
          <w:sz w:val="24"/>
          <w:szCs w:val="24"/>
        </w:rPr>
        <w:t xml:space="preserve">study </w:t>
      </w:r>
      <w:r>
        <w:rPr>
          <w:rFonts w:ascii="Times New Roman" w:hAnsi="Times New Roman" w:cs="Times New Roman"/>
          <w:sz w:val="24"/>
          <w:szCs w:val="24"/>
        </w:rPr>
        <w:t xml:space="preserve"> comprises</w:t>
      </w:r>
      <w:proofErr w:type="gramEnd"/>
      <w:r>
        <w:rPr>
          <w:rFonts w:ascii="Times New Roman" w:hAnsi="Times New Roman" w:cs="Times New Roman"/>
          <w:sz w:val="24"/>
          <w:szCs w:val="24"/>
        </w:rPr>
        <w:t xml:space="preserve"> of </w:t>
      </w:r>
      <w:r w:rsidR="00C16160">
        <w:rPr>
          <w:rFonts w:ascii="Times New Roman" w:hAnsi="Times New Roman" w:cs="Times New Roman"/>
          <w:sz w:val="24"/>
          <w:szCs w:val="24"/>
        </w:rPr>
        <w:t xml:space="preserve"> observation of employee </w:t>
      </w:r>
      <w:r w:rsidR="003A7EF9" w:rsidRPr="00BB1FAA">
        <w:rPr>
          <w:rFonts w:ascii="Times New Roman" w:hAnsi="Times New Roman" w:cs="Times New Roman"/>
          <w:sz w:val="24"/>
          <w:szCs w:val="24"/>
        </w:rPr>
        <w:t xml:space="preserve"> work procedure, face-to</w:t>
      </w:r>
      <w:r w:rsidR="00C16160">
        <w:rPr>
          <w:rFonts w:ascii="Times New Roman" w:hAnsi="Times New Roman" w:cs="Times New Roman"/>
          <w:sz w:val="24"/>
          <w:szCs w:val="24"/>
        </w:rPr>
        <w:t xml:space="preserve">-face communication with customers  and  interviewing with </w:t>
      </w:r>
      <w:r w:rsidR="003A7EF9" w:rsidRPr="00BB1FAA">
        <w:rPr>
          <w:rFonts w:ascii="Times New Roman" w:hAnsi="Times New Roman" w:cs="Times New Roman"/>
          <w:sz w:val="24"/>
          <w:szCs w:val="24"/>
        </w:rPr>
        <w:t xml:space="preserve"> personnel of ABL.</w:t>
      </w:r>
    </w:p>
    <w:p w:rsidR="003A7EF9" w:rsidRPr="00BB1FAA" w:rsidRDefault="003A7EF9" w:rsidP="003A7EF9">
      <w:pPr>
        <w:spacing w:line="360" w:lineRule="auto"/>
        <w:jc w:val="both"/>
        <w:rPr>
          <w:rFonts w:ascii="Times New Roman" w:hAnsi="Times New Roman" w:cs="Times New Roman"/>
          <w:sz w:val="24"/>
          <w:szCs w:val="24"/>
        </w:rPr>
      </w:pPr>
      <w:r w:rsidRPr="00BB1FAA">
        <w:rPr>
          <w:rFonts w:ascii="Times New Roman" w:hAnsi="Times New Roman" w:cs="Times New Roman"/>
          <w:sz w:val="24"/>
          <w:szCs w:val="24"/>
        </w:rPr>
        <w:t>As per study objectives mentioned, the information used in this study has been received from the following sources:</w:t>
      </w:r>
    </w:p>
    <w:p w:rsidR="003A7EF9" w:rsidRPr="00BB1FAA" w:rsidRDefault="003A7EF9" w:rsidP="003A7EF9">
      <w:pPr>
        <w:jc w:val="both"/>
        <w:rPr>
          <w:rFonts w:ascii="Times New Roman" w:hAnsi="Times New Roman" w:cs="Times New Roman"/>
          <w:b/>
          <w:sz w:val="24"/>
          <w:szCs w:val="24"/>
        </w:rPr>
      </w:pPr>
      <w:r w:rsidRPr="00BB1FAA">
        <w:rPr>
          <w:rFonts w:ascii="Times New Roman" w:hAnsi="Times New Roman" w:cs="Times New Roman"/>
          <w:b/>
          <w:sz w:val="24"/>
          <w:szCs w:val="24"/>
        </w:rPr>
        <w:t>Primary Sources:</w:t>
      </w:r>
    </w:p>
    <w:p w:rsidR="003A7EF9" w:rsidRPr="00BB1FAA" w:rsidRDefault="003A7EF9" w:rsidP="003A7EF9">
      <w:pPr>
        <w:pStyle w:val="ListParagraph"/>
        <w:numPr>
          <w:ilvl w:val="0"/>
          <w:numId w:val="2"/>
        </w:numPr>
        <w:spacing w:line="360" w:lineRule="auto"/>
        <w:jc w:val="both"/>
        <w:rPr>
          <w:rFonts w:ascii="Times New Roman" w:hAnsi="Times New Roman" w:cs="Times New Roman"/>
          <w:sz w:val="24"/>
          <w:szCs w:val="24"/>
        </w:rPr>
      </w:pPr>
      <w:r w:rsidRPr="00BB1FAA">
        <w:rPr>
          <w:rFonts w:ascii="Times New Roman" w:hAnsi="Times New Roman" w:cs="Times New Roman"/>
          <w:sz w:val="24"/>
          <w:szCs w:val="24"/>
        </w:rPr>
        <w:t>Dealing with customers</w:t>
      </w:r>
      <w:r>
        <w:rPr>
          <w:rFonts w:ascii="Times New Roman" w:hAnsi="Times New Roman" w:cs="Times New Roman"/>
          <w:sz w:val="24"/>
          <w:szCs w:val="24"/>
        </w:rPr>
        <w:t>.</w:t>
      </w:r>
    </w:p>
    <w:p w:rsidR="003A7EF9" w:rsidRPr="00BB1FAA" w:rsidRDefault="003A7EF9" w:rsidP="003A7EF9">
      <w:pPr>
        <w:pStyle w:val="ListParagraph"/>
        <w:numPr>
          <w:ilvl w:val="0"/>
          <w:numId w:val="2"/>
        </w:numPr>
        <w:spacing w:line="360" w:lineRule="auto"/>
        <w:jc w:val="both"/>
        <w:rPr>
          <w:rFonts w:ascii="Times New Roman" w:hAnsi="Times New Roman" w:cs="Times New Roman"/>
          <w:sz w:val="24"/>
          <w:szCs w:val="24"/>
        </w:rPr>
      </w:pPr>
      <w:r w:rsidRPr="00BB1FAA">
        <w:rPr>
          <w:rFonts w:ascii="Times New Roman" w:hAnsi="Times New Roman" w:cs="Times New Roman"/>
          <w:sz w:val="24"/>
          <w:szCs w:val="24"/>
        </w:rPr>
        <w:t>Face-to-f</w:t>
      </w:r>
      <w:r w:rsidR="00C16160">
        <w:rPr>
          <w:rFonts w:ascii="Times New Roman" w:hAnsi="Times New Roman" w:cs="Times New Roman"/>
          <w:sz w:val="24"/>
          <w:szCs w:val="24"/>
        </w:rPr>
        <w:t>ace interview with the clients</w:t>
      </w:r>
      <w:r>
        <w:rPr>
          <w:rFonts w:ascii="Times New Roman" w:hAnsi="Times New Roman" w:cs="Times New Roman"/>
          <w:sz w:val="24"/>
          <w:szCs w:val="24"/>
        </w:rPr>
        <w:t>.</w:t>
      </w:r>
    </w:p>
    <w:p w:rsidR="003A7EF9" w:rsidRDefault="00C16160" w:rsidP="003A7EF9">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Interviewing with employees</w:t>
      </w:r>
      <w:r w:rsidR="003A7EF9">
        <w:rPr>
          <w:rFonts w:ascii="Times New Roman" w:hAnsi="Times New Roman" w:cs="Times New Roman"/>
          <w:sz w:val="24"/>
          <w:szCs w:val="24"/>
        </w:rPr>
        <w:t>.</w:t>
      </w:r>
    </w:p>
    <w:p w:rsidR="003A7EF9" w:rsidRPr="00BB1FAA" w:rsidRDefault="003A7EF9" w:rsidP="003A7EF9">
      <w:pPr>
        <w:pStyle w:val="ListParagraph"/>
        <w:spacing w:line="360" w:lineRule="auto"/>
        <w:jc w:val="both"/>
        <w:rPr>
          <w:rFonts w:ascii="Times New Roman" w:hAnsi="Times New Roman" w:cs="Times New Roman"/>
          <w:sz w:val="24"/>
          <w:szCs w:val="24"/>
        </w:rPr>
      </w:pPr>
    </w:p>
    <w:p w:rsidR="008E20EF" w:rsidRDefault="008E20EF" w:rsidP="00F47F47">
      <w:pPr>
        <w:spacing w:after="160" w:line="259" w:lineRule="auto"/>
        <w:rPr>
          <w:rFonts w:ascii="Times New Roman" w:hAnsi="Times New Roman" w:cs="Times New Roman"/>
          <w:sz w:val="24"/>
        </w:rPr>
      </w:pPr>
    </w:p>
    <w:p w:rsidR="009F3FB8" w:rsidRPr="00BB1FAA" w:rsidRDefault="009F3FB8" w:rsidP="009F3FB8">
      <w:pPr>
        <w:jc w:val="both"/>
        <w:rPr>
          <w:rFonts w:ascii="Times New Roman" w:hAnsi="Times New Roman" w:cs="Times New Roman"/>
          <w:b/>
          <w:sz w:val="24"/>
          <w:szCs w:val="24"/>
        </w:rPr>
      </w:pPr>
      <w:r w:rsidRPr="00BB1FAA">
        <w:rPr>
          <w:rFonts w:ascii="Times New Roman" w:hAnsi="Times New Roman" w:cs="Times New Roman"/>
          <w:b/>
          <w:sz w:val="24"/>
          <w:szCs w:val="24"/>
        </w:rPr>
        <w:t>Secondary Sources:</w:t>
      </w:r>
    </w:p>
    <w:p w:rsidR="009F3FB8" w:rsidRPr="00BB1FAA" w:rsidRDefault="009F3FB8" w:rsidP="009F3FB8">
      <w:pPr>
        <w:jc w:val="both"/>
        <w:rPr>
          <w:rFonts w:ascii="Times New Roman" w:hAnsi="Times New Roman" w:cs="Times New Roman"/>
          <w:sz w:val="24"/>
          <w:szCs w:val="24"/>
        </w:rPr>
      </w:pPr>
      <w:r w:rsidRPr="00BB1FAA">
        <w:rPr>
          <w:rFonts w:ascii="Times New Roman" w:hAnsi="Times New Roman" w:cs="Times New Roman"/>
          <w:sz w:val="24"/>
          <w:szCs w:val="24"/>
        </w:rPr>
        <w:t xml:space="preserve">Annual report of </w:t>
      </w:r>
      <w:proofErr w:type="spellStart"/>
      <w:r w:rsidRPr="00BB1FAA">
        <w:rPr>
          <w:rFonts w:ascii="Times New Roman" w:hAnsi="Times New Roman" w:cs="Times New Roman"/>
          <w:sz w:val="24"/>
          <w:szCs w:val="24"/>
        </w:rPr>
        <w:t>Agrani</w:t>
      </w:r>
      <w:proofErr w:type="spellEnd"/>
      <w:r w:rsidRPr="00BB1FAA">
        <w:rPr>
          <w:rFonts w:ascii="Times New Roman" w:hAnsi="Times New Roman" w:cs="Times New Roman"/>
          <w:sz w:val="24"/>
          <w:szCs w:val="24"/>
        </w:rPr>
        <w:t xml:space="preserve"> Bank Limited, 201</w:t>
      </w:r>
      <w:r>
        <w:rPr>
          <w:rFonts w:ascii="Times New Roman" w:hAnsi="Times New Roman" w:cs="Times New Roman"/>
          <w:sz w:val="24"/>
          <w:szCs w:val="24"/>
        </w:rPr>
        <w:t>7</w:t>
      </w:r>
    </w:p>
    <w:p w:rsidR="009F3FB8" w:rsidRPr="00BB1FAA" w:rsidRDefault="009F3FB8" w:rsidP="009F3FB8">
      <w:pPr>
        <w:rPr>
          <w:rFonts w:ascii="Times New Roman" w:hAnsi="Times New Roman" w:cs="Times New Roman"/>
        </w:rPr>
      </w:pPr>
    </w:p>
    <w:p w:rsidR="009F3FB8" w:rsidRPr="00BB1FAA" w:rsidRDefault="009F3FB8" w:rsidP="009F3FB8">
      <w:pPr>
        <w:rPr>
          <w:rFonts w:ascii="Times New Roman" w:hAnsi="Times New Roman" w:cs="Times New Roman"/>
          <w:b/>
          <w:color w:val="1F497D" w:themeColor="text2"/>
          <w:sz w:val="28"/>
          <w:szCs w:val="28"/>
        </w:rPr>
      </w:pPr>
      <w:r>
        <w:rPr>
          <w:rFonts w:ascii="Times New Roman" w:hAnsi="Times New Roman" w:cs="Times New Roman"/>
          <w:b/>
          <w:color w:val="1F497D" w:themeColor="text2"/>
          <w:sz w:val="28"/>
          <w:szCs w:val="28"/>
        </w:rPr>
        <w:t xml:space="preserve">1.3 </w:t>
      </w:r>
      <w:r w:rsidRPr="00BB1FAA">
        <w:rPr>
          <w:rFonts w:ascii="Times New Roman" w:hAnsi="Times New Roman" w:cs="Times New Roman"/>
          <w:b/>
          <w:color w:val="1F497D" w:themeColor="text2"/>
          <w:sz w:val="28"/>
          <w:szCs w:val="28"/>
        </w:rPr>
        <w:t>Limitations</w:t>
      </w:r>
    </w:p>
    <w:p w:rsidR="009F3FB8" w:rsidRPr="00BB1FAA" w:rsidRDefault="009F3FB8" w:rsidP="009F3FB8">
      <w:pPr>
        <w:spacing w:line="360" w:lineRule="auto"/>
        <w:jc w:val="both"/>
        <w:rPr>
          <w:rFonts w:ascii="Times New Roman" w:hAnsi="Times New Roman" w:cs="Times New Roman"/>
          <w:sz w:val="24"/>
          <w:szCs w:val="24"/>
        </w:rPr>
      </w:pPr>
      <w:r w:rsidRPr="00BB1FAA">
        <w:rPr>
          <w:rFonts w:ascii="Times New Roman" w:hAnsi="Times New Roman" w:cs="Times New Roman"/>
          <w:sz w:val="24"/>
          <w:szCs w:val="24"/>
        </w:rPr>
        <w:t>No objective is achieved without some constraints.  Lack of information was the main limitation here. Customers do not want to give time to ask them some queries. Bank personnel also remain busy all day long. They also do not feel interested to give necessary information.</w:t>
      </w:r>
    </w:p>
    <w:p w:rsidR="009F3FB8" w:rsidRPr="00BB1FAA" w:rsidRDefault="009F3FB8" w:rsidP="009F3FB8">
      <w:pPr>
        <w:spacing w:line="360" w:lineRule="auto"/>
        <w:rPr>
          <w:rFonts w:ascii="Times New Roman" w:hAnsi="Times New Roman" w:cs="Times New Roman"/>
          <w:sz w:val="24"/>
          <w:szCs w:val="24"/>
        </w:rPr>
      </w:pPr>
      <w:r w:rsidRPr="00BB1FAA">
        <w:rPr>
          <w:rFonts w:ascii="Times New Roman" w:hAnsi="Times New Roman" w:cs="Times New Roman"/>
          <w:sz w:val="24"/>
          <w:szCs w:val="24"/>
        </w:rPr>
        <w:t>The main limitations are:</w:t>
      </w:r>
    </w:p>
    <w:p w:rsidR="009F3FB8" w:rsidRPr="00BB1FAA" w:rsidRDefault="009F3FB8" w:rsidP="009F3FB8">
      <w:pPr>
        <w:pStyle w:val="ListParagraph"/>
        <w:numPr>
          <w:ilvl w:val="0"/>
          <w:numId w:val="3"/>
        </w:numPr>
        <w:spacing w:line="360" w:lineRule="auto"/>
        <w:rPr>
          <w:rFonts w:ascii="Times New Roman" w:hAnsi="Times New Roman" w:cs="Times New Roman"/>
          <w:sz w:val="24"/>
          <w:szCs w:val="24"/>
        </w:rPr>
      </w:pPr>
      <w:r w:rsidRPr="00BB1FAA">
        <w:rPr>
          <w:rFonts w:ascii="Times New Roman" w:hAnsi="Times New Roman" w:cs="Times New Roman"/>
          <w:sz w:val="24"/>
          <w:szCs w:val="24"/>
        </w:rPr>
        <w:t>Reluctance of customers to respond to queries</w:t>
      </w:r>
    </w:p>
    <w:p w:rsidR="009F3FB8" w:rsidRPr="00BB1FAA" w:rsidRDefault="009F3FB8" w:rsidP="009F3FB8">
      <w:pPr>
        <w:pStyle w:val="ListParagraph"/>
        <w:numPr>
          <w:ilvl w:val="0"/>
          <w:numId w:val="3"/>
        </w:numPr>
        <w:spacing w:line="360" w:lineRule="auto"/>
        <w:rPr>
          <w:rFonts w:ascii="Times New Roman" w:hAnsi="Times New Roman" w:cs="Times New Roman"/>
          <w:sz w:val="24"/>
          <w:szCs w:val="24"/>
        </w:rPr>
      </w:pPr>
      <w:r w:rsidRPr="00BB1FAA">
        <w:rPr>
          <w:rFonts w:ascii="Times New Roman" w:hAnsi="Times New Roman" w:cs="Times New Roman"/>
          <w:sz w:val="24"/>
          <w:szCs w:val="24"/>
        </w:rPr>
        <w:t>Cold cooperation from the employees</w:t>
      </w:r>
    </w:p>
    <w:p w:rsidR="009F3FB8" w:rsidRPr="00BB1FAA" w:rsidRDefault="009F3FB8" w:rsidP="009F3FB8">
      <w:pPr>
        <w:pStyle w:val="ListParagraph"/>
        <w:numPr>
          <w:ilvl w:val="0"/>
          <w:numId w:val="3"/>
        </w:numPr>
        <w:spacing w:line="360" w:lineRule="auto"/>
        <w:rPr>
          <w:rFonts w:ascii="Times New Roman" w:hAnsi="Times New Roman" w:cs="Times New Roman"/>
          <w:sz w:val="24"/>
          <w:szCs w:val="24"/>
        </w:rPr>
      </w:pPr>
      <w:r w:rsidRPr="00BB1FAA">
        <w:rPr>
          <w:rFonts w:ascii="Times New Roman" w:hAnsi="Times New Roman" w:cs="Times New Roman"/>
          <w:sz w:val="24"/>
          <w:szCs w:val="24"/>
        </w:rPr>
        <w:t>Maintaining confidentiality</w:t>
      </w:r>
    </w:p>
    <w:p w:rsidR="009F3FB8" w:rsidRPr="00BB1FAA" w:rsidRDefault="009F3FB8" w:rsidP="009F3FB8">
      <w:pPr>
        <w:pStyle w:val="ListParagraph"/>
        <w:numPr>
          <w:ilvl w:val="0"/>
          <w:numId w:val="3"/>
        </w:numPr>
        <w:spacing w:line="360" w:lineRule="auto"/>
        <w:rPr>
          <w:rFonts w:ascii="Times New Roman" w:hAnsi="Times New Roman" w:cs="Times New Roman"/>
          <w:sz w:val="24"/>
          <w:szCs w:val="24"/>
        </w:rPr>
      </w:pPr>
      <w:r w:rsidRPr="00BB1FAA">
        <w:rPr>
          <w:rFonts w:ascii="Times New Roman" w:hAnsi="Times New Roman" w:cs="Times New Roman"/>
          <w:sz w:val="24"/>
          <w:szCs w:val="24"/>
        </w:rPr>
        <w:t>Lack of published relevant documents</w:t>
      </w:r>
    </w:p>
    <w:p w:rsidR="009F3FB8" w:rsidRPr="00BB1FAA" w:rsidRDefault="009F3FB8" w:rsidP="009F3FB8">
      <w:pPr>
        <w:pStyle w:val="ListParagraph"/>
        <w:spacing w:line="360" w:lineRule="auto"/>
        <w:rPr>
          <w:rFonts w:ascii="Times New Roman" w:hAnsi="Times New Roman" w:cs="Times New Roman"/>
          <w:sz w:val="24"/>
          <w:szCs w:val="24"/>
        </w:rPr>
      </w:pPr>
    </w:p>
    <w:p w:rsidR="009F3FB8" w:rsidRPr="00A17669" w:rsidRDefault="009F3FB8" w:rsidP="009F3FB8">
      <w:pPr>
        <w:pStyle w:val="ListParagraph"/>
        <w:spacing w:line="360" w:lineRule="auto"/>
        <w:rPr>
          <w:sz w:val="24"/>
          <w:szCs w:val="24"/>
        </w:rPr>
      </w:pPr>
    </w:p>
    <w:p w:rsidR="009F3FB8" w:rsidRDefault="009F3FB8" w:rsidP="009F3FB8">
      <w:pPr>
        <w:pStyle w:val="ListParagraph"/>
      </w:pPr>
    </w:p>
    <w:p w:rsidR="009F3FB8" w:rsidRPr="004A35B8" w:rsidRDefault="009F3FB8" w:rsidP="009F3FB8"/>
    <w:p w:rsidR="009F3FB8" w:rsidRPr="004A35B8" w:rsidRDefault="009F3FB8" w:rsidP="009F3FB8"/>
    <w:p w:rsidR="008E20EF" w:rsidRDefault="008E20EF" w:rsidP="00F47F47">
      <w:pPr>
        <w:spacing w:after="160" w:line="259" w:lineRule="auto"/>
        <w:rPr>
          <w:rFonts w:ascii="Times New Roman" w:hAnsi="Times New Roman" w:cs="Times New Roman"/>
          <w:sz w:val="24"/>
        </w:rPr>
      </w:pPr>
    </w:p>
    <w:p w:rsidR="008E20EF" w:rsidRPr="00A5690F" w:rsidRDefault="008E20EF" w:rsidP="00F47F47">
      <w:pPr>
        <w:spacing w:after="160" w:line="259" w:lineRule="auto"/>
        <w:rPr>
          <w:rFonts w:ascii="Times New Roman" w:hAnsi="Times New Roman" w:cs="Times New Roman"/>
          <w:sz w:val="24"/>
        </w:rPr>
      </w:pPr>
    </w:p>
    <w:p w:rsidR="00F47F47" w:rsidRDefault="00F47F47"/>
    <w:p w:rsidR="009C2FED" w:rsidRDefault="009C2FED"/>
    <w:p w:rsidR="009C2FED" w:rsidRDefault="009C2FED"/>
    <w:p w:rsidR="009C2FED" w:rsidRDefault="009C2FED"/>
    <w:p w:rsidR="009C2FED" w:rsidRDefault="009C2FED"/>
    <w:p w:rsidR="009C2FED" w:rsidRDefault="009C2FED"/>
    <w:p w:rsidR="009C2FED" w:rsidRDefault="009C2FED"/>
    <w:p w:rsidR="00A83EDF" w:rsidRPr="00975C17" w:rsidRDefault="00A83EDF" w:rsidP="00A83EDF">
      <w:pPr>
        <w:spacing w:line="360" w:lineRule="auto"/>
        <w:jc w:val="center"/>
        <w:rPr>
          <w:rFonts w:ascii="Times New Roman" w:hAnsi="Times New Roman" w:cs="Times New Roman"/>
          <w:b/>
          <w:color w:val="1F497D" w:themeColor="text2"/>
          <w:sz w:val="48"/>
          <w:szCs w:val="48"/>
          <w:u w:val="single"/>
        </w:rPr>
      </w:pPr>
      <w:r w:rsidRPr="00975C17">
        <w:rPr>
          <w:rFonts w:ascii="Times New Roman" w:hAnsi="Times New Roman" w:cs="Times New Roman"/>
          <w:b/>
          <w:color w:val="1F497D" w:themeColor="text2"/>
          <w:sz w:val="48"/>
          <w:szCs w:val="48"/>
        </w:rPr>
        <w:lastRenderedPageBreak/>
        <w:t>Chapter o2</w:t>
      </w:r>
      <w:r w:rsidR="00975C17">
        <w:rPr>
          <w:rFonts w:ascii="Times New Roman" w:hAnsi="Times New Roman" w:cs="Times New Roman"/>
          <w:b/>
          <w:color w:val="1F497D" w:themeColor="text2"/>
          <w:sz w:val="48"/>
          <w:szCs w:val="48"/>
        </w:rPr>
        <w:t>:</w:t>
      </w:r>
      <w:r w:rsidR="00975C17" w:rsidRPr="00975C17">
        <w:rPr>
          <w:rFonts w:ascii="Times New Roman" w:hAnsi="Times New Roman" w:cs="Times New Roman"/>
          <w:b/>
          <w:color w:val="1F497D" w:themeColor="text2"/>
          <w:sz w:val="32"/>
          <w:szCs w:val="32"/>
        </w:rPr>
        <w:t xml:space="preserve"> </w:t>
      </w:r>
      <w:r w:rsidR="00975C17" w:rsidRPr="00975C17">
        <w:rPr>
          <w:rFonts w:ascii="Times New Roman" w:hAnsi="Times New Roman" w:cs="Times New Roman"/>
          <w:b/>
          <w:color w:val="1F497D" w:themeColor="text2"/>
          <w:sz w:val="48"/>
          <w:szCs w:val="48"/>
        </w:rPr>
        <w:t>Organizational Part</w:t>
      </w:r>
    </w:p>
    <w:p w:rsidR="00A83EDF" w:rsidRPr="00963DBC" w:rsidRDefault="00A83EDF" w:rsidP="00A83EDF">
      <w:pPr>
        <w:spacing w:line="360" w:lineRule="auto"/>
        <w:rPr>
          <w:rFonts w:ascii="Times New Roman" w:hAnsi="Times New Roman" w:cs="Times New Roman"/>
        </w:rPr>
      </w:pPr>
    </w:p>
    <w:p w:rsidR="00A83EDF" w:rsidRPr="00963DBC" w:rsidRDefault="00A83EDF" w:rsidP="00A83EDF">
      <w:pPr>
        <w:spacing w:line="360" w:lineRule="auto"/>
        <w:rPr>
          <w:rFonts w:ascii="Times New Roman" w:hAnsi="Times New Roman" w:cs="Times New Roman"/>
          <w:b/>
          <w:color w:val="1F497D" w:themeColor="text2"/>
          <w:sz w:val="28"/>
          <w:szCs w:val="28"/>
        </w:rPr>
      </w:pPr>
      <w:r w:rsidRPr="00963DBC">
        <w:rPr>
          <w:rFonts w:ascii="Times New Roman" w:hAnsi="Times New Roman" w:cs="Times New Roman"/>
          <w:b/>
          <w:color w:val="1F497D" w:themeColor="text2"/>
          <w:sz w:val="28"/>
          <w:szCs w:val="28"/>
        </w:rPr>
        <w:t>2.1 Introduction:</w:t>
      </w:r>
    </w:p>
    <w:p w:rsidR="00A83EDF" w:rsidRPr="00963DBC" w:rsidRDefault="00C16160" w:rsidP="00A83EDF">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Ba</w:t>
      </w:r>
      <w:r w:rsidR="00BA060B">
        <w:rPr>
          <w:rFonts w:ascii="Times New Roman" w:hAnsi="Times New Roman" w:cs="Times New Roman"/>
          <w:color w:val="000000" w:themeColor="text1"/>
          <w:sz w:val="24"/>
          <w:szCs w:val="24"/>
        </w:rPr>
        <w:t xml:space="preserve">nk is a financial organization </w:t>
      </w:r>
      <w:r>
        <w:rPr>
          <w:rFonts w:ascii="Times New Roman" w:hAnsi="Times New Roman" w:cs="Times New Roman"/>
          <w:color w:val="000000" w:themeColor="text1"/>
          <w:sz w:val="24"/>
          <w:szCs w:val="24"/>
        </w:rPr>
        <w:t>which contributes a significant part</w:t>
      </w:r>
      <w:r w:rsidR="00A83EDF" w:rsidRPr="00963DBC">
        <w:rPr>
          <w:rFonts w:ascii="Times New Roman" w:hAnsi="Times New Roman" w:cs="Times New Roman"/>
          <w:color w:val="000000" w:themeColor="text1"/>
          <w:sz w:val="24"/>
          <w:szCs w:val="24"/>
        </w:rPr>
        <w:t xml:space="preserve"> in ensuring economi</w:t>
      </w:r>
      <w:r>
        <w:rPr>
          <w:rFonts w:ascii="Times New Roman" w:hAnsi="Times New Roman" w:cs="Times New Roman"/>
          <w:color w:val="000000" w:themeColor="text1"/>
          <w:sz w:val="24"/>
          <w:szCs w:val="24"/>
        </w:rPr>
        <w:t>c and social growth of an economy through</w:t>
      </w:r>
      <w:r w:rsidR="00A83EDF" w:rsidRPr="00963DBC">
        <w:rPr>
          <w:rFonts w:ascii="Times New Roman" w:hAnsi="Times New Roman" w:cs="Times New Roman"/>
          <w:color w:val="000000" w:themeColor="text1"/>
          <w:sz w:val="24"/>
          <w:szCs w:val="24"/>
        </w:rPr>
        <w:t xml:space="preserve"> accepti</w:t>
      </w:r>
      <w:r w:rsidR="003A1B00">
        <w:rPr>
          <w:rFonts w:ascii="Times New Roman" w:hAnsi="Times New Roman" w:cs="Times New Roman"/>
          <w:color w:val="000000" w:themeColor="text1"/>
          <w:sz w:val="24"/>
          <w:szCs w:val="24"/>
        </w:rPr>
        <w:t xml:space="preserve">ng deposits and providing loans. This characteristic differentiates a </w:t>
      </w:r>
      <w:proofErr w:type="gramStart"/>
      <w:r w:rsidR="003A1B00">
        <w:rPr>
          <w:rFonts w:ascii="Times New Roman" w:hAnsi="Times New Roman" w:cs="Times New Roman"/>
          <w:color w:val="000000" w:themeColor="text1"/>
          <w:sz w:val="24"/>
          <w:szCs w:val="24"/>
        </w:rPr>
        <w:t xml:space="preserve">bank </w:t>
      </w:r>
      <w:r w:rsidR="00A83EDF" w:rsidRPr="00963DBC">
        <w:rPr>
          <w:rFonts w:ascii="Times New Roman" w:hAnsi="Times New Roman" w:cs="Times New Roman"/>
          <w:color w:val="000000" w:themeColor="text1"/>
          <w:sz w:val="24"/>
          <w:szCs w:val="24"/>
        </w:rPr>
        <w:t xml:space="preserve"> from</w:t>
      </w:r>
      <w:proofErr w:type="gramEnd"/>
      <w:r w:rsidR="00A83EDF" w:rsidRPr="00963DBC">
        <w:rPr>
          <w:rFonts w:ascii="Times New Roman" w:hAnsi="Times New Roman" w:cs="Times New Roman"/>
          <w:color w:val="000000" w:themeColor="text1"/>
          <w:sz w:val="24"/>
          <w:szCs w:val="24"/>
        </w:rPr>
        <w:t xml:space="preserve"> </w:t>
      </w:r>
      <w:r w:rsidR="003A1B00">
        <w:rPr>
          <w:rFonts w:ascii="Times New Roman" w:hAnsi="Times New Roman" w:cs="Times New Roman"/>
          <w:color w:val="000000" w:themeColor="text1"/>
          <w:sz w:val="24"/>
          <w:szCs w:val="24"/>
        </w:rPr>
        <w:t>other financial organizations. A bank can utilize</w:t>
      </w:r>
      <w:r w:rsidR="00A83EDF" w:rsidRPr="00963DBC">
        <w:rPr>
          <w:rFonts w:ascii="Times New Roman" w:hAnsi="Times New Roman" w:cs="Times New Roman"/>
          <w:color w:val="000000" w:themeColor="text1"/>
          <w:sz w:val="24"/>
          <w:szCs w:val="24"/>
        </w:rPr>
        <w:t xml:space="preserve"> the money supply through lending and investing. Banks </w:t>
      </w:r>
      <w:r w:rsidR="003A1B00">
        <w:rPr>
          <w:rFonts w:ascii="Times New Roman" w:hAnsi="Times New Roman" w:cs="Times New Roman"/>
          <w:color w:val="000000" w:themeColor="text1"/>
          <w:sz w:val="24"/>
          <w:szCs w:val="24"/>
        </w:rPr>
        <w:t>procure</w:t>
      </w:r>
      <w:r w:rsidR="00A83EDF" w:rsidRPr="00963DBC">
        <w:rPr>
          <w:rFonts w:ascii="Times New Roman" w:hAnsi="Times New Roman" w:cs="Times New Roman"/>
          <w:color w:val="000000" w:themeColor="text1"/>
          <w:sz w:val="24"/>
          <w:szCs w:val="24"/>
        </w:rPr>
        <w:t xml:space="preserve"> dep</w:t>
      </w:r>
      <w:r w:rsidR="003A1B00">
        <w:rPr>
          <w:rFonts w:ascii="Times New Roman" w:hAnsi="Times New Roman" w:cs="Times New Roman"/>
          <w:color w:val="000000" w:themeColor="text1"/>
          <w:sz w:val="24"/>
          <w:szCs w:val="24"/>
        </w:rPr>
        <w:t xml:space="preserve">osit at the lowest possible </w:t>
      </w:r>
      <w:proofErr w:type="gramStart"/>
      <w:r w:rsidR="003A1B00">
        <w:rPr>
          <w:rFonts w:ascii="Times New Roman" w:hAnsi="Times New Roman" w:cs="Times New Roman"/>
          <w:color w:val="000000" w:themeColor="text1"/>
          <w:sz w:val="24"/>
          <w:szCs w:val="24"/>
        </w:rPr>
        <w:t xml:space="preserve">rate </w:t>
      </w:r>
      <w:r w:rsidR="00A83EDF" w:rsidRPr="00963DBC">
        <w:rPr>
          <w:rFonts w:ascii="Times New Roman" w:hAnsi="Times New Roman" w:cs="Times New Roman"/>
          <w:color w:val="000000" w:themeColor="text1"/>
          <w:sz w:val="24"/>
          <w:szCs w:val="24"/>
        </w:rPr>
        <w:t xml:space="preserve"> and</w:t>
      </w:r>
      <w:proofErr w:type="gramEnd"/>
      <w:r w:rsidR="00A83EDF" w:rsidRPr="00963DBC">
        <w:rPr>
          <w:rFonts w:ascii="Times New Roman" w:hAnsi="Times New Roman" w:cs="Times New Roman"/>
          <w:color w:val="000000" w:themeColor="text1"/>
          <w:sz w:val="24"/>
          <w:szCs w:val="24"/>
        </w:rPr>
        <w:t xml:space="preserve"> provide l</w:t>
      </w:r>
      <w:r w:rsidR="003A1B00">
        <w:rPr>
          <w:rFonts w:ascii="Times New Roman" w:hAnsi="Times New Roman" w:cs="Times New Roman"/>
          <w:color w:val="000000" w:themeColor="text1"/>
          <w:sz w:val="24"/>
          <w:szCs w:val="24"/>
        </w:rPr>
        <w:t>oans and advances at higher return</w:t>
      </w:r>
      <w:r w:rsidR="00A83EDF" w:rsidRPr="00963DBC">
        <w:rPr>
          <w:rFonts w:ascii="Times New Roman" w:hAnsi="Times New Roman" w:cs="Times New Roman"/>
          <w:color w:val="000000" w:themeColor="text1"/>
          <w:sz w:val="24"/>
          <w:szCs w:val="24"/>
        </w:rPr>
        <w:t>. The difference between these</w:t>
      </w:r>
      <w:r w:rsidR="003A1B00">
        <w:rPr>
          <w:rFonts w:ascii="Times New Roman" w:hAnsi="Times New Roman" w:cs="Times New Roman"/>
          <w:color w:val="000000" w:themeColor="text1"/>
          <w:sz w:val="24"/>
          <w:szCs w:val="24"/>
        </w:rPr>
        <w:t xml:space="preserve"> </w:t>
      </w:r>
      <w:proofErr w:type="gramStart"/>
      <w:r w:rsidR="003A1B00">
        <w:rPr>
          <w:rFonts w:ascii="Times New Roman" w:hAnsi="Times New Roman" w:cs="Times New Roman"/>
          <w:color w:val="000000" w:themeColor="text1"/>
          <w:sz w:val="24"/>
          <w:szCs w:val="24"/>
        </w:rPr>
        <w:t>rates  is</w:t>
      </w:r>
      <w:proofErr w:type="gramEnd"/>
      <w:r w:rsidR="003A1B00">
        <w:rPr>
          <w:rFonts w:ascii="Times New Roman" w:hAnsi="Times New Roman" w:cs="Times New Roman"/>
          <w:color w:val="000000" w:themeColor="text1"/>
          <w:sz w:val="24"/>
          <w:szCs w:val="24"/>
        </w:rPr>
        <w:t xml:space="preserve"> the profit for a</w:t>
      </w:r>
      <w:r w:rsidR="00A83EDF" w:rsidRPr="00963DBC">
        <w:rPr>
          <w:rFonts w:ascii="Times New Roman" w:hAnsi="Times New Roman" w:cs="Times New Roman"/>
          <w:color w:val="000000" w:themeColor="text1"/>
          <w:sz w:val="24"/>
          <w:szCs w:val="24"/>
        </w:rPr>
        <w:t xml:space="preserve"> bank. </w:t>
      </w:r>
      <w:proofErr w:type="spellStart"/>
      <w:r w:rsidR="00A83EDF" w:rsidRPr="00963DBC">
        <w:rPr>
          <w:rFonts w:ascii="Times New Roman" w:hAnsi="Times New Roman" w:cs="Times New Roman"/>
          <w:color w:val="000000" w:themeColor="text1"/>
          <w:sz w:val="24"/>
          <w:szCs w:val="24"/>
        </w:rPr>
        <w:t>Agrani</w:t>
      </w:r>
      <w:proofErr w:type="spellEnd"/>
      <w:r w:rsidR="00A83EDF" w:rsidRPr="00963DBC">
        <w:rPr>
          <w:rFonts w:ascii="Times New Roman" w:hAnsi="Times New Roman" w:cs="Times New Roman"/>
          <w:color w:val="000000" w:themeColor="text1"/>
          <w:sz w:val="24"/>
          <w:szCs w:val="24"/>
        </w:rPr>
        <w:t xml:space="preserve"> Bank Li</w:t>
      </w:r>
      <w:r w:rsidR="003A1B00">
        <w:rPr>
          <w:rFonts w:ascii="Times New Roman" w:hAnsi="Times New Roman" w:cs="Times New Roman"/>
          <w:color w:val="000000" w:themeColor="text1"/>
          <w:sz w:val="24"/>
          <w:szCs w:val="24"/>
        </w:rPr>
        <w:t>mited is one of the leading government-owned</w:t>
      </w:r>
      <w:r w:rsidR="00A83EDF" w:rsidRPr="00963DBC">
        <w:rPr>
          <w:rFonts w:ascii="Times New Roman" w:hAnsi="Times New Roman" w:cs="Times New Roman"/>
          <w:color w:val="000000" w:themeColor="text1"/>
          <w:sz w:val="24"/>
          <w:szCs w:val="24"/>
        </w:rPr>
        <w:t xml:space="preserve"> ban</w:t>
      </w:r>
      <w:r w:rsidR="00BA6142">
        <w:rPr>
          <w:rFonts w:ascii="Times New Roman" w:hAnsi="Times New Roman" w:cs="Times New Roman"/>
          <w:color w:val="000000" w:themeColor="text1"/>
          <w:sz w:val="24"/>
          <w:szCs w:val="24"/>
        </w:rPr>
        <w:t xml:space="preserve">ks. This bank has been being </w:t>
      </w:r>
      <w:proofErr w:type="gramStart"/>
      <w:r w:rsidR="00BA6142">
        <w:rPr>
          <w:rFonts w:ascii="Times New Roman" w:hAnsi="Times New Roman" w:cs="Times New Roman"/>
          <w:color w:val="000000" w:themeColor="text1"/>
          <w:sz w:val="24"/>
          <w:szCs w:val="24"/>
        </w:rPr>
        <w:t xml:space="preserve">operated </w:t>
      </w:r>
      <w:r w:rsidR="00A83EDF" w:rsidRPr="00963DBC">
        <w:rPr>
          <w:rFonts w:ascii="Times New Roman" w:hAnsi="Times New Roman" w:cs="Times New Roman"/>
          <w:color w:val="000000" w:themeColor="text1"/>
          <w:sz w:val="24"/>
          <w:szCs w:val="24"/>
        </w:rPr>
        <w:t xml:space="preserve"> in</w:t>
      </w:r>
      <w:proofErr w:type="gramEnd"/>
      <w:r w:rsidR="00A83EDF" w:rsidRPr="00963DBC">
        <w:rPr>
          <w:rFonts w:ascii="Times New Roman" w:hAnsi="Times New Roman" w:cs="Times New Roman"/>
          <w:color w:val="000000" w:themeColor="text1"/>
          <w:sz w:val="24"/>
          <w:szCs w:val="24"/>
        </w:rPr>
        <w:t xml:space="preserve"> the bank</w:t>
      </w:r>
      <w:r w:rsidR="00BA6142">
        <w:rPr>
          <w:rFonts w:ascii="Times New Roman" w:hAnsi="Times New Roman" w:cs="Times New Roman"/>
          <w:color w:val="000000" w:themeColor="text1"/>
          <w:sz w:val="24"/>
          <w:szCs w:val="24"/>
        </w:rPr>
        <w:t xml:space="preserve">ing </w:t>
      </w:r>
      <w:r w:rsidR="00A83EDF" w:rsidRPr="00963DBC">
        <w:rPr>
          <w:rFonts w:ascii="Times New Roman" w:hAnsi="Times New Roman" w:cs="Times New Roman"/>
          <w:color w:val="000000" w:themeColor="text1"/>
          <w:sz w:val="24"/>
          <w:szCs w:val="24"/>
        </w:rPr>
        <w:t xml:space="preserve"> industry since 1972 and belongs to the first </w:t>
      </w:r>
      <w:r w:rsidR="00BA6142">
        <w:rPr>
          <w:rFonts w:ascii="Times New Roman" w:hAnsi="Times New Roman" w:cs="Times New Roman"/>
          <w:color w:val="000000" w:themeColor="text1"/>
          <w:sz w:val="24"/>
          <w:szCs w:val="24"/>
        </w:rPr>
        <w:t xml:space="preserve">generation of public banks being </w:t>
      </w:r>
      <w:r w:rsidR="00A83EDF" w:rsidRPr="00963DBC">
        <w:rPr>
          <w:rFonts w:ascii="Times New Roman" w:hAnsi="Times New Roman" w:cs="Times New Roman"/>
          <w:color w:val="000000" w:themeColor="text1"/>
          <w:sz w:val="24"/>
          <w:szCs w:val="24"/>
        </w:rPr>
        <w:t xml:space="preserve"> incorporated since the independence of Bangladesh</w:t>
      </w:r>
      <w:r w:rsidR="00BA6142">
        <w:rPr>
          <w:rFonts w:ascii="Times New Roman" w:hAnsi="Times New Roman" w:cs="Times New Roman"/>
          <w:color w:val="000000" w:themeColor="text1"/>
          <w:sz w:val="24"/>
          <w:szCs w:val="24"/>
        </w:rPr>
        <w:t xml:space="preserve">. It has </w:t>
      </w:r>
      <w:proofErr w:type="gramStart"/>
      <w:r w:rsidR="00BA6142">
        <w:rPr>
          <w:rFonts w:ascii="Times New Roman" w:hAnsi="Times New Roman" w:cs="Times New Roman"/>
          <w:color w:val="000000" w:themeColor="text1"/>
          <w:sz w:val="24"/>
          <w:szCs w:val="24"/>
        </w:rPr>
        <w:t>been  existing</w:t>
      </w:r>
      <w:proofErr w:type="gramEnd"/>
      <w:r w:rsidR="00A83EDF" w:rsidRPr="00963DBC">
        <w:rPr>
          <w:rFonts w:ascii="Times New Roman" w:hAnsi="Times New Roman" w:cs="Times New Roman"/>
          <w:color w:val="000000" w:themeColor="text1"/>
          <w:sz w:val="24"/>
          <w:szCs w:val="24"/>
        </w:rPr>
        <w:t xml:space="preserve"> in </w:t>
      </w:r>
      <w:r w:rsidR="00BA6142">
        <w:rPr>
          <w:rFonts w:ascii="Times New Roman" w:hAnsi="Times New Roman" w:cs="Times New Roman"/>
          <w:color w:val="000000" w:themeColor="text1"/>
          <w:sz w:val="24"/>
          <w:szCs w:val="24"/>
        </w:rPr>
        <w:t>a sound</w:t>
      </w:r>
      <w:r w:rsidR="00A83EDF" w:rsidRPr="00963DBC">
        <w:rPr>
          <w:rFonts w:ascii="Times New Roman" w:hAnsi="Times New Roman" w:cs="Times New Roman"/>
          <w:color w:val="000000" w:themeColor="text1"/>
          <w:sz w:val="24"/>
          <w:szCs w:val="24"/>
        </w:rPr>
        <w:t xml:space="preserve"> position </w:t>
      </w:r>
      <w:r w:rsidR="00B36813" w:rsidRPr="00963DBC">
        <w:rPr>
          <w:rFonts w:ascii="Times New Roman" w:hAnsi="Times New Roman" w:cs="Times New Roman"/>
          <w:color w:val="000000" w:themeColor="text1"/>
          <w:sz w:val="24"/>
          <w:szCs w:val="24"/>
        </w:rPr>
        <w:t>among</w:t>
      </w:r>
      <w:r w:rsidR="00A83EDF" w:rsidRPr="00963DBC">
        <w:rPr>
          <w:rFonts w:ascii="Times New Roman" w:hAnsi="Times New Roman" w:cs="Times New Roman"/>
          <w:color w:val="000000" w:themeColor="text1"/>
          <w:sz w:val="24"/>
          <w:szCs w:val="24"/>
        </w:rPr>
        <w:t xml:space="preserve"> its competitors in</w:t>
      </w:r>
      <w:r w:rsidR="00BA6142">
        <w:rPr>
          <w:rFonts w:ascii="Times New Roman" w:hAnsi="Times New Roman" w:cs="Times New Roman"/>
          <w:color w:val="000000" w:themeColor="text1"/>
          <w:sz w:val="24"/>
          <w:szCs w:val="24"/>
        </w:rPr>
        <w:t xml:space="preserve"> all area of business operation  since its establishment.</w:t>
      </w:r>
    </w:p>
    <w:p w:rsidR="00A83EDF" w:rsidRPr="00963DBC" w:rsidRDefault="00BA6142" w:rsidP="00A83EDF">
      <w:pPr>
        <w:spacing w:line="360" w:lineRule="auto"/>
        <w:jc w:val="both"/>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4"/>
        </w:rPr>
        <w:t>Ag</w:t>
      </w:r>
      <w:r w:rsidR="00BA060B">
        <w:rPr>
          <w:rFonts w:ascii="Times New Roman" w:hAnsi="Times New Roman" w:cs="Times New Roman"/>
          <w:color w:val="000000" w:themeColor="text1"/>
          <w:sz w:val="24"/>
          <w:szCs w:val="24"/>
        </w:rPr>
        <w:t>rani</w:t>
      </w:r>
      <w:proofErr w:type="spellEnd"/>
      <w:r w:rsidR="00BA060B">
        <w:rPr>
          <w:rFonts w:ascii="Times New Roman" w:hAnsi="Times New Roman" w:cs="Times New Roman"/>
          <w:color w:val="000000" w:themeColor="text1"/>
          <w:sz w:val="24"/>
          <w:szCs w:val="24"/>
        </w:rPr>
        <w:t xml:space="preserve"> Bank Limited is presently </w:t>
      </w:r>
      <w:r>
        <w:rPr>
          <w:rFonts w:ascii="Times New Roman" w:hAnsi="Times New Roman" w:cs="Times New Roman"/>
          <w:color w:val="000000" w:themeColor="text1"/>
          <w:sz w:val="24"/>
          <w:szCs w:val="24"/>
        </w:rPr>
        <w:t>being operated</w:t>
      </w:r>
      <w:r w:rsidR="00A83EDF" w:rsidRPr="00963DBC">
        <w:rPr>
          <w:rFonts w:ascii="Times New Roman" w:hAnsi="Times New Roman" w:cs="Times New Roman"/>
          <w:color w:val="000000" w:themeColor="text1"/>
          <w:sz w:val="24"/>
          <w:szCs w:val="24"/>
        </w:rPr>
        <w:t xml:space="preserve"> by a board of directors consi</w:t>
      </w:r>
      <w:r>
        <w:rPr>
          <w:rFonts w:ascii="Times New Roman" w:hAnsi="Times New Roman" w:cs="Times New Roman"/>
          <w:color w:val="000000" w:themeColor="text1"/>
          <w:sz w:val="24"/>
          <w:szCs w:val="24"/>
        </w:rPr>
        <w:t>sting of 9 (nine) members presided</w:t>
      </w:r>
      <w:r w:rsidR="00A83EDF" w:rsidRPr="00963DBC">
        <w:rPr>
          <w:rFonts w:ascii="Times New Roman" w:hAnsi="Times New Roman" w:cs="Times New Roman"/>
          <w:color w:val="000000" w:themeColor="text1"/>
          <w:sz w:val="24"/>
          <w:szCs w:val="24"/>
        </w:rPr>
        <w:t xml:space="preserve"> b</w:t>
      </w:r>
      <w:r>
        <w:rPr>
          <w:rFonts w:ascii="Times New Roman" w:hAnsi="Times New Roman" w:cs="Times New Roman"/>
          <w:color w:val="000000" w:themeColor="text1"/>
          <w:sz w:val="24"/>
          <w:szCs w:val="24"/>
        </w:rPr>
        <w:t>y a chairman. The bank is governed</w:t>
      </w:r>
      <w:r w:rsidR="00A83EDF" w:rsidRPr="00963DBC">
        <w:rPr>
          <w:rFonts w:ascii="Times New Roman" w:hAnsi="Times New Roman" w:cs="Times New Roman"/>
          <w:color w:val="000000" w:themeColor="text1"/>
          <w:sz w:val="24"/>
          <w:szCs w:val="24"/>
        </w:rPr>
        <w:t xml:space="preserve"> by the Managing Director &amp; Chief Executive Officer; Managing Director is assisted by Deputy Managing Directors and General Managers. The Bank has 11 circle offices, 34 Divisions in the head office, 52 zonal offices, and 945 branches including 28 corporate and 42 AD (</w:t>
      </w:r>
      <w:r w:rsidR="00B36813" w:rsidRPr="00963DBC">
        <w:rPr>
          <w:rFonts w:ascii="Times New Roman" w:hAnsi="Times New Roman" w:cs="Times New Roman"/>
          <w:color w:val="000000" w:themeColor="text1"/>
          <w:sz w:val="24"/>
          <w:szCs w:val="24"/>
        </w:rPr>
        <w:t>Authorized</w:t>
      </w:r>
      <w:r w:rsidR="00A83EDF" w:rsidRPr="00963DBC">
        <w:rPr>
          <w:rFonts w:ascii="Times New Roman" w:hAnsi="Times New Roman" w:cs="Times New Roman"/>
          <w:color w:val="000000" w:themeColor="text1"/>
          <w:sz w:val="24"/>
          <w:szCs w:val="24"/>
        </w:rPr>
        <w:t xml:space="preserve"> Dealer) branches. Its Authorized Capital and Paid up Capital are Tk. 2,500 </w:t>
      </w:r>
      <w:proofErr w:type="spellStart"/>
      <w:r w:rsidR="00A83EDF" w:rsidRPr="00963DBC">
        <w:rPr>
          <w:rFonts w:ascii="Times New Roman" w:hAnsi="Times New Roman" w:cs="Times New Roman"/>
          <w:color w:val="000000" w:themeColor="text1"/>
          <w:sz w:val="24"/>
          <w:szCs w:val="24"/>
        </w:rPr>
        <w:t>crore</w:t>
      </w:r>
      <w:proofErr w:type="spellEnd"/>
      <w:r w:rsidR="00A83EDF" w:rsidRPr="00963DBC">
        <w:rPr>
          <w:rFonts w:ascii="Times New Roman" w:hAnsi="Times New Roman" w:cs="Times New Roman"/>
          <w:color w:val="000000" w:themeColor="text1"/>
          <w:sz w:val="24"/>
          <w:szCs w:val="24"/>
        </w:rPr>
        <w:t xml:space="preserve"> and Tk. 2,072.29 </w:t>
      </w:r>
      <w:proofErr w:type="spellStart"/>
      <w:r w:rsidR="00A83EDF" w:rsidRPr="00963DBC">
        <w:rPr>
          <w:rFonts w:ascii="Times New Roman" w:hAnsi="Times New Roman" w:cs="Times New Roman"/>
          <w:color w:val="000000" w:themeColor="text1"/>
          <w:sz w:val="24"/>
          <w:szCs w:val="24"/>
        </w:rPr>
        <w:t>crore</w:t>
      </w:r>
      <w:proofErr w:type="spellEnd"/>
      <w:r w:rsidR="00A83EDF" w:rsidRPr="00963DBC">
        <w:rPr>
          <w:rFonts w:ascii="Times New Roman" w:hAnsi="Times New Roman" w:cs="Times New Roman"/>
          <w:color w:val="000000" w:themeColor="text1"/>
          <w:sz w:val="24"/>
          <w:szCs w:val="24"/>
        </w:rPr>
        <w:t xml:space="preserve"> respectively as of May 17, 2017.  Market share of this bank is 100% owned by Government of the Peoples’ Republic of Bangladesh.</w:t>
      </w:r>
    </w:p>
    <w:p w:rsidR="00A83EDF" w:rsidRPr="00963DBC" w:rsidRDefault="00A83EDF" w:rsidP="00A83EDF">
      <w:pPr>
        <w:spacing w:line="360" w:lineRule="auto"/>
        <w:jc w:val="both"/>
        <w:rPr>
          <w:rFonts w:ascii="Times New Roman" w:hAnsi="Times New Roman" w:cs="Times New Roman"/>
          <w:color w:val="000000" w:themeColor="text1"/>
          <w:sz w:val="24"/>
          <w:szCs w:val="24"/>
        </w:rPr>
      </w:pPr>
    </w:p>
    <w:p w:rsidR="009C2FED" w:rsidRDefault="009C2FED"/>
    <w:p w:rsidR="00A83EDF" w:rsidRDefault="00A83EDF"/>
    <w:p w:rsidR="00A83EDF" w:rsidRDefault="00A83EDF"/>
    <w:p w:rsidR="00BA6142" w:rsidRDefault="00BA6142"/>
    <w:p w:rsidR="00A83EDF" w:rsidRDefault="00A83EDF"/>
    <w:p w:rsidR="00A83EDF" w:rsidRPr="00337874" w:rsidRDefault="00A83EDF" w:rsidP="00A83EDF">
      <w:pPr>
        <w:spacing w:line="360" w:lineRule="auto"/>
        <w:rPr>
          <w:rFonts w:ascii="Times New Roman" w:hAnsi="Times New Roman" w:cs="Times New Roman"/>
          <w:b/>
          <w:color w:val="1F497D" w:themeColor="text2"/>
          <w:sz w:val="28"/>
          <w:szCs w:val="28"/>
        </w:rPr>
      </w:pPr>
      <w:r w:rsidRPr="00963DBC">
        <w:rPr>
          <w:rFonts w:ascii="Times New Roman" w:hAnsi="Times New Roman" w:cs="Times New Roman"/>
          <w:b/>
          <w:color w:val="1F497D" w:themeColor="text2"/>
          <w:sz w:val="28"/>
          <w:szCs w:val="28"/>
        </w:rPr>
        <w:lastRenderedPageBreak/>
        <w:t>2.2 Corporate Profile</w:t>
      </w:r>
    </w:p>
    <w:tbl>
      <w:tblPr>
        <w:tblStyle w:val="TableGrid"/>
        <w:tblW w:w="0" w:type="auto"/>
        <w:tblLook w:val="04A0" w:firstRow="1" w:lastRow="0" w:firstColumn="1" w:lastColumn="0" w:noHBand="0" w:noVBand="1"/>
      </w:tblPr>
      <w:tblGrid>
        <w:gridCol w:w="3315"/>
        <w:gridCol w:w="6035"/>
      </w:tblGrid>
      <w:tr w:rsidR="00A83EDF" w:rsidRPr="00337874" w:rsidTr="00763D6E">
        <w:trPr>
          <w:trHeight w:val="1592"/>
        </w:trPr>
        <w:tc>
          <w:tcPr>
            <w:tcW w:w="3315" w:type="dxa"/>
          </w:tcPr>
          <w:p w:rsidR="00A83EDF" w:rsidRPr="00337874" w:rsidRDefault="00A83EDF" w:rsidP="00763D6E">
            <w:pPr>
              <w:spacing w:line="360" w:lineRule="auto"/>
              <w:rPr>
                <w:rFonts w:ascii="Times New Roman" w:hAnsi="Times New Roman" w:cs="Times New Roman"/>
                <w:b/>
                <w:color w:val="1F497D" w:themeColor="text2"/>
              </w:rPr>
            </w:pPr>
            <w:r w:rsidRPr="00337874">
              <w:rPr>
                <w:rFonts w:ascii="Times New Roman" w:hAnsi="Times New Roman" w:cs="Times New Roman"/>
                <w:b/>
                <w:color w:val="1F497D" w:themeColor="text2"/>
              </w:rPr>
              <w:t>Genesis</w:t>
            </w:r>
          </w:p>
        </w:tc>
        <w:tc>
          <w:tcPr>
            <w:tcW w:w="6035" w:type="dxa"/>
          </w:tcPr>
          <w:p w:rsidR="00A83EDF" w:rsidRPr="00337874" w:rsidRDefault="00A83EDF" w:rsidP="00763D6E">
            <w:pPr>
              <w:spacing w:line="360" w:lineRule="auto"/>
              <w:jc w:val="both"/>
              <w:rPr>
                <w:rFonts w:ascii="Times New Roman" w:hAnsi="Times New Roman" w:cs="Times New Roman"/>
                <w:color w:val="000000" w:themeColor="text1"/>
              </w:rPr>
            </w:pPr>
            <w:proofErr w:type="spellStart"/>
            <w:r w:rsidRPr="00337874">
              <w:rPr>
                <w:rFonts w:ascii="Times New Roman" w:hAnsi="Times New Roman" w:cs="Times New Roman"/>
                <w:color w:val="000000" w:themeColor="text1"/>
              </w:rPr>
              <w:t>Agrani</w:t>
            </w:r>
            <w:proofErr w:type="spellEnd"/>
            <w:r w:rsidRPr="00337874">
              <w:rPr>
                <w:rFonts w:ascii="Times New Roman" w:hAnsi="Times New Roman" w:cs="Times New Roman"/>
                <w:color w:val="000000" w:themeColor="text1"/>
              </w:rPr>
              <w:t xml:space="preserve"> Bank Limited (ABL) was incorporated as a state-owned commercial bank on 17 may 2007 under the companies Act 1994.</w:t>
            </w:r>
          </w:p>
          <w:p w:rsidR="00A83EDF" w:rsidRPr="00337874" w:rsidRDefault="00A83EDF" w:rsidP="00763D6E">
            <w:pPr>
              <w:spacing w:line="360" w:lineRule="auto"/>
              <w:jc w:val="both"/>
              <w:rPr>
                <w:rFonts w:ascii="Times New Roman" w:hAnsi="Times New Roman" w:cs="Times New Roman"/>
                <w:color w:val="000000" w:themeColor="text1"/>
              </w:rPr>
            </w:pPr>
            <w:proofErr w:type="spellStart"/>
            <w:r w:rsidRPr="00337874">
              <w:rPr>
                <w:rFonts w:ascii="Times New Roman" w:hAnsi="Times New Roman" w:cs="Times New Roman"/>
                <w:color w:val="000000" w:themeColor="text1"/>
              </w:rPr>
              <w:t>Agrani</w:t>
            </w:r>
            <w:proofErr w:type="spellEnd"/>
            <w:r w:rsidRPr="00337874">
              <w:rPr>
                <w:rFonts w:ascii="Times New Roman" w:hAnsi="Times New Roman" w:cs="Times New Roman"/>
                <w:color w:val="000000" w:themeColor="text1"/>
              </w:rPr>
              <w:t xml:space="preserve"> Bank emerged as a Nationalized Commercial Bank (NCB) following the </w:t>
            </w:r>
            <w:r w:rsidR="00B36813" w:rsidRPr="00337874">
              <w:rPr>
                <w:rFonts w:ascii="Times New Roman" w:hAnsi="Times New Roman" w:cs="Times New Roman"/>
                <w:color w:val="000000" w:themeColor="text1"/>
              </w:rPr>
              <w:t>Bangladesh</w:t>
            </w:r>
            <w:r w:rsidRPr="00337874">
              <w:rPr>
                <w:rFonts w:ascii="Times New Roman" w:hAnsi="Times New Roman" w:cs="Times New Roman"/>
                <w:color w:val="000000" w:themeColor="text1"/>
              </w:rPr>
              <w:t xml:space="preserve"> Banks (Nationalization) order 1972, President’s order No. 26 of 1972. ) On a going concern basis ABL took over the business, assets, liabilities, rights and obligations </w:t>
            </w:r>
            <w:proofErr w:type="spellStart"/>
            <w:r w:rsidRPr="00337874">
              <w:rPr>
                <w:rFonts w:ascii="Times New Roman" w:hAnsi="Times New Roman" w:cs="Times New Roman"/>
                <w:color w:val="000000" w:themeColor="text1"/>
              </w:rPr>
              <w:t>Agrani</w:t>
            </w:r>
            <w:proofErr w:type="spellEnd"/>
            <w:r w:rsidRPr="00337874">
              <w:rPr>
                <w:rFonts w:ascii="Times New Roman" w:hAnsi="Times New Roman" w:cs="Times New Roman"/>
                <w:color w:val="000000" w:themeColor="text1"/>
              </w:rPr>
              <w:t xml:space="preserve"> Bank through a vendor’s agreement signed on 15 November,2007 between the Ministry of Finance of the People’s Republic of Bangladesh &amp; the Board of Directors of ABL with retrospective effect from 1 July 2007.</w:t>
            </w:r>
          </w:p>
        </w:tc>
      </w:tr>
      <w:tr w:rsidR="00A83EDF" w:rsidRPr="00337874" w:rsidTr="00763D6E">
        <w:tc>
          <w:tcPr>
            <w:tcW w:w="3315" w:type="dxa"/>
          </w:tcPr>
          <w:p w:rsidR="00A83EDF" w:rsidRPr="00337874" w:rsidRDefault="00A83EDF" w:rsidP="00763D6E">
            <w:pPr>
              <w:spacing w:line="360" w:lineRule="auto"/>
              <w:rPr>
                <w:rFonts w:ascii="Times New Roman" w:hAnsi="Times New Roman" w:cs="Times New Roman"/>
                <w:b/>
                <w:color w:val="1F497D" w:themeColor="text2"/>
              </w:rPr>
            </w:pPr>
            <w:r w:rsidRPr="00337874">
              <w:rPr>
                <w:rFonts w:ascii="Times New Roman" w:hAnsi="Times New Roman" w:cs="Times New Roman"/>
                <w:b/>
                <w:color w:val="1F497D" w:themeColor="text2"/>
              </w:rPr>
              <w:t xml:space="preserve">Legal Status </w:t>
            </w:r>
          </w:p>
        </w:tc>
        <w:tc>
          <w:tcPr>
            <w:tcW w:w="6035" w:type="dxa"/>
          </w:tcPr>
          <w:p w:rsidR="00A83EDF" w:rsidRPr="00337874" w:rsidRDefault="00A83EDF" w:rsidP="00763D6E">
            <w:pPr>
              <w:spacing w:line="360" w:lineRule="auto"/>
              <w:rPr>
                <w:rFonts w:ascii="Times New Roman" w:hAnsi="Times New Roman" w:cs="Times New Roman"/>
                <w:color w:val="000000" w:themeColor="text1"/>
              </w:rPr>
            </w:pPr>
            <w:r w:rsidRPr="00337874">
              <w:rPr>
                <w:rFonts w:ascii="Times New Roman" w:hAnsi="Times New Roman" w:cs="Times New Roman"/>
                <w:b/>
                <w:color w:val="000000" w:themeColor="text1"/>
              </w:rPr>
              <w:t xml:space="preserve"> </w:t>
            </w:r>
            <w:r w:rsidRPr="00337874">
              <w:rPr>
                <w:rFonts w:ascii="Times New Roman" w:hAnsi="Times New Roman" w:cs="Times New Roman"/>
                <w:color w:val="000000" w:themeColor="text1"/>
              </w:rPr>
              <w:t>Public Limited Company (governed by the bank companies act 1991)</w:t>
            </w:r>
          </w:p>
        </w:tc>
      </w:tr>
      <w:tr w:rsidR="00A83EDF" w:rsidRPr="00337874" w:rsidTr="00763D6E">
        <w:tc>
          <w:tcPr>
            <w:tcW w:w="3315" w:type="dxa"/>
          </w:tcPr>
          <w:p w:rsidR="00A83EDF" w:rsidRPr="00337874" w:rsidRDefault="00A83EDF" w:rsidP="00763D6E">
            <w:pPr>
              <w:spacing w:line="360" w:lineRule="auto"/>
              <w:rPr>
                <w:rFonts w:ascii="Times New Roman" w:hAnsi="Times New Roman" w:cs="Times New Roman"/>
                <w:b/>
                <w:color w:val="1F497D" w:themeColor="text2"/>
              </w:rPr>
            </w:pPr>
            <w:r w:rsidRPr="00337874">
              <w:rPr>
                <w:rFonts w:ascii="Times New Roman" w:hAnsi="Times New Roman" w:cs="Times New Roman"/>
                <w:b/>
                <w:color w:val="1F497D" w:themeColor="text2"/>
              </w:rPr>
              <w:t xml:space="preserve">Chairman </w:t>
            </w:r>
          </w:p>
        </w:tc>
        <w:tc>
          <w:tcPr>
            <w:tcW w:w="6035" w:type="dxa"/>
          </w:tcPr>
          <w:p w:rsidR="00A83EDF" w:rsidRPr="00337874" w:rsidRDefault="00A83EDF" w:rsidP="00763D6E">
            <w:pPr>
              <w:spacing w:line="360" w:lineRule="auto"/>
              <w:rPr>
                <w:rFonts w:ascii="Times New Roman" w:hAnsi="Times New Roman" w:cs="Times New Roman"/>
              </w:rPr>
            </w:pPr>
            <w:r w:rsidRPr="00337874">
              <w:rPr>
                <w:rFonts w:ascii="Times New Roman" w:hAnsi="Times New Roman" w:cs="Times New Roman"/>
              </w:rPr>
              <w:t xml:space="preserve">Dr. </w:t>
            </w:r>
            <w:proofErr w:type="spellStart"/>
            <w:r w:rsidRPr="00337874">
              <w:rPr>
                <w:rFonts w:ascii="Times New Roman" w:hAnsi="Times New Roman" w:cs="Times New Roman"/>
              </w:rPr>
              <w:t>Zaid</w:t>
            </w:r>
            <w:proofErr w:type="spellEnd"/>
            <w:r w:rsidRPr="00337874">
              <w:rPr>
                <w:rFonts w:ascii="Times New Roman" w:hAnsi="Times New Roman" w:cs="Times New Roman"/>
              </w:rPr>
              <w:t xml:space="preserve"> </w:t>
            </w:r>
            <w:proofErr w:type="spellStart"/>
            <w:r w:rsidRPr="00337874">
              <w:rPr>
                <w:rFonts w:ascii="Times New Roman" w:hAnsi="Times New Roman" w:cs="Times New Roman"/>
              </w:rPr>
              <w:t>Bakht</w:t>
            </w:r>
            <w:proofErr w:type="spellEnd"/>
          </w:p>
        </w:tc>
      </w:tr>
      <w:tr w:rsidR="00A83EDF" w:rsidRPr="00337874" w:rsidTr="00763D6E">
        <w:tc>
          <w:tcPr>
            <w:tcW w:w="3315" w:type="dxa"/>
          </w:tcPr>
          <w:p w:rsidR="00A83EDF" w:rsidRPr="00337874" w:rsidRDefault="00A83EDF" w:rsidP="00763D6E">
            <w:pPr>
              <w:spacing w:line="360" w:lineRule="auto"/>
              <w:rPr>
                <w:rFonts w:ascii="Times New Roman" w:hAnsi="Times New Roman" w:cs="Times New Roman"/>
                <w:b/>
                <w:color w:val="1F497D" w:themeColor="text2"/>
              </w:rPr>
            </w:pPr>
            <w:r w:rsidRPr="00337874">
              <w:rPr>
                <w:rFonts w:ascii="Times New Roman" w:hAnsi="Times New Roman" w:cs="Times New Roman"/>
                <w:b/>
                <w:color w:val="1F497D" w:themeColor="text2"/>
              </w:rPr>
              <w:t>Managing Director &amp; CEO</w:t>
            </w:r>
          </w:p>
        </w:tc>
        <w:tc>
          <w:tcPr>
            <w:tcW w:w="6035" w:type="dxa"/>
          </w:tcPr>
          <w:p w:rsidR="00A83EDF" w:rsidRPr="00337874" w:rsidRDefault="00A83EDF" w:rsidP="00763D6E">
            <w:pPr>
              <w:spacing w:line="360" w:lineRule="auto"/>
              <w:rPr>
                <w:rFonts w:ascii="Times New Roman" w:hAnsi="Times New Roman" w:cs="Times New Roman"/>
              </w:rPr>
            </w:pPr>
            <w:r w:rsidRPr="00337874">
              <w:rPr>
                <w:rFonts w:ascii="Times New Roman" w:hAnsi="Times New Roman" w:cs="Times New Roman"/>
              </w:rPr>
              <w:t>Mr. Mohammad Shams-</w:t>
            </w:r>
            <w:proofErr w:type="spellStart"/>
            <w:r w:rsidRPr="00337874">
              <w:rPr>
                <w:rFonts w:ascii="Times New Roman" w:hAnsi="Times New Roman" w:cs="Times New Roman"/>
              </w:rPr>
              <w:t>Ul</w:t>
            </w:r>
            <w:proofErr w:type="spellEnd"/>
            <w:r w:rsidRPr="00337874">
              <w:rPr>
                <w:rFonts w:ascii="Times New Roman" w:hAnsi="Times New Roman" w:cs="Times New Roman"/>
              </w:rPr>
              <w:t xml:space="preserve"> Islam</w:t>
            </w:r>
          </w:p>
        </w:tc>
      </w:tr>
      <w:tr w:rsidR="00A83EDF" w:rsidRPr="00337874" w:rsidTr="00763D6E">
        <w:tc>
          <w:tcPr>
            <w:tcW w:w="3315" w:type="dxa"/>
          </w:tcPr>
          <w:p w:rsidR="00A83EDF" w:rsidRPr="00337874" w:rsidRDefault="00A83EDF" w:rsidP="00763D6E">
            <w:pPr>
              <w:spacing w:line="360" w:lineRule="auto"/>
              <w:rPr>
                <w:rFonts w:ascii="Times New Roman" w:hAnsi="Times New Roman" w:cs="Times New Roman"/>
                <w:b/>
                <w:color w:val="1F497D" w:themeColor="text2"/>
              </w:rPr>
            </w:pPr>
            <w:r w:rsidRPr="00337874">
              <w:rPr>
                <w:rFonts w:ascii="Times New Roman" w:hAnsi="Times New Roman" w:cs="Times New Roman"/>
                <w:b/>
                <w:color w:val="1F497D" w:themeColor="text2"/>
              </w:rPr>
              <w:t>Company Secretary</w:t>
            </w:r>
          </w:p>
        </w:tc>
        <w:tc>
          <w:tcPr>
            <w:tcW w:w="6035" w:type="dxa"/>
          </w:tcPr>
          <w:p w:rsidR="00A83EDF" w:rsidRPr="00337874" w:rsidRDefault="00A83EDF" w:rsidP="00763D6E">
            <w:pPr>
              <w:spacing w:line="360" w:lineRule="auto"/>
              <w:rPr>
                <w:rFonts w:ascii="Times New Roman" w:hAnsi="Times New Roman" w:cs="Times New Roman"/>
              </w:rPr>
            </w:pPr>
            <w:proofErr w:type="spellStart"/>
            <w:r w:rsidRPr="00337874">
              <w:rPr>
                <w:rFonts w:ascii="Times New Roman" w:hAnsi="Times New Roman" w:cs="Times New Roman"/>
              </w:rPr>
              <w:t>Khandaker</w:t>
            </w:r>
            <w:proofErr w:type="spellEnd"/>
            <w:r w:rsidRPr="00337874">
              <w:rPr>
                <w:rFonts w:ascii="Times New Roman" w:hAnsi="Times New Roman" w:cs="Times New Roman"/>
              </w:rPr>
              <w:t xml:space="preserve"> </w:t>
            </w:r>
            <w:proofErr w:type="spellStart"/>
            <w:r w:rsidRPr="00337874">
              <w:rPr>
                <w:rFonts w:ascii="Times New Roman" w:hAnsi="Times New Roman" w:cs="Times New Roman"/>
              </w:rPr>
              <w:t>SajedulHaque</w:t>
            </w:r>
            <w:proofErr w:type="spellEnd"/>
          </w:p>
        </w:tc>
      </w:tr>
      <w:tr w:rsidR="00A83EDF" w:rsidRPr="00337874" w:rsidTr="00763D6E">
        <w:tc>
          <w:tcPr>
            <w:tcW w:w="3315" w:type="dxa"/>
          </w:tcPr>
          <w:p w:rsidR="00A83EDF" w:rsidRPr="00337874" w:rsidRDefault="00A83EDF" w:rsidP="00763D6E">
            <w:pPr>
              <w:spacing w:line="360" w:lineRule="auto"/>
              <w:rPr>
                <w:rFonts w:ascii="Times New Roman" w:hAnsi="Times New Roman" w:cs="Times New Roman"/>
                <w:b/>
                <w:color w:val="1F497D" w:themeColor="text2"/>
              </w:rPr>
            </w:pPr>
            <w:r w:rsidRPr="00337874">
              <w:rPr>
                <w:rFonts w:ascii="Times New Roman" w:hAnsi="Times New Roman" w:cs="Times New Roman"/>
                <w:b/>
                <w:color w:val="1F497D" w:themeColor="text2"/>
              </w:rPr>
              <w:t>Shareholding Pattern</w:t>
            </w:r>
          </w:p>
        </w:tc>
        <w:tc>
          <w:tcPr>
            <w:tcW w:w="6035" w:type="dxa"/>
          </w:tcPr>
          <w:p w:rsidR="00A83EDF" w:rsidRPr="00337874" w:rsidRDefault="00A83EDF" w:rsidP="00763D6E">
            <w:pPr>
              <w:spacing w:line="360" w:lineRule="auto"/>
              <w:rPr>
                <w:rFonts w:ascii="Times New Roman" w:hAnsi="Times New Roman" w:cs="Times New Roman"/>
              </w:rPr>
            </w:pPr>
            <w:r w:rsidRPr="00337874">
              <w:rPr>
                <w:rFonts w:ascii="Times New Roman" w:hAnsi="Times New Roman" w:cs="Times New Roman"/>
              </w:rPr>
              <w:t xml:space="preserve">100 percent share owned by </w:t>
            </w:r>
            <w:r w:rsidR="00B36813" w:rsidRPr="00337874">
              <w:rPr>
                <w:rFonts w:ascii="Times New Roman" w:hAnsi="Times New Roman" w:cs="Times New Roman"/>
              </w:rPr>
              <w:t>Government of</w:t>
            </w:r>
            <w:r w:rsidRPr="00337874">
              <w:rPr>
                <w:rFonts w:ascii="Times New Roman" w:hAnsi="Times New Roman" w:cs="Times New Roman"/>
              </w:rPr>
              <w:t xml:space="preserve"> the People’s </w:t>
            </w:r>
            <w:r w:rsidR="00B36813" w:rsidRPr="00337874">
              <w:rPr>
                <w:rFonts w:ascii="Times New Roman" w:hAnsi="Times New Roman" w:cs="Times New Roman"/>
              </w:rPr>
              <w:t>Republic of</w:t>
            </w:r>
            <w:r w:rsidRPr="00337874">
              <w:rPr>
                <w:rFonts w:ascii="Times New Roman" w:hAnsi="Times New Roman" w:cs="Times New Roman"/>
              </w:rPr>
              <w:t xml:space="preserve"> Bangladesh</w:t>
            </w:r>
          </w:p>
        </w:tc>
      </w:tr>
      <w:tr w:rsidR="00A83EDF" w:rsidRPr="00337874" w:rsidTr="00763D6E">
        <w:tc>
          <w:tcPr>
            <w:tcW w:w="3315" w:type="dxa"/>
          </w:tcPr>
          <w:p w:rsidR="00A83EDF" w:rsidRPr="00337874" w:rsidRDefault="00A83EDF" w:rsidP="00763D6E">
            <w:pPr>
              <w:spacing w:line="360" w:lineRule="auto"/>
              <w:rPr>
                <w:rFonts w:ascii="Times New Roman" w:hAnsi="Times New Roman" w:cs="Times New Roman"/>
                <w:b/>
                <w:color w:val="1F497D" w:themeColor="text2"/>
              </w:rPr>
            </w:pPr>
            <w:r w:rsidRPr="00337874">
              <w:rPr>
                <w:rFonts w:ascii="Times New Roman" w:hAnsi="Times New Roman" w:cs="Times New Roman"/>
                <w:b/>
                <w:color w:val="1F497D" w:themeColor="text2"/>
              </w:rPr>
              <w:t>Phone</w:t>
            </w:r>
          </w:p>
        </w:tc>
        <w:tc>
          <w:tcPr>
            <w:tcW w:w="6035" w:type="dxa"/>
          </w:tcPr>
          <w:p w:rsidR="00A83EDF" w:rsidRPr="00337874" w:rsidRDefault="00A83EDF" w:rsidP="00763D6E">
            <w:pPr>
              <w:spacing w:line="360" w:lineRule="auto"/>
              <w:rPr>
                <w:rFonts w:ascii="Times New Roman" w:hAnsi="Times New Roman" w:cs="Times New Roman"/>
              </w:rPr>
            </w:pPr>
            <w:r w:rsidRPr="00337874">
              <w:rPr>
                <w:rFonts w:ascii="Times New Roman" w:hAnsi="Times New Roman" w:cs="Times New Roman"/>
              </w:rPr>
              <w:t>+88-02-9566460-9, +88-02-9566153-4, +88-02-9566074-5</w:t>
            </w:r>
          </w:p>
        </w:tc>
      </w:tr>
      <w:tr w:rsidR="00A83EDF" w:rsidRPr="00337874" w:rsidTr="00763D6E">
        <w:tc>
          <w:tcPr>
            <w:tcW w:w="3315" w:type="dxa"/>
          </w:tcPr>
          <w:p w:rsidR="00A83EDF" w:rsidRPr="00337874" w:rsidRDefault="00A83EDF" w:rsidP="00763D6E">
            <w:pPr>
              <w:spacing w:line="360" w:lineRule="auto"/>
              <w:rPr>
                <w:rFonts w:ascii="Times New Roman" w:hAnsi="Times New Roman" w:cs="Times New Roman"/>
                <w:b/>
                <w:color w:val="1F497D" w:themeColor="text2"/>
              </w:rPr>
            </w:pPr>
            <w:r w:rsidRPr="00337874">
              <w:rPr>
                <w:rFonts w:ascii="Times New Roman" w:hAnsi="Times New Roman" w:cs="Times New Roman"/>
                <w:b/>
                <w:color w:val="1F497D" w:themeColor="text2"/>
              </w:rPr>
              <w:t>Fax</w:t>
            </w:r>
          </w:p>
        </w:tc>
        <w:tc>
          <w:tcPr>
            <w:tcW w:w="6035" w:type="dxa"/>
          </w:tcPr>
          <w:p w:rsidR="00A83EDF" w:rsidRPr="00337874" w:rsidRDefault="00A83EDF" w:rsidP="00763D6E">
            <w:pPr>
              <w:spacing w:line="360" w:lineRule="auto"/>
              <w:rPr>
                <w:rFonts w:ascii="Times New Roman" w:hAnsi="Times New Roman" w:cs="Times New Roman"/>
              </w:rPr>
            </w:pPr>
            <w:r w:rsidRPr="00337874">
              <w:rPr>
                <w:rFonts w:ascii="Times New Roman" w:hAnsi="Times New Roman" w:cs="Times New Roman"/>
              </w:rPr>
              <w:t>+88-02-9562346, +88-02-9563662, +88-02-9563658</w:t>
            </w:r>
          </w:p>
        </w:tc>
      </w:tr>
      <w:tr w:rsidR="00A83EDF" w:rsidRPr="00337874" w:rsidTr="00763D6E">
        <w:tc>
          <w:tcPr>
            <w:tcW w:w="3315" w:type="dxa"/>
          </w:tcPr>
          <w:p w:rsidR="00A83EDF" w:rsidRPr="00337874" w:rsidRDefault="00A83EDF" w:rsidP="00763D6E">
            <w:pPr>
              <w:spacing w:line="360" w:lineRule="auto"/>
              <w:rPr>
                <w:rFonts w:ascii="Times New Roman" w:hAnsi="Times New Roman" w:cs="Times New Roman"/>
                <w:b/>
                <w:color w:val="1F497D" w:themeColor="text2"/>
              </w:rPr>
            </w:pPr>
            <w:r w:rsidRPr="00337874">
              <w:rPr>
                <w:rFonts w:ascii="Times New Roman" w:hAnsi="Times New Roman" w:cs="Times New Roman"/>
                <w:b/>
                <w:color w:val="1F497D" w:themeColor="text2"/>
              </w:rPr>
              <w:t xml:space="preserve">E-mail </w:t>
            </w:r>
          </w:p>
        </w:tc>
        <w:tc>
          <w:tcPr>
            <w:tcW w:w="6035" w:type="dxa"/>
          </w:tcPr>
          <w:p w:rsidR="00A83EDF" w:rsidRPr="00337874" w:rsidRDefault="00A83EDF" w:rsidP="00763D6E">
            <w:pPr>
              <w:spacing w:line="360" w:lineRule="auto"/>
              <w:rPr>
                <w:rFonts w:ascii="Times New Roman" w:hAnsi="Times New Roman" w:cs="Times New Roman"/>
              </w:rPr>
            </w:pPr>
            <w:r w:rsidRPr="00337874">
              <w:rPr>
                <w:rFonts w:ascii="Times New Roman" w:hAnsi="Times New Roman" w:cs="Times New Roman"/>
              </w:rPr>
              <w:t>agrani@agranibank.org,info@agranibank.org</w:t>
            </w:r>
          </w:p>
        </w:tc>
      </w:tr>
      <w:tr w:rsidR="00A83EDF" w:rsidRPr="00337874" w:rsidTr="00763D6E">
        <w:tc>
          <w:tcPr>
            <w:tcW w:w="3315" w:type="dxa"/>
          </w:tcPr>
          <w:p w:rsidR="00A83EDF" w:rsidRPr="00337874" w:rsidRDefault="00A83EDF" w:rsidP="00763D6E">
            <w:pPr>
              <w:spacing w:line="360" w:lineRule="auto"/>
              <w:rPr>
                <w:rFonts w:ascii="Times New Roman" w:hAnsi="Times New Roman" w:cs="Times New Roman"/>
                <w:b/>
                <w:color w:val="1F497D" w:themeColor="text2"/>
              </w:rPr>
            </w:pPr>
            <w:r w:rsidRPr="00337874">
              <w:rPr>
                <w:rFonts w:ascii="Times New Roman" w:hAnsi="Times New Roman" w:cs="Times New Roman"/>
                <w:b/>
                <w:color w:val="1F497D" w:themeColor="text2"/>
              </w:rPr>
              <w:t>MD’s E-mail</w:t>
            </w:r>
          </w:p>
        </w:tc>
        <w:tc>
          <w:tcPr>
            <w:tcW w:w="6035" w:type="dxa"/>
          </w:tcPr>
          <w:p w:rsidR="00A83EDF" w:rsidRPr="00337874" w:rsidRDefault="00A83EDF" w:rsidP="00763D6E">
            <w:pPr>
              <w:spacing w:line="360" w:lineRule="auto"/>
              <w:rPr>
                <w:rFonts w:ascii="Times New Roman" w:hAnsi="Times New Roman" w:cs="Times New Roman"/>
              </w:rPr>
            </w:pPr>
            <w:r w:rsidRPr="00337874">
              <w:rPr>
                <w:rFonts w:ascii="Times New Roman" w:hAnsi="Times New Roman" w:cs="Times New Roman"/>
              </w:rPr>
              <w:t>mdagrani@agranibank.org</w:t>
            </w:r>
          </w:p>
        </w:tc>
      </w:tr>
      <w:tr w:rsidR="00A83EDF" w:rsidRPr="00337874" w:rsidTr="00763D6E">
        <w:tc>
          <w:tcPr>
            <w:tcW w:w="3315" w:type="dxa"/>
          </w:tcPr>
          <w:p w:rsidR="00A83EDF" w:rsidRPr="00337874" w:rsidRDefault="00A83EDF" w:rsidP="00763D6E">
            <w:pPr>
              <w:spacing w:line="360" w:lineRule="auto"/>
              <w:rPr>
                <w:rFonts w:ascii="Times New Roman" w:hAnsi="Times New Roman" w:cs="Times New Roman"/>
                <w:b/>
                <w:color w:val="1F497D" w:themeColor="text2"/>
              </w:rPr>
            </w:pPr>
            <w:r w:rsidRPr="00337874">
              <w:rPr>
                <w:rFonts w:ascii="Times New Roman" w:hAnsi="Times New Roman" w:cs="Times New Roman"/>
                <w:b/>
                <w:color w:val="1F497D" w:themeColor="text2"/>
              </w:rPr>
              <w:t>SWIFT Code</w:t>
            </w:r>
          </w:p>
        </w:tc>
        <w:tc>
          <w:tcPr>
            <w:tcW w:w="6035" w:type="dxa"/>
          </w:tcPr>
          <w:p w:rsidR="00A83EDF" w:rsidRPr="00337874" w:rsidRDefault="00A83EDF" w:rsidP="00763D6E">
            <w:pPr>
              <w:spacing w:line="360" w:lineRule="auto"/>
              <w:rPr>
                <w:rFonts w:ascii="Times New Roman" w:hAnsi="Times New Roman" w:cs="Times New Roman"/>
              </w:rPr>
            </w:pPr>
            <w:r w:rsidRPr="00337874">
              <w:rPr>
                <w:rFonts w:ascii="Times New Roman" w:hAnsi="Times New Roman" w:cs="Times New Roman"/>
              </w:rPr>
              <w:t>AGBKBDDH</w:t>
            </w:r>
          </w:p>
        </w:tc>
      </w:tr>
      <w:tr w:rsidR="00A83EDF" w:rsidRPr="00337874" w:rsidTr="00763D6E">
        <w:tc>
          <w:tcPr>
            <w:tcW w:w="3315" w:type="dxa"/>
          </w:tcPr>
          <w:p w:rsidR="00A83EDF" w:rsidRPr="00337874" w:rsidRDefault="00A83EDF" w:rsidP="00763D6E">
            <w:pPr>
              <w:spacing w:line="360" w:lineRule="auto"/>
              <w:rPr>
                <w:rFonts w:ascii="Times New Roman" w:hAnsi="Times New Roman" w:cs="Times New Roman"/>
                <w:b/>
                <w:color w:val="1F497D" w:themeColor="text2"/>
              </w:rPr>
            </w:pPr>
            <w:r w:rsidRPr="00337874">
              <w:rPr>
                <w:rFonts w:ascii="Times New Roman" w:hAnsi="Times New Roman" w:cs="Times New Roman"/>
                <w:b/>
                <w:color w:val="1F497D" w:themeColor="text2"/>
              </w:rPr>
              <w:t>Website</w:t>
            </w:r>
          </w:p>
        </w:tc>
        <w:tc>
          <w:tcPr>
            <w:tcW w:w="6035" w:type="dxa"/>
          </w:tcPr>
          <w:p w:rsidR="00A83EDF" w:rsidRPr="00337874" w:rsidRDefault="00A83EDF" w:rsidP="00763D6E">
            <w:pPr>
              <w:spacing w:line="360" w:lineRule="auto"/>
              <w:rPr>
                <w:rFonts w:ascii="Times New Roman" w:hAnsi="Times New Roman" w:cs="Times New Roman"/>
              </w:rPr>
            </w:pPr>
            <w:r w:rsidRPr="00337874">
              <w:rPr>
                <w:rFonts w:ascii="Times New Roman" w:hAnsi="Times New Roman" w:cs="Times New Roman"/>
              </w:rPr>
              <w:t>www.agragranibank.org</w:t>
            </w:r>
          </w:p>
        </w:tc>
      </w:tr>
    </w:tbl>
    <w:p w:rsidR="00A83EDF" w:rsidRDefault="00A83EDF"/>
    <w:p w:rsidR="00A83EDF" w:rsidRDefault="00A83EDF"/>
    <w:p w:rsidR="00A83EDF" w:rsidRDefault="00A83EDF"/>
    <w:p w:rsidR="00A83EDF" w:rsidRDefault="00A83EDF"/>
    <w:p w:rsidR="00A83EDF" w:rsidRDefault="00A83EDF"/>
    <w:p w:rsidR="00A83EDF" w:rsidRDefault="00A83EDF"/>
    <w:p w:rsidR="00A83EDF" w:rsidRDefault="00A83EDF"/>
    <w:p w:rsidR="00A83EDF" w:rsidRPr="00963DBC" w:rsidRDefault="00A83EDF" w:rsidP="00A83EDF">
      <w:pPr>
        <w:spacing w:line="360" w:lineRule="auto"/>
        <w:rPr>
          <w:rFonts w:ascii="Times New Roman" w:hAnsi="Times New Roman" w:cs="Times New Roman"/>
          <w:b/>
          <w:color w:val="1F497D" w:themeColor="text2"/>
          <w:sz w:val="28"/>
          <w:szCs w:val="28"/>
        </w:rPr>
      </w:pPr>
      <w:r w:rsidRPr="00963DBC">
        <w:rPr>
          <w:rFonts w:ascii="Times New Roman" w:hAnsi="Times New Roman" w:cs="Times New Roman"/>
          <w:b/>
          <w:color w:val="1F497D" w:themeColor="text2"/>
          <w:sz w:val="28"/>
          <w:szCs w:val="28"/>
        </w:rPr>
        <w:lastRenderedPageBreak/>
        <w:t>2.3 Vision</w:t>
      </w:r>
    </w:p>
    <w:p w:rsidR="00A83EDF" w:rsidRPr="00963DBC" w:rsidRDefault="00A83EDF" w:rsidP="00A83EDF">
      <w:pPr>
        <w:spacing w:line="360" w:lineRule="auto"/>
        <w:jc w:val="both"/>
        <w:rPr>
          <w:rFonts w:ascii="Times New Roman" w:hAnsi="Times New Roman" w:cs="Times New Roman"/>
          <w:color w:val="000000" w:themeColor="text1"/>
          <w:sz w:val="24"/>
          <w:szCs w:val="24"/>
        </w:rPr>
      </w:pPr>
      <w:proofErr w:type="gramStart"/>
      <w:r w:rsidRPr="00963DBC">
        <w:rPr>
          <w:rFonts w:ascii="Times New Roman" w:hAnsi="Times New Roman" w:cs="Times New Roman"/>
          <w:color w:val="000000" w:themeColor="text1"/>
          <w:sz w:val="24"/>
          <w:szCs w:val="24"/>
        </w:rPr>
        <w:t>To operate ethically and fairly within the stringent framework set by the regulators and to assimilate ideas and lessons from best practices to improve our business policies and procedures to the benefit of our customers and employees.</w:t>
      </w:r>
      <w:proofErr w:type="gramEnd"/>
    </w:p>
    <w:p w:rsidR="00A83EDF" w:rsidRPr="00963DBC" w:rsidRDefault="00A83EDF" w:rsidP="00A83EDF">
      <w:pPr>
        <w:spacing w:line="360" w:lineRule="auto"/>
        <w:jc w:val="both"/>
        <w:rPr>
          <w:rFonts w:ascii="Times New Roman" w:hAnsi="Times New Roman" w:cs="Times New Roman"/>
          <w:b/>
          <w:color w:val="1F497D" w:themeColor="text2"/>
          <w:sz w:val="28"/>
          <w:szCs w:val="28"/>
        </w:rPr>
      </w:pPr>
      <w:r w:rsidRPr="00963DBC">
        <w:rPr>
          <w:rFonts w:ascii="Times New Roman" w:hAnsi="Times New Roman" w:cs="Times New Roman"/>
          <w:b/>
          <w:color w:val="1F497D" w:themeColor="text2"/>
          <w:sz w:val="28"/>
          <w:szCs w:val="28"/>
        </w:rPr>
        <w:t>2.</w:t>
      </w:r>
      <w:r>
        <w:rPr>
          <w:rFonts w:ascii="Times New Roman" w:hAnsi="Times New Roman" w:cs="Times New Roman"/>
          <w:b/>
          <w:color w:val="1F497D" w:themeColor="text2"/>
          <w:sz w:val="28"/>
          <w:szCs w:val="28"/>
        </w:rPr>
        <w:t>4</w:t>
      </w:r>
      <w:r w:rsidRPr="00963DBC">
        <w:rPr>
          <w:rFonts w:ascii="Times New Roman" w:hAnsi="Times New Roman" w:cs="Times New Roman"/>
          <w:b/>
          <w:color w:val="1F497D" w:themeColor="text2"/>
          <w:sz w:val="28"/>
          <w:szCs w:val="28"/>
        </w:rPr>
        <w:t xml:space="preserve"> Mission</w:t>
      </w:r>
    </w:p>
    <w:p w:rsidR="00A83EDF" w:rsidRPr="00963DBC" w:rsidRDefault="00A83EDF" w:rsidP="00A83EDF">
      <w:pPr>
        <w:spacing w:line="360" w:lineRule="auto"/>
        <w:jc w:val="both"/>
        <w:rPr>
          <w:rFonts w:ascii="Times New Roman" w:hAnsi="Times New Roman" w:cs="Times New Roman"/>
          <w:color w:val="000000" w:themeColor="text1"/>
          <w:sz w:val="24"/>
          <w:szCs w:val="24"/>
        </w:rPr>
      </w:pPr>
      <w:r w:rsidRPr="00963DBC">
        <w:rPr>
          <w:rFonts w:ascii="Times New Roman" w:hAnsi="Times New Roman" w:cs="Times New Roman"/>
          <w:color w:val="000000" w:themeColor="text1"/>
          <w:sz w:val="24"/>
          <w:szCs w:val="24"/>
        </w:rPr>
        <w:t>To become the best leading state-owned commercial bank of Bangladesh operating at international level of efficiency, quality, sound management, excellent customer service and strong liquidity.</w:t>
      </w:r>
    </w:p>
    <w:p w:rsidR="00A83EDF" w:rsidRPr="00963DBC" w:rsidRDefault="00A83EDF" w:rsidP="00A83EDF">
      <w:pPr>
        <w:spacing w:line="360" w:lineRule="auto"/>
        <w:jc w:val="both"/>
        <w:rPr>
          <w:rFonts w:ascii="Times New Roman" w:hAnsi="Times New Roman" w:cs="Times New Roman"/>
          <w:b/>
          <w:color w:val="1F497D" w:themeColor="text2"/>
          <w:sz w:val="28"/>
          <w:szCs w:val="28"/>
        </w:rPr>
      </w:pPr>
      <w:r w:rsidRPr="00963DBC">
        <w:rPr>
          <w:rFonts w:ascii="Times New Roman" w:hAnsi="Times New Roman" w:cs="Times New Roman"/>
          <w:b/>
          <w:color w:val="1F497D" w:themeColor="text2"/>
          <w:sz w:val="28"/>
          <w:szCs w:val="28"/>
        </w:rPr>
        <w:t>2.5 Motto</w:t>
      </w:r>
    </w:p>
    <w:p w:rsidR="00A83EDF" w:rsidRPr="00963DBC" w:rsidRDefault="00A83EDF" w:rsidP="00A83EDF">
      <w:pPr>
        <w:spacing w:line="360" w:lineRule="auto"/>
        <w:jc w:val="both"/>
        <w:rPr>
          <w:rFonts w:ascii="Times New Roman" w:hAnsi="Times New Roman" w:cs="Times New Roman"/>
          <w:color w:val="000000" w:themeColor="text1"/>
          <w:sz w:val="24"/>
          <w:szCs w:val="24"/>
        </w:rPr>
      </w:pPr>
      <w:proofErr w:type="gramStart"/>
      <w:r w:rsidRPr="00963DBC">
        <w:rPr>
          <w:rFonts w:ascii="Times New Roman" w:hAnsi="Times New Roman" w:cs="Times New Roman"/>
          <w:color w:val="000000" w:themeColor="text1"/>
          <w:sz w:val="24"/>
          <w:szCs w:val="24"/>
        </w:rPr>
        <w:t>To adopt and adapt modern approaches to stand supreme in the banking arena of Bangladesh with global presence.</w:t>
      </w:r>
      <w:proofErr w:type="gramEnd"/>
    </w:p>
    <w:p w:rsidR="00A83EDF" w:rsidRPr="00963DBC" w:rsidRDefault="00A83EDF" w:rsidP="00A83EDF">
      <w:pPr>
        <w:spacing w:line="360" w:lineRule="auto"/>
        <w:jc w:val="both"/>
        <w:rPr>
          <w:rFonts w:ascii="Times New Roman" w:hAnsi="Times New Roman" w:cs="Times New Roman"/>
          <w:b/>
          <w:color w:val="1F497D" w:themeColor="text2"/>
          <w:sz w:val="28"/>
          <w:szCs w:val="28"/>
        </w:rPr>
      </w:pPr>
      <w:r w:rsidRPr="00963DBC">
        <w:rPr>
          <w:rFonts w:ascii="Times New Roman" w:hAnsi="Times New Roman" w:cs="Times New Roman"/>
          <w:b/>
          <w:color w:val="1F497D" w:themeColor="text2"/>
          <w:sz w:val="28"/>
          <w:szCs w:val="28"/>
        </w:rPr>
        <w:t>2.6 Values</w:t>
      </w:r>
    </w:p>
    <w:p w:rsidR="00A83EDF" w:rsidRPr="00963DBC" w:rsidRDefault="006A2D29" w:rsidP="00A83EDF">
      <w:pPr>
        <w:spacing w:line="360" w:lineRule="auto"/>
        <w:jc w:val="both"/>
        <w:rPr>
          <w:rFonts w:ascii="Times New Roman" w:hAnsi="Times New Roman" w:cs="Times New Roman"/>
          <w:color w:val="000000" w:themeColor="text1"/>
          <w:sz w:val="24"/>
          <w:szCs w:val="24"/>
        </w:rPr>
      </w:pPr>
      <w:proofErr w:type="gramStart"/>
      <w:r>
        <w:rPr>
          <w:rFonts w:ascii="Times New Roman" w:hAnsi="Times New Roman" w:cs="Times New Roman"/>
          <w:color w:val="000000" w:themeColor="text1"/>
          <w:sz w:val="24"/>
          <w:szCs w:val="24"/>
        </w:rPr>
        <w:t>we</w:t>
      </w:r>
      <w:proofErr w:type="gramEnd"/>
      <w:r w:rsidR="00A83EDF" w:rsidRPr="00963DBC">
        <w:rPr>
          <w:rFonts w:ascii="Times New Roman" w:hAnsi="Times New Roman" w:cs="Times New Roman"/>
          <w:color w:val="000000" w:themeColor="text1"/>
          <w:sz w:val="24"/>
          <w:szCs w:val="24"/>
        </w:rPr>
        <w:t xml:space="preserve"> provide high</w:t>
      </w:r>
      <w:r>
        <w:rPr>
          <w:rFonts w:ascii="Times New Roman" w:hAnsi="Times New Roman" w:cs="Times New Roman"/>
          <w:color w:val="000000" w:themeColor="text1"/>
          <w:sz w:val="24"/>
          <w:szCs w:val="24"/>
        </w:rPr>
        <w:t>er</w:t>
      </w:r>
      <w:r w:rsidR="00A83EDF" w:rsidRPr="00963DBC">
        <w:rPr>
          <w:rFonts w:ascii="Times New Roman" w:hAnsi="Times New Roman" w:cs="Times New Roman"/>
          <w:color w:val="000000" w:themeColor="text1"/>
          <w:sz w:val="24"/>
          <w:szCs w:val="24"/>
        </w:rPr>
        <w:t xml:space="preserve"> level of service to all our cu</w:t>
      </w:r>
      <w:r>
        <w:rPr>
          <w:rFonts w:ascii="Times New Roman" w:hAnsi="Times New Roman" w:cs="Times New Roman"/>
          <w:color w:val="000000" w:themeColor="text1"/>
          <w:sz w:val="24"/>
          <w:szCs w:val="24"/>
        </w:rPr>
        <w:t>stomers and stakeholders  within and across the border by nurturing the practice of transparency, integrity, accountability and professionalism.</w:t>
      </w:r>
    </w:p>
    <w:p w:rsidR="00A83EDF" w:rsidRPr="00963DBC" w:rsidRDefault="00A83EDF" w:rsidP="00A83EDF">
      <w:pPr>
        <w:spacing w:line="360" w:lineRule="auto"/>
        <w:jc w:val="both"/>
        <w:rPr>
          <w:rFonts w:ascii="Times New Roman" w:hAnsi="Times New Roman" w:cs="Times New Roman"/>
          <w:b/>
          <w:color w:val="1F497D" w:themeColor="text2"/>
          <w:sz w:val="28"/>
          <w:szCs w:val="28"/>
        </w:rPr>
      </w:pPr>
      <w:r w:rsidRPr="00963DBC">
        <w:rPr>
          <w:rFonts w:ascii="Times New Roman" w:hAnsi="Times New Roman" w:cs="Times New Roman"/>
          <w:b/>
          <w:color w:val="1F497D" w:themeColor="text2"/>
          <w:sz w:val="24"/>
          <w:szCs w:val="24"/>
        </w:rPr>
        <w:t xml:space="preserve"> </w:t>
      </w:r>
      <w:r w:rsidRPr="00963DBC">
        <w:rPr>
          <w:rFonts w:ascii="Times New Roman" w:hAnsi="Times New Roman" w:cs="Times New Roman"/>
          <w:b/>
          <w:color w:val="1F497D" w:themeColor="text2"/>
          <w:sz w:val="28"/>
          <w:szCs w:val="28"/>
        </w:rPr>
        <w:t>2.7 Business Ethics</w:t>
      </w:r>
    </w:p>
    <w:p w:rsidR="00A83EDF" w:rsidRPr="00963DBC" w:rsidRDefault="00A83EDF" w:rsidP="00A83EDF">
      <w:pPr>
        <w:spacing w:line="360" w:lineRule="auto"/>
        <w:jc w:val="both"/>
        <w:rPr>
          <w:rFonts w:ascii="Times New Roman" w:hAnsi="Times New Roman" w:cs="Times New Roman"/>
          <w:b/>
          <w:color w:val="000000" w:themeColor="text1"/>
          <w:sz w:val="24"/>
          <w:szCs w:val="24"/>
        </w:rPr>
      </w:pPr>
      <w:r w:rsidRPr="00963DBC">
        <w:rPr>
          <w:rFonts w:ascii="Times New Roman" w:hAnsi="Times New Roman" w:cs="Times New Roman"/>
          <w:b/>
          <w:color w:val="000000" w:themeColor="text1"/>
          <w:sz w:val="24"/>
          <w:szCs w:val="24"/>
        </w:rPr>
        <w:t>Business code</w:t>
      </w:r>
    </w:p>
    <w:p w:rsidR="00A83EDF" w:rsidRPr="00963DBC" w:rsidRDefault="00A83EDF" w:rsidP="00A83EDF">
      <w:pPr>
        <w:spacing w:line="360" w:lineRule="auto"/>
        <w:jc w:val="both"/>
        <w:rPr>
          <w:rFonts w:ascii="Times New Roman" w:hAnsi="Times New Roman" w:cs="Times New Roman"/>
          <w:color w:val="000000" w:themeColor="text1"/>
          <w:sz w:val="24"/>
          <w:szCs w:val="24"/>
        </w:rPr>
      </w:pPr>
      <w:proofErr w:type="spellStart"/>
      <w:r w:rsidRPr="00963DBC">
        <w:rPr>
          <w:rFonts w:ascii="Times New Roman" w:hAnsi="Times New Roman" w:cs="Times New Roman"/>
          <w:color w:val="000000" w:themeColor="text1"/>
          <w:sz w:val="24"/>
          <w:szCs w:val="24"/>
        </w:rPr>
        <w:t>Agrani</w:t>
      </w:r>
      <w:proofErr w:type="spellEnd"/>
      <w:r w:rsidRPr="00963DBC">
        <w:rPr>
          <w:rFonts w:ascii="Times New Roman" w:hAnsi="Times New Roman" w:cs="Times New Roman"/>
          <w:color w:val="000000" w:themeColor="text1"/>
          <w:sz w:val="24"/>
          <w:szCs w:val="24"/>
        </w:rPr>
        <w:t xml:space="preserve"> Bank Limited is committed to conducting its business ethically and honestly and applying appropriate protection standards while dealing with its customers.</w:t>
      </w:r>
    </w:p>
    <w:p w:rsidR="00A83EDF" w:rsidRPr="00963DBC" w:rsidRDefault="00A83EDF" w:rsidP="00A83EDF">
      <w:pPr>
        <w:spacing w:line="360" w:lineRule="auto"/>
        <w:jc w:val="both"/>
        <w:rPr>
          <w:rFonts w:ascii="Times New Roman" w:hAnsi="Times New Roman" w:cs="Times New Roman"/>
          <w:b/>
          <w:color w:val="000000" w:themeColor="text1"/>
          <w:sz w:val="24"/>
          <w:szCs w:val="24"/>
        </w:rPr>
      </w:pPr>
      <w:r w:rsidRPr="00963DBC">
        <w:rPr>
          <w:rFonts w:ascii="Times New Roman" w:hAnsi="Times New Roman" w:cs="Times New Roman"/>
          <w:b/>
          <w:color w:val="000000" w:themeColor="text1"/>
          <w:sz w:val="24"/>
          <w:szCs w:val="24"/>
        </w:rPr>
        <w:t>Honesty and Fairness</w:t>
      </w:r>
    </w:p>
    <w:p w:rsidR="00A83EDF" w:rsidRPr="00963DBC" w:rsidRDefault="00A83EDF" w:rsidP="00A83EDF">
      <w:pPr>
        <w:spacing w:line="360" w:lineRule="auto"/>
        <w:jc w:val="both"/>
        <w:rPr>
          <w:rFonts w:ascii="Times New Roman" w:hAnsi="Times New Roman" w:cs="Times New Roman"/>
          <w:color w:val="000000" w:themeColor="text1"/>
          <w:sz w:val="24"/>
          <w:szCs w:val="24"/>
        </w:rPr>
      </w:pPr>
      <w:r w:rsidRPr="00963DBC">
        <w:rPr>
          <w:rFonts w:ascii="Times New Roman" w:hAnsi="Times New Roman" w:cs="Times New Roman"/>
          <w:color w:val="000000" w:themeColor="text1"/>
          <w:sz w:val="24"/>
          <w:szCs w:val="24"/>
        </w:rPr>
        <w:t xml:space="preserve">Honesty refers to truthfulness, integrity, and trustworthiness; fairness is the quality of being just, equitable, and impartial. Honesty and fairness relate to the general moral attributes of decision makers. At a minimum, businesspeople are expected to follow all applicable laws and regulations. In addition, they should not knowingly harm customers, clients, employees, or even other competitors through deception, </w:t>
      </w:r>
      <w:proofErr w:type="spellStart"/>
      <w:r w:rsidR="00B36813">
        <w:rPr>
          <w:rFonts w:ascii="Times New Roman" w:hAnsi="Times New Roman" w:cs="Times New Roman"/>
          <w:color w:val="000000" w:themeColor="text1"/>
          <w:sz w:val="24"/>
          <w:szCs w:val="24"/>
        </w:rPr>
        <w:t>mis</w:t>
      </w:r>
      <w:r w:rsidRPr="00963DBC">
        <w:rPr>
          <w:rFonts w:ascii="Times New Roman" w:hAnsi="Times New Roman" w:cs="Times New Roman"/>
          <w:color w:val="000000" w:themeColor="text1"/>
          <w:sz w:val="24"/>
          <w:szCs w:val="24"/>
        </w:rPr>
        <w:t>presentation</w:t>
      </w:r>
      <w:proofErr w:type="spellEnd"/>
      <w:r w:rsidRPr="00963DBC">
        <w:rPr>
          <w:rFonts w:ascii="Times New Roman" w:hAnsi="Times New Roman" w:cs="Times New Roman"/>
          <w:color w:val="000000" w:themeColor="text1"/>
          <w:sz w:val="24"/>
          <w:szCs w:val="24"/>
        </w:rPr>
        <w:t xml:space="preserve">, or coercion. Although businesspeople </w:t>
      </w:r>
      <w:r w:rsidRPr="00963DBC">
        <w:rPr>
          <w:rFonts w:ascii="Times New Roman" w:hAnsi="Times New Roman" w:cs="Times New Roman"/>
          <w:color w:val="000000" w:themeColor="text1"/>
          <w:sz w:val="24"/>
          <w:szCs w:val="24"/>
        </w:rPr>
        <w:lastRenderedPageBreak/>
        <w:t>often act in their own economic self-interest, ethical business relations should be grounded on fairness and justice rowers.</w:t>
      </w:r>
    </w:p>
    <w:p w:rsidR="00A83EDF" w:rsidRPr="00963DBC" w:rsidRDefault="00A83EDF" w:rsidP="00A83EDF">
      <w:pPr>
        <w:spacing w:line="360" w:lineRule="auto"/>
        <w:jc w:val="both"/>
        <w:rPr>
          <w:rFonts w:ascii="Times New Roman" w:hAnsi="Times New Roman" w:cs="Times New Roman"/>
          <w:b/>
          <w:sz w:val="24"/>
          <w:szCs w:val="24"/>
        </w:rPr>
      </w:pPr>
      <w:r w:rsidRPr="00963DBC">
        <w:rPr>
          <w:rFonts w:ascii="Times New Roman" w:hAnsi="Times New Roman" w:cs="Times New Roman"/>
          <w:b/>
          <w:sz w:val="24"/>
          <w:szCs w:val="24"/>
        </w:rPr>
        <w:t>Human Significance:</w:t>
      </w:r>
    </w:p>
    <w:p w:rsidR="00A83EDF" w:rsidRPr="00963DBC" w:rsidRDefault="00A83EDF" w:rsidP="00A83EDF">
      <w:pPr>
        <w:spacing w:line="360" w:lineRule="auto"/>
        <w:jc w:val="both"/>
        <w:rPr>
          <w:rFonts w:ascii="Times New Roman" w:hAnsi="Times New Roman" w:cs="Times New Roman"/>
          <w:color w:val="000000" w:themeColor="text1"/>
          <w:sz w:val="24"/>
          <w:szCs w:val="24"/>
        </w:rPr>
      </w:pPr>
      <w:proofErr w:type="spellStart"/>
      <w:r w:rsidRPr="00963DBC">
        <w:rPr>
          <w:rFonts w:ascii="Times New Roman" w:hAnsi="Times New Roman" w:cs="Times New Roman"/>
          <w:color w:val="000000" w:themeColor="text1"/>
          <w:sz w:val="24"/>
          <w:szCs w:val="24"/>
        </w:rPr>
        <w:t>Agrani</w:t>
      </w:r>
      <w:proofErr w:type="spellEnd"/>
      <w:r w:rsidRPr="00963DBC">
        <w:rPr>
          <w:rFonts w:ascii="Times New Roman" w:hAnsi="Times New Roman" w:cs="Times New Roman"/>
          <w:color w:val="000000" w:themeColor="text1"/>
          <w:sz w:val="24"/>
          <w:szCs w:val="24"/>
        </w:rPr>
        <w:t xml:space="preserve"> bank</w:t>
      </w:r>
      <w:r w:rsidR="004E56DD">
        <w:rPr>
          <w:rFonts w:ascii="Times New Roman" w:hAnsi="Times New Roman" w:cs="Times New Roman"/>
          <w:color w:val="000000" w:themeColor="text1"/>
          <w:sz w:val="24"/>
          <w:szCs w:val="24"/>
        </w:rPr>
        <w:t xml:space="preserve"> maintains</w:t>
      </w:r>
      <w:r w:rsidRPr="00963DBC">
        <w:rPr>
          <w:rFonts w:ascii="Times New Roman" w:hAnsi="Times New Roman" w:cs="Times New Roman"/>
          <w:color w:val="000000" w:themeColor="text1"/>
          <w:sz w:val="24"/>
          <w:szCs w:val="24"/>
        </w:rPr>
        <w:t xml:space="preserve"> the international human rights</w:t>
      </w:r>
      <w:r w:rsidR="004E56DD">
        <w:rPr>
          <w:rFonts w:ascii="Times New Roman" w:hAnsi="Times New Roman" w:cs="Times New Roman"/>
          <w:color w:val="000000" w:themeColor="text1"/>
          <w:sz w:val="24"/>
          <w:szCs w:val="24"/>
        </w:rPr>
        <w:t xml:space="preserve"> declared by UN</w:t>
      </w:r>
      <w:r w:rsidR="007116AF">
        <w:rPr>
          <w:rFonts w:ascii="Times New Roman" w:hAnsi="Times New Roman" w:cs="Times New Roman"/>
          <w:color w:val="000000" w:themeColor="text1"/>
          <w:sz w:val="24"/>
          <w:szCs w:val="24"/>
        </w:rPr>
        <w:t xml:space="preserve">. Any practice that </w:t>
      </w:r>
      <w:r w:rsidR="006C113E">
        <w:rPr>
          <w:rFonts w:ascii="Times New Roman" w:hAnsi="Times New Roman" w:cs="Times New Roman"/>
          <w:color w:val="000000" w:themeColor="text1"/>
          <w:sz w:val="24"/>
          <w:szCs w:val="24"/>
        </w:rPr>
        <w:t>goes against human rights is strictly discouraged.</w:t>
      </w:r>
    </w:p>
    <w:p w:rsidR="00A83EDF" w:rsidRPr="00963DBC" w:rsidRDefault="00A83EDF" w:rsidP="00A83EDF">
      <w:pPr>
        <w:spacing w:line="360" w:lineRule="auto"/>
        <w:jc w:val="both"/>
        <w:rPr>
          <w:rFonts w:ascii="Times New Roman" w:hAnsi="Times New Roman" w:cs="Times New Roman"/>
          <w:b/>
          <w:sz w:val="24"/>
          <w:szCs w:val="24"/>
        </w:rPr>
      </w:pPr>
      <w:r w:rsidRPr="00963DBC">
        <w:rPr>
          <w:rFonts w:ascii="Times New Roman" w:hAnsi="Times New Roman" w:cs="Times New Roman"/>
          <w:b/>
          <w:sz w:val="24"/>
          <w:szCs w:val="24"/>
        </w:rPr>
        <w:t>Human Capital:</w:t>
      </w:r>
    </w:p>
    <w:p w:rsidR="009C51C6" w:rsidRDefault="00A83EDF" w:rsidP="00A83EDF">
      <w:pPr>
        <w:spacing w:line="360" w:lineRule="auto"/>
        <w:jc w:val="both"/>
        <w:rPr>
          <w:rFonts w:ascii="Times New Roman" w:hAnsi="Times New Roman" w:cs="Times New Roman"/>
          <w:color w:val="000000" w:themeColor="text1"/>
          <w:sz w:val="24"/>
          <w:szCs w:val="24"/>
        </w:rPr>
      </w:pPr>
      <w:proofErr w:type="spellStart"/>
      <w:r w:rsidRPr="00963DBC">
        <w:rPr>
          <w:rFonts w:ascii="Times New Roman" w:hAnsi="Times New Roman" w:cs="Times New Roman"/>
          <w:color w:val="000000" w:themeColor="text1"/>
          <w:sz w:val="24"/>
          <w:szCs w:val="24"/>
        </w:rPr>
        <w:t>Agrani</w:t>
      </w:r>
      <w:proofErr w:type="spellEnd"/>
      <w:r w:rsidRPr="00963DBC">
        <w:rPr>
          <w:rFonts w:ascii="Times New Roman" w:hAnsi="Times New Roman" w:cs="Times New Roman"/>
          <w:color w:val="000000" w:themeColor="text1"/>
          <w:sz w:val="24"/>
          <w:szCs w:val="24"/>
        </w:rPr>
        <w:t xml:space="preserve"> bank </w:t>
      </w:r>
      <w:r w:rsidR="006947F7">
        <w:rPr>
          <w:rFonts w:ascii="Times New Roman" w:hAnsi="Times New Roman" w:cs="Times New Roman"/>
          <w:color w:val="000000" w:themeColor="text1"/>
          <w:sz w:val="24"/>
          <w:szCs w:val="24"/>
        </w:rPr>
        <w:t xml:space="preserve">takes all kinds of initiatives </w:t>
      </w:r>
      <w:r w:rsidRPr="00963DBC">
        <w:rPr>
          <w:rFonts w:ascii="Times New Roman" w:hAnsi="Times New Roman" w:cs="Times New Roman"/>
          <w:color w:val="000000" w:themeColor="text1"/>
          <w:sz w:val="24"/>
          <w:szCs w:val="24"/>
        </w:rPr>
        <w:t>to</w:t>
      </w:r>
      <w:r w:rsidR="009C51C6">
        <w:rPr>
          <w:rFonts w:ascii="Times New Roman" w:hAnsi="Times New Roman" w:cs="Times New Roman"/>
          <w:color w:val="000000" w:themeColor="text1"/>
          <w:sz w:val="24"/>
          <w:szCs w:val="24"/>
        </w:rPr>
        <w:t xml:space="preserve"> enrich </w:t>
      </w:r>
      <w:proofErr w:type="gramStart"/>
      <w:r w:rsidR="009C51C6">
        <w:rPr>
          <w:rFonts w:ascii="Times New Roman" w:hAnsi="Times New Roman" w:cs="Times New Roman"/>
          <w:color w:val="000000" w:themeColor="text1"/>
          <w:sz w:val="24"/>
          <w:szCs w:val="24"/>
        </w:rPr>
        <w:t xml:space="preserve">its </w:t>
      </w:r>
      <w:r w:rsidRPr="00963DBC">
        <w:rPr>
          <w:rFonts w:ascii="Times New Roman" w:hAnsi="Times New Roman" w:cs="Times New Roman"/>
          <w:color w:val="000000" w:themeColor="text1"/>
          <w:sz w:val="24"/>
          <w:szCs w:val="24"/>
        </w:rPr>
        <w:t xml:space="preserve"> human</w:t>
      </w:r>
      <w:proofErr w:type="gramEnd"/>
      <w:r w:rsidRPr="00963DBC">
        <w:rPr>
          <w:rFonts w:ascii="Times New Roman" w:hAnsi="Times New Roman" w:cs="Times New Roman"/>
          <w:color w:val="000000" w:themeColor="text1"/>
          <w:sz w:val="24"/>
          <w:szCs w:val="24"/>
        </w:rPr>
        <w:t xml:space="preserve"> capital </w:t>
      </w:r>
      <w:r w:rsidR="009C51C6">
        <w:rPr>
          <w:rFonts w:ascii="Times New Roman" w:hAnsi="Times New Roman" w:cs="Times New Roman"/>
          <w:color w:val="000000" w:themeColor="text1"/>
          <w:sz w:val="24"/>
          <w:szCs w:val="24"/>
        </w:rPr>
        <w:t xml:space="preserve">through </w:t>
      </w:r>
      <w:r w:rsidRPr="00963DBC">
        <w:rPr>
          <w:rFonts w:ascii="Times New Roman" w:hAnsi="Times New Roman" w:cs="Times New Roman"/>
          <w:color w:val="000000" w:themeColor="text1"/>
          <w:sz w:val="24"/>
          <w:szCs w:val="24"/>
        </w:rPr>
        <w:t xml:space="preserve">training, </w:t>
      </w:r>
      <w:r w:rsidR="009C51C6">
        <w:rPr>
          <w:rFonts w:ascii="Times New Roman" w:hAnsi="Times New Roman" w:cs="Times New Roman"/>
          <w:color w:val="000000" w:themeColor="text1"/>
          <w:sz w:val="24"/>
          <w:szCs w:val="24"/>
        </w:rPr>
        <w:t>coaching &amp; other development projects.</w:t>
      </w:r>
    </w:p>
    <w:p w:rsidR="00A83EDF" w:rsidRPr="00963DBC" w:rsidRDefault="00A83EDF" w:rsidP="00A83EDF">
      <w:pPr>
        <w:spacing w:line="360" w:lineRule="auto"/>
        <w:jc w:val="both"/>
        <w:rPr>
          <w:rFonts w:ascii="Times New Roman" w:hAnsi="Times New Roman" w:cs="Times New Roman"/>
          <w:b/>
          <w:color w:val="1F497D" w:themeColor="text2"/>
          <w:sz w:val="24"/>
          <w:szCs w:val="24"/>
        </w:rPr>
      </w:pPr>
      <w:r w:rsidRPr="00963DBC">
        <w:rPr>
          <w:rFonts w:ascii="Times New Roman" w:hAnsi="Times New Roman" w:cs="Times New Roman"/>
          <w:b/>
          <w:sz w:val="24"/>
          <w:szCs w:val="24"/>
        </w:rPr>
        <w:t>Health, Safety, and Working Environment</w:t>
      </w:r>
      <w:r w:rsidRPr="00963DBC">
        <w:rPr>
          <w:rFonts w:ascii="Times New Roman" w:hAnsi="Times New Roman" w:cs="Times New Roman"/>
          <w:b/>
          <w:color w:val="1F497D" w:themeColor="text2"/>
          <w:sz w:val="24"/>
          <w:szCs w:val="24"/>
        </w:rPr>
        <w:t>:</w:t>
      </w:r>
    </w:p>
    <w:p w:rsidR="0019310D" w:rsidRDefault="00A249D9" w:rsidP="00A83EDF">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bank is committed to identify and eliminate </w:t>
      </w:r>
      <w:r w:rsidR="00271A72">
        <w:rPr>
          <w:rFonts w:ascii="Times New Roman" w:hAnsi="Times New Roman" w:cs="Times New Roman"/>
          <w:color w:val="000000" w:themeColor="text1"/>
          <w:sz w:val="24"/>
          <w:szCs w:val="24"/>
        </w:rPr>
        <w:t>all kinds of work-related hazards and risks and promote</w:t>
      </w:r>
      <w:r w:rsidR="0019310D">
        <w:rPr>
          <w:rFonts w:ascii="Times New Roman" w:hAnsi="Times New Roman" w:cs="Times New Roman"/>
          <w:color w:val="000000" w:themeColor="text1"/>
          <w:sz w:val="24"/>
          <w:szCs w:val="24"/>
        </w:rPr>
        <w:t xml:space="preserve"> healthy and safe working environment.</w:t>
      </w:r>
      <w:r>
        <w:rPr>
          <w:rFonts w:ascii="Times New Roman" w:hAnsi="Times New Roman" w:cs="Times New Roman"/>
          <w:color w:val="000000" w:themeColor="text1"/>
          <w:sz w:val="24"/>
          <w:szCs w:val="24"/>
        </w:rPr>
        <w:t xml:space="preserve">   </w:t>
      </w:r>
    </w:p>
    <w:p w:rsidR="00A83EDF" w:rsidRPr="00963DBC" w:rsidRDefault="00A83EDF" w:rsidP="00A83EDF">
      <w:pPr>
        <w:spacing w:line="360" w:lineRule="auto"/>
        <w:jc w:val="both"/>
        <w:rPr>
          <w:rFonts w:ascii="Times New Roman" w:hAnsi="Times New Roman" w:cs="Times New Roman"/>
          <w:b/>
          <w:sz w:val="24"/>
          <w:szCs w:val="24"/>
        </w:rPr>
      </w:pPr>
      <w:r w:rsidRPr="00963DBC">
        <w:rPr>
          <w:rFonts w:ascii="Times New Roman" w:hAnsi="Times New Roman" w:cs="Times New Roman"/>
          <w:b/>
          <w:sz w:val="24"/>
          <w:szCs w:val="24"/>
        </w:rPr>
        <w:t>Secrecy</w:t>
      </w:r>
    </w:p>
    <w:p w:rsidR="00A83EDF" w:rsidRPr="00963DBC" w:rsidRDefault="00A83EDF" w:rsidP="00A83EDF">
      <w:pPr>
        <w:spacing w:line="360" w:lineRule="auto"/>
        <w:jc w:val="both"/>
        <w:rPr>
          <w:rFonts w:ascii="Times New Roman" w:hAnsi="Times New Roman" w:cs="Times New Roman"/>
          <w:color w:val="000000" w:themeColor="text1"/>
          <w:sz w:val="24"/>
          <w:szCs w:val="24"/>
        </w:rPr>
      </w:pPr>
      <w:r w:rsidRPr="00963DBC">
        <w:rPr>
          <w:rFonts w:ascii="Times New Roman" w:hAnsi="Times New Roman" w:cs="Times New Roman"/>
          <w:color w:val="000000" w:themeColor="text1"/>
          <w:sz w:val="24"/>
          <w:szCs w:val="24"/>
        </w:rPr>
        <w:t xml:space="preserve">Clear, honest and open communication is maintained in </w:t>
      </w:r>
      <w:proofErr w:type="spellStart"/>
      <w:r w:rsidRPr="00963DBC">
        <w:rPr>
          <w:rFonts w:ascii="Times New Roman" w:hAnsi="Times New Roman" w:cs="Times New Roman"/>
          <w:color w:val="000000" w:themeColor="text1"/>
          <w:sz w:val="24"/>
          <w:szCs w:val="24"/>
        </w:rPr>
        <w:t>Agrni</w:t>
      </w:r>
      <w:proofErr w:type="spellEnd"/>
      <w:r w:rsidRPr="00963DBC">
        <w:rPr>
          <w:rFonts w:ascii="Times New Roman" w:hAnsi="Times New Roman" w:cs="Times New Roman"/>
          <w:color w:val="000000" w:themeColor="text1"/>
          <w:sz w:val="24"/>
          <w:szCs w:val="24"/>
        </w:rPr>
        <w:t xml:space="preserve"> Bank to ensure full accountability but subject to business confidentiality. The use of company confidential information before it is made public for personal gain is strictly prohibited and may constitute a criminal offense. Maintain privacy and secrecy of customer’s information; but at the same time, it complies with “The Right to Information Act-2009”.</w:t>
      </w:r>
    </w:p>
    <w:p w:rsidR="00A83EDF" w:rsidRPr="00963DBC" w:rsidRDefault="00A83EDF" w:rsidP="00A83EDF">
      <w:pPr>
        <w:spacing w:line="360" w:lineRule="auto"/>
        <w:jc w:val="both"/>
        <w:rPr>
          <w:rFonts w:ascii="Times New Roman" w:hAnsi="Times New Roman" w:cs="Times New Roman"/>
          <w:b/>
          <w:sz w:val="24"/>
          <w:szCs w:val="24"/>
        </w:rPr>
      </w:pPr>
      <w:r w:rsidRPr="00963DBC">
        <w:rPr>
          <w:rFonts w:ascii="Times New Roman" w:hAnsi="Times New Roman" w:cs="Times New Roman"/>
          <w:b/>
          <w:sz w:val="24"/>
          <w:szCs w:val="24"/>
        </w:rPr>
        <w:t>Protection of Personal Data:</w:t>
      </w:r>
    </w:p>
    <w:p w:rsidR="00A83EDF" w:rsidRDefault="00A83EDF" w:rsidP="00430204">
      <w:pPr>
        <w:jc w:val="both"/>
        <w:rPr>
          <w:rFonts w:ascii="Times New Roman" w:hAnsi="Times New Roman" w:cs="Times New Roman"/>
          <w:color w:val="000000" w:themeColor="text1"/>
          <w:sz w:val="24"/>
          <w:szCs w:val="24"/>
        </w:rPr>
      </w:pPr>
      <w:proofErr w:type="spellStart"/>
      <w:r w:rsidRPr="00963DBC">
        <w:rPr>
          <w:rFonts w:ascii="Times New Roman" w:hAnsi="Times New Roman" w:cs="Times New Roman"/>
          <w:color w:val="000000" w:themeColor="text1"/>
          <w:sz w:val="24"/>
          <w:szCs w:val="24"/>
        </w:rPr>
        <w:t>Agrani</w:t>
      </w:r>
      <w:proofErr w:type="spellEnd"/>
      <w:r w:rsidRPr="00963DBC">
        <w:rPr>
          <w:rFonts w:ascii="Times New Roman" w:hAnsi="Times New Roman" w:cs="Times New Roman"/>
          <w:color w:val="000000" w:themeColor="text1"/>
          <w:sz w:val="24"/>
          <w:szCs w:val="24"/>
        </w:rPr>
        <w:t xml:space="preserve"> Bank’s processing of personal data shall be subject to care and awareness, which is required according to laws and regulation and </w:t>
      </w:r>
      <w:r w:rsidR="007D1DD1" w:rsidRPr="00963DBC">
        <w:rPr>
          <w:rFonts w:ascii="Times New Roman" w:hAnsi="Times New Roman" w:cs="Times New Roman"/>
          <w:color w:val="000000" w:themeColor="text1"/>
          <w:sz w:val="24"/>
          <w:szCs w:val="24"/>
        </w:rPr>
        <w:t>relevant for</w:t>
      </w:r>
      <w:r w:rsidR="00430204" w:rsidRPr="00963DBC">
        <w:rPr>
          <w:rFonts w:ascii="Times New Roman" w:hAnsi="Times New Roman" w:cs="Times New Roman"/>
          <w:color w:val="000000" w:themeColor="text1"/>
          <w:sz w:val="24"/>
          <w:szCs w:val="24"/>
        </w:rPr>
        <w:t xml:space="preserve"> information that might be sensitive, regardless of the data </w:t>
      </w:r>
      <w:proofErr w:type="gramStart"/>
      <w:r w:rsidR="00430204" w:rsidRPr="00963DBC">
        <w:rPr>
          <w:rFonts w:ascii="Times New Roman" w:hAnsi="Times New Roman" w:cs="Times New Roman"/>
          <w:color w:val="000000" w:themeColor="text1"/>
          <w:sz w:val="24"/>
          <w:szCs w:val="24"/>
        </w:rPr>
        <w:t>refer</w:t>
      </w:r>
      <w:proofErr w:type="gramEnd"/>
      <w:r w:rsidR="00430204" w:rsidRPr="00963DBC">
        <w:rPr>
          <w:rFonts w:ascii="Times New Roman" w:hAnsi="Times New Roman" w:cs="Times New Roman"/>
          <w:color w:val="000000" w:themeColor="text1"/>
          <w:sz w:val="24"/>
          <w:szCs w:val="24"/>
        </w:rPr>
        <w:t xml:space="preserve"> to </w:t>
      </w:r>
      <w:r w:rsidR="005174BE">
        <w:rPr>
          <w:rFonts w:ascii="Times New Roman" w:hAnsi="Times New Roman" w:cs="Times New Roman"/>
          <w:color w:val="000000" w:themeColor="text1"/>
          <w:sz w:val="24"/>
          <w:szCs w:val="24"/>
        </w:rPr>
        <w:t>customers, employees or others.</w:t>
      </w:r>
    </w:p>
    <w:p w:rsidR="00A83EDF" w:rsidRDefault="00A83EDF" w:rsidP="00A83EDF">
      <w:pPr>
        <w:rPr>
          <w:rFonts w:ascii="Times New Roman" w:hAnsi="Times New Roman" w:cs="Times New Roman"/>
          <w:color w:val="000000" w:themeColor="text1"/>
          <w:sz w:val="24"/>
          <w:szCs w:val="24"/>
        </w:rPr>
      </w:pPr>
    </w:p>
    <w:p w:rsidR="00430204" w:rsidRPr="00963DBC" w:rsidRDefault="00430204" w:rsidP="00430204">
      <w:pPr>
        <w:spacing w:line="360" w:lineRule="auto"/>
        <w:jc w:val="both"/>
        <w:rPr>
          <w:rFonts w:ascii="Times New Roman" w:hAnsi="Times New Roman" w:cs="Times New Roman"/>
          <w:b/>
          <w:sz w:val="24"/>
          <w:szCs w:val="24"/>
        </w:rPr>
      </w:pPr>
      <w:r w:rsidRPr="00963DBC">
        <w:rPr>
          <w:rFonts w:ascii="Times New Roman" w:hAnsi="Times New Roman" w:cs="Times New Roman"/>
          <w:b/>
          <w:sz w:val="24"/>
          <w:szCs w:val="24"/>
        </w:rPr>
        <w:t>Fraud Theft or Illegal Activities</w:t>
      </w:r>
    </w:p>
    <w:p w:rsidR="00430204" w:rsidRPr="00963DBC" w:rsidRDefault="00430204" w:rsidP="00430204">
      <w:pPr>
        <w:spacing w:line="360" w:lineRule="auto"/>
        <w:jc w:val="both"/>
        <w:rPr>
          <w:rFonts w:ascii="Times New Roman" w:hAnsi="Times New Roman" w:cs="Times New Roman"/>
          <w:color w:val="000000" w:themeColor="text1"/>
          <w:sz w:val="24"/>
          <w:szCs w:val="24"/>
        </w:rPr>
      </w:pPr>
      <w:r w:rsidRPr="00963DBC">
        <w:rPr>
          <w:rFonts w:ascii="Times New Roman" w:hAnsi="Times New Roman" w:cs="Times New Roman"/>
          <w:color w:val="000000" w:themeColor="text1"/>
          <w:sz w:val="24"/>
          <w:szCs w:val="24"/>
        </w:rPr>
        <w:t>Employees shall be alert and vigilant with respect to frauds, thefts or illegal activity committed within the office. If any such activity comes to the attention of an employee, the employee must immediately report the same to the manager, Area Manager, Executive-in-Charge/GM</w:t>
      </w:r>
      <w:proofErr w:type="gramStart"/>
      <w:r w:rsidRPr="00963DBC">
        <w:rPr>
          <w:rFonts w:ascii="Times New Roman" w:hAnsi="Times New Roman" w:cs="Times New Roman"/>
          <w:color w:val="000000" w:themeColor="text1"/>
          <w:sz w:val="24"/>
          <w:szCs w:val="24"/>
        </w:rPr>
        <w:t>?GH</w:t>
      </w:r>
      <w:proofErr w:type="gramEnd"/>
      <w:r w:rsidRPr="00963DBC">
        <w:rPr>
          <w:rFonts w:ascii="Times New Roman" w:hAnsi="Times New Roman" w:cs="Times New Roman"/>
          <w:color w:val="000000" w:themeColor="text1"/>
          <w:sz w:val="24"/>
          <w:szCs w:val="24"/>
        </w:rPr>
        <w:t xml:space="preserve"> and </w:t>
      </w:r>
      <w:r w:rsidRPr="00963DBC">
        <w:rPr>
          <w:rFonts w:ascii="Times New Roman" w:hAnsi="Times New Roman" w:cs="Times New Roman"/>
          <w:color w:val="000000" w:themeColor="text1"/>
          <w:sz w:val="24"/>
          <w:szCs w:val="24"/>
        </w:rPr>
        <w:lastRenderedPageBreak/>
        <w:t>to the Audit Division, who will arrange for appropriate follow-up action to be taken. Failure to report any such activity will be subject to disciplinary action.</w:t>
      </w:r>
    </w:p>
    <w:p w:rsidR="00430204" w:rsidRPr="00963DBC" w:rsidRDefault="00430204" w:rsidP="00430204">
      <w:pPr>
        <w:spacing w:line="360" w:lineRule="auto"/>
        <w:jc w:val="both"/>
        <w:rPr>
          <w:rFonts w:ascii="Times New Roman" w:hAnsi="Times New Roman" w:cs="Times New Roman"/>
          <w:b/>
          <w:sz w:val="24"/>
          <w:szCs w:val="24"/>
        </w:rPr>
      </w:pPr>
      <w:r w:rsidRPr="00963DBC">
        <w:rPr>
          <w:rFonts w:ascii="Times New Roman" w:hAnsi="Times New Roman" w:cs="Times New Roman"/>
          <w:b/>
          <w:sz w:val="24"/>
          <w:szCs w:val="24"/>
        </w:rPr>
        <w:t>Intellectual Property</w:t>
      </w:r>
    </w:p>
    <w:p w:rsidR="00430204" w:rsidRPr="00963DBC" w:rsidRDefault="00430204" w:rsidP="00430204">
      <w:pPr>
        <w:spacing w:line="360" w:lineRule="auto"/>
        <w:jc w:val="both"/>
        <w:rPr>
          <w:rFonts w:ascii="Times New Roman" w:hAnsi="Times New Roman" w:cs="Times New Roman"/>
          <w:color w:val="000000" w:themeColor="text1"/>
          <w:sz w:val="24"/>
          <w:szCs w:val="24"/>
        </w:rPr>
      </w:pPr>
      <w:r w:rsidRPr="00963DBC">
        <w:rPr>
          <w:rFonts w:ascii="Times New Roman" w:hAnsi="Times New Roman" w:cs="Times New Roman"/>
          <w:color w:val="000000" w:themeColor="text1"/>
          <w:sz w:val="24"/>
          <w:szCs w:val="24"/>
        </w:rPr>
        <w:t xml:space="preserve">Intellectual property such as know-how, methodology, concepts, and ideas are important to </w:t>
      </w:r>
      <w:proofErr w:type="spellStart"/>
      <w:r w:rsidRPr="00963DBC">
        <w:rPr>
          <w:rFonts w:ascii="Times New Roman" w:hAnsi="Times New Roman" w:cs="Times New Roman"/>
          <w:color w:val="000000" w:themeColor="text1"/>
          <w:sz w:val="24"/>
          <w:szCs w:val="24"/>
        </w:rPr>
        <w:t>Agrani</w:t>
      </w:r>
      <w:proofErr w:type="spellEnd"/>
      <w:r w:rsidRPr="00963DBC">
        <w:rPr>
          <w:rFonts w:ascii="Times New Roman" w:hAnsi="Times New Roman" w:cs="Times New Roman"/>
          <w:color w:val="000000" w:themeColor="text1"/>
          <w:sz w:val="24"/>
          <w:szCs w:val="24"/>
        </w:rPr>
        <w:t xml:space="preserve"> bank’s success in the market. Unless otherwise specified by law or orders from other public authorities, no employee shall make corporate secret or other information available to unauthorized persons.</w:t>
      </w:r>
    </w:p>
    <w:p w:rsidR="00430204" w:rsidRPr="00963DBC" w:rsidRDefault="00430204" w:rsidP="00430204">
      <w:pPr>
        <w:spacing w:line="360" w:lineRule="auto"/>
        <w:jc w:val="both"/>
        <w:rPr>
          <w:rFonts w:ascii="Times New Roman" w:hAnsi="Times New Roman" w:cs="Times New Roman"/>
          <w:b/>
          <w:sz w:val="24"/>
          <w:szCs w:val="24"/>
        </w:rPr>
      </w:pPr>
      <w:r w:rsidRPr="00963DBC">
        <w:rPr>
          <w:rFonts w:ascii="Times New Roman" w:hAnsi="Times New Roman" w:cs="Times New Roman"/>
          <w:b/>
          <w:sz w:val="24"/>
          <w:szCs w:val="24"/>
        </w:rPr>
        <w:t>Nature and the Environment:</w:t>
      </w:r>
    </w:p>
    <w:p w:rsidR="00430204" w:rsidRPr="00963DBC" w:rsidRDefault="00430204" w:rsidP="00430204">
      <w:pPr>
        <w:spacing w:line="360" w:lineRule="auto"/>
        <w:jc w:val="both"/>
        <w:rPr>
          <w:rFonts w:ascii="Times New Roman" w:hAnsi="Times New Roman" w:cs="Times New Roman"/>
          <w:color w:val="000000" w:themeColor="text1"/>
          <w:sz w:val="24"/>
          <w:szCs w:val="24"/>
        </w:rPr>
      </w:pPr>
      <w:proofErr w:type="spellStart"/>
      <w:r w:rsidRPr="00963DBC">
        <w:rPr>
          <w:rFonts w:ascii="Times New Roman" w:hAnsi="Times New Roman" w:cs="Times New Roman"/>
          <w:color w:val="000000" w:themeColor="text1"/>
          <w:sz w:val="24"/>
          <w:szCs w:val="24"/>
        </w:rPr>
        <w:t>Agrani</w:t>
      </w:r>
      <w:proofErr w:type="spellEnd"/>
      <w:r w:rsidRPr="00963DBC">
        <w:rPr>
          <w:rFonts w:ascii="Times New Roman" w:hAnsi="Times New Roman" w:cs="Times New Roman"/>
          <w:color w:val="000000" w:themeColor="text1"/>
          <w:sz w:val="24"/>
          <w:szCs w:val="24"/>
        </w:rPr>
        <w:t xml:space="preserve"> bank is very much aware regarding environmental protection, by minimizing environmental damages and by developing, promoting and utilizing environment friendly technology.</w:t>
      </w:r>
    </w:p>
    <w:p w:rsidR="00430204" w:rsidRPr="00963DBC" w:rsidRDefault="00430204" w:rsidP="00430204">
      <w:pPr>
        <w:spacing w:line="360" w:lineRule="auto"/>
        <w:jc w:val="both"/>
        <w:rPr>
          <w:rFonts w:ascii="Times New Roman" w:hAnsi="Times New Roman" w:cs="Times New Roman"/>
          <w:b/>
          <w:sz w:val="24"/>
          <w:szCs w:val="24"/>
        </w:rPr>
      </w:pPr>
      <w:r w:rsidRPr="00963DBC">
        <w:rPr>
          <w:rFonts w:ascii="Times New Roman" w:hAnsi="Times New Roman" w:cs="Times New Roman"/>
          <w:b/>
          <w:sz w:val="24"/>
          <w:szCs w:val="24"/>
        </w:rPr>
        <w:t>Accounting:</w:t>
      </w:r>
    </w:p>
    <w:p w:rsidR="00430204" w:rsidRPr="00963DBC" w:rsidRDefault="00430204" w:rsidP="00430204">
      <w:pPr>
        <w:spacing w:line="360" w:lineRule="auto"/>
        <w:jc w:val="both"/>
        <w:rPr>
          <w:rFonts w:ascii="Times New Roman" w:hAnsi="Times New Roman" w:cs="Times New Roman"/>
          <w:color w:val="000000" w:themeColor="text1"/>
          <w:sz w:val="24"/>
          <w:szCs w:val="24"/>
        </w:rPr>
      </w:pPr>
      <w:proofErr w:type="spellStart"/>
      <w:r w:rsidRPr="00963DBC">
        <w:rPr>
          <w:rFonts w:ascii="Times New Roman" w:hAnsi="Times New Roman" w:cs="Times New Roman"/>
          <w:color w:val="000000" w:themeColor="text1"/>
          <w:sz w:val="24"/>
          <w:szCs w:val="24"/>
        </w:rPr>
        <w:t>Agrani</w:t>
      </w:r>
      <w:proofErr w:type="spellEnd"/>
      <w:r w:rsidRPr="00963DBC">
        <w:rPr>
          <w:rFonts w:ascii="Times New Roman" w:hAnsi="Times New Roman" w:cs="Times New Roman"/>
          <w:color w:val="000000" w:themeColor="text1"/>
          <w:sz w:val="24"/>
          <w:szCs w:val="24"/>
        </w:rPr>
        <w:t xml:space="preserve"> Bank has the highest regard for truth, completeness and accuracy in the recording of business transactions in full compliance with applicable Bangladesh laws &amp; regulation, financial reporting standards, good accounting practices as well as maintaining valid authorization and ensuring complete documentation. The annual account and interim accounts shall be in accordance with law, BFRS and good accounting practices. ABL maintains accuracy and transparency in financial reporting.</w:t>
      </w:r>
    </w:p>
    <w:p w:rsidR="00430204" w:rsidRPr="00963DBC" w:rsidRDefault="00430204" w:rsidP="00430204">
      <w:pPr>
        <w:spacing w:line="360" w:lineRule="auto"/>
        <w:jc w:val="both"/>
        <w:rPr>
          <w:rFonts w:ascii="Times New Roman" w:hAnsi="Times New Roman" w:cs="Times New Roman"/>
          <w:b/>
          <w:sz w:val="24"/>
          <w:szCs w:val="24"/>
        </w:rPr>
      </w:pPr>
      <w:r w:rsidRPr="00963DBC">
        <w:rPr>
          <w:rFonts w:ascii="Times New Roman" w:hAnsi="Times New Roman" w:cs="Times New Roman"/>
          <w:b/>
          <w:sz w:val="24"/>
          <w:szCs w:val="24"/>
        </w:rPr>
        <w:t>Contest</w:t>
      </w:r>
    </w:p>
    <w:p w:rsidR="00430204" w:rsidRPr="00963DBC" w:rsidRDefault="00430204" w:rsidP="00430204">
      <w:pPr>
        <w:spacing w:line="360" w:lineRule="auto"/>
        <w:jc w:val="both"/>
        <w:rPr>
          <w:rFonts w:ascii="Times New Roman" w:hAnsi="Times New Roman" w:cs="Times New Roman"/>
          <w:color w:val="000000" w:themeColor="text1"/>
          <w:sz w:val="24"/>
          <w:szCs w:val="24"/>
        </w:rPr>
      </w:pPr>
      <w:proofErr w:type="spellStart"/>
      <w:r w:rsidRPr="00963DBC">
        <w:rPr>
          <w:rFonts w:ascii="Times New Roman" w:hAnsi="Times New Roman" w:cs="Times New Roman"/>
          <w:color w:val="000000" w:themeColor="text1"/>
          <w:sz w:val="24"/>
          <w:szCs w:val="24"/>
        </w:rPr>
        <w:t>Agrani</w:t>
      </w:r>
      <w:proofErr w:type="spellEnd"/>
      <w:r w:rsidRPr="00963DBC">
        <w:rPr>
          <w:rFonts w:ascii="Times New Roman" w:hAnsi="Times New Roman" w:cs="Times New Roman"/>
          <w:color w:val="000000" w:themeColor="text1"/>
          <w:sz w:val="24"/>
          <w:szCs w:val="24"/>
        </w:rPr>
        <w:t xml:space="preserve"> bank is committed to staying over and above the prevailing market competition through constant innovation of technology-based products and efficiency enhancement; being responsive to the requirements of our customers and partners. </w:t>
      </w:r>
    </w:p>
    <w:p w:rsidR="00430204" w:rsidRPr="00963DBC" w:rsidRDefault="00430204" w:rsidP="00430204">
      <w:pPr>
        <w:spacing w:line="360" w:lineRule="auto"/>
        <w:jc w:val="both"/>
        <w:rPr>
          <w:rFonts w:ascii="Times New Roman" w:hAnsi="Times New Roman" w:cs="Times New Roman"/>
          <w:b/>
          <w:sz w:val="24"/>
          <w:szCs w:val="24"/>
        </w:rPr>
      </w:pPr>
      <w:r w:rsidRPr="00963DBC">
        <w:rPr>
          <w:rFonts w:ascii="Times New Roman" w:hAnsi="Times New Roman" w:cs="Times New Roman"/>
          <w:b/>
          <w:sz w:val="24"/>
          <w:szCs w:val="24"/>
        </w:rPr>
        <w:t xml:space="preserve">Corruption and Bribery </w:t>
      </w:r>
    </w:p>
    <w:p w:rsidR="00430204" w:rsidRPr="00963DBC" w:rsidRDefault="00430204" w:rsidP="00430204">
      <w:pPr>
        <w:spacing w:line="360" w:lineRule="auto"/>
        <w:jc w:val="both"/>
        <w:rPr>
          <w:rFonts w:ascii="Times New Roman" w:hAnsi="Times New Roman" w:cs="Times New Roman"/>
          <w:color w:val="000000" w:themeColor="text1"/>
          <w:sz w:val="24"/>
          <w:szCs w:val="24"/>
        </w:rPr>
      </w:pPr>
      <w:proofErr w:type="spellStart"/>
      <w:r w:rsidRPr="00963DBC">
        <w:rPr>
          <w:rFonts w:ascii="Times New Roman" w:hAnsi="Times New Roman" w:cs="Times New Roman"/>
          <w:color w:val="000000" w:themeColor="text1"/>
          <w:sz w:val="24"/>
          <w:szCs w:val="24"/>
        </w:rPr>
        <w:t>Agrani</w:t>
      </w:r>
      <w:proofErr w:type="spellEnd"/>
      <w:r w:rsidRPr="00963DBC">
        <w:rPr>
          <w:rFonts w:ascii="Times New Roman" w:hAnsi="Times New Roman" w:cs="Times New Roman"/>
          <w:color w:val="000000" w:themeColor="text1"/>
          <w:sz w:val="24"/>
          <w:szCs w:val="24"/>
        </w:rPr>
        <w:t xml:space="preserve"> Bank is firmly opposed to all forms of corruption. Bribery is fundamentally inconsistent with the Bank's values; any direct and indirect promise of payment to gain any perceived personal advantage is totally unacceptable.</w:t>
      </w:r>
    </w:p>
    <w:p w:rsidR="00430204" w:rsidRPr="00963DBC" w:rsidRDefault="00430204" w:rsidP="00430204">
      <w:pPr>
        <w:spacing w:line="360" w:lineRule="auto"/>
        <w:jc w:val="both"/>
        <w:rPr>
          <w:rFonts w:ascii="Times New Roman" w:hAnsi="Times New Roman" w:cs="Times New Roman"/>
          <w:b/>
          <w:sz w:val="24"/>
          <w:szCs w:val="24"/>
        </w:rPr>
      </w:pPr>
      <w:r w:rsidRPr="00963DBC">
        <w:rPr>
          <w:rFonts w:ascii="Times New Roman" w:hAnsi="Times New Roman" w:cs="Times New Roman"/>
          <w:b/>
          <w:sz w:val="24"/>
          <w:szCs w:val="24"/>
        </w:rPr>
        <w:lastRenderedPageBreak/>
        <w:t>Money Laundering:</w:t>
      </w:r>
    </w:p>
    <w:p w:rsidR="00430204" w:rsidRPr="00963DBC" w:rsidRDefault="00430204" w:rsidP="00430204">
      <w:pPr>
        <w:spacing w:line="360" w:lineRule="auto"/>
        <w:jc w:val="both"/>
        <w:rPr>
          <w:rFonts w:ascii="Times New Roman" w:hAnsi="Times New Roman" w:cs="Times New Roman"/>
          <w:color w:val="000000" w:themeColor="text1"/>
          <w:sz w:val="24"/>
          <w:szCs w:val="24"/>
        </w:rPr>
      </w:pPr>
      <w:r w:rsidRPr="00963DBC">
        <w:rPr>
          <w:rFonts w:ascii="Times New Roman" w:hAnsi="Times New Roman" w:cs="Times New Roman"/>
          <w:color w:val="000000" w:themeColor="text1"/>
          <w:sz w:val="24"/>
          <w:szCs w:val="24"/>
        </w:rPr>
        <w:t xml:space="preserve">Bank has set its priority not to become implicated, in any way, with individuals or firms involved in criminal activities and money laundering and employees are expected to exercise maximum caution in this regard. </w:t>
      </w:r>
      <w:proofErr w:type="spellStart"/>
      <w:r w:rsidRPr="00963DBC">
        <w:rPr>
          <w:rFonts w:ascii="Times New Roman" w:hAnsi="Times New Roman" w:cs="Times New Roman"/>
          <w:color w:val="000000" w:themeColor="text1"/>
          <w:sz w:val="24"/>
          <w:szCs w:val="24"/>
        </w:rPr>
        <w:t>Agrani</w:t>
      </w:r>
      <w:proofErr w:type="spellEnd"/>
      <w:r w:rsidRPr="00963DBC">
        <w:rPr>
          <w:rFonts w:ascii="Times New Roman" w:hAnsi="Times New Roman" w:cs="Times New Roman"/>
          <w:color w:val="000000" w:themeColor="text1"/>
          <w:sz w:val="24"/>
          <w:szCs w:val="24"/>
        </w:rPr>
        <w:t xml:space="preserve"> Bank is firmly opposed to all forms of money laundering and shall take steps to prevent its financial transactions from being used by others to launder money.</w:t>
      </w:r>
    </w:p>
    <w:p w:rsidR="00430204" w:rsidRPr="00963DBC" w:rsidRDefault="00D92DEE" w:rsidP="00430204">
      <w:pPr>
        <w:spacing w:line="360" w:lineRule="auto"/>
        <w:rPr>
          <w:rFonts w:ascii="Times New Roman" w:hAnsi="Times New Roman" w:cs="Times New Roman"/>
          <w:b/>
          <w:color w:val="1F497D" w:themeColor="text2"/>
          <w:sz w:val="28"/>
          <w:szCs w:val="28"/>
        </w:rPr>
      </w:pPr>
      <w:r>
        <w:rPr>
          <w:rFonts w:ascii="Times New Roman" w:hAnsi="Times New Roman" w:cs="Times New Roman"/>
          <w:b/>
          <w:color w:val="1F497D" w:themeColor="text2"/>
          <w:sz w:val="28"/>
          <w:szCs w:val="28"/>
        </w:rPr>
        <w:t>2.8</w:t>
      </w:r>
      <w:r w:rsidR="00430204" w:rsidRPr="00963DBC">
        <w:rPr>
          <w:rFonts w:ascii="Times New Roman" w:hAnsi="Times New Roman" w:cs="Times New Roman"/>
          <w:b/>
          <w:color w:val="1F497D" w:themeColor="text2"/>
          <w:sz w:val="28"/>
          <w:szCs w:val="28"/>
        </w:rPr>
        <w:t xml:space="preserve"> Product, Price, Promotion &amp; Place (4p’s of ABL)</w:t>
      </w:r>
    </w:p>
    <w:p w:rsidR="00430204" w:rsidRPr="00963DBC" w:rsidRDefault="006A2D29" w:rsidP="00430204">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this </w:t>
      </w:r>
      <w:proofErr w:type="gramStart"/>
      <w:r>
        <w:rPr>
          <w:rFonts w:ascii="Times New Roman" w:hAnsi="Times New Roman" w:cs="Times New Roman"/>
          <w:color w:val="000000" w:themeColor="text1"/>
          <w:sz w:val="24"/>
          <w:szCs w:val="24"/>
        </w:rPr>
        <w:t xml:space="preserve">part </w:t>
      </w:r>
      <w:r w:rsidR="00430204" w:rsidRPr="00963DBC">
        <w:rPr>
          <w:rFonts w:ascii="Times New Roman" w:hAnsi="Times New Roman" w:cs="Times New Roman"/>
          <w:color w:val="000000" w:themeColor="text1"/>
          <w:sz w:val="24"/>
          <w:szCs w:val="24"/>
        </w:rPr>
        <w:t>,</w:t>
      </w:r>
      <w:proofErr w:type="gramEnd"/>
      <w:r w:rsidR="00430204" w:rsidRPr="00963DBC">
        <w:rPr>
          <w:rFonts w:ascii="Times New Roman" w:hAnsi="Times New Roman" w:cs="Times New Roman"/>
          <w:color w:val="000000" w:themeColor="text1"/>
          <w:sz w:val="24"/>
          <w:szCs w:val="24"/>
        </w:rPr>
        <w:t xml:space="preserve"> controllable variables of marketing mix adopted by </w:t>
      </w:r>
      <w:proofErr w:type="spellStart"/>
      <w:r w:rsidR="00430204" w:rsidRPr="00963DBC">
        <w:rPr>
          <w:rFonts w:ascii="Times New Roman" w:hAnsi="Times New Roman" w:cs="Times New Roman"/>
          <w:color w:val="000000" w:themeColor="text1"/>
          <w:sz w:val="24"/>
          <w:szCs w:val="24"/>
        </w:rPr>
        <w:t>Agrani</w:t>
      </w:r>
      <w:proofErr w:type="spellEnd"/>
      <w:r w:rsidR="00430204" w:rsidRPr="00963DBC">
        <w:rPr>
          <w:rFonts w:ascii="Times New Roman" w:hAnsi="Times New Roman" w:cs="Times New Roman"/>
          <w:color w:val="000000" w:themeColor="text1"/>
          <w:sz w:val="24"/>
          <w:szCs w:val="24"/>
        </w:rPr>
        <w:t xml:space="preserve"> Bank Limited will be discussed to analyze how the bank attracts its customers.</w:t>
      </w:r>
    </w:p>
    <w:p w:rsidR="00430204" w:rsidRPr="00963DBC" w:rsidRDefault="00430204" w:rsidP="00430204">
      <w:pPr>
        <w:spacing w:line="360" w:lineRule="auto"/>
        <w:rPr>
          <w:rFonts w:ascii="Times New Roman" w:hAnsi="Times New Roman" w:cs="Times New Roman"/>
          <w:b/>
          <w:color w:val="000000" w:themeColor="text1"/>
          <w:sz w:val="24"/>
          <w:szCs w:val="24"/>
        </w:rPr>
      </w:pPr>
      <w:r w:rsidRPr="00963DBC">
        <w:rPr>
          <w:rFonts w:ascii="Times New Roman" w:hAnsi="Times New Roman" w:cs="Times New Roman"/>
          <w:b/>
          <w:color w:val="000000" w:themeColor="text1"/>
          <w:sz w:val="24"/>
          <w:szCs w:val="24"/>
        </w:rPr>
        <w:t>Product &amp; Prices</w:t>
      </w:r>
    </w:p>
    <w:p w:rsidR="00430204" w:rsidRPr="00963DBC" w:rsidRDefault="006A2D29" w:rsidP="00430204">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success of a company relies</w:t>
      </w:r>
      <w:r w:rsidR="00430204" w:rsidRPr="00963DBC">
        <w:rPr>
          <w:rFonts w:ascii="Times New Roman" w:hAnsi="Times New Roman" w:cs="Times New Roman"/>
          <w:color w:val="000000" w:themeColor="text1"/>
          <w:sz w:val="24"/>
          <w:szCs w:val="24"/>
        </w:rPr>
        <w:t xml:space="preserve"> exclusively on the </w:t>
      </w:r>
      <w:r>
        <w:rPr>
          <w:rFonts w:ascii="Times New Roman" w:hAnsi="Times New Roman" w:cs="Times New Roman"/>
          <w:color w:val="000000" w:themeColor="text1"/>
          <w:sz w:val="24"/>
          <w:szCs w:val="24"/>
        </w:rPr>
        <w:t xml:space="preserve">offerings </w:t>
      </w:r>
      <w:proofErr w:type="gramStart"/>
      <w:r>
        <w:rPr>
          <w:rFonts w:ascii="Times New Roman" w:hAnsi="Times New Roman" w:cs="Times New Roman"/>
          <w:color w:val="000000" w:themeColor="text1"/>
          <w:sz w:val="24"/>
          <w:szCs w:val="24"/>
        </w:rPr>
        <w:t xml:space="preserve">provided </w:t>
      </w:r>
      <w:r w:rsidR="00430204" w:rsidRPr="00963DBC">
        <w:rPr>
          <w:rFonts w:ascii="Times New Roman" w:hAnsi="Times New Roman" w:cs="Times New Roman"/>
          <w:color w:val="000000" w:themeColor="text1"/>
          <w:sz w:val="24"/>
          <w:szCs w:val="24"/>
        </w:rPr>
        <w:t xml:space="preserve"> with</w:t>
      </w:r>
      <w:proofErr w:type="gramEnd"/>
      <w:r w:rsidR="00430204" w:rsidRPr="00963DBC">
        <w:rPr>
          <w:rFonts w:ascii="Times New Roman" w:hAnsi="Times New Roman" w:cs="Times New Roman"/>
          <w:color w:val="000000" w:themeColor="text1"/>
          <w:sz w:val="24"/>
          <w:szCs w:val="24"/>
        </w:rPr>
        <w:t xml:space="preserve"> a </w:t>
      </w:r>
      <w:r>
        <w:rPr>
          <w:rFonts w:ascii="Times New Roman" w:hAnsi="Times New Roman" w:cs="Times New Roman"/>
          <w:color w:val="000000" w:themeColor="text1"/>
          <w:sz w:val="24"/>
          <w:szCs w:val="24"/>
        </w:rPr>
        <w:t>reasonable price compared to its</w:t>
      </w:r>
      <w:r w:rsidR="00430204" w:rsidRPr="00963DBC">
        <w:rPr>
          <w:rFonts w:ascii="Times New Roman" w:hAnsi="Times New Roman" w:cs="Times New Roman"/>
          <w:color w:val="000000" w:themeColor="text1"/>
          <w:sz w:val="24"/>
          <w:szCs w:val="24"/>
        </w:rPr>
        <w:t xml:space="preserve"> competitor</w:t>
      </w:r>
      <w:r>
        <w:rPr>
          <w:rFonts w:ascii="Times New Roman" w:hAnsi="Times New Roman" w:cs="Times New Roman"/>
          <w:color w:val="000000" w:themeColor="text1"/>
          <w:sz w:val="24"/>
          <w:szCs w:val="24"/>
        </w:rPr>
        <w:t xml:space="preserve">s </w:t>
      </w:r>
      <w:r w:rsidR="00430204" w:rsidRPr="00963DBC">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In the competitive perspective of Bangladesh, banks can survive and become successful by providing better service with an affordable price </w:t>
      </w:r>
      <w:r w:rsidR="008A51BC">
        <w:rPr>
          <w:rFonts w:ascii="Times New Roman" w:hAnsi="Times New Roman" w:cs="Times New Roman"/>
          <w:color w:val="000000" w:themeColor="text1"/>
          <w:sz w:val="24"/>
          <w:szCs w:val="24"/>
        </w:rPr>
        <w:t xml:space="preserve">. The Savings rate of Bangladesh </w:t>
      </w:r>
      <w:proofErr w:type="gramStart"/>
      <w:r w:rsidR="008A51BC">
        <w:rPr>
          <w:rFonts w:ascii="Times New Roman" w:hAnsi="Times New Roman" w:cs="Times New Roman"/>
          <w:color w:val="000000" w:themeColor="text1"/>
          <w:sz w:val="24"/>
          <w:szCs w:val="24"/>
        </w:rPr>
        <w:t xml:space="preserve">is </w:t>
      </w:r>
      <w:r w:rsidR="00430204" w:rsidRPr="00963DBC">
        <w:rPr>
          <w:rFonts w:ascii="Times New Roman" w:hAnsi="Times New Roman" w:cs="Times New Roman"/>
          <w:color w:val="000000" w:themeColor="text1"/>
          <w:sz w:val="24"/>
          <w:szCs w:val="24"/>
        </w:rPr>
        <w:t xml:space="preserve"> 3</w:t>
      </w:r>
      <w:proofErr w:type="gramEnd"/>
      <w:r w:rsidR="00430204" w:rsidRPr="00963DBC">
        <w:rPr>
          <w:rFonts w:ascii="Times New Roman" w:hAnsi="Times New Roman" w:cs="Times New Roman"/>
          <w:color w:val="000000" w:themeColor="text1"/>
          <w:sz w:val="24"/>
          <w:szCs w:val="24"/>
        </w:rPr>
        <w:t>%</w:t>
      </w:r>
      <w:r w:rsidR="008A51BC">
        <w:rPr>
          <w:rFonts w:ascii="Times New Roman" w:hAnsi="Times New Roman" w:cs="Times New Roman"/>
          <w:color w:val="000000" w:themeColor="text1"/>
          <w:sz w:val="24"/>
          <w:szCs w:val="24"/>
        </w:rPr>
        <w:t xml:space="preserve"> which is considered the lowest rate in the world</w:t>
      </w:r>
      <w:r w:rsidR="00430204" w:rsidRPr="00963DBC">
        <w:rPr>
          <w:rFonts w:ascii="Times New Roman" w:hAnsi="Times New Roman" w:cs="Times New Roman"/>
          <w:color w:val="000000" w:themeColor="text1"/>
          <w:sz w:val="24"/>
          <w:szCs w:val="24"/>
        </w:rPr>
        <w:t>. In order to encourage people to savings, ABL needs to elevate the savings rate with attractive offers so that Marginal Propensity to Saving (MPS) can grow.</w:t>
      </w:r>
    </w:p>
    <w:p w:rsidR="00430204" w:rsidRPr="00963DBC" w:rsidRDefault="00430204" w:rsidP="00430204">
      <w:pPr>
        <w:spacing w:line="360" w:lineRule="auto"/>
        <w:rPr>
          <w:rFonts w:ascii="Times New Roman" w:hAnsi="Times New Roman" w:cs="Times New Roman"/>
          <w:b/>
          <w:color w:val="000000" w:themeColor="text1"/>
          <w:sz w:val="24"/>
          <w:szCs w:val="24"/>
        </w:rPr>
      </w:pPr>
      <w:r w:rsidRPr="00963DBC">
        <w:rPr>
          <w:rFonts w:ascii="Times New Roman" w:hAnsi="Times New Roman" w:cs="Times New Roman"/>
          <w:b/>
          <w:color w:val="000000" w:themeColor="text1"/>
          <w:sz w:val="24"/>
          <w:szCs w:val="24"/>
        </w:rPr>
        <w:t>Place</w:t>
      </w:r>
    </w:p>
    <w:p w:rsidR="00430204" w:rsidRPr="00963DBC" w:rsidRDefault="00430204" w:rsidP="00430204">
      <w:pPr>
        <w:spacing w:line="360" w:lineRule="auto"/>
        <w:rPr>
          <w:rFonts w:ascii="Times New Roman" w:hAnsi="Times New Roman" w:cs="Times New Roman"/>
          <w:color w:val="000000" w:themeColor="text1"/>
          <w:sz w:val="24"/>
          <w:szCs w:val="24"/>
        </w:rPr>
      </w:pPr>
      <w:r w:rsidRPr="00963DBC">
        <w:rPr>
          <w:rFonts w:ascii="Times New Roman" w:hAnsi="Times New Roman" w:cs="Times New Roman"/>
          <w:color w:val="000000" w:themeColor="text1"/>
          <w:sz w:val="24"/>
          <w:szCs w:val="24"/>
        </w:rPr>
        <w:t>The</w:t>
      </w:r>
      <w:r w:rsidR="008A51BC">
        <w:rPr>
          <w:rFonts w:ascii="Times New Roman" w:hAnsi="Times New Roman" w:cs="Times New Roman"/>
          <w:color w:val="000000" w:themeColor="text1"/>
          <w:sz w:val="24"/>
          <w:szCs w:val="24"/>
        </w:rPr>
        <w:t xml:space="preserve"> geographical position </w:t>
      </w:r>
      <w:proofErr w:type="gramStart"/>
      <w:r w:rsidR="008A51BC">
        <w:rPr>
          <w:rFonts w:ascii="Times New Roman" w:hAnsi="Times New Roman" w:cs="Times New Roman"/>
          <w:color w:val="000000" w:themeColor="text1"/>
          <w:sz w:val="24"/>
          <w:szCs w:val="24"/>
        </w:rPr>
        <w:t xml:space="preserve">of </w:t>
      </w:r>
      <w:r w:rsidRPr="00963DBC">
        <w:rPr>
          <w:rFonts w:ascii="Times New Roman" w:hAnsi="Times New Roman" w:cs="Times New Roman"/>
          <w:color w:val="000000" w:themeColor="text1"/>
          <w:sz w:val="24"/>
          <w:szCs w:val="24"/>
        </w:rPr>
        <w:t xml:space="preserve"> the</w:t>
      </w:r>
      <w:proofErr w:type="gramEnd"/>
      <w:r w:rsidRPr="00963DBC">
        <w:rPr>
          <w:rFonts w:ascii="Times New Roman" w:hAnsi="Times New Roman" w:cs="Times New Roman"/>
          <w:color w:val="000000" w:themeColor="text1"/>
          <w:sz w:val="24"/>
          <w:szCs w:val="24"/>
        </w:rPr>
        <w:t xml:space="preserve"> branches plays a great role in serving the customers. Unlike other private banks, it has largest number of branches all over the country.</w:t>
      </w:r>
    </w:p>
    <w:p w:rsidR="00430204" w:rsidRDefault="00430204" w:rsidP="00A83EDF">
      <w:pPr>
        <w:rPr>
          <w:rFonts w:ascii="Times New Roman" w:hAnsi="Times New Roman" w:cs="Times New Roman"/>
          <w:color w:val="000000" w:themeColor="text1"/>
          <w:sz w:val="24"/>
          <w:szCs w:val="24"/>
        </w:rPr>
      </w:pPr>
    </w:p>
    <w:p w:rsidR="00430204" w:rsidRPr="00963DBC" w:rsidRDefault="00430204" w:rsidP="00430204">
      <w:pPr>
        <w:pStyle w:val="ListParagraph"/>
        <w:numPr>
          <w:ilvl w:val="0"/>
          <w:numId w:val="4"/>
        </w:numPr>
        <w:spacing w:line="360" w:lineRule="auto"/>
        <w:rPr>
          <w:rFonts w:ascii="Times New Roman" w:hAnsi="Times New Roman" w:cs="Times New Roman"/>
          <w:color w:val="000000" w:themeColor="text1"/>
          <w:sz w:val="24"/>
          <w:szCs w:val="24"/>
        </w:rPr>
      </w:pPr>
      <w:proofErr w:type="spellStart"/>
      <w:r w:rsidRPr="00963DBC">
        <w:rPr>
          <w:rFonts w:ascii="Times New Roman" w:hAnsi="Times New Roman" w:cs="Times New Roman"/>
          <w:color w:val="000000" w:themeColor="text1"/>
          <w:sz w:val="24"/>
          <w:szCs w:val="24"/>
        </w:rPr>
        <w:t>Rajshahi</w:t>
      </w:r>
      <w:proofErr w:type="spellEnd"/>
      <w:r w:rsidRPr="00963DBC">
        <w:rPr>
          <w:rFonts w:ascii="Times New Roman" w:hAnsi="Times New Roman" w:cs="Times New Roman"/>
          <w:color w:val="000000" w:themeColor="text1"/>
          <w:sz w:val="24"/>
          <w:szCs w:val="24"/>
        </w:rPr>
        <w:t xml:space="preserve"> Division: Branch-143, Office-9</w:t>
      </w:r>
    </w:p>
    <w:p w:rsidR="00430204" w:rsidRPr="00963DBC" w:rsidRDefault="00430204" w:rsidP="00430204">
      <w:pPr>
        <w:pStyle w:val="ListParagraph"/>
        <w:numPr>
          <w:ilvl w:val="0"/>
          <w:numId w:val="4"/>
        </w:numPr>
        <w:spacing w:line="360" w:lineRule="auto"/>
        <w:rPr>
          <w:rFonts w:ascii="Times New Roman" w:hAnsi="Times New Roman" w:cs="Times New Roman"/>
          <w:color w:val="000000" w:themeColor="text1"/>
          <w:sz w:val="24"/>
          <w:szCs w:val="24"/>
        </w:rPr>
      </w:pPr>
      <w:proofErr w:type="spellStart"/>
      <w:r w:rsidRPr="00963DBC">
        <w:rPr>
          <w:rFonts w:ascii="Times New Roman" w:hAnsi="Times New Roman" w:cs="Times New Roman"/>
          <w:color w:val="000000" w:themeColor="text1"/>
          <w:sz w:val="24"/>
          <w:szCs w:val="24"/>
        </w:rPr>
        <w:t>Rangpur</w:t>
      </w:r>
      <w:proofErr w:type="spellEnd"/>
      <w:r w:rsidRPr="00963DBC">
        <w:rPr>
          <w:rFonts w:ascii="Times New Roman" w:hAnsi="Times New Roman" w:cs="Times New Roman"/>
          <w:color w:val="000000" w:themeColor="text1"/>
          <w:sz w:val="24"/>
          <w:szCs w:val="24"/>
        </w:rPr>
        <w:t xml:space="preserve"> Division: Branch-65, Office-6 </w:t>
      </w:r>
    </w:p>
    <w:p w:rsidR="00430204" w:rsidRPr="00963DBC" w:rsidRDefault="00430204" w:rsidP="00430204">
      <w:pPr>
        <w:pStyle w:val="ListParagraph"/>
        <w:numPr>
          <w:ilvl w:val="0"/>
          <w:numId w:val="4"/>
        </w:numPr>
        <w:spacing w:line="360" w:lineRule="auto"/>
        <w:rPr>
          <w:rFonts w:ascii="Times New Roman" w:hAnsi="Times New Roman" w:cs="Times New Roman"/>
          <w:color w:val="000000" w:themeColor="text1"/>
          <w:sz w:val="24"/>
          <w:szCs w:val="24"/>
        </w:rPr>
      </w:pPr>
      <w:proofErr w:type="spellStart"/>
      <w:r w:rsidRPr="00963DBC">
        <w:rPr>
          <w:rFonts w:ascii="Times New Roman" w:hAnsi="Times New Roman" w:cs="Times New Roman"/>
          <w:color w:val="000000" w:themeColor="text1"/>
          <w:sz w:val="24"/>
          <w:szCs w:val="24"/>
        </w:rPr>
        <w:t>Mymesingh</w:t>
      </w:r>
      <w:proofErr w:type="spellEnd"/>
      <w:r w:rsidRPr="00963DBC">
        <w:rPr>
          <w:rFonts w:ascii="Times New Roman" w:hAnsi="Times New Roman" w:cs="Times New Roman"/>
          <w:color w:val="000000" w:themeColor="text1"/>
          <w:sz w:val="24"/>
          <w:szCs w:val="24"/>
        </w:rPr>
        <w:t xml:space="preserve"> Division: Branch- 87, Office- 7</w:t>
      </w:r>
    </w:p>
    <w:p w:rsidR="00430204" w:rsidRPr="00963DBC" w:rsidRDefault="00430204" w:rsidP="00430204">
      <w:pPr>
        <w:pStyle w:val="ListParagraph"/>
        <w:numPr>
          <w:ilvl w:val="0"/>
          <w:numId w:val="4"/>
        </w:numPr>
        <w:spacing w:line="360" w:lineRule="auto"/>
        <w:rPr>
          <w:rFonts w:ascii="Times New Roman" w:hAnsi="Times New Roman" w:cs="Times New Roman"/>
          <w:color w:val="000000" w:themeColor="text1"/>
          <w:sz w:val="24"/>
          <w:szCs w:val="24"/>
        </w:rPr>
      </w:pPr>
      <w:proofErr w:type="spellStart"/>
      <w:r w:rsidRPr="00963DBC">
        <w:rPr>
          <w:rFonts w:ascii="Times New Roman" w:hAnsi="Times New Roman" w:cs="Times New Roman"/>
          <w:color w:val="000000" w:themeColor="text1"/>
          <w:sz w:val="24"/>
          <w:szCs w:val="24"/>
        </w:rPr>
        <w:t>Sylhet</w:t>
      </w:r>
      <w:proofErr w:type="spellEnd"/>
      <w:r w:rsidRPr="00963DBC">
        <w:rPr>
          <w:rFonts w:ascii="Times New Roman" w:hAnsi="Times New Roman" w:cs="Times New Roman"/>
          <w:color w:val="000000" w:themeColor="text1"/>
          <w:sz w:val="24"/>
          <w:szCs w:val="24"/>
        </w:rPr>
        <w:t xml:space="preserve"> Division: Branch-59, Office-4</w:t>
      </w:r>
    </w:p>
    <w:p w:rsidR="00430204" w:rsidRPr="00963DBC" w:rsidRDefault="00430204" w:rsidP="00430204">
      <w:pPr>
        <w:pStyle w:val="ListParagraph"/>
        <w:numPr>
          <w:ilvl w:val="0"/>
          <w:numId w:val="4"/>
        </w:numPr>
        <w:spacing w:line="360" w:lineRule="auto"/>
        <w:rPr>
          <w:rFonts w:ascii="Times New Roman" w:hAnsi="Times New Roman" w:cs="Times New Roman"/>
          <w:color w:val="000000" w:themeColor="text1"/>
          <w:sz w:val="24"/>
          <w:szCs w:val="24"/>
        </w:rPr>
      </w:pPr>
      <w:r w:rsidRPr="00963DBC">
        <w:rPr>
          <w:rFonts w:ascii="Times New Roman" w:hAnsi="Times New Roman" w:cs="Times New Roman"/>
          <w:color w:val="000000" w:themeColor="text1"/>
          <w:sz w:val="24"/>
          <w:szCs w:val="24"/>
        </w:rPr>
        <w:t>Dhaka Division: Branch-200, Office15</w:t>
      </w:r>
    </w:p>
    <w:p w:rsidR="00430204" w:rsidRPr="00963DBC" w:rsidRDefault="00430204" w:rsidP="00430204">
      <w:pPr>
        <w:pStyle w:val="ListParagraph"/>
        <w:numPr>
          <w:ilvl w:val="0"/>
          <w:numId w:val="4"/>
        </w:numPr>
        <w:spacing w:line="360" w:lineRule="auto"/>
        <w:rPr>
          <w:rFonts w:ascii="Times New Roman" w:hAnsi="Times New Roman" w:cs="Times New Roman"/>
          <w:color w:val="000000" w:themeColor="text1"/>
          <w:sz w:val="24"/>
          <w:szCs w:val="24"/>
        </w:rPr>
      </w:pPr>
      <w:r w:rsidRPr="00963DBC">
        <w:rPr>
          <w:rFonts w:ascii="Times New Roman" w:hAnsi="Times New Roman" w:cs="Times New Roman"/>
          <w:color w:val="000000" w:themeColor="text1"/>
          <w:sz w:val="24"/>
          <w:szCs w:val="24"/>
        </w:rPr>
        <w:t>Khulna Division: Branch-60, Office-8</w:t>
      </w:r>
    </w:p>
    <w:p w:rsidR="00430204" w:rsidRPr="00963DBC" w:rsidRDefault="00430204" w:rsidP="00430204">
      <w:pPr>
        <w:pStyle w:val="ListParagraph"/>
        <w:numPr>
          <w:ilvl w:val="0"/>
          <w:numId w:val="4"/>
        </w:numPr>
        <w:spacing w:line="360" w:lineRule="auto"/>
        <w:rPr>
          <w:rFonts w:ascii="Times New Roman" w:hAnsi="Times New Roman" w:cs="Times New Roman"/>
          <w:color w:val="000000" w:themeColor="text1"/>
          <w:sz w:val="24"/>
          <w:szCs w:val="24"/>
        </w:rPr>
      </w:pPr>
      <w:r w:rsidRPr="00963DBC">
        <w:rPr>
          <w:rFonts w:ascii="Times New Roman" w:hAnsi="Times New Roman" w:cs="Times New Roman"/>
          <w:color w:val="000000" w:themeColor="text1"/>
          <w:sz w:val="24"/>
          <w:szCs w:val="24"/>
        </w:rPr>
        <w:t>Barisal Division: Branch-60, Office-5</w:t>
      </w:r>
    </w:p>
    <w:p w:rsidR="00430204" w:rsidRPr="00963DBC" w:rsidRDefault="00430204" w:rsidP="00430204">
      <w:pPr>
        <w:pStyle w:val="ListParagraph"/>
        <w:numPr>
          <w:ilvl w:val="0"/>
          <w:numId w:val="4"/>
        </w:numPr>
        <w:spacing w:line="360" w:lineRule="auto"/>
        <w:rPr>
          <w:rFonts w:ascii="Times New Roman" w:hAnsi="Times New Roman" w:cs="Times New Roman"/>
          <w:color w:val="000000" w:themeColor="text1"/>
          <w:sz w:val="24"/>
          <w:szCs w:val="24"/>
        </w:rPr>
      </w:pPr>
      <w:r w:rsidRPr="00963DBC">
        <w:rPr>
          <w:rFonts w:ascii="Times New Roman" w:hAnsi="Times New Roman" w:cs="Times New Roman"/>
          <w:color w:val="000000" w:themeColor="text1"/>
          <w:sz w:val="24"/>
          <w:szCs w:val="24"/>
        </w:rPr>
        <w:t>Chittagong Division: Branch- 192, Office-10</w:t>
      </w:r>
    </w:p>
    <w:p w:rsidR="00430204" w:rsidRPr="00337874" w:rsidRDefault="00430204" w:rsidP="00430204">
      <w:pPr>
        <w:spacing w:line="360" w:lineRule="auto"/>
        <w:rPr>
          <w:rFonts w:ascii="Times New Roman" w:hAnsi="Times New Roman" w:cs="Times New Roman"/>
          <w:b/>
          <w:color w:val="1F497D" w:themeColor="text2"/>
          <w:sz w:val="24"/>
          <w:szCs w:val="24"/>
        </w:rPr>
      </w:pPr>
    </w:p>
    <w:p w:rsidR="00430204" w:rsidRDefault="00430204" w:rsidP="00430204">
      <w:pPr>
        <w:spacing w:line="360" w:lineRule="auto"/>
        <w:rPr>
          <w:rFonts w:ascii="Times New Roman" w:hAnsi="Times New Roman" w:cs="Times New Roman"/>
          <w:b/>
          <w:color w:val="1F497D" w:themeColor="text2"/>
          <w:sz w:val="24"/>
          <w:szCs w:val="24"/>
        </w:rPr>
      </w:pPr>
      <w:r w:rsidRPr="00963DBC">
        <w:rPr>
          <w:rFonts w:ascii="Times New Roman" w:hAnsi="Times New Roman" w:cs="Times New Roman"/>
          <w:noProof/>
          <w:color w:val="000000" w:themeColor="text1"/>
          <w:sz w:val="24"/>
          <w:szCs w:val="24"/>
        </w:rPr>
        <w:drawing>
          <wp:inline distT="0" distB="0" distL="0" distR="0" wp14:anchorId="5205DF8B" wp14:editId="465DCAD0">
            <wp:extent cx="5486400" cy="3200400"/>
            <wp:effectExtent l="0" t="0" r="0" b="1905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430204" w:rsidRPr="00963DBC" w:rsidRDefault="00430204" w:rsidP="00430204">
      <w:pPr>
        <w:spacing w:line="360" w:lineRule="auto"/>
        <w:jc w:val="center"/>
        <w:rPr>
          <w:rFonts w:ascii="Times New Roman" w:hAnsi="Times New Roman" w:cs="Times New Roman"/>
          <w:color w:val="000000" w:themeColor="text1"/>
          <w:sz w:val="24"/>
          <w:szCs w:val="24"/>
        </w:rPr>
      </w:pPr>
      <w:r w:rsidRPr="00963DBC">
        <w:rPr>
          <w:rFonts w:ascii="Times New Roman" w:hAnsi="Times New Roman" w:cs="Times New Roman"/>
          <w:b/>
          <w:i/>
          <w:color w:val="000000" w:themeColor="text1"/>
          <w:sz w:val="24"/>
          <w:szCs w:val="24"/>
        </w:rPr>
        <w:t>Figure:</w:t>
      </w:r>
      <w:r w:rsidRPr="00963DBC">
        <w:rPr>
          <w:rFonts w:ascii="Times New Roman" w:hAnsi="Times New Roman" w:cs="Times New Roman"/>
          <w:color w:val="000000" w:themeColor="text1"/>
          <w:sz w:val="24"/>
          <w:szCs w:val="24"/>
        </w:rPr>
        <w:t xml:space="preserve"> Divisional Network of </w:t>
      </w:r>
      <w:proofErr w:type="spellStart"/>
      <w:r w:rsidRPr="00963DBC">
        <w:rPr>
          <w:rFonts w:ascii="Times New Roman" w:hAnsi="Times New Roman" w:cs="Times New Roman"/>
          <w:color w:val="000000" w:themeColor="text1"/>
          <w:sz w:val="24"/>
          <w:szCs w:val="24"/>
        </w:rPr>
        <w:t>Agrani</w:t>
      </w:r>
      <w:proofErr w:type="spellEnd"/>
      <w:r w:rsidRPr="00963DBC">
        <w:rPr>
          <w:rFonts w:ascii="Times New Roman" w:hAnsi="Times New Roman" w:cs="Times New Roman"/>
          <w:color w:val="000000" w:themeColor="text1"/>
          <w:sz w:val="24"/>
          <w:szCs w:val="24"/>
        </w:rPr>
        <w:t xml:space="preserve"> Bank Limited.</w:t>
      </w:r>
    </w:p>
    <w:p w:rsidR="00430204" w:rsidRPr="00963DBC" w:rsidRDefault="00430204" w:rsidP="00430204">
      <w:pPr>
        <w:spacing w:line="360" w:lineRule="auto"/>
        <w:jc w:val="both"/>
        <w:rPr>
          <w:rFonts w:ascii="Times New Roman" w:hAnsi="Times New Roman" w:cs="Times New Roman"/>
          <w:b/>
          <w:color w:val="000000" w:themeColor="text1"/>
          <w:sz w:val="24"/>
          <w:szCs w:val="24"/>
        </w:rPr>
      </w:pPr>
      <w:r w:rsidRPr="00963DBC">
        <w:rPr>
          <w:rFonts w:ascii="Times New Roman" w:hAnsi="Times New Roman" w:cs="Times New Roman"/>
          <w:b/>
          <w:color w:val="000000" w:themeColor="text1"/>
          <w:sz w:val="24"/>
          <w:szCs w:val="24"/>
        </w:rPr>
        <w:t>Promotion</w:t>
      </w:r>
    </w:p>
    <w:p w:rsidR="00430204" w:rsidRDefault="008A51BC" w:rsidP="00430204">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 broad assortment </w:t>
      </w:r>
      <w:r w:rsidRPr="00963DBC">
        <w:rPr>
          <w:rFonts w:ascii="Times New Roman" w:hAnsi="Times New Roman" w:cs="Times New Roman"/>
          <w:color w:val="000000" w:themeColor="text1"/>
          <w:sz w:val="24"/>
          <w:szCs w:val="24"/>
        </w:rPr>
        <w:t>of</w:t>
      </w:r>
      <w:r w:rsidR="00430204" w:rsidRPr="00963DBC">
        <w:rPr>
          <w:rFonts w:ascii="Times New Roman" w:hAnsi="Times New Roman" w:cs="Times New Roman"/>
          <w:color w:val="000000" w:themeColor="text1"/>
          <w:sz w:val="24"/>
          <w:szCs w:val="24"/>
        </w:rPr>
        <w:t xml:space="preserve"> pro</w:t>
      </w:r>
      <w:r>
        <w:rPr>
          <w:rFonts w:ascii="Times New Roman" w:hAnsi="Times New Roman" w:cs="Times New Roman"/>
          <w:color w:val="000000" w:themeColor="text1"/>
          <w:sz w:val="24"/>
          <w:szCs w:val="24"/>
        </w:rPr>
        <w:t xml:space="preserve">duct with attractive price </w:t>
      </w:r>
      <w:proofErr w:type="gramStart"/>
      <w:r>
        <w:rPr>
          <w:rFonts w:ascii="Times New Roman" w:hAnsi="Times New Roman" w:cs="Times New Roman"/>
          <w:color w:val="000000" w:themeColor="text1"/>
          <w:sz w:val="24"/>
          <w:szCs w:val="24"/>
        </w:rPr>
        <w:t xml:space="preserve">and </w:t>
      </w:r>
      <w:r w:rsidR="00430204" w:rsidRPr="00963DBC">
        <w:rPr>
          <w:rFonts w:ascii="Times New Roman" w:hAnsi="Times New Roman" w:cs="Times New Roman"/>
          <w:color w:val="000000" w:themeColor="text1"/>
          <w:sz w:val="24"/>
          <w:szCs w:val="24"/>
        </w:rPr>
        <w:t xml:space="preserve"> convenient</w:t>
      </w:r>
      <w:proofErr w:type="gramEnd"/>
      <w:r w:rsidR="00430204" w:rsidRPr="00963DBC">
        <w:rPr>
          <w:rFonts w:ascii="Times New Roman" w:hAnsi="Times New Roman" w:cs="Times New Roman"/>
          <w:color w:val="000000" w:themeColor="text1"/>
          <w:sz w:val="24"/>
          <w:szCs w:val="24"/>
        </w:rPr>
        <w:t xml:space="preserve"> location is not adequate to remain competitive in the market. Besides those issues, people should be informed about its offerings. ABL is engaged in various kinds of promotional activities, like sponsoring on cricket tournament, advertisement in both print and electronic media, billboard and so on. It also renders some social activities, like distributing warm clothes at north Bengal during winter season.</w:t>
      </w:r>
    </w:p>
    <w:p w:rsidR="00763D6E" w:rsidRDefault="00763D6E" w:rsidP="00430204">
      <w:pPr>
        <w:spacing w:line="360" w:lineRule="auto"/>
        <w:jc w:val="both"/>
        <w:rPr>
          <w:rFonts w:ascii="Times New Roman" w:hAnsi="Times New Roman" w:cs="Times New Roman"/>
          <w:color w:val="000000" w:themeColor="text1"/>
          <w:sz w:val="24"/>
          <w:szCs w:val="24"/>
        </w:rPr>
      </w:pPr>
    </w:p>
    <w:p w:rsidR="008D4E56" w:rsidRDefault="008D4E56" w:rsidP="00430204">
      <w:pPr>
        <w:spacing w:line="360" w:lineRule="auto"/>
        <w:jc w:val="both"/>
        <w:rPr>
          <w:rFonts w:ascii="Times New Roman" w:hAnsi="Times New Roman" w:cs="Times New Roman"/>
          <w:color w:val="000000" w:themeColor="text1"/>
          <w:sz w:val="24"/>
          <w:szCs w:val="24"/>
        </w:rPr>
      </w:pPr>
    </w:p>
    <w:p w:rsidR="008D4E56" w:rsidRDefault="008D4E56" w:rsidP="00430204">
      <w:pPr>
        <w:spacing w:line="360" w:lineRule="auto"/>
        <w:jc w:val="both"/>
        <w:rPr>
          <w:rFonts w:ascii="Times New Roman" w:hAnsi="Times New Roman" w:cs="Times New Roman"/>
          <w:color w:val="000000" w:themeColor="text1"/>
          <w:sz w:val="24"/>
          <w:szCs w:val="24"/>
        </w:rPr>
      </w:pPr>
    </w:p>
    <w:p w:rsidR="008D4E56" w:rsidRDefault="008D4E56" w:rsidP="00430204">
      <w:pPr>
        <w:spacing w:line="360" w:lineRule="auto"/>
        <w:jc w:val="both"/>
        <w:rPr>
          <w:rFonts w:ascii="Times New Roman" w:hAnsi="Times New Roman" w:cs="Times New Roman"/>
          <w:color w:val="000000" w:themeColor="text1"/>
          <w:sz w:val="24"/>
          <w:szCs w:val="24"/>
        </w:rPr>
      </w:pPr>
    </w:p>
    <w:p w:rsidR="008D4E56" w:rsidRDefault="008D4E56" w:rsidP="00430204">
      <w:pPr>
        <w:spacing w:line="360" w:lineRule="auto"/>
        <w:jc w:val="both"/>
        <w:rPr>
          <w:rFonts w:ascii="Times New Roman" w:hAnsi="Times New Roman" w:cs="Times New Roman"/>
          <w:color w:val="000000" w:themeColor="text1"/>
          <w:sz w:val="24"/>
          <w:szCs w:val="24"/>
        </w:rPr>
      </w:pPr>
    </w:p>
    <w:p w:rsidR="00763D6E" w:rsidRPr="00963DBC" w:rsidRDefault="00763D6E" w:rsidP="00430204">
      <w:pPr>
        <w:spacing w:line="360" w:lineRule="auto"/>
        <w:jc w:val="both"/>
        <w:rPr>
          <w:rFonts w:ascii="Times New Roman" w:hAnsi="Times New Roman" w:cs="Times New Roman"/>
          <w:color w:val="000000" w:themeColor="text1"/>
          <w:sz w:val="24"/>
          <w:szCs w:val="24"/>
        </w:rPr>
      </w:pPr>
    </w:p>
    <w:p w:rsidR="00430204" w:rsidRPr="00A33029" w:rsidRDefault="00D92DEE" w:rsidP="00430204">
      <w:pPr>
        <w:spacing w:line="360" w:lineRule="auto"/>
        <w:jc w:val="both"/>
        <w:rPr>
          <w:rFonts w:ascii="Times New Roman" w:hAnsi="Times New Roman" w:cs="Times New Roman"/>
          <w:b/>
          <w:color w:val="1F497D" w:themeColor="text2"/>
          <w:sz w:val="28"/>
          <w:szCs w:val="28"/>
        </w:rPr>
      </w:pPr>
      <w:r>
        <w:rPr>
          <w:rFonts w:ascii="Times New Roman" w:hAnsi="Times New Roman" w:cs="Times New Roman"/>
          <w:b/>
          <w:color w:val="1F497D" w:themeColor="text2"/>
          <w:sz w:val="28"/>
          <w:szCs w:val="28"/>
        </w:rPr>
        <w:lastRenderedPageBreak/>
        <w:t>2.9</w:t>
      </w:r>
      <w:r w:rsidR="00430204" w:rsidRPr="00A33029">
        <w:rPr>
          <w:rFonts w:ascii="Times New Roman" w:hAnsi="Times New Roman" w:cs="Times New Roman"/>
          <w:b/>
          <w:color w:val="1F497D" w:themeColor="text2"/>
          <w:sz w:val="28"/>
          <w:szCs w:val="28"/>
        </w:rPr>
        <w:t xml:space="preserve"> SWOT Analysis of ABL</w:t>
      </w:r>
    </w:p>
    <w:p w:rsidR="00430204" w:rsidRDefault="00430204" w:rsidP="00430204">
      <w:pPr>
        <w:spacing w:line="360" w:lineRule="auto"/>
        <w:jc w:val="both"/>
        <w:rPr>
          <w:rFonts w:ascii="Times New Roman" w:hAnsi="Times New Roman" w:cs="Times New Roman"/>
          <w:color w:val="000000" w:themeColor="text1"/>
          <w:sz w:val="24"/>
          <w:szCs w:val="24"/>
        </w:rPr>
      </w:pPr>
      <w:r w:rsidRPr="00963DBC">
        <w:rPr>
          <w:rFonts w:ascii="Times New Roman" w:hAnsi="Times New Roman" w:cs="Times New Roman"/>
          <w:color w:val="000000" w:themeColor="text1"/>
          <w:sz w:val="24"/>
          <w:szCs w:val="24"/>
        </w:rPr>
        <w:t>SWOT analysis is not a set of strategies, rather it gives a guideline which helps an organization to know deeper about its competitive position in the industry.</w:t>
      </w:r>
    </w:p>
    <w:p w:rsidR="00430204" w:rsidRPr="00963DBC" w:rsidRDefault="00430204" w:rsidP="00430204">
      <w:pPr>
        <w:spacing w:line="360" w:lineRule="auto"/>
        <w:jc w:val="both"/>
        <w:rPr>
          <w:rFonts w:ascii="Times New Roman" w:hAnsi="Times New Roman" w:cs="Times New Roman"/>
          <w:color w:val="000000" w:themeColor="text1"/>
          <w:sz w:val="24"/>
          <w:szCs w:val="24"/>
        </w:rPr>
      </w:pPr>
    </w:p>
    <w:p w:rsidR="00430204" w:rsidRPr="003D0F2F" w:rsidRDefault="00430204" w:rsidP="00430204">
      <w:pPr>
        <w:spacing w:line="360" w:lineRule="auto"/>
        <w:jc w:val="both"/>
        <w:rPr>
          <w:rFonts w:ascii="Times New Roman" w:hAnsi="Times New Roman" w:cs="Times New Roman"/>
          <w:b/>
          <w:color w:val="000000" w:themeColor="text1"/>
          <w:sz w:val="24"/>
          <w:szCs w:val="24"/>
          <w:u w:val="single"/>
        </w:rPr>
      </w:pPr>
      <w:r w:rsidRPr="003D0F2F">
        <w:rPr>
          <w:rFonts w:ascii="Times New Roman" w:hAnsi="Times New Roman" w:cs="Times New Roman"/>
          <w:b/>
          <w:color w:val="000000" w:themeColor="text1"/>
          <w:sz w:val="24"/>
          <w:szCs w:val="24"/>
          <w:u w:val="single"/>
        </w:rPr>
        <w:t>STRENGTHS:</w:t>
      </w:r>
    </w:p>
    <w:p w:rsidR="00430204" w:rsidRPr="00963DBC" w:rsidRDefault="00430204" w:rsidP="00430204">
      <w:pPr>
        <w:pStyle w:val="ListParagraph"/>
        <w:numPr>
          <w:ilvl w:val="0"/>
          <w:numId w:val="5"/>
        </w:numPr>
        <w:spacing w:line="360" w:lineRule="auto"/>
        <w:jc w:val="both"/>
        <w:rPr>
          <w:rFonts w:ascii="Times New Roman" w:hAnsi="Times New Roman" w:cs="Times New Roman"/>
          <w:color w:val="000000" w:themeColor="text1"/>
          <w:sz w:val="24"/>
          <w:szCs w:val="24"/>
        </w:rPr>
      </w:pPr>
      <w:r w:rsidRPr="00963DBC">
        <w:rPr>
          <w:rFonts w:ascii="Times New Roman" w:hAnsi="Times New Roman" w:cs="Times New Roman"/>
          <w:color w:val="000000" w:themeColor="text1"/>
          <w:sz w:val="24"/>
          <w:szCs w:val="24"/>
        </w:rPr>
        <w:t>State owned bank</w:t>
      </w:r>
    </w:p>
    <w:p w:rsidR="00430204" w:rsidRPr="00963DBC" w:rsidRDefault="00430204" w:rsidP="00430204">
      <w:pPr>
        <w:pStyle w:val="ListParagraph"/>
        <w:numPr>
          <w:ilvl w:val="0"/>
          <w:numId w:val="5"/>
        </w:numPr>
        <w:spacing w:line="360" w:lineRule="auto"/>
        <w:jc w:val="both"/>
        <w:rPr>
          <w:rFonts w:ascii="Times New Roman" w:hAnsi="Times New Roman" w:cs="Times New Roman"/>
          <w:color w:val="000000" w:themeColor="text1"/>
          <w:sz w:val="24"/>
          <w:szCs w:val="24"/>
        </w:rPr>
      </w:pPr>
      <w:r w:rsidRPr="00963DBC">
        <w:rPr>
          <w:rFonts w:ascii="Times New Roman" w:hAnsi="Times New Roman" w:cs="Times New Roman"/>
          <w:color w:val="000000" w:themeColor="text1"/>
          <w:sz w:val="24"/>
          <w:szCs w:val="24"/>
        </w:rPr>
        <w:t>Larger number of branches</w:t>
      </w:r>
    </w:p>
    <w:p w:rsidR="00430204" w:rsidRPr="00963DBC" w:rsidRDefault="00430204" w:rsidP="00430204">
      <w:pPr>
        <w:pStyle w:val="ListParagraph"/>
        <w:numPr>
          <w:ilvl w:val="0"/>
          <w:numId w:val="5"/>
        </w:numPr>
        <w:spacing w:line="360" w:lineRule="auto"/>
        <w:jc w:val="both"/>
        <w:rPr>
          <w:rFonts w:ascii="Times New Roman" w:hAnsi="Times New Roman" w:cs="Times New Roman"/>
          <w:color w:val="000000" w:themeColor="text1"/>
          <w:sz w:val="24"/>
          <w:szCs w:val="24"/>
        </w:rPr>
      </w:pPr>
      <w:r w:rsidRPr="00963DBC">
        <w:rPr>
          <w:rFonts w:ascii="Times New Roman" w:hAnsi="Times New Roman" w:cs="Times New Roman"/>
          <w:color w:val="000000" w:themeColor="text1"/>
          <w:sz w:val="24"/>
          <w:szCs w:val="24"/>
        </w:rPr>
        <w:t>Serving for rural people</w:t>
      </w:r>
    </w:p>
    <w:p w:rsidR="00430204" w:rsidRPr="00826D79" w:rsidRDefault="00430204" w:rsidP="00430204">
      <w:pPr>
        <w:pStyle w:val="ListParagraph"/>
        <w:numPr>
          <w:ilvl w:val="0"/>
          <w:numId w:val="5"/>
        </w:numPr>
        <w:spacing w:line="360" w:lineRule="auto"/>
        <w:jc w:val="both"/>
        <w:rPr>
          <w:rFonts w:ascii="Times New Roman" w:hAnsi="Times New Roman" w:cs="Times New Roman"/>
          <w:color w:val="000000" w:themeColor="text1"/>
          <w:sz w:val="24"/>
          <w:szCs w:val="24"/>
        </w:rPr>
      </w:pPr>
      <w:r w:rsidRPr="00963DBC">
        <w:rPr>
          <w:rFonts w:ascii="Times New Roman" w:hAnsi="Times New Roman" w:cs="Times New Roman"/>
          <w:color w:val="000000" w:themeColor="text1"/>
          <w:sz w:val="24"/>
          <w:szCs w:val="24"/>
        </w:rPr>
        <w:t>Skilled personnel</w:t>
      </w:r>
    </w:p>
    <w:p w:rsidR="00430204" w:rsidRPr="003D0F2F" w:rsidRDefault="007D1DD1" w:rsidP="00430204">
      <w:pPr>
        <w:spacing w:line="360" w:lineRule="auto"/>
        <w:jc w:val="both"/>
        <w:rPr>
          <w:rFonts w:ascii="Times New Roman" w:hAnsi="Times New Roman" w:cs="Times New Roman"/>
          <w:b/>
          <w:color w:val="000000" w:themeColor="text1"/>
          <w:sz w:val="24"/>
          <w:szCs w:val="24"/>
          <w:u w:val="single"/>
        </w:rPr>
      </w:pPr>
      <w:r>
        <w:rPr>
          <w:rFonts w:ascii="Times New Roman" w:hAnsi="Times New Roman" w:cs="Times New Roman"/>
          <w:b/>
          <w:color w:val="000000" w:themeColor="text1"/>
          <w:sz w:val="24"/>
          <w:szCs w:val="24"/>
          <w:u w:val="single"/>
        </w:rPr>
        <w:t>WEAKNESSES:</w:t>
      </w:r>
    </w:p>
    <w:p w:rsidR="00430204" w:rsidRPr="00963DBC" w:rsidRDefault="00430204" w:rsidP="00430204">
      <w:pPr>
        <w:spacing w:line="360" w:lineRule="auto"/>
        <w:jc w:val="both"/>
        <w:rPr>
          <w:rFonts w:ascii="Times New Roman" w:hAnsi="Times New Roman" w:cs="Times New Roman"/>
          <w:b/>
          <w:color w:val="000000" w:themeColor="text1"/>
          <w:sz w:val="24"/>
          <w:szCs w:val="24"/>
        </w:rPr>
      </w:pPr>
      <w:r w:rsidRPr="00963DBC">
        <w:rPr>
          <w:rFonts w:ascii="Times New Roman" w:hAnsi="Times New Roman" w:cs="Times New Roman"/>
          <w:b/>
          <w:color w:val="000000" w:themeColor="text1"/>
          <w:sz w:val="24"/>
          <w:szCs w:val="24"/>
        </w:rPr>
        <w:t>Technology:</w:t>
      </w:r>
    </w:p>
    <w:p w:rsidR="00430204" w:rsidRPr="00963DBC" w:rsidRDefault="00430204" w:rsidP="00430204">
      <w:pPr>
        <w:spacing w:line="360" w:lineRule="auto"/>
        <w:jc w:val="both"/>
        <w:rPr>
          <w:rFonts w:ascii="Times New Roman" w:hAnsi="Times New Roman" w:cs="Times New Roman"/>
          <w:color w:val="000000" w:themeColor="text1"/>
          <w:sz w:val="24"/>
          <w:szCs w:val="24"/>
        </w:rPr>
      </w:pPr>
      <w:r w:rsidRPr="00963DBC">
        <w:rPr>
          <w:rFonts w:ascii="Times New Roman" w:hAnsi="Times New Roman" w:cs="Times New Roman"/>
          <w:color w:val="000000" w:themeColor="text1"/>
          <w:sz w:val="24"/>
          <w:szCs w:val="24"/>
        </w:rPr>
        <w:t>One</w:t>
      </w:r>
      <w:r w:rsidR="007C31D9">
        <w:rPr>
          <w:rFonts w:ascii="Times New Roman" w:hAnsi="Times New Roman" w:cs="Times New Roman"/>
          <w:color w:val="000000" w:themeColor="text1"/>
          <w:sz w:val="24"/>
          <w:szCs w:val="24"/>
        </w:rPr>
        <w:t xml:space="preserve"> of the remarkable</w:t>
      </w:r>
      <w:r w:rsidRPr="00963DBC">
        <w:rPr>
          <w:rFonts w:ascii="Times New Roman" w:hAnsi="Times New Roman" w:cs="Times New Roman"/>
          <w:color w:val="000000" w:themeColor="text1"/>
          <w:sz w:val="24"/>
          <w:szCs w:val="24"/>
        </w:rPr>
        <w:t xml:space="preserve"> </w:t>
      </w:r>
      <w:r w:rsidR="007D1DD1" w:rsidRPr="00963DBC">
        <w:rPr>
          <w:rFonts w:ascii="Times New Roman" w:hAnsi="Times New Roman" w:cs="Times New Roman"/>
          <w:color w:val="000000" w:themeColor="text1"/>
          <w:sz w:val="24"/>
          <w:szCs w:val="24"/>
        </w:rPr>
        <w:t>weaknesses</w:t>
      </w:r>
      <w:r w:rsidRPr="00963DBC">
        <w:rPr>
          <w:rFonts w:ascii="Times New Roman" w:hAnsi="Times New Roman" w:cs="Times New Roman"/>
          <w:color w:val="000000" w:themeColor="text1"/>
          <w:sz w:val="24"/>
          <w:szCs w:val="24"/>
        </w:rPr>
        <w:t xml:space="preserve"> of ABL is the use of b</w:t>
      </w:r>
      <w:r w:rsidR="00935021">
        <w:rPr>
          <w:rFonts w:ascii="Times New Roman" w:hAnsi="Times New Roman" w:cs="Times New Roman"/>
          <w:color w:val="000000" w:themeColor="text1"/>
          <w:sz w:val="24"/>
          <w:szCs w:val="24"/>
        </w:rPr>
        <w:t xml:space="preserve">ack-dated </w:t>
      </w:r>
      <w:proofErr w:type="gramStart"/>
      <w:r w:rsidR="00935021">
        <w:rPr>
          <w:rFonts w:ascii="Times New Roman" w:hAnsi="Times New Roman" w:cs="Times New Roman"/>
          <w:color w:val="000000" w:themeColor="text1"/>
          <w:sz w:val="24"/>
          <w:szCs w:val="24"/>
        </w:rPr>
        <w:t xml:space="preserve">technology </w:t>
      </w:r>
      <w:r w:rsidRPr="00963DBC">
        <w:rPr>
          <w:rFonts w:ascii="Times New Roman" w:hAnsi="Times New Roman" w:cs="Times New Roman"/>
          <w:color w:val="000000" w:themeColor="text1"/>
          <w:sz w:val="24"/>
          <w:szCs w:val="24"/>
        </w:rPr>
        <w:t>.</w:t>
      </w:r>
      <w:proofErr w:type="gramEnd"/>
      <w:r w:rsidRPr="00963DBC">
        <w:rPr>
          <w:rFonts w:ascii="Times New Roman" w:hAnsi="Times New Roman" w:cs="Times New Roman"/>
          <w:color w:val="000000" w:themeColor="text1"/>
          <w:sz w:val="24"/>
          <w:szCs w:val="24"/>
        </w:rPr>
        <w:t xml:space="preserve"> With the passage of</w:t>
      </w:r>
      <w:r w:rsidR="00935021">
        <w:rPr>
          <w:rFonts w:ascii="Times New Roman" w:hAnsi="Times New Roman" w:cs="Times New Roman"/>
          <w:color w:val="000000" w:themeColor="text1"/>
          <w:sz w:val="24"/>
          <w:szCs w:val="24"/>
        </w:rPr>
        <w:t xml:space="preserve"> time, technological enrichment is necessary</w:t>
      </w:r>
      <w:r w:rsidRPr="00963DBC">
        <w:rPr>
          <w:rFonts w:ascii="Times New Roman" w:hAnsi="Times New Roman" w:cs="Times New Roman"/>
          <w:color w:val="000000" w:themeColor="text1"/>
          <w:sz w:val="24"/>
          <w:szCs w:val="24"/>
        </w:rPr>
        <w:t xml:space="preserve"> to survive in the current market.in comparison to other private </w:t>
      </w:r>
      <w:r w:rsidR="007D1DD1" w:rsidRPr="00963DBC">
        <w:rPr>
          <w:rFonts w:ascii="Times New Roman" w:hAnsi="Times New Roman" w:cs="Times New Roman"/>
          <w:color w:val="000000" w:themeColor="text1"/>
          <w:sz w:val="24"/>
          <w:szCs w:val="24"/>
        </w:rPr>
        <w:t>banks;</w:t>
      </w:r>
      <w:r w:rsidRPr="00963DBC">
        <w:rPr>
          <w:rFonts w:ascii="Times New Roman" w:hAnsi="Times New Roman" w:cs="Times New Roman"/>
          <w:color w:val="000000" w:themeColor="text1"/>
          <w:sz w:val="24"/>
          <w:szCs w:val="24"/>
        </w:rPr>
        <w:t xml:space="preserve"> ABL is still laggard in this area. Most of its branches outside Dhaka division </w:t>
      </w:r>
      <w:proofErr w:type="gramStart"/>
      <w:r w:rsidRPr="00963DBC">
        <w:rPr>
          <w:rFonts w:ascii="Times New Roman" w:hAnsi="Times New Roman" w:cs="Times New Roman"/>
          <w:color w:val="000000" w:themeColor="text1"/>
          <w:sz w:val="24"/>
          <w:szCs w:val="24"/>
        </w:rPr>
        <w:t>is</w:t>
      </w:r>
      <w:proofErr w:type="gramEnd"/>
      <w:r w:rsidRPr="00963DBC">
        <w:rPr>
          <w:rFonts w:ascii="Times New Roman" w:hAnsi="Times New Roman" w:cs="Times New Roman"/>
          <w:color w:val="000000" w:themeColor="text1"/>
          <w:sz w:val="24"/>
          <w:szCs w:val="24"/>
        </w:rPr>
        <w:t xml:space="preserve"> still not well equipped.</w:t>
      </w:r>
    </w:p>
    <w:p w:rsidR="00430204" w:rsidRPr="00963DBC" w:rsidRDefault="00430204" w:rsidP="00430204">
      <w:pPr>
        <w:spacing w:line="360" w:lineRule="auto"/>
        <w:jc w:val="both"/>
        <w:rPr>
          <w:rFonts w:ascii="Times New Roman" w:hAnsi="Times New Roman" w:cs="Times New Roman"/>
          <w:b/>
          <w:color w:val="000000" w:themeColor="text1"/>
          <w:sz w:val="24"/>
          <w:szCs w:val="24"/>
        </w:rPr>
      </w:pPr>
      <w:r w:rsidRPr="00963DBC">
        <w:rPr>
          <w:rFonts w:ascii="Times New Roman" w:hAnsi="Times New Roman" w:cs="Times New Roman"/>
          <w:b/>
          <w:color w:val="000000" w:themeColor="text1"/>
          <w:sz w:val="24"/>
          <w:szCs w:val="24"/>
        </w:rPr>
        <w:t>Promotion:</w:t>
      </w:r>
    </w:p>
    <w:p w:rsidR="00430204" w:rsidRPr="00963DBC" w:rsidRDefault="00430204" w:rsidP="00430204">
      <w:pPr>
        <w:spacing w:line="360" w:lineRule="auto"/>
        <w:jc w:val="both"/>
        <w:rPr>
          <w:rFonts w:ascii="Times New Roman" w:hAnsi="Times New Roman" w:cs="Times New Roman"/>
          <w:color w:val="000000" w:themeColor="text1"/>
          <w:sz w:val="24"/>
          <w:szCs w:val="24"/>
        </w:rPr>
      </w:pPr>
      <w:r w:rsidRPr="00963DBC">
        <w:rPr>
          <w:rFonts w:ascii="Times New Roman" w:hAnsi="Times New Roman" w:cs="Times New Roman"/>
          <w:color w:val="000000" w:themeColor="text1"/>
          <w:sz w:val="24"/>
          <w:szCs w:val="24"/>
        </w:rPr>
        <w:t xml:space="preserve">ABL is not serious about their promotion. Like other govt. banks, their promotion activity is confined to providing customers with some gift items </w:t>
      </w:r>
      <w:r w:rsidR="007D1DD1" w:rsidRPr="00963DBC">
        <w:rPr>
          <w:rFonts w:ascii="Times New Roman" w:hAnsi="Times New Roman" w:cs="Times New Roman"/>
          <w:color w:val="000000" w:themeColor="text1"/>
          <w:sz w:val="24"/>
          <w:szCs w:val="24"/>
        </w:rPr>
        <w:t>e.g.</w:t>
      </w:r>
      <w:r w:rsidRPr="00963DBC">
        <w:rPr>
          <w:rFonts w:ascii="Times New Roman" w:hAnsi="Times New Roman" w:cs="Times New Roman"/>
          <w:color w:val="000000" w:themeColor="text1"/>
          <w:sz w:val="24"/>
          <w:szCs w:val="24"/>
        </w:rPr>
        <w:t xml:space="preserve">: key ring, mini torch, pen </w:t>
      </w:r>
      <w:r>
        <w:rPr>
          <w:rFonts w:ascii="Times New Roman" w:hAnsi="Times New Roman" w:cs="Times New Roman"/>
          <w:color w:val="000000" w:themeColor="text1"/>
          <w:sz w:val="24"/>
          <w:szCs w:val="24"/>
        </w:rPr>
        <w:t>e</w:t>
      </w:r>
      <w:r w:rsidRPr="00963DBC">
        <w:rPr>
          <w:rFonts w:ascii="Times New Roman" w:hAnsi="Times New Roman" w:cs="Times New Roman"/>
          <w:color w:val="000000" w:themeColor="text1"/>
          <w:sz w:val="24"/>
          <w:szCs w:val="24"/>
        </w:rPr>
        <w:t>tc. They hardly emphasize on print and media advertisement.</w:t>
      </w:r>
    </w:p>
    <w:p w:rsidR="00430204" w:rsidRPr="00963DBC" w:rsidRDefault="00430204" w:rsidP="00430204">
      <w:pPr>
        <w:spacing w:line="360" w:lineRule="auto"/>
        <w:jc w:val="both"/>
        <w:rPr>
          <w:rFonts w:ascii="Times New Roman" w:hAnsi="Times New Roman" w:cs="Times New Roman"/>
          <w:b/>
          <w:color w:val="000000" w:themeColor="text1"/>
          <w:sz w:val="24"/>
          <w:szCs w:val="24"/>
        </w:rPr>
      </w:pPr>
      <w:r w:rsidRPr="00963DBC">
        <w:rPr>
          <w:rFonts w:ascii="Times New Roman" w:hAnsi="Times New Roman" w:cs="Times New Roman"/>
          <w:b/>
          <w:color w:val="000000" w:themeColor="text1"/>
          <w:sz w:val="24"/>
          <w:szCs w:val="24"/>
        </w:rPr>
        <w:t>Training:</w:t>
      </w:r>
    </w:p>
    <w:p w:rsidR="00430204" w:rsidRPr="00963DBC" w:rsidRDefault="00935021" w:rsidP="00430204">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w:t>
      </w:r>
      <w:r w:rsidR="00430204" w:rsidRPr="00963DBC">
        <w:rPr>
          <w:rFonts w:ascii="Times New Roman" w:hAnsi="Times New Roman" w:cs="Times New Roman"/>
          <w:color w:val="000000" w:themeColor="text1"/>
          <w:sz w:val="24"/>
          <w:szCs w:val="24"/>
        </w:rPr>
        <w:t>o re</w:t>
      </w:r>
      <w:r>
        <w:rPr>
          <w:rFonts w:ascii="Times New Roman" w:hAnsi="Times New Roman" w:cs="Times New Roman"/>
          <w:color w:val="000000" w:themeColor="text1"/>
          <w:sz w:val="24"/>
          <w:szCs w:val="24"/>
        </w:rPr>
        <w:t>inforce their employee skill and performance,</w:t>
      </w:r>
      <w:r w:rsidRPr="00935021">
        <w:rPr>
          <w:rFonts w:ascii="Times New Roman" w:hAnsi="Times New Roman" w:cs="Times New Roman"/>
          <w:color w:val="000000" w:themeColor="text1"/>
          <w:sz w:val="24"/>
          <w:szCs w:val="24"/>
        </w:rPr>
        <w:t xml:space="preserve"> </w:t>
      </w:r>
      <w:r w:rsidRPr="00963DBC">
        <w:rPr>
          <w:rFonts w:ascii="Times New Roman" w:hAnsi="Times New Roman" w:cs="Times New Roman"/>
          <w:color w:val="000000" w:themeColor="text1"/>
          <w:sz w:val="24"/>
          <w:szCs w:val="24"/>
        </w:rPr>
        <w:t xml:space="preserve">ABL </w:t>
      </w:r>
      <w:r>
        <w:rPr>
          <w:rFonts w:ascii="Times New Roman" w:hAnsi="Times New Roman" w:cs="Times New Roman"/>
          <w:color w:val="000000" w:themeColor="text1"/>
          <w:sz w:val="24"/>
          <w:szCs w:val="24"/>
        </w:rPr>
        <w:t xml:space="preserve">trains its employees at its own </w:t>
      </w:r>
      <w:r w:rsidRPr="00963DBC">
        <w:rPr>
          <w:rFonts w:ascii="Times New Roman" w:hAnsi="Times New Roman" w:cs="Times New Roman"/>
          <w:color w:val="000000" w:themeColor="text1"/>
          <w:sz w:val="24"/>
          <w:szCs w:val="24"/>
        </w:rPr>
        <w:t>training Institute; ABTI (</w:t>
      </w:r>
      <w:proofErr w:type="spellStart"/>
      <w:r w:rsidRPr="00963DBC">
        <w:rPr>
          <w:rFonts w:ascii="Times New Roman" w:hAnsi="Times New Roman" w:cs="Times New Roman"/>
          <w:color w:val="000000" w:themeColor="text1"/>
          <w:sz w:val="24"/>
          <w:szCs w:val="24"/>
        </w:rPr>
        <w:t>Agrani</w:t>
      </w:r>
      <w:proofErr w:type="spellEnd"/>
      <w:r w:rsidRPr="00963DBC">
        <w:rPr>
          <w:rFonts w:ascii="Times New Roman" w:hAnsi="Times New Roman" w:cs="Times New Roman"/>
          <w:color w:val="000000" w:themeColor="text1"/>
          <w:sz w:val="24"/>
          <w:szCs w:val="24"/>
        </w:rPr>
        <w:t xml:space="preserve"> Bank Training Institute</w:t>
      </w:r>
      <w:r w:rsidR="00430204" w:rsidRPr="00963DBC">
        <w:rPr>
          <w:rFonts w:ascii="Times New Roman" w:hAnsi="Times New Roman" w:cs="Times New Roman"/>
          <w:color w:val="000000" w:themeColor="text1"/>
          <w:sz w:val="24"/>
          <w:szCs w:val="24"/>
        </w:rPr>
        <w:t>. However, it seems that</w:t>
      </w:r>
      <w:r>
        <w:rPr>
          <w:rFonts w:ascii="Times New Roman" w:hAnsi="Times New Roman" w:cs="Times New Roman"/>
          <w:color w:val="000000" w:themeColor="text1"/>
          <w:sz w:val="24"/>
          <w:szCs w:val="24"/>
        </w:rPr>
        <w:t xml:space="preserve"> training</w:t>
      </w:r>
      <w:r w:rsidR="00260034">
        <w:rPr>
          <w:rFonts w:ascii="Times New Roman" w:hAnsi="Times New Roman" w:cs="Times New Roman"/>
          <w:color w:val="000000" w:themeColor="text1"/>
          <w:sz w:val="24"/>
          <w:szCs w:val="24"/>
        </w:rPr>
        <w:t xml:space="preserve"> is </w:t>
      </w:r>
      <w:proofErr w:type="gramStart"/>
      <w:r w:rsidR="00260034">
        <w:rPr>
          <w:rFonts w:ascii="Times New Roman" w:hAnsi="Times New Roman" w:cs="Times New Roman"/>
          <w:color w:val="000000" w:themeColor="text1"/>
          <w:sz w:val="24"/>
          <w:szCs w:val="24"/>
        </w:rPr>
        <w:t xml:space="preserve">still </w:t>
      </w:r>
      <w:r>
        <w:rPr>
          <w:rFonts w:ascii="Times New Roman" w:hAnsi="Times New Roman" w:cs="Times New Roman"/>
          <w:color w:val="000000" w:themeColor="text1"/>
          <w:sz w:val="24"/>
          <w:szCs w:val="24"/>
        </w:rPr>
        <w:t xml:space="preserve"> </w:t>
      </w:r>
      <w:r w:rsidR="00260034">
        <w:rPr>
          <w:rFonts w:ascii="Times New Roman" w:hAnsi="Times New Roman" w:cs="Times New Roman"/>
          <w:color w:val="000000" w:themeColor="text1"/>
          <w:sz w:val="24"/>
          <w:szCs w:val="24"/>
        </w:rPr>
        <w:t>in</w:t>
      </w:r>
      <w:r>
        <w:rPr>
          <w:rFonts w:ascii="Times New Roman" w:hAnsi="Times New Roman" w:cs="Times New Roman"/>
          <w:color w:val="000000" w:themeColor="text1"/>
          <w:sz w:val="24"/>
          <w:szCs w:val="24"/>
        </w:rPr>
        <w:t>adequate</w:t>
      </w:r>
      <w:proofErr w:type="gramEnd"/>
      <w:r w:rsidR="00260034">
        <w:rPr>
          <w:rFonts w:ascii="Times New Roman" w:hAnsi="Times New Roman" w:cs="Times New Roman"/>
          <w:color w:val="000000" w:themeColor="text1"/>
          <w:sz w:val="24"/>
          <w:szCs w:val="24"/>
        </w:rPr>
        <w:t xml:space="preserve"> for ensuring excellence.</w:t>
      </w:r>
      <w:r w:rsidR="00430204" w:rsidRPr="00963DBC">
        <w:rPr>
          <w:rFonts w:ascii="Times New Roman" w:hAnsi="Times New Roman" w:cs="Times New Roman"/>
          <w:color w:val="000000" w:themeColor="text1"/>
          <w:sz w:val="24"/>
          <w:szCs w:val="24"/>
        </w:rPr>
        <w:t>.  Still the employees have to depend on practical job to be learnt.</w:t>
      </w:r>
    </w:p>
    <w:p w:rsidR="00430204" w:rsidRDefault="00430204" w:rsidP="00430204">
      <w:pPr>
        <w:spacing w:line="360" w:lineRule="auto"/>
        <w:rPr>
          <w:rFonts w:ascii="Times New Roman" w:hAnsi="Times New Roman" w:cs="Times New Roman"/>
          <w:b/>
          <w:color w:val="1F497D" w:themeColor="text2"/>
          <w:sz w:val="24"/>
          <w:szCs w:val="24"/>
        </w:rPr>
      </w:pPr>
    </w:p>
    <w:p w:rsidR="00430204" w:rsidRDefault="00430204" w:rsidP="00430204">
      <w:pPr>
        <w:spacing w:line="360" w:lineRule="auto"/>
        <w:rPr>
          <w:rFonts w:ascii="Times New Roman" w:hAnsi="Times New Roman" w:cs="Times New Roman"/>
          <w:b/>
          <w:color w:val="1F497D" w:themeColor="text2"/>
          <w:sz w:val="24"/>
          <w:szCs w:val="24"/>
        </w:rPr>
      </w:pPr>
    </w:p>
    <w:p w:rsidR="00430204" w:rsidRDefault="00430204" w:rsidP="00430204">
      <w:pPr>
        <w:spacing w:line="360" w:lineRule="auto"/>
        <w:rPr>
          <w:rFonts w:ascii="Times New Roman" w:hAnsi="Times New Roman" w:cs="Times New Roman"/>
          <w:b/>
          <w:color w:val="1F497D" w:themeColor="text2"/>
          <w:sz w:val="24"/>
          <w:szCs w:val="24"/>
        </w:rPr>
      </w:pPr>
    </w:p>
    <w:p w:rsidR="00430204" w:rsidRPr="00337874" w:rsidRDefault="00430204" w:rsidP="00430204">
      <w:pPr>
        <w:spacing w:line="360" w:lineRule="auto"/>
        <w:rPr>
          <w:rFonts w:ascii="Times New Roman" w:hAnsi="Times New Roman" w:cs="Times New Roman"/>
          <w:b/>
          <w:color w:val="1F497D" w:themeColor="text2"/>
          <w:sz w:val="24"/>
          <w:szCs w:val="24"/>
        </w:rPr>
      </w:pPr>
    </w:p>
    <w:p w:rsidR="00430204" w:rsidRPr="003D0F2F" w:rsidRDefault="00430204" w:rsidP="00430204">
      <w:pPr>
        <w:spacing w:line="360" w:lineRule="auto"/>
        <w:jc w:val="both"/>
        <w:rPr>
          <w:rFonts w:ascii="Times New Roman" w:hAnsi="Times New Roman" w:cs="Times New Roman"/>
          <w:b/>
          <w:color w:val="000000" w:themeColor="text1"/>
          <w:sz w:val="24"/>
          <w:szCs w:val="24"/>
          <w:u w:val="single"/>
        </w:rPr>
      </w:pPr>
      <w:r w:rsidRPr="003D0F2F">
        <w:rPr>
          <w:rFonts w:ascii="Times New Roman" w:hAnsi="Times New Roman" w:cs="Times New Roman"/>
          <w:b/>
          <w:color w:val="000000" w:themeColor="text1"/>
          <w:sz w:val="24"/>
          <w:szCs w:val="24"/>
          <w:u w:val="single"/>
        </w:rPr>
        <w:t>OPPORTUNITIES:</w:t>
      </w:r>
    </w:p>
    <w:p w:rsidR="00430204" w:rsidRPr="00963DBC" w:rsidRDefault="00D62709" w:rsidP="00430204">
      <w:pPr>
        <w:pStyle w:val="ListParagraph"/>
        <w:numPr>
          <w:ilvl w:val="0"/>
          <w:numId w:val="6"/>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w:t>
      </w:r>
      <w:r w:rsidR="00430204" w:rsidRPr="00963DBC">
        <w:rPr>
          <w:rFonts w:ascii="Times New Roman" w:hAnsi="Times New Roman" w:cs="Times New Roman"/>
          <w:color w:val="000000" w:themeColor="text1"/>
          <w:sz w:val="24"/>
          <w:szCs w:val="24"/>
        </w:rPr>
        <w:t>emand of credit.</w:t>
      </w:r>
    </w:p>
    <w:p w:rsidR="00430204" w:rsidRPr="00963DBC" w:rsidRDefault="00D62709" w:rsidP="00430204">
      <w:pPr>
        <w:pStyle w:val="ListParagraph"/>
        <w:numPr>
          <w:ilvl w:val="0"/>
          <w:numId w:val="6"/>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w:t>
      </w:r>
      <w:r w:rsidR="00430204" w:rsidRPr="00963DBC">
        <w:rPr>
          <w:rFonts w:ascii="Times New Roman" w:hAnsi="Times New Roman" w:cs="Times New Roman"/>
          <w:color w:val="000000" w:themeColor="text1"/>
          <w:sz w:val="24"/>
          <w:szCs w:val="24"/>
        </w:rPr>
        <w:t>emand of small enterprise financing.</w:t>
      </w:r>
    </w:p>
    <w:p w:rsidR="00430204" w:rsidRPr="00963DBC" w:rsidRDefault="00D62709" w:rsidP="00430204">
      <w:pPr>
        <w:pStyle w:val="ListParagraph"/>
        <w:numPr>
          <w:ilvl w:val="0"/>
          <w:numId w:val="6"/>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w:t>
      </w:r>
      <w:r w:rsidR="00430204" w:rsidRPr="00963DBC">
        <w:rPr>
          <w:rFonts w:ascii="Times New Roman" w:hAnsi="Times New Roman" w:cs="Times New Roman"/>
          <w:color w:val="000000" w:themeColor="text1"/>
          <w:sz w:val="24"/>
          <w:szCs w:val="24"/>
        </w:rPr>
        <w:t>emand of rural credit.</w:t>
      </w:r>
    </w:p>
    <w:p w:rsidR="00430204" w:rsidRPr="00963DBC" w:rsidRDefault="00D62709" w:rsidP="00430204">
      <w:pPr>
        <w:pStyle w:val="ListParagraph"/>
        <w:numPr>
          <w:ilvl w:val="0"/>
          <w:numId w:val="6"/>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w:t>
      </w:r>
      <w:r w:rsidR="00430204" w:rsidRPr="00963DBC">
        <w:rPr>
          <w:rFonts w:ascii="Times New Roman" w:hAnsi="Times New Roman" w:cs="Times New Roman"/>
          <w:color w:val="000000" w:themeColor="text1"/>
          <w:sz w:val="24"/>
          <w:szCs w:val="24"/>
        </w:rPr>
        <w:t>emand of remittance facility.</w:t>
      </w:r>
    </w:p>
    <w:p w:rsidR="00430204" w:rsidRPr="00963DBC" w:rsidRDefault="00430204" w:rsidP="00430204">
      <w:pPr>
        <w:pStyle w:val="ListParagraph"/>
        <w:numPr>
          <w:ilvl w:val="0"/>
          <w:numId w:val="6"/>
        </w:numPr>
        <w:spacing w:line="360" w:lineRule="auto"/>
        <w:jc w:val="both"/>
        <w:rPr>
          <w:rFonts w:ascii="Times New Roman" w:hAnsi="Times New Roman" w:cs="Times New Roman"/>
          <w:color w:val="000000" w:themeColor="text1"/>
          <w:sz w:val="24"/>
          <w:szCs w:val="24"/>
        </w:rPr>
      </w:pPr>
      <w:r w:rsidRPr="00963DBC">
        <w:rPr>
          <w:rFonts w:ascii="Times New Roman" w:hAnsi="Times New Roman" w:cs="Times New Roman"/>
          <w:color w:val="000000" w:themeColor="text1"/>
          <w:sz w:val="24"/>
          <w:szCs w:val="24"/>
        </w:rPr>
        <w:t>High demand of deposit by customer due to customer reliance.</w:t>
      </w:r>
    </w:p>
    <w:p w:rsidR="00430204" w:rsidRPr="00963DBC" w:rsidRDefault="00430204" w:rsidP="00430204">
      <w:pPr>
        <w:pStyle w:val="ListParagraph"/>
        <w:numPr>
          <w:ilvl w:val="0"/>
          <w:numId w:val="6"/>
        </w:numPr>
        <w:spacing w:line="360" w:lineRule="auto"/>
        <w:jc w:val="both"/>
        <w:rPr>
          <w:rFonts w:ascii="Times New Roman" w:hAnsi="Times New Roman" w:cs="Times New Roman"/>
          <w:color w:val="000000" w:themeColor="text1"/>
          <w:sz w:val="24"/>
          <w:szCs w:val="24"/>
        </w:rPr>
      </w:pPr>
      <w:r w:rsidRPr="00963DBC">
        <w:rPr>
          <w:rFonts w:ascii="Times New Roman" w:hAnsi="Times New Roman" w:cs="Times New Roman"/>
          <w:color w:val="000000" w:themeColor="text1"/>
          <w:sz w:val="24"/>
          <w:szCs w:val="24"/>
        </w:rPr>
        <w:t>Govt. bank.</w:t>
      </w:r>
    </w:p>
    <w:p w:rsidR="00430204" w:rsidRPr="00963DBC" w:rsidRDefault="00430204" w:rsidP="00430204">
      <w:pPr>
        <w:spacing w:line="360" w:lineRule="auto"/>
        <w:jc w:val="both"/>
        <w:rPr>
          <w:rFonts w:ascii="Times New Roman" w:hAnsi="Times New Roman" w:cs="Times New Roman"/>
          <w:color w:val="000000" w:themeColor="text1"/>
          <w:sz w:val="24"/>
          <w:szCs w:val="24"/>
        </w:rPr>
      </w:pPr>
    </w:p>
    <w:p w:rsidR="00430204" w:rsidRPr="003D0F2F" w:rsidRDefault="00430204" w:rsidP="00430204">
      <w:pPr>
        <w:spacing w:line="360" w:lineRule="auto"/>
        <w:jc w:val="both"/>
        <w:rPr>
          <w:rFonts w:ascii="Times New Roman" w:hAnsi="Times New Roman" w:cs="Times New Roman"/>
          <w:b/>
          <w:color w:val="000000" w:themeColor="text1"/>
          <w:sz w:val="24"/>
          <w:szCs w:val="24"/>
          <w:u w:val="single"/>
        </w:rPr>
      </w:pPr>
      <w:r w:rsidRPr="003D0F2F">
        <w:rPr>
          <w:rFonts w:ascii="Times New Roman" w:hAnsi="Times New Roman" w:cs="Times New Roman"/>
          <w:b/>
          <w:color w:val="000000" w:themeColor="text1"/>
          <w:sz w:val="24"/>
          <w:szCs w:val="24"/>
          <w:u w:val="single"/>
        </w:rPr>
        <w:t>THREATS:</w:t>
      </w:r>
    </w:p>
    <w:p w:rsidR="00430204" w:rsidRPr="00963DBC" w:rsidRDefault="00430204" w:rsidP="00430204">
      <w:pPr>
        <w:spacing w:line="360" w:lineRule="auto"/>
        <w:jc w:val="both"/>
        <w:rPr>
          <w:rFonts w:ascii="Times New Roman" w:hAnsi="Times New Roman" w:cs="Times New Roman"/>
          <w:b/>
          <w:color w:val="000000" w:themeColor="text1"/>
          <w:sz w:val="24"/>
          <w:szCs w:val="24"/>
        </w:rPr>
      </w:pPr>
      <w:r w:rsidRPr="00963DBC">
        <w:rPr>
          <w:rFonts w:ascii="Times New Roman" w:hAnsi="Times New Roman" w:cs="Times New Roman"/>
          <w:b/>
          <w:color w:val="000000" w:themeColor="text1"/>
          <w:sz w:val="24"/>
          <w:szCs w:val="24"/>
        </w:rPr>
        <w:t>Level of competition:</w:t>
      </w:r>
    </w:p>
    <w:p w:rsidR="00430204" w:rsidRPr="00963DBC" w:rsidRDefault="00430204" w:rsidP="00430204">
      <w:pPr>
        <w:spacing w:line="360" w:lineRule="auto"/>
        <w:jc w:val="both"/>
        <w:rPr>
          <w:rFonts w:ascii="Times New Roman" w:hAnsi="Times New Roman" w:cs="Times New Roman"/>
          <w:color w:val="000000" w:themeColor="text1"/>
          <w:sz w:val="24"/>
          <w:szCs w:val="24"/>
        </w:rPr>
      </w:pPr>
      <w:r w:rsidRPr="00963DBC">
        <w:rPr>
          <w:rFonts w:ascii="Times New Roman" w:hAnsi="Times New Roman" w:cs="Times New Roman"/>
          <w:color w:val="000000" w:themeColor="text1"/>
          <w:sz w:val="24"/>
          <w:szCs w:val="24"/>
        </w:rPr>
        <w:t xml:space="preserve">Nowadays, competition is a major threat for any organization. With the increasing number of private banks, the intensity of competition is getting tough. These banks are generating innovative package and services, </w:t>
      </w:r>
      <w:r w:rsidR="007D1DD1" w:rsidRPr="00963DBC">
        <w:rPr>
          <w:rFonts w:ascii="Times New Roman" w:hAnsi="Times New Roman" w:cs="Times New Roman"/>
          <w:color w:val="000000" w:themeColor="text1"/>
          <w:sz w:val="24"/>
          <w:szCs w:val="24"/>
        </w:rPr>
        <w:t>e.g.</w:t>
      </w:r>
      <w:r w:rsidR="007D1DD1">
        <w:rPr>
          <w:rFonts w:ascii="Times New Roman" w:hAnsi="Times New Roman" w:cs="Times New Roman"/>
          <w:color w:val="000000" w:themeColor="text1"/>
          <w:sz w:val="24"/>
          <w:szCs w:val="24"/>
        </w:rPr>
        <w:t xml:space="preserve"> </w:t>
      </w:r>
      <w:r w:rsidRPr="00963DBC">
        <w:rPr>
          <w:rFonts w:ascii="Times New Roman" w:hAnsi="Times New Roman" w:cs="Times New Roman"/>
          <w:color w:val="000000" w:themeColor="text1"/>
          <w:sz w:val="24"/>
          <w:szCs w:val="24"/>
        </w:rPr>
        <w:t>One-stop service center, day by day. ABL still lags behind innovative products and services.</w:t>
      </w:r>
    </w:p>
    <w:p w:rsidR="00430204" w:rsidRPr="00963DBC" w:rsidRDefault="00430204" w:rsidP="00430204">
      <w:pPr>
        <w:spacing w:line="360" w:lineRule="auto"/>
        <w:jc w:val="both"/>
        <w:rPr>
          <w:rFonts w:ascii="Times New Roman" w:hAnsi="Times New Roman" w:cs="Times New Roman"/>
          <w:b/>
          <w:color w:val="000000" w:themeColor="text1"/>
          <w:sz w:val="24"/>
          <w:szCs w:val="24"/>
        </w:rPr>
      </w:pPr>
      <w:r w:rsidRPr="00963DBC">
        <w:rPr>
          <w:rFonts w:ascii="Times New Roman" w:hAnsi="Times New Roman" w:cs="Times New Roman"/>
          <w:b/>
          <w:color w:val="000000" w:themeColor="text1"/>
          <w:sz w:val="24"/>
          <w:szCs w:val="24"/>
        </w:rPr>
        <w:t>Technological Advancement:</w:t>
      </w:r>
    </w:p>
    <w:p w:rsidR="00430204" w:rsidRPr="00963DBC" w:rsidRDefault="00260034" w:rsidP="00430204">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With the </w:t>
      </w:r>
      <w:r w:rsidR="00E3598C">
        <w:rPr>
          <w:rFonts w:ascii="Times New Roman" w:hAnsi="Times New Roman" w:cs="Times New Roman"/>
          <w:color w:val="000000" w:themeColor="text1"/>
          <w:sz w:val="24"/>
          <w:szCs w:val="24"/>
        </w:rPr>
        <w:t>wave technological</w:t>
      </w:r>
      <w:r>
        <w:rPr>
          <w:rFonts w:ascii="Times New Roman" w:hAnsi="Times New Roman" w:cs="Times New Roman"/>
          <w:color w:val="000000" w:themeColor="text1"/>
          <w:sz w:val="24"/>
          <w:szCs w:val="24"/>
        </w:rPr>
        <w:t xml:space="preserve"> </w:t>
      </w:r>
      <w:r w:rsidR="00E3598C">
        <w:rPr>
          <w:rFonts w:ascii="Times New Roman" w:hAnsi="Times New Roman" w:cs="Times New Roman"/>
          <w:color w:val="000000" w:themeColor="text1"/>
          <w:sz w:val="24"/>
          <w:szCs w:val="24"/>
        </w:rPr>
        <w:t>boom,</w:t>
      </w:r>
      <w:r>
        <w:rPr>
          <w:rFonts w:ascii="Times New Roman" w:hAnsi="Times New Roman" w:cs="Times New Roman"/>
          <w:color w:val="000000" w:themeColor="text1"/>
          <w:sz w:val="24"/>
          <w:szCs w:val="24"/>
        </w:rPr>
        <w:t xml:space="preserve"> most of the</w:t>
      </w:r>
      <w:r w:rsidR="00430204" w:rsidRPr="00963DBC">
        <w:rPr>
          <w:rFonts w:ascii="Times New Roman" w:hAnsi="Times New Roman" w:cs="Times New Roman"/>
          <w:color w:val="000000" w:themeColor="text1"/>
          <w:sz w:val="24"/>
          <w:szCs w:val="24"/>
        </w:rPr>
        <w:t xml:space="preserve"> private banks are u</w:t>
      </w:r>
      <w:r>
        <w:rPr>
          <w:rFonts w:ascii="Times New Roman" w:hAnsi="Times New Roman" w:cs="Times New Roman"/>
          <w:color w:val="000000" w:themeColor="text1"/>
          <w:sz w:val="24"/>
          <w:szCs w:val="24"/>
        </w:rPr>
        <w:t>pgrading their operating procedures</w:t>
      </w:r>
      <w:r w:rsidR="00430204" w:rsidRPr="00963DBC">
        <w:rPr>
          <w:rFonts w:ascii="Times New Roman" w:hAnsi="Times New Roman" w:cs="Times New Roman"/>
          <w:color w:val="000000" w:themeColor="text1"/>
          <w:sz w:val="24"/>
          <w:szCs w:val="24"/>
        </w:rPr>
        <w:t xml:space="preserve"> with newer technologies to remain competitive in the market. ABL is still mostly dependent on older technologies and manual work.</w:t>
      </w:r>
    </w:p>
    <w:p w:rsidR="00430204" w:rsidRPr="00963DBC" w:rsidRDefault="00430204" w:rsidP="00430204">
      <w:pPr>
        <w:spacing w:line="360" w:lineRule="auto"/>
        <w:jc w:val="both"/>
        <w:rPr>
          <w:rFonts w:ascii="Times New Roman" w:hAnsi="Times New Roman" w:cs="Times New Roman"/>
          <w:b/>
          <w:color w:val="000000" w:themeColor="text1"/>
          <w:sz w:val="24"/>
          <w:szCs w:val="24"/>
        </w:rPr>
      </w:pPr>
      <w:r w:rsidRPr="00963DBC">
        <w:rPr>
          <w:rFonts w:ascii="Times New Roman" w:hAnsi="Times New Roman" w:cs="Times New Roman"/>
          <w:b/>
          <w:color w:val="000000" w:themeColor="text1"/>
          <w:sz w:val="24"/>
          <w:szCs w:val="24"/>
        </w:rPr>
        <w:t>Political Unrest:</w:t>
      </w:r>
    </w:p>
    <w:p w:rsidR="00430204" w:rsidRDefault="00430204" w:rsidP="00430204">
      <w:pPr>
        <w:spacing w:line="360" w:lineRule="auto"/>
        <w:jc w:val="both"/>
        <w:rPr>
          <w:rFonts w:ascii="Times New Roman" w:hAnsi="Times New Roman" w:cs="Times New Roman"/>
          <w:color w:val="000000" w:themeColor="text1"/>
          <w:sz w:val="24"/>
          <w:szCs w:val="24"/>
        </w:rPr>
      </w:pPr>
      <w:r w:rsidRPr="00963DBC">
        <w:rPr>
          <w:rFonts w:ascii="Times New Roman" w:hAnsi="Times New Roman" w:cs="Times New Roman"/>
          <w:color w:val="000000" w:themeColor="text1"/>
          <w:sz w:val="24"/>
          <w:szCs w:val="24"/>
        </w:rPr>
        <w:t xml:space="preserve">The political scenario of Bangladesh is not business-friendly not only for banking sector but also for other sectors. Corruption from higher authorities, theft of BB reserve by online heist, poor infrastructures are affecting our banking sectors in many ways. </w:t>
      </w:r>
    </w:p>
    <w:p w:rsidR="00430204" w:rsidRDefault="00430204" w:rsidP="00430204">
      <w:pPr>
        <w:spacing w:line="360" w:lineRule="auto"/>
        <w:jc w:val="both"/>
        <w:rPr>
          <w:rFonts w:ascii="Times New Roman" w:hAnsi="Times New Roman" w:cs="Times New Roman"/>
          <w:color w:val="000000" w:themeColor="text1"/>
          <w:sz w:val="24"/>
          <w:szCs w:val="24"/>
        </w:rPr>
      </w:pPr>
    </w:p>
    <w:p w:rsidR="00A83EDF" w:rsidRDefault="00A83EDF" w:rsidP="00A83EDF">
      <w:pPr>
        <w:rPr>
          <w:rFonts w:ascii="Times New Roman" w:hAnsi="Times New Roman" w:cs="Times New Roman"/>
          <w:color w:val="000000" w:themeColor="text1"/>
          <w:sz w:val="24"/>
          <w:szCs w:val="24"/>
        </w:rPr>
      </w:pPr>
    </w:p>
    <w:p w:rsidR="00430204" w:rsidRPr="008E560D" w:rsidRDefault="00430204" w:rsidP="00430204">
      <w:pPr>
        <w:jc w:val="center"/>
        <w:rPr>
          <w:rFonts w:ascii="Times New Roman" w:hAnsi="Times New Roman" w:cs="Times New Roman"/>
          <w:b/>
          <w:color w:val="1F497D" w:themeColor="text2"/>
          <w:sz w:val="48"/>
          <w:szCs w:val="48"/>
        </w:rPr>
      </w:pPr>
      <w:r w:rsidRPr="008E560D">
        <w:rPr>
          <w:rFonts w:ascii="Times New Roman" w:hAnsi="Times New Roman" w:cs="Times New Roman"/>
          <w:b/>
          <w:color w:val="1F497D" w:themeColor="text2"/>
          <w:sz w:val="48"/>
          <w:szCs w:val="48"/>
        </w:rPr>
        <w:t xml:space="preserve">Chapter </w:t>
      </w:r>
      <w:r w:rsidR="008E560D" w:rsidRPr="008E560D">
        <w:rPr>
          <w:rFonts w:ascii="Times New Roman" w:hAnsi="Times New Roman" w:cs="Times New Roman"/>
          <w:b/>
          <w:color w:val="1F497D" w:themeColor="text2"/>
          <w:sz w:val="48"/>
          <w:szCs w:val="48"/>
        </w:rPr>
        <w:t>03: Organizational</w:t>
      </w:r>
      <w:r w:rsidR="005257E6" w:rsidRPr="008E560D">
        <w:rPr>
          <w:rFonts w:ascii="Times New Roman" w:hAnsi="Times New Roman" w:cs="Times New Roman"/>
          <w:b/>
          <w:color w:val="1F497D" w:themeColor="text2"/>
          <w:sz w:val="48"/>
          <w:szCs w:val="48"/>
        </w:rPr>
        <w:t xml:space="preserve"> Part</w:t>
      </w:r>
    </w:p>
    <w:p w:rsidR="00430204" w:rsidRPr="008E560D" w:rsidRDefault="00430204" w:rsidP="00430204">
      <w:pPr>
        <w:rPr>
          <w:b/>
          <w:sz w:val="48"/>
          <w:szCs w:val="48"/>
        </w:rPr>
      </w:pPr>
    </w:p>
    <w:p w:rsidR="00430204" w:rsidRDefault="00430204" w:rsidP="00430204"/>
    <w:p w:rsidR="00430204" w:rsidRPr="00EC0BB7" w:rsidRDefault="00430204" w:rsidP="00430204">
      <w:pPr>
        <w:rPr>
          <w:rFonts w:ascii="Times New Roman" w:hAnsi="Times New Roman" w:cs="Times New Roman"/>
          <w:b/>
          <w:color w:val="1F497D" w:themeColor="text2"/>
          <w:sz w:val="28"/>
          <w:szCs w:val="28"/>
        </w:rPr>
      </w:pPr>
      <w:r>
        <w:rPr>
          <w:rFonts w:ascii="Times New Roman" w:hAnsi="Times New Roman" w:cs="Times New Roman"/>
          <w:b/>
          <w:color w:val="1F497D" w:themeColor="text2"/>
          <w:sz w:val="28"/>
          <w:szCs w:val="28"/>
        </w:rPr>
        <w:t>3.1</w:t>
      </w:r>
      <w:r w:rsidR="00C22BE1">
        <w:rPr>
          <w:rFonts w:ascii="Times New Roman" w:hAnsi="Times New Roman" w:cs="Times New Roman"/>
          <w:b/>
          <w:color w:val="1F497D" w:themeColor="text2"/>
          <w:sz w:val="28"/>
          <w:szCs w:val="28"/>
        </w:rPr>
        <w:t xml:space="preserve">General </w:t>
      </w:r>
      <w:proofErr w:type="gramStart"/>
      <w:r w:rsidR="00C22BE1">
        <w:rPr>
          <w:rFonts w:ascii="Times New Roman" w:hAnsi="Times New Roman" w:cs="Times New Roman"/>
          <w:b/>
          <w:color w:val="1F497D" w:themeColor="text2"/>
          <w:sz w:val="28"/>
          <w:szCs w:val="28"/>
        </w:rPr>
        <w:t xml:space="preserve">banking </w:t>
      </w:r>
      <w:r w:rsidRPr="00EC0BB7">
        <w:rPr>
          <w:rFonts w:ascii="Times New Roman" w:hAnsi="Times New Roman" w:cs="Times New Roman"/>
          <w:b/>
          <w:color w:val="1F497D" w:themeColor="text2"/>
          <w:sz w:val="28"/>
          <w:szCs w:val="28"/>
        </w:rPr>
        <w:t xml:space="preserve"> of</w:t>
      </w:r>
      <w:proofErr w:type="gramEnd"/>
      <w:r w:rsidRPr="00EC0BB7">
        <w:rPr>
          <w:rFonts w:ascii="Times New Roman" w:hAnsi="Times New Roman" w:cs="Times New Roman"/>
          <w:b/>
          <w:color w:val="1F497D" w:themeColor="text2"/>
          <w:sz w:val="28"/>
          <w:szCs w:val="28"/>
        </w:rPr>
        <w:t xml:space="preserve"> ABL</w:t>
      </w:r>
    </w:p>
    <w:p w:rsidR="00430204" w:rsidRPr="00EC0BB7" w:rsidRDefault="00C22BE1" w:rsidP="00430204">
      <w:pPr>
        <w:spacing w:line="360" w:lineRule="auto"/>
        <w:jc w:val="both"/>
        <w:rPr>
          <w:rFonts w:ascii="Times New Roman" w:hAnsi="Times New Roman" w:cs="Times New Roman"/>
          <w:sz w:val="24"/>
          <w:szCs w:val="24"/>
        </w:rPr>
      </w:pPr>
      <w:r>
        <w:rPr>
          <w:rFonts w:ascii="Times New Roman" w:hAnsi="Times New Roman" w:cs="Times New Roman"/>
          <w:sz w:val="24"/>
          <w:szCs w:val="24"/>
        </w:rPr>
        <w:t>Every branch has some divisions for per</w:t>
      </w:r>
      <w:r w:rsidR="00430204" w:rsidRPr="00EC0BB7">
        <w:rPr>
          <w:rFonts w:ascii="Times New Roman" w:hAnsi="Times New Roman" w:cs="Times New Roman"/>
          <w:sz w:val="24"/>
          <w:szCs w:val="24"/>
        </w:rPr>
        <w:t>form</w:t>
      </w:r>
      <w:r>
        <w:rPr>
          <w:rFonts w:ascii="Times New Roman" w:hAnsi="Times New Roman" w:cs="Times New Roman"/>
          <w:sz w:val="24"/>
          <w:szCs w:val="24"/>
        </w:rPr>
        <w:t>ing particular functions. So</w:t>
      </w:r>
      <w:proofErr w:type="gramStart"/>
      <w:r>
        <w:rPr>
          <w:rFonts w:ascii="Times New Roman" w:hAnsi="Times New Roman" w:cs="Times New Roman"/>
          <w:sz w:val="24"/>
          <w:szCs w:val="24"/>
        </w:rPr>
        <w:t>,  every</w:t>
      </w:r>
      <w:proofErr w:type="gramEnd"/>
      <w:r>
        <w:rPr>
          <w:rFonts w:ascii="Times New Roman" w:hAnsi="Times New Roman" w:cs="Times New Roman"/>
          <w:sz w:val="24"/>
          <w:szCs w:val="24"/>
        </w:rPr>
        <w:t xml:space="preserve"> division</w:t>
      </w:r>
      <w:r w:rsidR="00430204" w:rsidRPr="00EC0BB7">
        <w:rPr>
          <w:rFonts w:ascii="Times New Roman" w:hAnsi="Times New Roman" w:cs="Times New Roman"/>
          <w:sz w:val="24"/>
          <w:szCs w:val="24"/>
        </w:rPr>
        <w:t xml:space="preserve"> perform</w:t>
      </w:r>
      <w:r>
        <w:rPr>
          <w:rFonts w:ascii="Times New Roman" w:hAnsi="Times New Roman" w:cs="Times New Roman"/>
          <w:sz w:val="24"/>
          <w:szCs w:val="24"/>
        </w:rPr>
        <w:t xml:space="preserve">s some specific operations so that not only the </w:t>
      </w:r>
      <w:r w:rsidR="00430204" w:rsidRPr="00EC0BB7">
        <w:rPr>
          <w:rFonts w:ascii="Times New Roman" w:hAnsi="Times New Roman" w:cs="Times New Roman"/>
          <w:sz w:val="24"/>
          <w:szCs w:val="24"/>
        </w:rPr>
        <w:t xml:space="preserve"> potential and </w:t>
      </w:r>
      <w:r>
        <w:rPr>
          <w:rFonts w:ascii="Times New Roman" w:hAnsi="Times New Roman" w:cs="Times New Roman"/>
          <w:sz w:val="24"/>
          <w:szCs w:val="24"/>
        </w:rPr>
        <w:t xml:space="preserve">but also the </w:t>
      </w:r>
      <w:r w:rsidR="00430204" w:rsidRPr="00EC0BB7">
        <w:rPr>
          <w:rFonts w:ascii="Times New Roman" w:hAnsi="Times New Roman" w:cs="Times New Roman"/>
          <w:sz w:val="24"/>
          <w:szCs w:val="24"/>
        </w:rPr>
        <w:t>current customer</w:t>
      </w:r>
      <w:r>
        <w:rPr>
          <w:rFonts w:ascii="Times New Roman" w:hAnsi="Times New Roman" w:cs="Times New Roman"/>
          <w:sz w:val="24"/>
          <w:szCs w:val="24"/>
        </w:rPr>
        <w:t>s</w:t>
      </w:r>
      <w:r w:rsidR="00430204" w:rsidRPr="00EC0BB7">
        <w:rPr>
          <w:rFonts w:ascii="Times New Roman" w:hAnsi="Times New Roman" w:cs="Times New Roman"/>
          <w:sz w:val="24"/>
          <w:szCs w:val="24"/>
        </w:rPr>
        <w:t xml:space="preserve"> can receive </w:t>
      </w:r>
      <w:r>
        <w:rPr>
          <w:rFonts w:ascii="Times New Roman" w:hAnsi="Times New Roman" w:cs="Times New Roman"/>
          <w:sz w:val="24"/>
          <w:szCs w:val="24"/>
        </w:rPr>
        <w:t>specific service from</w:t>
      </w:r>
      <w:r w:rsidR="00430204" w:rsidRPr="00EC0BB7">
        <w:rPr>
          <w:rFonts w:ascii="Times New Roman" w:hAnsi="Times New Roman" w:cs="Times New Roman"/>
          <w:sz w:val="24"/>
          <w:szCs w:val="24"/>
        </w:rPr>
        <w:t xml:space="preserve"> this bank.</w:t>
      </w:r>
    </w:p>
    <w:p w:rsidR="00430204" w:rsidRPr="00EC0BB7" w:rsidRDefault="00430204" w:rsidP="00430204">
      <w:pPr>
        <w:rPr>
          <w:rFonts w:ascii="Times New Roman" w:hAnsi="Times New Roman" w:cs="Times New Roman"/>
          <w:b/>
          <w:color w:val="1F497D" w:themeColor="text2"/>
          <w:sz w:val="28"/>
          <w:szCs w:val="28"/>
        </w:rPr>
      </w:pPr>
      <w:r w:rsidRPr="00EC0BB7">
        <w:rPr>
          <w:rFonts w:ascii="Times New Roman" w:hAnsi="Times New Roman" w:cs="Times New Roman"/>
          <w:sz w:val="28"/>
          <w:szCs w:val="28"/>
        </w:rPr>
        <w:t xml:space="preserve"> </w:t>
      </w:r>
      <w:r w:rsidRPr="00EC0BB7">
        <w:rPr>
          <w:rFonts w:ascii="Times New Roman" w:hAnsi="Times New Roman" w:cs="Times New Roman"/>
          <w:b/>
          <w:color w:val="1F497D" w:themeColor="text2"/>
          <w:sz w:val="28"/>
          <w:szCs w:val="28"/>
        </w:rPr>
        <w:t>3.</w:t>
      </w:r>
      <w:r>
        <w:rPr>
          <w:rFonts w:ascii="Times New Roman" w:hAnsi="Times New Roman" w:cs="Times New Roman"/>
          <w:b/>
          <w:color w:val="1F497D" w:themeColor="text2"/>
          <w:sz w:val="28"/>
          <w:szCs w:val="28"/>
        </w:rPr>
        <w:t>2</w:t>
      </w:r>
      <w:r w:rsidRPr="00EC0BB7">
        <w:rPr>
          <w:rFonts w:ascii="Times New Roman" w:hAnsi="Times New Roman" w:cs="Times New Roman"/>
          <w:b/>
          <w:color w:val="1F497D" w:themeColor="text2"/>
          <w:sz w:val="28"/>
          <w:szCs w:val="28"/>
        </w:rPr>
        <w:t xml:space="preserve"> Cash section</w:t>
      </w:r>
    </w:p>
    <w:p w:rsidR="00430204" w:rsidRPr="00EC0BB7" w:rsidRDefault="00430204" w:rsidP="00430204">
      <w:pPr>
        <w:pStyle w:val="ListParagraph"/>
        <w:numPr>
          <w:ilvl w:val="0"/>
          <w:numId w:val="7"/>
        </w:numPr>
        <w:spacing w:line="360" w:lineRule="auto"/>
        <w:jc w:val="both"/>
        <w:rPr>
          <w:rFonts w:ascii="Times New Roman" w:hAnsi="Times New Roman" w:cs="Times New Roman"/>
          <w:sz w:val="24"/>
          <w:szCs w:val="24"/>
        </w:rPr>
      </w:pPr>
      <w:r w:rsidRPr="00EC0BB7">
        <w:rPr>
          <w:rFonts w:ascii="Times New Roman" w:hAnsi="Times New Roman" w:cs="Times New Roman"/>
          <w:sz w:val="24"/>
          <w:szCs w:val="24"/>
        </w:rPr>
        <w:t>Cash receive</w:t>
      </w:r>
    </w:p>
    <w:p w:rsidR="00430204" w:rsidRPr="00EC0BB7" w:rsidRDefault="00430204" w:rsidP="00430204">
      <w:pPr>
        <w:pStyle w:val="ListParagraph"/>
        <w:numPr>
          <w:ilvl w:val="0"/>
          <w:numId w:val="7"/>
        </w:numPr>
        <w:spacing w:line="360" w:lineRule="auto"/>
        <w:jc w:val="both"/>
        <w:rPr>
          <w:rFonts w:ascii="Times New Roman" w:hAnsi="Times New Roman" w:cs="Times New Roman"/>
          <w:sz w:val="24"/>
          <w:szCs w:val="24"/>
        </w:rPr>
      </w:pPr>
      <w:r w:rsidRPr="00EC0BB7">
        <w:rPr>
          <w:rFonts w:ascii="Times New Roman" w:hAnsi="Times New Roman" w:cs="Times New Roman"/>
          <w:sz w:val="24"/>
          <w:szCs w:val="24"/>
        </w:rPr>
        <w:t>Cash Payment</w:t>
      </w:r>
    </w:p>
    <w:p w:rsidR="00430204" w:rsidRPr="00EC0BB7" w:rsidRDefault="00C22BE1" w:rsidP="00430204">
      <w:pPr>
        <w:spacing w:line="360" w:lineRule="auto"/>
        <w:jc w:val="both"/>
        <w:rPr>
          <w:rFonts w:ascii="Times New Roman" w:hAnsi="Times New Roman" w:cs="Times New Roman"/>
          <w:sz w:val="24"/>
          <w:szCs w:val="24"/>
        </w:rPr>
      </w:pPr>
      <w:r>
        <w:rPr>
          <w:rFonts w:ascii="Times New Roman" w:hAnsi="Times New Roman" w:cs="Times New Roman"/>
          <w:sz w:val="24"/>
          <w:szCs w:val="24"/>
        </w:rPr>
        <w:t>Cash division is a vital</w:t>
      </w:r>
      <w:r w:rsidR="00430204" w:rsidRPr="00EC0BB7">
        <w:rPr>
          <w:rFonts w:ascii="Times New Roman" w:hAnsi="Times New Roman" w:cs="Times New Roman"/>
          <w:sz w:val="24"/>
          <w:szCs w:val="24"/>
        </w:rPr>
        <w:t xml:space="preserve"> department f</w:t>
      </w:r>
      <w:r>
        <w:rPr>
          <w:rFonts w:ascii="Times New Roman" w:hAnsi="Times New Roman" w:cs="Times New Roman"/>
          <w:sz w:val="24"/>
          <w:szCs w:val="24"/>
        </w:rPr>
        <w:t xml:space="preserve">or any commercial bank. The </w:t>
      </w:r>
      <w:proofErr w:type="gramStart"/>
      <w:r>
        <w:rPr>
          <w:rFonts w:ascii="Times New Roman" w:hAnsi="Times New Roman" w:cs="Times New Roman"/>
          <w:sz w:val="24"/>
          <w:szCs w:val="24"/>
        </w:rPr>
        <w:t xml:space="preserve">prime </w:t>
      </w:r>
      <w:r w:rsidR="00430204" w:rsidRPr="00EC0BB7">
        <w:rPr>
          <w:rFonts w:ascii="Times New Roman" w:hAnsi="Times New Roman" w:cs="Times New Roman"/>
          <w:sz w:val="24"/>
          <w:szCs w:val="24"/>
        </w:rPr>
        <w:t xml:space="preserve"> task</w:t>
      </w:r>
      <w:proofErr w:type="gramEnd"/>
      <w:r w:rsidR="00430204" w:rsidRPr="00EC0BB7">
        <w:rPr>
          <w:rFonts w:ascii="Times New Roman" w:hAnsi="Times New Roman" w:cs="Times New Roman"/>
          <w:sz w:val="24"/>
          <w:szCs w:val="24"/>
        </w:rPr>
        <w:t xml:space="preserve"> of this </w:t>
      </w:r>
      <w:r>
        <w:rPr>
          <w:rFonts w:ascii="Times New Roman" w:hAnsi="Times New Roman" w:cs="Times New Roman"/>
          <w:sz w:val="24"/>
          <w:szCs w:val="24"/>
        </w:rPr>
        <w:t>division</w:t>
      </w:r>
      <w:r w:rsidR="00D55D76">
        <w:rPr>
          <w:rFonts w:ascii="Times New Roman" w:hAnsi="Times New Roman" w:cs="Times New Roman"/>
          <w:sz w:val="24"/>
          <w:szCs w:val="24"/>
        </w:rPr>
        <w:t xml:space="preserve"> </w:t>
      </w:r>
      <w:r w:rsidR="00430204" w:rsidRPr="00EC0BB7">
        <w:rPr>
          <w:rFonts w:ascii="Times New Roman" w:hAnsi="Times New Roman" w:cs="Times New Roman"/>
          <w:sz w:val="24"/>
          <w:szCs w:val="24"/>
        </w:rPr>
        <w:t>is to receive cash</w:t>
      </w:r>
      <w:r w:rsidR="00D55D76">
        <w:rPr>
          <w:rFonts w:ascii="Times New Roman" w:hAnsi="Times New Roman" w:cs="Times New Roman"/>
          <w:sz w:val="24"/>
          <w:szCs w:val="24"/>
        </w:rPr>
        <w:t xml:space="preserve"> from different types of customers and </w:t>
      </w:r>
      <w:r w:rsidR="00430204" w:rsidRPr="00EC0BB7">
        <w:rPr>
          <w:rFonts w:ascii="Times New Roman" w:hAnsi="Times New Roman" w:cs="Times New Roman"/>
          <w:sz w:val="24"/>
          <w:szCs w:val="24"/>
        </w:rPr>
        <w:t xml:space="preserve"> to pay ca</w:t>
      </w:r>
      <w:r w:rsidR="00D55D76">
        <w:rPr>
          <w:rFonts w:ascii="Times New Roman" w:hAnsi="Times New Roman" w:cs="Times New Roman"/>
          <w:sz w:val="24"/>
          <w:szCs w:val="24"/>
        </w:rPr>
        <w:t>sh to different types of customers</w:t>
      </w:r>
      <w:r w:rsidR="00430204" w:rsidRPr="00EC0BB7">
        <w:rPr>
          <w:rFonts w:ascii="Times New Roman" w:hAnsi="Times New Roman" w:cs="Times New Roman"/>
          <w:sz w:val="24"/>
          <w:szCs w:val="24"/>
        </w:rPr>
        <w:t>.</w:t>
      </w:r>
    </w:p>
    <w:p w:rsidR="00430204" w:rsidRPr="00EC0BB7" w:rsidRDefault="00D55D76" w:rsidP="00430204">
      <w:pPr>
        <w:jc w:val="both"/>
        <w:rPr>
          <w:rFonts w:ascii="Times New Roman" w:hAnsi="Times New Roman" w:cs="Times New Roman"/>
          <w:b/>
          <w:sz w:val="24"/>
          <w:szCs w:val="24"/>
        </w:rPr>
      </w:pPr>
      <w:r>
        <w:rPr>
          <w:rFonts w:ascii="Times New Roman" w:hAnsi="Times New Roman" w:cs="Times New Roman"/>
          <w:b/>
          <w:sz w:val="24"/>
          <w:szCs w:val="24"/>
          <w:u w:val="single"/>
        </w:rPr>
        <w:t>Sources of receiving cash</w:t>
      </w:r>
      <w:r w:rsidR="00430204" w:rsidRPr="00EC0BB7">
        <w:rPr>
          <w:rFonts w:ascii="Times New Roman" w:hAnsi="Times New Roman" w:cs="Times New Roman"/>
          <w:b/>
          <w:sz w:val="24"/>
          <w:szCs w:val="24"/>
        </w:rPr>
        <w:t>:</w:t>
      </w:r>
    </w:p>
    <w:p w:rsidR="00430204" w:rsidRPr="00EC0BB7" w:rsidRDefault="00430204" w:rsidP="00430204">
      <w:pPr>
        <w:pStyle w:val="ListParagraph"/>
        <w:numPr>
          <w:ilvl w:val="0"/>
          <w:numId w:val="8"/>
        </w:numPr>
        <w:spacing w:line="360" w:lineRule="auto"/>
        <w:jc w:val="both"/>
        <w:rPr>
          <w:rFonts w:ascii="Times New Roman" w:hAnsi="Times New Roman" w:cs="Times New Roman"/>
          <w:sz w:val="24"/>
          <w:szCs w:val="24"/>
        </w:rPr>
      </w:pPr>
      <w:r w:rsidRPr="00EC0BB7">
        <w:rPr>
          <w:rFonts w:ascii="Times New Roman" w:hAnsi="Times New Roman" w:cs="Times New Roman"/>
          <w:sz w:val="24"/>
          <w:szCs w:val="24"/>
        </w:rPr>
        <w:t>Deposit collection from different account holders.</w:t>
      </w:r>
    </w:p>
    <w:p w:rsidR="00430204" w:rsidRPr="00EC0BB7" w:rsidRDefault="00430204" w:rsidP="00430204">
      <w:pPr>
        <w:pStyle w:val="ListParagraph"/>
        <w:numPr>
          <w:ilvl w:val="0"/>
          <w:numId w:val="8"/>
        </w:numPr>
        <w:spacing w:line="360" w:lineRule="auto"/>
        <w:jc w:val="both"/>
        <w:rPr>
          <w:rFonts w:ascii="Times New Roman" w:hAnsi="Times New Roman" w:cs="Times New Roman"/>
          <w:sz w:val="24"/>
          <w:szCs w:val="24"/>
        </w:rPr>
      </w:pPr>
      <w:r w:rsidRPr="00EC0BB7">
        <w:rPr>
          <w:rFonts w:ascii="Times New Roman" w:hAnsi="Times New Roman" w:cs="Times New Roman"/>
          <w:sz w:val="24"/>
          <w:szCs w:val="24"/>
        </w:rPr>
        <w:t xml:space="preserve">Receiving of PO, TT, </w:t>
      </w:r>
      <w:proofErr w:type="gramStart"/>
      <w:r w:rsidRPr="00EC0BB7">
        <w:rPr>
          <w:rFonts w:ascii="Times New Roman" w:hAnsi="Times New Roman" w:cs="Times New Roman"/>
          <w:sz w:val="24"/>
          <w:szCs w:val="24"/>
        </w:rPr>
        <w:t>DD</w:t>
      </w:r>
      <w:proofErr w:type="gramEnd"/>
      <w:r w:rsidRPr="00EC0BB7">
        <w:rPr>
          <w:rFonts w:ascii="Times New Roman" w:hAnsi="Times New Roman" w:cs="Times New Roman"/>
          <w:sz w:val="24"/>
          <w:szCs w:val="24"/>
        </w:rPr>
        <w:t>.</w:t>
      </w:r>
    </w:p>
    <w:p w:rsidR="00430204" w:rsidRPr="00EC0BB7" w:rsidRDefault="00430204" w:rsidP="00430204">
      <w:pPr>
        <w:pStyle w:val="ListParagraph"/>
        <w:numPr>
          <w:ilvl w:val="0"/>
          <w:numId w:val="8"/>
        </w:numPr>
        <w:spacing w:line="360" w:lineRule="auto"/>
        <w:jc w:val="both"/>
        <w:rPr>
          <w:rFonts w:ascii="Times New Roman" w:hAnsi="Times New Roman" w:cs="Times New Roman"/>
          <w:sz w:val="24"/>
          <w:szCs w:val="24"/>
        </w:rPr>
      </w:pPr>
      <w:r w:rsidRPr="00EC0BB7">
        <w:rPr>
          <w:rFonts w:ascii="Times New Roman" w:hAnsi="Times New Roman" w:cs="Times New Roman"/>
          <w:sz w:val="24"/>
          <w:szCs w:val="24"/>
        </w:rPr>
        <w:t>Receiving from PSs holders.</w:t>
      </w:r>
    </w:p>
    <w:p w:rsidR="00430204" w:rsidRPr="00EC0BB7" w:rsidRDefault="00430204" w:rsidP="00430204">
      <w:pPr>
        <w:pStyle w:val="ListParagraph"/>
        <w:numPr>
          <w:ilvl w:val="0"/>
          <w:numId w:val="8"/>
        </w:numPr>
        <w:spacing w:line="360" w:lineRule="auto"/>
        <w:jc w:val="both"/>
        <w:rPr>
          <w:rFonts w:ascii="Times New Roman" w:hAnsi="Times New Roman" w:cs="Times New Roman"/>
          <w:sz w:val="24"/>
          <w:szCs w:val="24"/>
        </w:rPr>
      </w:pPr>
      <w:r w:rsidRPr="00EC0BB7">
        <w:rPr>
          <w:rFonts w:ascii="Times New Roman" w:hAnsi="Times New Roman" w:cs="Times New Roman"/>
          <w:sz w:val="24"/>
          <w:szCs w:val="24"/>
        </w:rPr>
        <w:t>Receiving from FDR holders.</w:t>
      </w:r>
    </w:p>
    <w:p w:rsidR="00430204" w:rsidRPr="00EC0BB7" w:rsidRDefault="00430204" w:rsidP="00430204">
      <w:pPr>
        <w:pStyle w:val="ListParagraph"/>
        <w:numPr>
          <w:ilvl w:val="0"/>
          <w:numId w:val="8"/>
        </w:numPr>
        <w:spacing w:line="360" w:lineRule="auto"/>
        <w:jc w:val="both"/>
        <w:rPr>
          <w:rFonts w:ascii="Times New Roman" w:hAnsi="Times New Roman" w:cs="Times New Roman"/>
          <w:sz w:val="24"/>
          <w:szCs w:val="24"/>
        </w:rPr>
      </w:pPr>
      <w:r w:rsidRPr="00EC0BB7">
        <w:rPr>
          <w:rFonts w:ascii="Times New Roman" w:hAnsi="Times New Roman" w:cs="Times New Roman"/>
          <w:sz w:val="24"/>
          <w:szCs w:val="24"/>
        </w:rPr>
        <w:t>Receiving by selling prize bond.</w:t>
      </w:r>
    </w:p>
    <w:p w:rsidR="00430204" w:rsidRPr="00EC0BB7" w:rsidRDefault="00430204" w:rsidP="00430204">
      <w:pPr>
        <w:pStyle w:val="ListParagraph"/>
        <w:numPr>
          <w:ilvl w:val="0"/>
          <w:numId w:val="8"/>
        </w:numPr>
        <w:spacing w:line="360" w:lineRule="auto"/>
        <w:jc w:val="both"/>
        <w:rPr>
          <w:rFonts w:ascii="Times New Roman" w:hAnsi="Times New Roman" w:cs="Times New Roman"/>
          <w:sz w:val="24"/>
          <w:szCs w:val="24"/>
        </w:rPr>
      </w:pPr>
      <w:r w:rsidRPr="00EC0BB7">
        <w:rPr>
          <w:rFonts w:ascii="Times New Roman" w:hAnsi="Times New Roman" w:cs="Times New Roman"/>
          <w:sz w:val="24"/>
          <w:szCs w:val="24"/>
        </w:rPr>
        <w:t>Receiving from DESA and WASA bills.</w:t>
      </w:r>
    </w:p>
    <w:p w:rsidR="00430204" w:rsidRPr="00EC0BB7" w:rsidRDefault="00430204" w:rsidP="00430204">
      <w:pPr>
        <w:pStyle w:val="ListParagraph"/>
        <w:jc w:val="both"/>
        <w:rPr>
          <w:rFonts w:ascii="Times New Roman" w:hAnsi="Times New Roman" w:cs="Times New Roman"/>
          <w:sz w:val="24"/>
          <w:szCs w:val="24"/>
        </w:rPr>
      </w:pPr>
    </w:p>
    <w:p w:rsidR="00430204" w:rsidRPr="00EC0BB7" w:rsidRDefault="00430204" w:rsidP="00430204">
      <w:pPr>
        <w:jc w:val="both"/>
        <w:rPr>
          <w:rFonts w:ascii="Times New Roman" w:hAnsi="Times New Roman" w:cs="Times New Roman"/>
          <w:b/>
          <w:sz w:val="24"/>
          <w:szCs w:val="24"/>
          <w:u w:val="single"/>
        </w:rPr>
      </w:pPr>
      <w:r w:rsidRPr="00EC0BB7">
        <w:rPr>
          <w:rFonts w:ascii="Times New Roman" w:hAnsi="Times New Roman" w:cs="Times New Roman"/>
          <w:b/>
          <w:sz w:val="24"/>
          <w:szCs w:val="24"/>
          <w:u w:val="single"/>
        </w:rPr>
        <w:t>Sources of</w:t>
      </w:r>
      <w:r w:rsidR="00D55D76" w:rsidRPr="00D55D76">
        <w:rPr>
          <w:rFonts w:ascii="Times New Roman" w:hAnsi="Times New Roman" w:cs="Times New Roman"/>
          <w:b/>
          <w:sz w:val="24"/>
          <w:szCs w:val="24"/>
          <w:u w:val="single"/>
        </w:rPr>
        <w:t xml:space="preserve"> </w:t>
      </w:r>
      <w:r w:rsidR="00D55D76" w:rsidRPr="00EC0BB7">
        <w:rPr>
          <w:rFonts w:ascii="Times New Roman" w:hAnsi="Times New Roman" w:cs="Times New Roman"/>
          <w:b/>
          <w:sz w:val="24"/>
          <w:szCs w:val="24"/>
          <w:u w:val="single"/>
        </w:rPr>
        <w:t>payment</w:t>
      </w:r>
      <w:r w:rsidR="00D55D76">
        <w:rPr>
          <w:rFonts w:ascii="Times New Roman" w:hAnsi="Times New Roman" w:cs="Times New Roman"/>
          <w:b/>
          <w:sz w:val="24"/>
          <w:szCs w:val="24"/>
          <w:u w:val="single"/>
        </w:rPr>
        <w:t xml:space="preserve"> of</w:t>
      </w:r>
      <w:r w:rsidRPr="00EC0BB7">
        <w:rPr>
          <w:rFonts w:ascii="Times New Roman" w:hAnsi="Times New Roman" w:cs="Times New Roman"/>
          <w:b/>
          <w:sz w:val="24"/>
          <w:szCs w:val="24"/>
          <w:u w:val="single"/>
        </w:rPr>
        <w:t xml:space="preserve"> cash:</w:t>
      </w:r>
    </w:p>
    <w:p w:rsidR="00430204" w:rsidRPr="00EC0BB7" w:rsidRDefault="00430204" w:rsidP="00430204">
      <w:pPr>
        <w:pStyle w:val="ListParagraph"/>
        <w:numPr>
          <w:ilvl w:val="0"/>
          <w:numId w:val="9"/>
        </w:numPr>
        <w:spacing w:line="360" w:lineRule="auto"/>
        <w:jc w:val="both"/>
        <w:rPr>
          <w:rFonts w:ascii="Times New Roman" w:hAnsi="Times New Roman" w:cs="Times New Roman"/>
          <w:sz w:val="24"/>
          <w:szCs w:val="24"/>
        </w:rPr>
      </w:pPr>
      <w:r w:rsidRPr="00EC0BB7">
        <w:rPr>
          <w:rFonts w:ascii="Times New Roman" w:hAnsi="Times New Roman" w:cs="Times New Roman"/>
          <w:sz w:val="24"/>
          <w:szCs w:val="24"/>
        </w:rPr>
        <w:t>Interest payment to different account holders</w:t>
      </w:r>
    </w:p>
    <w:p w:rsidR="00430204" w:rsidRPr="00EC0BB7" w:rsidRDefault="00430204" w:rsidP="00430204">
      <w:pPr>
        <w:pStyle w:val="ListParagraph"/>
        <w:numPr>
          <w:ilvl w:val="0"/>
          <w:numId w:val="9"/>
        </w:numPr>
        <w:spacing w:line="360" w:lineRule="auto"/>
        <w:jc w:val="both"/>
        <w:rPr>
          <w:rFonts w:ascii="Times New Roman" w:hAnsi="Times New Roman" w:cs="Times New Roman"/>
          <w:sz w:val="24"/>
          <w:szCs w:val="24"/>
        </w:rPr>
      </w:pPr>
      <w:r w:rsidRPr="00EC0BB7">
        <w:rPr>
          <w:rFonts w:ascii="Times New Roman" w:hAnsi="Times New Roman" w:cs="Times New Roman"/>
          <w:sz w:val="24"/>
          <w:szCs w:val="24"/>
        </w:rPr>
        <w:t>Interest payment for PSS and FDR</w:t>
      </w:r>
    </w:p>
    <w:p w:rsidR="00430204" w:rsidRPr="00EC0BB7" w:rsidRDefault="00430204" w:rsidP="00430204">
      <w:pPr>
        <w:pStyle w:val="ListParagraph"/>
        <w:numPr>
          <w:ilvl w:val="0"/>
          <w:numId w:val="9"/>
        </w:numPr>
        <w:spacing w:line="360" w:lineRule="auto"/>
        <w:jc w:val="both"/>
        <w:rPr>
          <w:rFonts w:ascii="Times New Roman" w:hAnsi="Times New Roman" w:cs="Times New Roman"/>
          <w:sz w:val="24"/>
          <w:szCs w:val="24"/>
        </w:rPr>
      </w:pPr>
      <w:r w:rsidRPr="00EC0BB7">
        <w:rPr>
          <w:rFonts w:ascii="Times New Roman" w:hAnsi="Times New Roman" w:cs="Times New Roman"/>
          <w:sz w:val="24"/>
          <w:szCs w:val="24"/>
        </w:rPr>
        <w:lastRenderedPageBreak/>
        <w:t>Internal disbursement (Office rent, T&amp;T bills, WASA bill for office etc.)</w:t>
      </w:r>
    </w:p>
    <w:p w:rsidR="00430204" w:rsidRPr="00EC0BB7" w:rsidRDefault="00430204" w:rsidP="00430204">
      <w:pPr>
        <w:pStyle w:val="ListParagraph"/>
        <w:numPr>
          <w:ilvl w:val="0"/>
          <w:numId w:val="9"/>
        </w:numPr>
        <w:spacing w:line="360" w:lineRule="auto"/>
        <w:jc w:val="both"/>
        <w:rPr>
          <w:rFonts w:ascii="Times New Roman" w:hAnsi="Times New Roman" w:cs="Times New Roman"/>
          <w:sz w:val="24"/>
          <w:szCs w:val="24"/>
        </w:rPr>
      </w:pPr>
      <w:r w:rsidRPr="00EC0BB7">
        <w:rPr>
          <w:rFonts w:ascii="Times New Roman" w:hAnsi="Times New Roman" w:cs="Times New Roman"/>
          <w:sz w:val="24"/>
          <w:szCs w:val="24"/>
        </w:rPr>
        <w:t xml:space="preserve">Payment against valid </w:t>
      </w:r>
      <w:proofErr w:type="spellStart"/>
      <w:r w:rsidRPr="00EC0BB7">
        <w:rPr>
          <w:rFonts w:ascii="Times New Roman" w:hAnsi="Times New Roman" w:cs="Times New Roman"/>
          <w:sz w:val="24"/>
          <w:szCs w:val="24"/>
        </w:rPr>
        <w:t>cheque</w:t>
      </w:r>
      <w:proofErr w:type="spellEnd"/>
      <w:r w:rsidRPr="00EC0BB7">
        <w:rPr>
          <w:rFonts w:ascii="Times New Roman" w:hAnsi="Times New Roman" w:cs="Times New Roman"/>
          <w:sz w:val="24"/>
          <w:szCs w:val="24"/>
        </w:rPr>
        <w:t>.</w:t>
      </w:r>
    </w:p>
    <w:p w:rsidR="00430204" w:rsidRPr="00EC0BB7" w:rsidRDefault="00D55D76" w:rsidP="00430204">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Payment </w:t>
      </w:r>
      <w:proofErr w:type="gramStart"/>
      <w:r>
        <w:rPr>
          <w:rFonts w:ascii="Times New Roman" w:hAnsi="Times New Roman" w:cs="Times New Roman"/>
          <w:sz w:val="24"/>
          <w:szCs w:val="24"/>
        </w:rPr>
        <w:t xml:space="preserve">of </w:t>
      </w:r>
      <w:r w:rsidR="00430204" w:rsidRPr="00EC0BB7">
        <w:rPr>
          <w:rFonts w:ascii="Times New Roman" w:hAnsi="Times New Roman" w:cs="Times New Roman"/>
          <w:sz w:val="24"/>
          <w:szCs w:val="24"/>
        </w:rPr>
        <w:t xml:space="preserve"> PO</w:t>
      </w:r>
      <w:proofErr w:type="gramEnd"/>
      <w:r w:rsidR="00430204" w:rsidRPr="00EC0BB7">
        <w:rPr>
          <w:rFonts w:ascii="Times New Roman" w:hAnsi="Times New Roman" w:cs="Times New Roman"/>
          <w:sz w:val="24"/>
          <w:szCs w:val="24"/>
        </w:rPr>
        <w:t>, TT, DD.</w:t>
      </w:r>
    </w:p>
    <w:p w:rsidR="00430204" w:rsidRPr="00EC0BB7" w:rsidRDefault="004E2FB0" w:rsidP="00430204">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Payment </w:t>
      </w:r>
      <w:proofErr w:type="gramStart"/>
      <w:r>
        <w:rPr>
          <w:rFonts w:ascii="Times New Roman" w:hAnsi="Times New Roman" w:cs="Times New Roman"/>
          <w:sz w:val="24"/>
          <w:szCs w:val="24"/>
        </w:rPr>
        <w:t>of  buying</w:t>
      </w:r>
      <w:proofErr w:type="gramEnd"/>
      <w:r w:rsidR="00430204" w:rsidRPr="00EC0BB7">
        <w:rPr>
          <w:rFonts w:ascii="Times New Roman" w:hAnsi="Times New Roman" w:cs="Times New Roman"/>
          <w:sz w:val="24"/>
          <w:szCs w:val="24"/>
        </w:rPr>
        <w:t xml:space="preserve"> prize bond.</w:t>
      </w:r>
    </w:p>
    <w:p w:rsidR="000F4478" w:rsidRPr="00EC0BB7" w:rsidRDefault="0040151E" w:rsidP="000F4478">
      <w:pPr>
        <w:rPr>
          <w:rFonts w:ascii="Times New Roman" w:hAnsi="Times New Roman" w:cs="Times New Roman"/>
          <w:b/>
          <w:color w:val="1F497D" w:themeColor="text2"/>
          <w:sz w:val="28"/>
          <w:szCs w:val="28"/>
        </w:rPr>
      </w:pPr>
      <w:r>
        <w:rPr>
          <w:rFonts w:ascii="Times New Roman" w:hAnsi="Times New Roman" w:cs="Times New Roman"/>
          <w:b/>
          <w:color w:val="1F497D" w:themeColor="text2"/>
          <w:sz w:val="28"/>
          <w:szCs w:val="28"/>
        </w:rPr>
        <w:t>3.3 SB, CD, SNTD FDR division</w:t>
      </w:r>
      <w:r w:rsidR="000F4478" w:rsidRPr="00EC0BB7">
        <w:rPr>
          <w:rFonts w:ascii="Times New Roman" w:hAnsi="Times New Roman" w:cs="Times New Roman"/>
          <w:b/>
          <w:color w:val="1F497D" w:themeColor="text2"/>
          <w:sz w:val="28"/>
          <w:szCs w:val="28"/>
        </w:rPr>
        <w:t>:</w:t>
      </w:r>
    </w:p>
    <w:p w:rsidR="000F4478" w:rsidRPr="009B6148" w:rsidRDefault="000F4478" w:rsidP="000F4478">
      <w:pPr>
        <w:pStyle w:val="ListParagraph"/>
        <w:numPr>
          <w:ilvl w:val="0"/>
          <w:numId w:val="10"/>
        </w:numPr>
        <w:spacing w:line="360" w:lineRule="auto"/>
        <w:jc w:val="both"/>
        <w:rPr>
          <w:rFonts w:ascii="Times New Roman" w:hAnsi="Times New Roman" w:cs="Times New Roman"/>
          <w:sz w:val="24"/>
          <w:szCs w:val="24"/>
        </w:rPr>
      </w:pPr>
      <w:r w:rsidRPr="009B6148">
        <w:rPr>
          <w:rFonts w:ascii="Times New Roman" w:hAnsi="Times New Roman" w:cs="Times New Roman"/>
          <w:sz w:val="24"/>
          <w:szCs w:val="24"/>
        </w:rPr>
        <w:t>Providing information about account opening and account closed.</w:t>
      </w:r>
    </w:p>
    <w:p w:rsidR="000F4478" w:rsidRPr="009B6148" w:rsidRDefault="000F4478" w:rsidP="000F4478">
      <w:pPr>
        <w:pStyle w:val="ListParagraph"/>
        <w:numPr>
          <w:ilvl w:val="0"/>
          <w:numId w:val="10"/>
        </w:numPr>
        <w:spacing w:line="360" w:lineRule="auto"/>
        <w:jc w:val="both"/>
        <w:rPr>
          <w:rFonts w:ascii="Times New Roman" w:hAnsi="Times New Roman" w:cs="Times New Roman"/>
          <w:sz w:val="24"/>
          <w:szCs w:val="24"/>
        </w:rPr>
      </w:pPr>
      <w:r w:rsidRPr="009B6148">
        <w:rPr>
          <w:rFonts w:ascii="Times New Roman" w:hAnsi="Times New Roman" w:cs="Times New Roman"/>
          <w:sz w:val="24"/>
          <w:szCs w:val="24"/>
        </w:rPr>
        <w:t>Enrolled new account.</w:t>
      </w:r>
    </w:p>
    <w:p w:rsidR="000F4478" w:rsidRPr="009B6148" w:rsidRDefault="000F4478" w:rsidP="000F4478">
      <w:pPr>
        <w:pStyle w:val="ListParagraph"/>
        <w:numPr>
          <w:ilvl w:val="0"/>
          <w:numId w:val="10"/>
        </w:numPr>
        <w:spacing w:line="360" w:lineRule="auto"/>
        <w:jc w:val="both"/>
        <w:rPr>
          <w:rFonts w:ascii="Times New Roman" w:hAnsi="Times New Roman" w:cs="Times New Roman"/>
          <w:sz w:val="24"/>
          <w:szCs w:val="24"/>
        </w:rPr>
      </w:pPr>
      <w:r w:rsidRPr="009B6148">
        <w:rPr>
          <w:rFonts w:ascii="Times New Roman" w:hAnsi="Times New Roman" w:cs="Times New Roman"/>
          <w:sz w:val="24"/>
          <w:szCs w:val="24"/>
        </w:rPr>
        <w:t>Posting.</w:t>
      </w:r>
    </w:p>
    <w:p w:rsidR="000F4478" w:rsidRPr="009B6148" w:rsidRDefault="000F4478" w:rsidP="000F4478">
      <w:pPr>
        <w:pStyle w:val="ListParagraph"/>
        <w:numPr>
          <w:ilvl w:val="0"/>
          <w:numId w:val="10"/>
        </w:numPr>
        <w:spacing w:line="360" w:lineRule="auto"/>
        <w:jc w:val="both"/>
        <w:rPr>
          <w:rFonts w:ascii="Times New Roman" w:hAnsi="Times New Roman" w:cs="Times New Roman"/>
          <w:sz w:val="24"/>
          <w:szCs w:val="24"/>
        </w:rPr>
      </w:pPr>
      <w:r w:rsidRPr="009B6148">
        <w:rPr>
          <w:rFonts w:ascii="Times New Roman" w:hAnsi="Times New Roman" w:cs="Times New Roman"/>
          <w:sz w:val="24"/>
          <w:szCs w:val="24"/>
        </w:rPr>
        <w:t>Signature Verification.</w:t>
      </w:r>
    </w:p>
    <w:p w:rsidR="000F4478" w:rsidRPr="009B6148" w:rsidRDefault="000F4478" w:rsidP="000F4478">
      <w:pPr>
        <w:pStyle w:val="ListParagraph"/>
        <w:numPr>
          <w:ilvl w:val="0"/>
          <w:numId w:val="10"/>
        </w:numPr>
        <w:spacing w:line="360" w:lineRule="auto"/>
        <w:jc w:val="both"/>
        <w:rPr>
          <w:rFonts w:ascii="Times New Roman" w:hAnsi="Times New Roman" w:cs="Times New Roman"/>
          <w:sz w:val="24"/>
          <w:szCs w:val="24"/>
        </w:rPr>
      </w:pPr>
      <w:r w:rsidRPr="009B6148">
        <w:rPr>
          <w:rFonts w:ascii="Times New Roman" w:hAnsi="Times New Roman" w:cs="Times New Roman"/>
          <w:sz w:val="24"/>
          <w:szCs w:val="24"/>
        </w:rPr>
        <w:t>Recording of information of new account holders.</w:t>
      </w:r>
    </w:p>
    <w:p w:rsidR="000F4478" w:rsidRPr="009B6148" w:rsidRDefault="000F4478" w:rsidP="000F4478">
      <w:pPr>
        <w:pStyle w:val="ListParagraph"/>
        <w:numPr>
          <w:ilvl w:val="0"/>
          <w:numId w:val="10"/>
        </w:numPr>
        <w:spacing w:line="360" w:lineRule="auto"/>
        <w:jc w:val="both"/>
        <w:rPr>
          <w:rFonts w:ascii="Times New Roman" w:hAnsi="Times New Roman" w:cs="Times New Roman"/>
          <w:sz w:val="24"/>
          <w:szCs w:val="24"/>
        </w:rPr>
      </w:pPr>
      <w:r w:rsidRPr="009B6148">
        <w:rPr>
          <w:rFonts w:ascii="Times New Roman" w:hAnsi="Times New Roman" w:cs="Times New Roman"/>
          <w:sz w:val="24"/>
          <w:szCs w:val="24"/>
        </w:rPr>
        <w:t>Providing account statement etc.</w:t>
      </w:r>
    </w:p>
    <w:p w:rsidR="000F4478" w:rsidRPr="009B6148" w:rsidRDefault="000F4478" w:rsidP="000F4478">
      <w:pPr>
        <w:spacing w:line="360" w:lineRule="auto"/>
        <w:jc w:val="both"/>
        <w:rPr>
          <w:rFonts w:ascii="Times New Roman" w:hAnsi="Times New Roman" w:cs="Times New Roman"/>
          <w:sz w:val="24"/>
          <w:szCs w:val="24"/>
        </w:rPr>
      </w:pPr>
      <w:r w:rsidRPr="009B6148">
        <w:rPr>
          <w:rFonts w:ascii="Times New Roman" w:hAnsi="Times New Roman" w:cs="Times New Roman"/>
          <w:sz w:val="24"/>
          <w:szCs w:val="24"/>
        </w:rPr>
        <w:t>Ac</w:t>
      </w:r>
      <w:r w:rsidR="00F313A0">
        <w:rPr>
          <w:rFonts w:ascii="Times New Roman" w:hAnsi="Times New Roman" w:cs="Times New Roman"/>
          <w:sz w:val="24"/>
          <w:szCs w:val="24"/>
        </w:rPr>
        <w:t xml:space="preserve">count opening is a vital </w:t>
      </w:r>
      <w:proofErr w:type="gramStart"/>
      <w:r w:rsidR="00F313A0">
        <w:rPr>
          <w:rFonts w:ascii="Times New Roman" w:hAnsi="Times New Roman" w:cs="Times New Roman"/>
          <w:sz w:val="24"/>
          <w:szCs w:val="24"/>
        </w:rPr>
        <w:t>task  of</w:t>
      </w:r>
      <w:proofErr w:type="gramEnd"/>
      <w:r w:rsidR="00F313A0">
        <w:rPr>
          <w:rFonts w:ascii="Times New Roman" w:hAnsi="Times New Roman" w:cs="Times New Roman"/>
          <w:sz w:val="24"/>
          <w:szCs w:val="24"/>
        </w:rPr>
        <w:t xml:space="preserve"> SB, CD, SNTD &amp; FDR division. </w:t>
      </w:r>
      <w:proofErr w:type="gramStart"/>
      <w:r w:rsidR="00F313A0">
        <w:rPr>
          <w:rFonts w:ascii="Times New Roman" w:hAnsi="Times New Roman" w:cs="Times New Roman"/>
          <w:sz w:val="24"/>
          <w:szCs w:val="24"/>
        </w:rPr>
        <w:t xml:space="preserve">Various </w:t>
      </w:r>
      <w:r w:rsidRPr="009B6148">
        <w:rPr>
          <w:rFonts w:ascii="Times New Roman" w:hAnsi="Times New Roman" w:cs="Times New Roman"/>
          <w:sz w:val="24"/>
          <w:szCs w:val="24"/>
        </w:rPr>
        <w:t xml:space="preserve"> type</w:t>
      </w:r>
      <w:r w:rsidR="00F313A0">
        <w:rPr>
          <w:rFonts w:ascii="Times New Roman" w:hAnsi="Times New Roman" w:cs="Times New Roman"/>
          <w:sz w:val="24"/>
          <w:szCs w:val="24"/>
        </w:rPr>
        <w:t>s</w:t>
      </w:r>
      <w:proofErr w:type="gramEnd"/>
      <w:r w:rsidR="00F313A0">
        <w:rPr>
          <w:rFonts w:ascii="Times New Roman" w:hAnsi="Times New Roman" w:cs="Times New Roman"/>
          <w:sz w:val="24"/>
          <w:szCs w:val="24"/>
        </w:rPr>
        <w:t xml:space="preserve"> of operations are con</w:t>
      </w:r>
      <w:r w:rsidR="003A5DC3">
        <w:rPr>
          <w:rFonts w:ascii="Times New Roman" w:hAnsi="Times New Roman" w:cs="Times New Roman"/>
          <w:sz w:val="24"/>
          <w:szCs w:val="24"/>
        </w:rPr>
        <w:t>ducted by these divisions</w:t>
      </w:r>
      <w:r w:rsidRPr="009B6148">
        <w:rPr>
          <w:rFonts w:ascii="Times New Roman" w:hAnsi="Times New Roman" w:cs="Times New Roman"/>
          <w:sz w:val="24"/>
          <w:szCs w:val="24"/>
        </w:rPr>
        <w:t>, such as:</w:t>
      </w:r>
    </w:p>
    <w:p w:rsidR="000F4478" w:rsidRPr="009B6148" w:rsidRDefault="000F4478" w:rsidP="000F4478">
      <w:pPr>
        <w:pStyle w:val="ListParagraph"/>
        <w:numPr>
          <w:ilvl w:val="0"/>
          <w:numId w:val="11"/>
        </w:numPr>
        <w:spacing w:line="360" w:lineRule="auto"/>
        <w:jc w:val="both"/>
        <w:rPr>
          <w:rFonts w:ascii="Times New Roman" w:hAnsi="Times New Roman" w:cs="Times New Roman"/>
          <w:sz w:val="24"/>
          <w:szCs w:val="24"/>
        </w:rPr>
      </w:pPr>
      <w:r w:rsidRPr="009B6148">
        <w:rPr>
          <w:rFonts w:ascii="Times New Roman" w:hAnsi="Times New Roman" w:cs="Times New Roman"/>
          <w:sz w:val="24"/>
          <w:szCs w:val="24"/>
        </w:rPr>
        <w:t>Counseling about different types of accounts and procedure of accounts opening.</w:t>
      </w:r>
    </w:p>
    <w:p w:rsidR="000F4478" w:rsidRPr="009B6148" w:rsidRDefault="000F4478" w:rsidP="000F4478">
      <w:pPr>
        <w:pStyle w:val="ListParagraph"/>
        <w:numPr>
          <w:ilvl w:val="0"/>
          <w:numId w:val="11"/>
        </w:numPr>
        <w:spacing w:line="360" w:lineRule="auto"/>
        <w:jc w:val="both"/>
        <w:rPr>
          <w:rFonts w:ascii="Times New Roman" w:hAnsi="Times New Roman" w:cs="Times New Roman"/>
          <w:sz w:val="24"/>
          <w:szCs w:val="24"/>
        </w:rPr>
      </w:pPr>
      <w:r w:rsidRPr="009B6148">
        <w:rPr>
          <w:rFonts w:ascii="Times New Roman" w:hAnsi="Times New Roman" w:cs="Times New Roman"/>
          <w:sz w:val="24"/>
          <w:szCs w:val="24"/>
        </w:rPr>
        <w:t xml:space="preserve">Providing the new </w:t>
      </w:r>
      <w:proofErr w:type="spellStart"/>
      <w:r w:rsidRPr="009B6148">
        <w:rPr>
          <w:rFonts w:ascii="Times New Roman" w:hAnsi="Times New Roman" w:cs="Times New Roman"/>
          <w:sz w:val="24"/>
          <w:szCs w:val="24"/>
        </w:rPr>
        <w:t>cheque</w:t>
      </w:r>
      <w:proofErr w:type="spellEnd"/>
      <w:r w:rsidRPr="009B6148">
        <w:rPr>
          <w:rFonts w:ascii="Times New Roman" w:hAnsi="Times New Roman" w:cs="Times New Roman"/>
          <w:sz w:val="24"/>
          <w:szCs w:val="24"/>
        </w:rPr>
        <w:t xml:space="preserve"> book.</w:t>
      </w:r>
    </w:p>
    <w:p w:rsidR="000F4478" w:rsidRPr="009B6148" w:rsidRDefault="000F4478" w:rsidP="000F4478">
      <w:pPr>
        <w:pStyle w:val="ListParagraph"/>
        <w:numPr>
          <w:ilvl w:val="0"/>
          <w:numId w:val="11"/>
        </w:numPr>
        <w:spacing w:line="360" w:lineRule="auto"/>
        <w:jc w:val="both"/>
        <w:rPr>
          <w:rFonts w:ascii="Times New Roman" w:hAnsi="Times New Roman" w:cs="Times New Roman"/>
          <w:sz w:val="24"/>
          <w:szCs w:val="24"/>
        </w:rPr>
      </w:pPr>
      <w:r w:rsidRPr="009B6148">
        <w:rPr>
          <w:rFonts w:ascii="Times New Roman" w:hAnsi="Times New Roman" w:cs="Times New Roman"/>
          <w:sz w:val="24"/>
          <w:szCs w:val="24"/>
        </w:rPr>
        <w:t>Providing different deposit slip.</w:t>
      </w:r>
    </w:p>
    <w:p w:rsidR="000F4478" w:rsidRPr="009B6148" w:rsidRDefault="000F4478" w:rsidP="000F4478">
      <w:pPr>
        <w:pStyle w:val="ListParagraph"/>
        <w:numPr>
          <w:ilvl w:val="0"/>
          <w:numId w:val="11"/>
        </w:numPr>
        <w:spacing w:line="360" w:lineRule="auto"/>
        <w:jc w:val="both"/>
        <w:rPr>
          <w:rFonts w:ascii="Times New Roman" w:hAnsi="Times New Roman" w:cs="Times New Roman"/>
          <w:sz w:val="24"/>
          <w:szCs w:val="24"/>
        </w:rPr>
      </w:pPr>
      <w:r w:rsidRPr="009B6148">
        <w:rPr>
          <w:rFonts w:ascii="Times New Roman" w:hAnsi="Times New Roman" w:cs="Times New Roman"/>
          <w:sz w:val="24"/>
          <w:szCs w:val="24"/>
        </w:rPr>
        <w:t>Performing the interest payment activities of National Saving Certificate.</w:t>
      </w:r>
    </w:p>
    <w:p w:rsidR="000F4478" w:rsidRPr="009B6148" w:rsidRDefault="000F4478" w:rsidP="000F4478">
      <w:pPr>
        <w:pStyle w:val="ListParagraph"/>
        <w:numPr>
          <w:ilvl w:val="0"/>
          <w:numId w:val="11"/>
        </w:numPr>
        <w:spacing w:line="360" w:lineRule="auto"/>
        <w:jc w:val="both"/>
        <w:rPr>
          <w:rFonts w:ascii="Times New Roman" w:hAnsi="Times New Roman" w:cs="Times New Roman"/>
          <w:sz w:val="24"/>
          <w:szCs w:val="24"/>
        </w:rPr>
      </w:pPr>
      <w:r w:rsidRPr="009B6148">
        <w:rPr>
          <w:rFonts w:ascii="Times New Roman" w:hAnsi="Times New Roman" w:cs="Times New Roman"/>
          <w:sz w:val="24"/>
          <w:szCs w:val="24"/>
        </w:rPr>
        <w:t>Performing the activities of account opening.</w:t>
      </w:r>
    </w:p>
    <w:p w:rsidR="000F4478" w:rsidRPr="000F4478" w:rsidRDefault="000F4478" w:rsidP="000F4478">
      <w:pPr>
        <w:spacing w:line="360" w:lineRule="auto"/>
        <w:jc w:val="both"/>
        <w:rPr>
          <w:rFonts w:ascii="Times New Roman" w:hAnsi="Times New Roman" w:cs="Times New Roman"/>
          <w:b/>
          <w:sz w:val="24"/>
          <w:szCs w:val="24"/>
        </w:rPr>
      </w:pPr>
      <w:r w:rsidRPr="000F4478">
        <w:rPr>
          <w:rFonts w:ascii="Times New Roman" w:hAnsi="Times New Roman" w:cs="Times New Roman"/>
          <w:b/>
          <w:sz w:val="24"/>
          <w:szCs w:val="24"/>
        </w:rPr>
        <w:t>General procedure of opening bank A/C:</w:t>
      </w:r>
    </w:p>
    <w:p w:rsidR="000F4478" w:rsidRPr="009B6148" w:rsidRDefault="000F4478" w:rsidP="000F4478">
      <w:pPr>
        <w:spacing w:line="360" w:lineRule="auto"/>
        <w:jc w:val="both"/>
        <w:rPr>
          <w:rFonts w:ascii="Times New Roman" w:hAnsi="Times New Roman" w:cs="Times New Roman"/>
          <w:sz w:val="24"/>
          <w:szCs w:val="24"/>
        </w:rPr>
      </w:pPr>
      <w:r w:rsidRPr="009B6148">
        <w:rPr>
          <w:rFonts w:ascii="Times New Roman" w:hAnsi="Times New Roman" w:cs="Times New Roman"/>
          <w:sz w:val="24"/>
          <w:szCs w:val="24"/>
        </w:rPr>
        <w:t>A/C</w:t>
      </w:r>
      <w:r w:rsidR="003A5DC3">
        <w:rPr>
          <w:rFonts w:ascii="Times New Roman" w:hAnsi="Times New Roman" w:cs="Times New Roman"/>
          <w:sz w:val="24"/>
          <w:szCs w:val="24"/>
        </w:rPr>
        <w:t xml:space="preserve"> opening process</w:t>
      </w:r>
      <w:r w:rsidR="00D31FDE">
        <w:rPr>
          <w:rFonts w:ascii="Times New Roman" w:hAnsi="Times New Roman" w:cs="Times New Roman"/>
          <w:sz w:val="24"/>
          <w:szCs w:val="24"/>
        </w:rPr>
        <w:t xml:space="preserve"> differs based on type of account. A general procedure of </w:t>
      </w:r>
      <w:r w:rsidRPr="009B6148">
        <w:rPr>
          <w:rFonts w:ascii="Times New Roman" w:hAnsi="Times New Roman" w:cs="Times New Roman"/>
          <w:sz w:val="24"/>
          <w:szCs w:val="24"/>
        </w:rPr>
        <w:t>opening account is given below:</w:t>
      </w:r>
    </w:p>
    <w:p w:rsidR="000F4478" w:rsidRPr="00EC0BB7" w:rsidRDefault="00D31FDE" w:rsidP="000F4478">
      <w:pPr>
        <w:spacing w:line="360" w:lineRule="auto"/>
        <w:jc w:val="both"/>
        <w:rPr>
          <w:rFonts w:ascii="Times New Roman" w:hAnsi="Times New Roman" w:cs="Times New Roman"/>
          <w:sz w:val="24"/>
          <w:szCs w:val="24"/>
        </w:rPr>
      </w:pPr>
      <w:r>
        <w:rPr>
          <w:rFonts w:ascii="Times New Roman" w:hAnsi="Times New Roman" w:cs="Times New Roman"/>
          <w:sz w:val="24"/>
          <w:szCs w:val="24"/>
        </w:rPr>
        <w:t>Step-1: Determining</w:t>
      </w:r>
      <w:r w:rsidR="000F4478" w:rsidRPr="009B6148">
        <w:rPr>
          <w:rFonts w:ascii="Times New Roman" w:hAnsi="Times New Roman" w:cs="Times New Roman"/>
          <w:sz w:val="24"/>
          <w:szCs w:val="24"/>
        </w:rPr>
        <w:t xml:space="preserve"> type of account</w:t>
      </w:r>
      <w:proofErr w:type="gramStart"/>
      <w:r>
        <w:rPr>
          <w:rFonts w:ascii="Times New Roman" w:hAnsi="Times New Roman" w:cs="Times New Roman"/>
          <w:sz w:val="24"/>
          <w:szCs w:val="24"/>
        </w:rPr>
        <w:t>.</w:t>
      </w:r>
      <w:r w:rsidR="000F4478" w:rsidRPr="00EC0BB7">
        <w:rPr>
          <w:rFonts w:ascii="Times New Roman" w:hAnsi="Times New Roman" w:cs="Times New Roman"/>
          <w:sz w:val="24"/>
          <w:szCs w:val="24"/>
        </w:rPr>
        <w:t>.</w:t>
      </w:r>
      <w:proofErr w:type="gramEnd"/>
    </w:p>
    <w:p w:rsidR="000F4478" w:rsidRPr="00EC0BB7" w:rsidRDefault="00216CB6" w:rsidP="000F4478">
      <w:pPr>
        <w:spacing w:line="360" w:lineRule="auto"/>
        <w:jc w:val="both"/>
        <w:rPr>
          <w:rFonts w:ascii="Times New Roman" w:hAnsi="Times New Roman" w:cs="Times New Roman"/>
          <w:sz w:val="24"/>
          <w:szCs w:val="24"/>
        </w:rPr>
      </w:pPr>
      <w:r>
        <w:rPr>
          <w:rFonts w:ascii="Times New Roman" w:hAnsi="Times New Roman" w:cs="Times New Roman"/>
          <w:sz w:val="24"/>
          <w:szCs w:val="24"/>
        </w:rPr>
        <w:t>Step-2:  A</w:t>
      </w:r>
      <w:r w:rsidR="000F4478" w:rsidRPr="00EC0BB7">
        <w:rPr>
          <w:rFonts w:ascii="Times New Roman" w:hAnsi="Times New Roman" w:cs="Times New Roman"/>
          <w:sz w:val="24"/>
          <w:szCs w:val="24"/>
        </w:rPr>
        <w:t xml:space="preserve">pplication form. </w:t>
      </w:r>
    </w:p>
    <w:p w:rsidR="000F4478" w:rsidRPr="00EC0BB7" w:rsidRDefault="00216CB6" w:rsidP="000F4478">
      <w:pPr>
        <w:spacing w:line="360" w:lineRule="auto"/>
        <w:jc w:val="both"/>
        <w:rPr>
          <w:rFonts w:ascii="Times New Roman" w:hAnsi="Times New Roman" w:cs="Times New Roman"/>
          <w:sz w:val="24"/>
          <w:szCs w:val="24"/>
        </w:rPr>
      </w:pPr>
      <w:r>
        <w:rPr>
          <w:rFonts w:ascii="Times New Roman" w:hAnsi="Times New Roman" w:cs="Times New Roman"/>
          <w:sz w:val="24"/>
          <w:szCs w:val="24"/>
        </w:rPr>
        <w:t>Step-3: A</w:t>
      </w:r>
      <w:r w:rsidR="000F4478" w:rsidRPr="00EC0BB7">
        <w:rPr>
          <w:rFonts w:ascii="Times New Roman" w:hAnsi="Times New Roman" w:cs="Times New Roman"/>
          <w:sz w:val="24"/>
          <w:szCs w:val="24"/>
        </w:rPr>
        <w:t>pplication form</w:t>
      </w:r>
      <w:r w:rsidRPr="00216CB6">
        <w:rPr>
          <w:rFonts w:ascii="Times New Roman" w:hAnsi="Times New Roman" w:cs="Times New Roman"/>
          <w:sz w:val="24"/>
          <w:szCs w:val="24"/>
        </w:rPr>
        <w:t xml:space="preserve"> </w:t>
      </w:r>
      <w:r>
        <w:rPr>
          <w:rFonts w:ascii="Times New Roman" w:hAnsi="Times New Roman" w:cs="Times New Roman"/>
          <w:sz w:val="24"/>
          <w:szCs w:val="24"/>
        </w:rPr>
        <w:t>fill-up</w:t>
      </w:r>
      <w:r w:rsidR="000F4478" w:rsidRPr="00EC0BB7">
        <w:rPr>
          <w:rFonts w:ascii="Times New Roman" w:hAnsi="Times New Roman" w:cs="Times New Roman"/>
          <w:sz w:val="24"/>
          <w:szCs w:val="24"/>
        </w:rPr>
        <w:t>.</w:t>
      </w:r>
    </w:p>
    <w:p w:rsidR="000F4478" w:rsidRPr="00EC0BB7" w:rsidRDefault="000F4478" w:rsidP="000F4478">
      <w:pPr>
        <w:spacing w:line="360" w:lineRule="auto"/>
        <w:jc w:val="both"/>
        <w:rPr>
          <w:rFonts w:ascii="Times New Roman" w:hAnsi="Times New Roman" w:cs="Times New Roman"/>
          <w:sz w:val="24"/>
          <w:szCs w:val="24"/>
        </w:rPr>
      </w:pPr>
      <w:r w:rsidRPr="00EC0BB7">
        <w:rPr>
          <w:rFonts w:ascii="Times New Roman" w:hAnsi="Times New Roman" w:cs="Times New Roman"/>
          <w:sz w:val="24"/>
          <w:szCs w:val="24"/>
        </w:rPr>
        <w:t>Step-4</w:t>
      </w:r>
      <w:proofErr w:type="gramStart"/>
      <w:r w:rsidRPr="00EC0BB7">
        <w:rPr>
          <w:rFonts w:ascii="Times New Roman" w:hAnsi="Times New Roman" w:cs="Times New Roman"/>
          <w:sz w:val="24"/>
          <w:szCs w:val="24"/>
        </w:rPr>
        <w:t>:</w:t>
      </w:r>
      <w:r w:rsidR="00216CB6">
        <w:rPr>
          <w:rFonts w:ascii="Times New Roman" w:hAnsi="Times New Roman" w:cs="Times New Roman"/>
          <w:sz w:val="24"/>
          <w:szCs w:val="24"/>
        </w:rPr>
        <w:t>Giving</w:t>
      </w:r>
      <w:proofErr w:type="gramEnd"/>
      <w:r w:rsidR="00216CB6">
        <w:rPr>
          <w:rFonts w:ascii="Times New Roman" w:hAnsi="Times New Roman" w:cs="Times New Roman"/>
          <w:sz w:val="24"/>
          <w:szCs w:val="24"/>
        </w:rPr>
        <w:t xml:space="preserve"> i</w:t>
      </w:r>
      <w:r w:rsidRPr="00EC0BB7">
        <w:rPr>
          <w:rFonts w:ascii="Times New Roman" w:hAnsi="Times New Roman" w:cs="Times New Roman"/>
          <w:sz w:val="24"/>
          <w:szCs w:val="24"/>
        </w:rPr>
        <w:t>ntroduction.</w:t>
      </w:r>
    </w:p>
    <w:p w:rsidR="000F4478" w:rsidRPr="00EC0BB7" w:rsidRDefault="00DD30F0" w:rsidP="000F4478">
      <w:pPr>
        <w:spacing w:line="360" w:lineRule="auto"/>
        <w:jc w:val="both"/>
        <w:rPr>
          <w:rFonts w:ascii="Times New Roman" w:hAnsi="Times New Roman" w:cs="Times New Roman"/>
          <w:sz w:val="24"/>
          <w:szCs w:val="24"/>
        </w:rPr>
      </w:pPr>
      <w:r>
        <w:rPr>
          <w:rFonts w:ascii="Times New Roman" w:hAnsi="Times New Roman" w:cs="Times New Roman"/>
          <w:sz w:val="24"/>
          <w:szCs w:val="24"/>
        </w:rPr>
        <w:t>Step-5</w:t>
      </w:r>
      <w:proofErr w:type="gramStart"/>
      <w:r>
        <w:rPr>
          <w:rFonts w:ascii="Times New Roman" w:hAnsi="Times New Roman" w:cs="Times New Roman"/>
          <w:sz w:val="24"/>
          <w:szCs w:val="24"/>
        </w:rPr>
        <w:t>:Addition</w:t>
      </w:r>
      <w:proofErr w:type="gramEnd"/>
      <w:r>
        <w:rPr>
          <w:rFonts w:ascii="Times New Roman" w:hAnsi="Times New Roman" w:cs="Times New Roman"/>
          <w:sz w:val="24"/>
          <w:szCs w:val="24"/>
        </w:rPr>
        <w:t xml:space="preserve"> of </w:t>
      </w:r>
      <w:r w:rsidR="000F4478" w:rsidRPr="00EC0BB7">
        <w:rPr>
          <w:rFonts w:ascii="Times New Roman" w:hAnsi="Times New Roman" w:cs="Times New Roman"/>
          <w:sz w:val="24"/>
          <w:szCs w:val="24"/>
        </w:rPr>
        <w:t xml:space="preserve"> necessary document</w:t>
      </w:r>
      <w:r>
        <w:rPr>
          <w:rFonts w:ascii="Times New Roman" w:hAnsi="Times New Roman" w:cs="Times New Roman"/>
          <w:sz w:val="24"/>
          <w:szCs w:val="24"/>
        </w:rPr>
        <w:t xml:space="preserve">s with application </w:t>
      </w:r>
      <w:r w:rsidR="000F4478" w:rsidRPr="00EC0BB7">
        <w:rPr>
          <w:rFonts w:ascii="Times New Roman" w:hAnsi="Times New Roman" w:cs="Times New Roman"/>
          <w:sz w:val="24"/>
          <w:szCs w:val="24"/>
        </w:rPr>
        <w:t>.</w:t>
      </w:r>
    </w:p>
    <w:p w:rsidR="000F4478" w:rsidRPr="00EC0BB7" w:rsidRDefault="00DD30F0" w:rsidP="000F4478">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Step-6: Submission </w:t>
      </w:r>
      <w:proofErr w:type="gramStart"/>
      <w:r>
        <w:rPr>
          <w:rFonts w:ascii="Times New Roman" w:hAnsi="Times New Roman" w:cs="Times New Roman"/>
          <w:sz w:val="24"/>
          <w:szCs w:val="24"/>
        </w:rPr>
        <w:t xml:space="preserve">of </w:t>
      </w:r>
      <w:r w:rsidR="000F4478" w:rsidRPr="00EC0BB7">
        <w:rPr>
          <w:rFonts w:ascii="Times New Roman" w:hAnsi="Times New Roman" w:cs="Times New Roman"/>
          <w:sz w:val="24"/>
          <w:szCs w:val="24"/>
        </w:rPr>
        <w:t xml:space="preserve"> application</w:t>
      </w:r>
      <w:proofErr w:type="gramEnd"/>
      <w:r w:rsidR="000F4478" w:rsidRPr="00EC0BB7">
        <w:rPr>
          <w:rFonts w:ascii="Times New Roman" w:hAnsi="Times New Roman" w:cs="Times New Roman"/>
          <w:sz w:val="24"/>
          <w:szCs w:val="24"/>
        </w:rPr>
        <w:t xml:space="preserve"> form.</w:t>
      </w:r>
    </w:p>
    <w:p w:rsidR="000F4478" w:rsidRPr="00EC0BB7" w:rsidRDefault="00E41DD8" w:rsidP="000F4478">
      <w:pPr>
        <w:spacing w:line="360" w:lineRule="auto"/>
        <w:jc w:val="both"/>
        <w:rPr>
          <w:rFonts w:ascii="Times New Roman" w:hAnsi="Times New Roman" w:cs="Times New Roman"/>
          <w:sz w:val="24"/>
          <w:szCs w:val="24"/>
        </w:rPr>
      </w:pPr>
      <w:r>
        <w:rPr>
          <w:rFonts w:ascii="Times New Roman" w:hAnsi="Times New Roman" w:cs="Times New Roman"/>
          <w:sz w:val="24"/>
          <w:szCs w:val="24"/>
        </w:rPr>
        <w:t>Step-7: Filling-up and submission of SS card individually</w:t>
      </w:r>
      <w:r w:rsidR="000F4478" w:rsidRPr="00EC0BB7">
        <w:rPr>
          <w:rFonts w:ascii="Times New Roman" w:hAnsi="Times New Roman" w:cs="Times New Roman"/>
          <w:sz w:val="24"/>
          <w:szCs w:val="24"/>
        </w:rPr>
        <w:t>.</w:t>
      </w:r>
    </w:p>
    <w:p w:rsidR="000F4478" w:rsidRPr="00EC0BB7" w:rsidRDefault="000F4478" w:rsidP="000F4478">
      <w:pPr>
        <w:spacing w:line="360" w:lineRule="auto"/>
        <w:jc w:val="both"/>
        <w:rPr>
          <w:rFonts w:ascii="Times New Roman" w:hAnsi="Times New Roman" w:cs="Times New Roman"/>
          <w:sz w:val="24"/>
          <w:szCs w:val="24"/>
        </w:rPr>
      </w:pPr>
      <w:r w:rsidRPr="00EC0BB7">
        <w:rPr>
          <w:rFonts w:ascii="Times New Roman" w:hAnsi="Times New Roman" w:cs="Times New Roman"/>
          <w:sz w:val="24"/>
          <w:szCs w:val="24"/>
        </w:rPr>
        <w:t>Step-8:  Collection</w:t>
      </w:r>
      <w:r w:rsidR="00E41DD8">
        <w:rPr>
          <w:rFonts w:ascii="Times New Roman" w:hAnsi="Times New Roman" w:cs="Times New Roman"/>
          <w:sz w:val="24"/>
          <w:szCs w:val="24"/>
        </w:rPr>
        <w:t xml:space="preserve"> </w:t>
      </w:r>
      <w:proofErr w:type="gramStart"/>
      <w:r w:rsidR="00E41DD8">
        <w:rPr>
          <w:rFonts w:ascii="Times New Roman" w:hAnsi="Times New Roman" w:cs="Times New Roman"/>
          <w:sz w:val="24"/>
          <w:szCs w:val="24"/>
        </w:rPr>
        <w:t xml:space="preserve">of </w:t>
      </w:r>
      <w:r w:rsidRPr="00EC0BB7">
        <w:rPr>
          <w:rFonts w:ascii="Times New Roman" w:hAnsi="Times New Roman" w:cs="Times New Roman"/>
          <w:sz w:val="24"/>
          <w:szCs w:val="24"/>
        </w:rPr>
        <w:t xml:space="preserve"> deposit</w:t>
      </w:r>
      <w:proofErr w:type="gramEnd"/>
      <w:r w:rsidRPr="00EC0BB7">
        <w:rPr>
          <w:rFonts w:ascii="Times New Roman" w:hAnsi="Times New Roman" w:cs="Times New Roman"/>
          <w:sz w:val="24"/>
          <w:szCs w:val="24"/>
        </w:rPr>
        <w:t xml:space="preserve"> slip.</w:t>
      </w:r>
    </w:p>
    <w:p w:rsidR="000F4478" w:rsidRPr="00EC0BB7" w:rsidRDefault="00E016B0" w:rsidP="000F4478">
      <w:pPr>
        <w:spacing w:line="360" w:lineRule="auto"/>
        <w:jc w:val="both"/>
        <w:rPr>
          <w:rFonts w:ascii="Times New Roman" w:hAnsi="Times New Roman" w:cs="Times New Roman"/>
          <w:sz w:val="24"/>
          <w:szCs w:val="24"/>
        </w:rPr>
      </w:pPr>
      <w:r>
        <w:rPr>
          <w:rFonts w:ascii="Times New Roman" w:hAnsi="Times New Roman" w:cs="Times New Roman"/>
          <w:sz w:val="24"/>
          <w:szCs w:val="24"/>
        </w:rPr>
        <w:t>Step-9</w:t>
      </w:r>
      <w:proofErr w:type="gramStart"/>
      <w:r>
        <w:rPr>
          <w:rFonts w:ascii="Times New Roman" w:hAnsi="Times New Roman" w:cs="Times New Roman"/>
          <w:sz w:val="24"/>
          <w:szCs w:val="24"/>
        </w:rPr>
        <w:t>:Depositing</w:t>
      </w:r>
      <w:proofErr w:type="gramEnd"/>
      <w:r>
        <w:rPr>
          <w:rFonts w:ascii="Times New Roman" w:hAnsi="Times New Roman" w:cs="Times New Roman"/>
          <w:sz w:val="24"/>
          <w:szCs w:val="24"/>
        </w:rPr>
        <w:t xml:space="preserve"> initial payment</w:t>
      </w:r>
      <w:r w:rsidR="000F4478" w:rsidRPr="00EC0BB7">
        <w:rPr>
          <w:rFonts w:ascii="Times New Roman" w:hAnsi="Times New Roman" w:cs="Times New Roman"/>
          <w:sz w:val="24"/>
          <w:szCs w:val="24"/>
        </w:rPr>
        <w:t>.</w:t>
      </w:r>
    </w:p>
    <w:p w:rsidR="000F4478" w:rsidRPr="00EC0BB7" w:rsidRDefault="000F4478" w:rsidP="000F4478">
      <w:pPr>
        <w:spacing w:line="360" w:lineRule="auto"/>
        <w:jc w:val="both"/>
        <w:rPr>
          <w:rFonts w:ascii="Times New Roman" w:hAnsi="Times New Roman" w:cs="Times New Roman"/>
          <w:sz w:val="24"/>
          <w:szCs w:val="24"/>
        </w:rPr>
      </w:pPr>
    </w:p>
    <w:p w:rsidR="000F4478" w:rsidRPr="00EC0BB7" w:rsidRDefault="00A40A47" w:rsidP="000F4478">
      <w:pPr>
        <w:rPr>
          <w:rFonts w:ascii="Times New Roman" w:hAnsi="Times New Roman" w:cs="Times New Roman"/>
          <w:b/>
          <w:sz w:val="24"/>
          <w:szCs w:val="24"/>
        </w:rPr>
      </w:pPr>
      <w:r>
        <w:rPr>
          <w:rFonts w:ascii="Times New Roman" w:hAnsi="Times New Roman" w:cs="Times New Roman"/>
          <w:b/>
          <w:sz w:val="24"/>
          <w:szCs w:val="24"/>
        </w:rPr>
        <w:t xml:space="preserve"> General documents</w:t>
      </w:r>
      <w:r w:rsidR="000F4478" w:rsidRPr="00EC0BB7">
        <w:rPr>
          <w:rFonts w:ascii="Times New Roman" w:hAnsi="Times New Roman" w:cs="Times New Roman"/>
          <w:b/>
          <w:sz w:val="24"/>
          <w:szCs w:val="24"/>
        </w:rPr>
        <w:t xml:space="preserve"> for opening an account</w:t>
      </w:r>
      <w:r>
        <w:rPr>
          <w:rFonts w:ascii="Times New Roman" w:hAnsi="Times New Roman" w:cs="Times New Roman"/>
          <w:b/>
          <w:sz w:val="24"/>
          <w:szCs w:val="24"/>
        </w:rPr>
        <w:t xml:space="preserve"> for all:</w:t>
      </w:r>
    </w:p>
    <w:p w:rsidR="000F4478" w:rsidRPr="00EC0BB7" w:rsidRDefault="00CD6652" w:rsidP="000F4478">
      <w:pPr>
        <w:spacing w:line="360" w:lineRule="auto"/>
        <w:jc w:val="both"/>
        <w:rPr>
          <w:rFonts w:ascii="Times New Roman" w:hAnsi="Times New Roman" w:cs="Times New Roman"/>
          <w:sz w:val="24"/>
          <w:szCs w:val="24"/>
        </w:rPr>
      </w:pPr>
      <w:r>
        <w:rPr>
          <w:rFonts w:ascii="Times New Roman" w:hAnsi="Times New Roman" w:cs="Times New Roman"/>
          <w:sz w:val="24"/>
          <w:szCs w:val="24"/>
        </w:rPr>
        <w:t>a) D</w:t>
      </w:r>
      <w:r w:rsidR="000F4478" w:rsidRPr="00EC0BB7">
        <w:rPr>
          <w:rFonts w:ascii="Times New Roman" w:hAnsi="Times New Roman" w:cs="Times New Roman"/>
          <w:sz w:val="24"/>
          <w:szCs w:val="24"/>
        </w:rPr>
        <w:t>uly filled</w:t>
      </w:r>
      <w:r w:rsidR="006E5EE4">
        <w:rPr>
          <w:rFonts w:ascii="Times New Roman" w:hAnsi="Times New Roman" w:cs="Times New Roman"/>
          <w:sz w:val="24"/>
          <w:szCs w:val="24"/>
        </w:rPr>
        <w:t xml:space="preserve"> account opening form along with </w:t>
      </w:r>
      <w:r w:rsidR="00D72A80">
        <w:rPr>
          <w:rFonts w:ascii="Times New Roman" w:hAnsi="Times New Roman" w:cs="Times New Roman"/>
          <w:sz w:val="24"/>
          <w:szCs w:val="24"/>
        </w:rPr>
        <w:t>p</w:t>
      </w:r>
      <w:r w:rsidR="006E5EE4">
        <w:rPr>
          <w:rFonts w:ascii="Times New Roman" w:hAnsi="Times New Roman" w:cs="Times New Roman"/>
          <w:sz w:val="24"/>
          <w:szCs w:val="24"/>
        </w:rPr>
        <w:t>roper introduction is mandatory</w:t>
      </w:r>
      <w:r w:rsidR="000F4478" w:rsidRPr="00EC0BB7">
        <w:rPr>
          <w:rFonts w:ascii="Times New Roman" w:hAnsi="Times New Roman" w:cs="Times New Roman"/>
          <w:sz w:val="24"/>
          <w:szCs w:val="24"/>
        </w:rPr>
        <w:t xml:space="preserve"> for opening an account.</w:t>
      </w:r>
      <w:r w:rsidR="0054751B">
        <w:rPr>
          <w:rFonts w:ascii="Times New Roman" w:hAnsi="Times New Roman" w:cs="Times New Roman"/>
          <w:sz w:val="24"/>
          <w:szCs w:val="24"/>
        </w:rPr>
        <w:t xml:space="preserve"> A </w:t>
      </w:r>
      <w:r w:rsidR="00D72A80">
        <w:rPr>
          <w:rFonts w:ascii="Times New Roman" w:hAnsi="Times New Roman" w:cs="Times New Roman"/>
          <w:sz w:val="24"/>
          <w:szCs w:val="24"/>
        </w:rPr>
        <w:t>verified signature</w:t>
      </w:r>
      <w:r w:rsidR="000F4478" w:rsidRPr="00EC0BB7">
        <w:rPr>
          <w:rFonts w:ascii="Times New Roman" w:hAnsi="Times New Roman" w:cs="Times New Roman"/>
          <w:sz w:val="24"/>
          <w:szCs w:val="24"/>
        </w:rPr>
        <w:t xml:space="preserve"> of the introducer </w:t>
      </w:r>
      <w:r w:rsidR="0054751B">
        <w:rPr>
          <w:rFonts w:ascii="Times New Roman" w:hAnsi="Times New Roman" w:cs="Times New Roman"/>
          <w:sz w:val="24"/>
          <w:szCs w:val="24"/>
        </w:rPr>
        <w:t xml:space="preserve">is a </w:t>
      </w:r>
      <w:r w:rsidR="000F4478" w:rsidRPr="00EC0BB7">
        <w:rPr>
          <w:rFonts w:ascii="Times New Roman" w:hAnsi="Times New Roman" w:cs="Times New Roman"/>
          <w:sz w:val="24"/>
          <w:szCs w:val="24"/>
        </w:rPr>
        <w:t xml:space="preserve">must </w:t>
      </w:r>
      <w:r w:rsidR="00342E8C">
        <w:rPr>
          <w:rFonts w:ascii="Times New Roman" w:hAnsi="Times New Roman" w:cs="Times New Roman"/>
          <w:sz w:val="24"/>
          <w:szCs w:val="24"/>
        </w:rPr>
        <w:t>be</w:t>
      </w:r>
      <w:r w:rsidR="0054751B">
        <w:rPr>
          <w:rFonts w:ascii="Times New Roman" w:hAnsi="Times New Roman" w:cs="Times New Roman"/>
          <w:sz w:val="24"/>
          <w:szCs w:val="24"/>
        </w:rPr>
        <w:t>for</w:t>
      </w:r>
      <w:r w:rsidR="00342E8C">
        <w:rPr>
          <w:rFonts w:ascii="Times New Roman" w:hAnsi="Times New Roman" w:cs="Times New Roman"/>
          <w:sz w:val="24"/>
          <w:szCs w:val="24"/>
        </w:rPr>
        <w:t xml:space="preserve">e </w:t>
      </w:r>
      <w:r w:rsidR="000F4478" w:rsidRPr="00EC0BB7">
        <w:rPr>
          <w:rFonts w:ascii="Times New Roman" w:hAnsi="Times New Roman" w:cs="Times New Roman"/>
          <w:sz w:val="24"/>
          <w:szCs w:val="24"/>
        </w:rPr>
        <w:t>opening</w:t>
      </w:r>
      <w:r w:rsidR="00342E8C">
        <w:rPr>
          <w:rFonts w:ascii="Times New Roman" w:hAnsi="Times New Roman" w:cs="Times New Roman"/>
          <w:sz w:val="24"/>
          <w:szCs w:val="24"/>
        </w:rPr>
        <w:t xml:space="preserve"> an account</w:t>
      </w:r>
      <w:r w:rsidR="000F4478" w:rsidRPr="00EC0BB7">
        <w:rPr>
          <w:rFonts w:ascii="Times New Roman" w:hAnsi="Times New Roman" w:cs="Times New Roman"/>
          <w:sz w:val="24"/>
          <w:szCs w:val="24"/>
        </w:rPr>
        <w:t>.</w:t>
      </w:r>
    </w:p>
    <w:p w:rsidR="000F4478" w:rsidRPr="00EC0BB7" w:rsidRDefault="00342E8C" w:rsidP="000F4478">
      <w:pPr>
        <w:spacing w:line="360" w:lineRule="auto"/>
        <w:jc w:val="both"/>
        <w:rPr>
          <w:rFonts w:ascii="Times New Roman" w:hAnsi="Times New Roman" w:cs="Times New Roman"/>
          <w:sz w:val="24"/>
          <w:szCs w:val="24"/>
        </w:rPr>
      </w:pPr>
      <w:r>
        <w:rPr>
          <w:rFonts w:ascii="Times New Roman" w:hAnsi="Times New Roman" w:cs="Times New Roman"/>
          <w:sz w:val="24"/>
          <w:szCs w:val="24"/>
        </w:rPr>
        <w:t>b) D</w:t>
      </w:r>
      <w:r w:rsidR="000F4478" w:rsidRPr="00EC0BB7">
        <w:rPr>
          <w:rFonts w:ascii="Times New Roman" w:hAnsi="Times New Roman" w:cs="Times New Roman"/>
          <w:sz w:val="24"/>
          <w:szCs w:val="24"/>
        </w:rPr>
        <w:t>uly filled</w:t>
      </w:r>
      <w:r w:rsidR="00CE6B09">
        <w:rPr>
          <w:rFonts w:ascii="Times New Roman" w:hAnsi="Times New Roman" w:cs="Times New Roman"/>
          <w:sz w:val="24"/>
          <w:szCs w:val="24"/>
        </w:rPr>
        <w:t xml:space="preserve"> and </w:t>
      </w:r>
      <w:r w:rsidR="00CE6B09" w:rsidRPr="00EC0BB7">
        <w:rPr>
          <w:rFonts w:ascii="Times New Roman" w:hAnsi="Times New Roman" w:cs="Times New Roman"/>
          <w:sz w:val="24"/>
          <w:szCs w:val="24"/>
        </w:rPr>
        <w:t>introduced</w:t>
      </w:r>
      <w:r w:rsidR="000F4478" w:rsidRPr="00EC0BB7">
        <w:rPr>
          <w:rFonts w:ascii="Times New Roman" w:hAnsi="Times New Roman" w:cs="Times New Roman"/>
          <w:sz w:val="24"/>
          <w:szCs w:val="24"/>
        </w:rPr>
        <w:t xml:space="preserve"> </w:t>
      </w:r>
      <w:r>
        <w:rPr>
          <w:rFonts w:ascii="Times New Roman" w:hAnsi="Times New Roman" w:cs="Times New Roman"/>
          <w:sz w:val="24"/>
          <w:szCs w:val="24"/>
        </w:rPr>
        <w:t>s</w:t>
      </w:r>
      <w:r w:rsidR="00CE6B09">
        <w:rPr>
          <w:rFonts w:ascii="Times New Roman" w:hAnsi="Times New Roman" w:cs="Times New Roman"/>
          <w:sz w:val="24"/>
          <w:szCs w:val="24"/>
        </w:rPr>
        <w:t xml:space="preserve">ignature </w:t>
      </w:r>
      <w:proofErr w:type="gramStart"/>
      <w:r w:rsidR="00CE6B09">
        <w:rPr>
          <w:rFonts w:ascii="Times New Roman" w:hAnsi="Times New Roman" w:cs="Times New Roman"/>
          <w:sz w:val="24"/>
          <w:szCs w:val="24"/>
        </w:rPr>
        <w:t>cards(</w:t>
      </w:r>
      <w:proofErr w:type="gramEnd"/>
      <w:r w:rsidR="00CE6B09">
        <w:rPr>
          <w:rFonts w:ascii="Times New Roman" w:hAnsi="Times New Roman" w:cs="Times New Roman"/>
          <w:sz w:val="24"/>
          <w:szCs w:val="24"/>
        </w:rPr>
        <w:t>2 Copies).</w:t>
      </w:r>
    </w:p>
    <w:p w:rsidR="000F4478" w:rsidRPr="00EC0BB7" w:rsidRDefault="000F4478" w:rsidP="000F4478">
      <w:pPr>
        <w:spacing w:line="360" w:lineRule="auto"/>
        <w:jc w:val="both"/>
        <w:rPr>
          <w:rFonts w:ascii="Times New Roman" w:hAnsi="Times New Roman" w:cs="Times New Roman"/>
          <w:sz w:val="24"/>
          <w:szCs w:val="24"/>
        </w:rPr>
      </w:pPr>
      <w:r w:rsidRPr="00EC0BB7">
        <w:rPr>
          <w:rFonts w:ascii="Times New Roman" w:hAnsi="Times New Roman" w:cs="Times New Roman"/>
          <w:sz w:val="24"/>
          <w:szCs w:val="24"/>
        </w:rPr>
        <w:t>c) Photographs</w:t>
      </w:r>
      <w:r w:rsidR="006038ED" w:rsidRPr="00EC0BB7">
        <w:rPr>
          <w:rFonts w:ascii="Times New Roman" w:hAnsi="Times New Roman" w:cs="Times New Roman"/>
          <w:sz w:val="24"/>
          <w:szCs w:val="24"/>
        </w:rPr>
        <w:t xml:space="preserve"> attested by the introducer</w:t>
      </w:r>
      <w:r w:rsidRPr="00EC0BB7">
        <w:rPr>
          <w:rFonts w:ascii="Times New Roman" w:hAnsi="Times New Roman" w:cs="Times New Roman"/>
          <w:sz w:val="24"/>
          <w:szCs w:val="24"/>
        </w:rPr>
        <w:t xml:space="preserve"> (2 Copies for each individual).</w:t>
      </w:r>
    </w:p>
    <w:p w:rsidR="000F4478" w:rsidRPr="00EC0BB7" w:rsidRDefault="000F4478" w:rsidP="000F4478">
      <w:pPr>
        <w:rPr>
          <w:rFonts w:ascii="Times New Roman" w:hAnsi="Times New Roman" w:cs="Times New Roman"/>
          <w:sz w:val="24"/>
          <w:szCs w:val="24"/>
        </w:rPr>
      </w:pPr>
    </w:p>
    <w:p w:rsidR="000F4478" w:rsidRPr="00EC0BB7" w:rsidRDefault="00AA542E" w:rsidP="000F4478">
      <w:pPr>
        <w:rPr>
          <w:rFonts w:ascii="Times New Roman" w:hAnsi="Times New Roman" w:cs="Times New Roman"/>
          <w:b/>
          <w:sz w:val="24"/>
          <w:szCs w:val="24"/>
        </w:rPr>
      </w:pPr>
      <w:r>
        <w:rPr>
          <w:rFonts w:ascii="Times New Roman" w:hAnsi="Times New Roman" w:cs="Times New Roman"/>
          <w:b/>
          <w:sz w:val="24"/>
          <w:szCs w:val="24"/>
        </w:rPr>
        <w:t xml:space="preserve">Issuance </w:t>
      </w:r>
      <w:proofErr w:type="gramStart"/>
      <w:r>
        <w:rPr>
          <w:rFonts w:ascii="Times New Roman" w:hAnsi="Times New Roman" w:cs="Times New Roman"/>
          <w:b/>
          <w:sz w:val="24"/>
          <w:szCs w:val="24"/>
        </w:rPr>
        <w:t xml:space="preserve">of </w:t>
      </w:r>
      <w:r w:rsidR="000F4478" w:rsidRPr="00EC0BB7">
        <w:rPr>
          <w:rFonts w:ascii="Times New Roman" w:hAnsi="Times New Roman" w:cs="Times New Roman"/>
          <w:b/>
          <w:sz w:val="24"/>
          <w:szCs w:val="24"/>
        </w:rPr>
        <w:t xml:space="preserve"> </w:t>
      </w:r>
      <w:proofErr w:type="spellStart"/>
      <w:r w:rsidR="000F4478" w:rsidRPr="00EC0BB7">
        <w:rPr>
          <w:rFonts w:ascii="Times New Roman" w:hAnsi="Times New Roman" w:cs="Times New Roman"/>
          <w:b/>
          <w:sz w:val="24"/>
          <w:szCs w:val="24"/>
        </w:rPr>
        <w:t>Cheque</w:t>
      </w:r>
      <w:proofErr w:type="spellEnd"/>
      <w:proofErr w:type="gramEnd"/>
      <w:r w:rsidR="000F4478" w:rsidRPr="00EC0BB7">
        <w:rPr>
          <w:rFonts w:ascii="Times New Roman" w:hAnsi="Times New Roman" w:cs="Times New Roman"/>
          <w:b/>
          <w:sz w:val="24"/>
          <w:szCs w:val="24"/>
        </w:rPr>
        <w:t xml:space="preserve"> Book:</w:t>
      </w:r>
    </w:p>
    <w:p w:rsidR="000F4478" w:rsidRPr="009B6148" w:rsidRDefault="000F4478" w:rsidP="000F4478">
      <w:pPr>
        <w:spacing w:line="360" w:lineRule="auto"/>
        <w:jc w:val="both"/>
        <w:rPr>
          <w:rFonts w:ascii="Times New Roman" w:hAnsi="Times New Roman" w:cs="Times New Roman"/>
          <w:b/>
          <w:sz w:val="24"/>
          <w:szCs w:val="24"/>
        </w:rPr>
      </w:pPr>
      <w:r w:rsidRPr="00EC0BB7">
        <w:rPr>
          <w:rFonts w:ascii="Times New Roman" w:hAnsi="Times New Roman" w:cs="Times New Roman"/>
        </w:rPr>
        <w:t xml:space="preserve"> </w:t>
      </w:r>
      <w:r w:rsidRPr="009B6148">
        <w:rPr>
          <w:rFonts w:ascii="Times New Roman" w:hAnsi="Times New Roman" w:cs="Times New Roman"/>
          <w:sz w:val="24"/>
          <w:szCs w:val="24"/>
        </w:rPr>
        <w:t>a)</w:t>
      </w:r>
      <w:r w:rsidR="0025047A">
        <w:rPr>
          <w:rFonts w:ascii="Times New Roman" w:hAnsi="Times New Roman" w:cs="Times New Roman"/>
          <w:sz w:val="24"/>
          <w:szCs w:val="24"/>
        </w:rPr>
        <w:t xml:space="preserve"> Verification of signature by collecting requisition form</w:t>
      </w:r>
      <w:r w:rsidR="00004524">
        <w:rPr>
          <w:rFonts w:ascii="Times New Roman" w:hAnsi="Times New Roman" w:cs="Times New Roman"/>
          <w:sz w:val="24"/>
          <w:szCs w:val="24"/>
        </w:rPr>
        <w:t xml:space="preserve"> from the due authority</w:t>
      </w:r>
      <w:r w:rsidR="0025047A">
        <w:rPr>
          <w:rFonts w:ascii="Times New Roman" w:hAnsi="Times New Roman" w:cs="Times New Roman"/>
          <w:sz w:val="24"/>
          <w:szCs w:val="24"/>
        </w:rPr>
        <w:t xml:space="preserve"> </w:t>
      </w:r>
      <w:r w:rsidRPr="009B6148">
        <w:rPr>
          <w:rFonts w:ascii="Times New Roman" w:hAnsi="Times New Roman" w:cs="Times New Roman"/>
          <w:sz w:val="24"/>
          <w:szCs w:val="24"/>
        </w:rPr>
        <w:t>(custodian of Specimen Signature Card)</w:t>
      </w:r>
    </w:p>
    <w:p w:rsidR="00197E45" w:rsidRDefault="000F4478" w:rsidP="000F4478">
      <w:pPr>
        <w:spacing w:line="360" w:lineRule="auto"/>
        <w:jc w:val="both"/>
        <w:rPr>
          <w:rFonts w:ascii="Times New Roman" w:hAnsi="Times New Roman" w:cs="Times New Roman"/>
          <w:sz w:val="24"/>
          <w:szCs w:val="24"/>
        </w:rPr>
      </w:pPr>
      <w:r w:rsidRPr="009B6148">
        <w:rPr>
          <w:rFonts w:ascii="Times New Roman" w:hAnsi="Times New Roman" w:cs="Times New Roman"/>
          <w:sz w:val="24"/>
          <w:szCs w:val="24"/>
        </w:rPr>
        <w:t>b)</w:t>
      </w:r>
      <w:r w:rsidR="00197E45">
        <w:rPr>
          <w:rFonts w:ascii="Times New Roman" w:hAnsi="Times New Roman" w:cs="Times New Roman"/>
          <w:sz w:val="24"/>
          <w:szCs w:val="24"/>
        </w:rPr>
        <w:t xml:space="preserve"> </w:t>
      </w:r>
      <w:r w:rsidR="00004524">
        <w:rPr>
          <w:rFonts w:ascii="Times New Roman" w:hAnsi="Times New Roman" w:cs="Times New Roman"/>
          <w:sz w:val="24"/>
          <w:szCs w:val="24"/>
        </w:rPr>
        <w:t xml:space="preserve">Ensuring delivery of </w:t>
      </w:r>
      <w:proofErr w:type="spellStart"/>
      <w:r w:rsidR="00004524">
        <w:rPr>
          <w:rFonts w:ascii="Times New Roman" w:hAnsi="Times New Roman" w:cs="Times New Roman"/>
          <w:sz w:val="24"/>
          <w:szCs w:val="24"/>
        </w:rPr>
        <w:t>cheque</w:t>
      </w:r>
      <w:proofErr w:type="spellEnd"/>
      <w:r w:rsidR="00004524">
        <w:rPr>
          <w:rFonts w:ascii="Times New Roman" w:hAnsi="Times New Roman" w:cs="Times New Roman"/>
          <w:sz w:val="24"/>
          <w:szCs w:val="24"/>
        </w:rPr>
        <w:t xml:space="preserve"> book to the </w:t>
      </w:r>
      <w:r w:rsidR="00197E45">
        <w:rPr>
          <w:rFonts w:ascii="Times New Roman" w:hAnsi="Times New Roman" w:cs="Times New Roman"/>
          <w:sz w:val="24"/>
          <w:szCs w:val="24"/>
        </w:rPr>
        <w:t>right recipient.</w:t>
      </w:r>
    </w:p>
    <w:p w:rsidR="000F4478" w:rsidRPr="009B6148" w:rsidRDefault="00391C17" w:rsidP="000F447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 </w:t>
      </w:r>
      <w:proofErr w:type="gramStart"/>
      <w:r>
        <w:rPr>
          <w:rFonts w:ascii="Times New Roman" w:hAnsi="Times New Roman" w:cs="Times New Roman"/>
          <w:sz w:val="24"/>
          <w:szCs w:val="24"/>
        </w:rPr>
        <w:t>Recording  t</w:t>
      </w:r>
      <w:r w:rsidR="000F4478" w:rsidRPr="009B6148">
        <w:rPr>
          <w:rFonts w:ascii="Times New Roman" w:hAnsi="Times New Roman" w:cs="Times New Roman"/>
          <w:sz w:val="24"/>
          <w:szCs w:val="24"/>
        </w:rPr>
        <w:t>itle</w:t>
      </w:r>
      <w:proofErr w:type="gramEnd"/>
      <w:r w:rsidR="000F4478" w:rsidRPr="009B6148">
        <w:rPr>
          <w:rFonts w:ascii="Times New Roman" w:hAnsi="Times New Roman" w:cs="Times New Roman"/>
          <w:sz w:val="24"/>
          <w:szCs w:val="24"/>
        </w:rPr>
        <w:t xml:space="preserve"> of the acc</w:t>
      </w:r>
      <w:r w:rsidR="007D1DD1">
        <w:rPr>
          <w:rFonts w:ascii="Times New Roman" w:hAnsi="Times New Roman" w:cs="Times New Roman"/>
          <w:sz w:val="24"/>
          <w:szCs w:val="24"/>
        </w:rPr>
        <w:t>oun</w:t>
      </w:r>
      <w:r>
        <w:rPr>
          <w:rFonts w:ascii="Times New Roman" w:hAnsi="Times New Roman" w:cs="Times New Roman"/>
          <w:sz w:val="24"/>
          <w:szCs w:val="24"/>
        </w:rPr>
        <w:t xml:space="preserve">t and </w:t>
      </w:r>
      <w:r w:rsidR="007D1DD1">
        <w:rPr>
          <w:rFonts w:ascii="Times New Roman" w:hAnsi="Times New Roman" w:cs="Times New Roman"/>
          <w:sz w:val="24"/>
          <w:szCs w:val="24"/>
        </w:rPr>
        <w:t xml:space="preserve"> number in the </w:t>
      </w:r>
      <w:proofErr w:type="spellStart"/>
      <w:r w:rsidR="007D1DD1">
        <w:rPr>
          <w:rFonts w:ascii="Times New Roman" w:hAnsi="Times New Roman" w:cs="Times New Roman"/>
          <w:sz w:val="24"/>
          <w:szCs w:val="24"/>
        </w:rPr>
        <w:t>c</w:t>
      </w:r>
      <w:r>
        <w:rPr>
          <w:rFonts w:ascii="Times New Roman" w:hAnsi="Times New Roman" w:cs="Times New Roman"/>
          <w:sz w:val="24"/>
          <w:szCs w:val="24"/>
        </w:rPr>
        <w:t>heque</w:t>
      </w:r>
      <w:proofErr w:type="spellEnd"/>
      <w:r>
        <w:rPr>
          <w:rFonts w:ascii="Times New Roman" w:hAnsi="Times New Roman" w:cs="Times New Roman"/>
          <w:sz w:val="24"/>
          <w:szCs w:val="24"/>
        </w:rPr>
        <w:t xml:space="preserve"> Book </w:t>
      </w:r>
      <w:r w:rsidR="000F4478" w:rsidRPr="009B6148">
        <w:rPr>
          <w:rFonts w:ascii="Times New Roman" w:hAnsi="Times New Roman" w:cs="Times New Roman"/>
          <w:sz w:val="24"/>
          <w:szCs w:val="24"/>
        </w:rPr>
        <w:t>register.</w:t>
      </w:r>
    </w:p>
    <w:p w:rsidR="000F4478" w:rsidRPr="009B6148" w:rsidRDefault="000F4478" w:rsidP="000F4478">
      <w:pPr>
        <w:spacing w:line="360" w:lineRule="auto"/>
        <w:jc w:val="both"/>
        <w:rPr>
          <w:rFonts w:ascii="Times New Roman" w:hAnsi="Times New Roman" w:cs="Times New Roman"/>
          <w:sz w:val="24"/>
          <w:szCs w:val="24"/>
        </w:rPr>
      </w:pPr>
      <w:r w:rsidRPr="009B6148">
        <w:rPr>
          <w:rFonts w:ascii="Times New Roman" w:hAnsi="Times New Roman" w:cs="Times New Roman"/>
          <w:sz w:val="24"/>
          <w:szCs w:val="24"/>
        </w:rPr>
        <w:t>d)</w:t>
      </w:r>
      <w:r w:rsidR="00E728A2">
        <w:rPr>
          <w:rFonts w:ascii="Times New Roman" w:hAnsi="Times New Roman" w:cs="Times New Roman"/>
          <w:sz w:val="24"/>
          <w:szCs w:val="24"/>
        </w:rPr>
        <w:t xml:space="preserve"> R</w:t>
      </w:r>
      <w:r w:rsidRPr="009B6148">
        <w:rPr>
          <w:rFonts w:ascii="Times New Roman" w:hAnsi="Times New Roman" w:cs="Times New Roman"/>
          <w:sz w:val="24"/>
          <w:szCs w:val="24"/>
        </w:rPr>
        <w:t>ecord</w:t>
      </w:r>
      <w:r w:rsidR="00E728A2">
        <w:rPr>
          <w:rFonts w:ascii="Times New Roman" w:hAnsi="Times New Roman" w:cs="Times New Roman"/>
          <w:sz w:val="24"/>
          <w:szCs w:val="24"/>
        </w:rPr>
        <w:t>ing</w:t>
      </w:r>
      <w:r w:rsidRPr="009B6148">
        <w:rPr>
          <w:rFonts w:ascii="Times New Roman" w:hAnsi="Times New Roman" w:cs="Times New Roman"/>
          <w:sz w:val="24"/>
          <w:szCs w:val="24"/>
        </w:rPr>
        <w:t xml:space="preserve"> account number </w:t>
      </w:r>
      <w:r w:rsidR="00E728A2">
        <w:rPr>
          <w:rFonts w:ascii="Times New Roman" w:hAnsi="Times New Roman" w:cs="Times New Roman"/>
          <w:sz w:val="24"/>
          <w:szCs w:val="24"/>
        </w:rPr>
        <w:t>on the requisition form</w:t>
      </w:r>
      <w:r w:rsidR="003D4D9A">
        <w:rPr>
          <w:rFonts w:ascii="Times New Roman" w:hAnsi="Times New Roman" w:cs="Times New Roman"/>
          <w:sz w:val="24"/>
          <w:szCs w:val="24"/>
        </w:rPr>
        <w:t xml:space="preserve"> </w:t>
      </w:r>
      <w:proofErr w:type="gramStart"/>
      <w:r w:rsidR="003D4D9A">
        <w:rPr>
          <w:rFonts w:ascii="Times New Roman" w:hAnsi="Times New Roman" w:cs="Times New Roman"/>
          <w:sz w:val="24"/>
          <w:szCs w:val="24"/>
        </w:rPr>
        <w:t xml:space="preserve">and </w:t>
      </w:r>
      <w:r w:rsidRPr="009B6148">
        <w:rPr>
          <w:rFonts w:ascii="Times New Roman" w:hAnsi="Times New Roman" w:cs="Times New Roman"/>
          <w:sz w:val="24"/>
          <w:szCs w:val="24"/>
        </w:rPr>
        <w:t xml:space="preserve"> issuing</w:t>
      </w:r>
      <w:proofErr w:type="gramEnd"/>
      <w:r w:rsidRPr="009B6148">
        <w:rPr>
          <w:rFonts w:ascii="Times New Roman" w:hAnsi="Times New Roman" w:cs="Times New Roman"/>
          <w:sz w:val="24"/>
          <w:szCs w:val="24"/>
        </w:rPr>
        <w:t xml:space="preserve"> d</w:t>
      </w:r>
      <w:r w:rsidR="003D4D9A">
        <w:rPr>
          <w:rFonts w:ascii="Times New Roman" w:hAnsi="Times New Roman" w:cs="Times New Roman"/>
          <w:sz w:val="24"/>
          <w:szCs w:val="24"/>
        </w:rPr>
        <w:t>ate and</w:t>
      </w:r>
      <w:r w:rsidRPr="009B6148">
        <w:rPr>
          <w:rFonts w:ascii="Times New Roman" w:hAnsi="Times New Roman" w:cs="Times New Roman"/>
          <w:sz w:val="24"/>
          <w:szCs w:val="24"/>
        </w:rPr>
        <w:t xml:space="preserve"> getting it signed by an authorized signatory.</w:t>
      </w:r>
    </w:p>
    <w:p w:rsidR="000F4478" w:rsidRPr="009B6148" w:rsidRDefault="000F4478" w:rsidP="000F4478">
      <w:pPr>
        <w:spacing w:line="360" w:lineRule="auto"/>
        <w:jc w:val="both"/>
        <w:rPr>
          <w:rFonts w:ascii="Times New Roman" w:hAnsi="Times New Roman" w:cs="Times New Roman"/>
          <w:sz w:val="24"/>
          <w:szCs w:val="24"/>
        </w:rPr>
      </w:pPr>
      <w:r w:rsidRPr="009B6148">
        <w:rPr>
          <w:rFonts w:ascii="Times New Roman" w:hAnsi="Times New Roman" w:cs="Times New Roman"/>
          <w:sz w:val="24"/>
          <w:szCs w:val="24"/>
        </w:rPr>
        <w:t>e) Record</w:t>
      </w:r>
      <w:r w:rsidR="003D4D9A">
        <w:rPr>
          <w:rFonts w:ascii="Times New Roman" w:hAnsi="Times New Roman" w:cs="Times New Roman"/>
          <w:sz w:val="24"/>
          <w:szCs w:val="24"/>
        </w:rPr>
        <w:t>ing</w:t>
      </w:r>
      <w:r w:rsidRPr="009B6148">
        <w:rPr>
          <w:rFonts w:ascii="Times New Roman" w:hAnsi="Times New Roman" w:cs="Times New Roman"/>
          <w:sz w:val="24"/>
          <w:szCs w:val="24"/>
        </w:rPr>
        <w:t xml:space="preserve"> </w:t>
      </w:r>
      <w:proofErr w:type="spellStart"/>
      <w:r w:rsidRPr="009B6148">
        <w:rPr>
          <w:rFonts w:ascii="Times New Roman" w:hAnsi="Times New Roman" w:cs="Times New Roman"/>
          <w:sz w:val="24"/>
          <w:szCs w:val="24"/>
        </w:rPr>
        <w:t>cheque</w:t>
      </w:r>
      <w:proofErr w:type="spellEnd"/>
      <w:r w:rsidRPr="009B6148">
        <w:rPr>
          <w:rFonts w:ascii="Times New Roman" w:hAnsi="Times New Roman" w:cs="Times New Roman"/>
          <w:sz w:val="24"/>
          <w:szCs w:val="24"/>
        </w:rPr>
        <w:t xml:space="preserve"> serie</w:t>
      </w:r>
      <w:r w:rsidR="003D4D9A">
        <w:rPr>
          <w:rFonts w:ascii="Times New Roman" w:hAnsi="Times New Roman" w:cs="Times New Roman"/>
          <w:sz w:val="24"/>
          <w:szCs w:val="24"/>
        </w:rPr>
        <w:t>s number on the requisition form</w:t>
      </w:r>
      <w:r w:rsidRPr="009B6148">
        <w:rPr>
          <w:rFonts w:ascii="Times New Roman" w:hAnsi="Times New Roman" w:cs="Times New Roman"/>
          <w:sz w:val="24"/>
          <w:szCs w:val="24"/>
        </w:rPr>
        <w:t>.</w:t>
      </w:r>
    </w:p>
    <w:p w:rsidR="000F4478" w:rsidRPr="009B6148" w:rsidRDefault="000F4478" w:rsidP="000F4478">
      <w:pPr>
        <w:spacing w:line="360" w:lineRule="auto"/>
        <w:jc w:val="both"/>
        <w:rPr>
          <w:rFonts w:ascii="Times New Roman" w:hAnsi="Times New Roman" w:cs="Times New Roman"/>
          <w:sz w:val="24"/>
          <w:szCs w:val="24"/>
        </w:rPr>
      </w:pPr>
      <w:r w:rsidRPr="009B6148">
        <w:rPr>
          <w:rFonts w:ascii="Times New Roman" w:hAnsi="Times New Roman" w:cs="Times New Roman"/>
          <w:sz w:val="24"/>
          <w:szCs w:val="24"/>
        </w:rPr>
        <w:t>f) Deliver</w:t>
      </w:r>
      <w:r w:rsidR="00D36938">
        <w:rPr>
          <w:rFonts w:ascii="Times New Roman" w:hAnsi="Times New Roman" w:cs="Times New Roman"/>
          <w:sz w:val="24"/>
          <w:szCs w:val="24"/>
        </w:rPr>
        <w:t xml:space="preserve">ing the </w:t>
      </w:r>
      <w:proofErr w:type="spellStart"/>
      <w:r w:rsidR="00D36938">
        <w:rPr>
          <w:rFonts w:ascii="Times New Roman" w:hAnsi="Times New Roman" w:cs="Times New Roman"/>
          <w:sz w:val="24"/>
          <w:szCs w:val="24"/>
        </w:rPr>
        <w:t>cheque</w:t>
      </w:r>
      <w:proofErr w:type="spellEnd"/>
      <w:r w:rsidR="00D36938">
        <w:rPr>
          <w:rFonts w:ascii="Times New Roman" w:hAnsi="Times New Roman" w:cs="Times New Roman"/>
          <w:sz w:val="24"/>
          <w:szCs w:val="24"/>
        </w:rPr>
        <w:t xml:space="preserve"> book after collecting</w:t>
      </w:r>
      <w:r w:rsidRPr="009B6148">
        <w:rPr>
          <w:rFonts w:ascii="Times New Roman" w:hAnsi="Times New Roman" w:cs="Times New Roman"/>
          <w:sz w:val="24"/>
          <w:szCs w:val="24"/>
        </w:rPr>
        <w:t xml:space="preserve"> signature on the register.</w:t>
      </w:r>
    </w:p>
    <w:p w:rsidR="000F4478" w:rsidRPr="009B6148" w:rsidRDefault="00D36938" w:rsidP="000F447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 Requisition form is </w:t>
      </w:r>
      <w:proofErr w:type="gramStart"/>
      <w:r>
        <w:rPr>
          <w:rFonts w:ascii="Times New Roman" w:hAnsi="Times New Roman" w:cs="Times New Roman"/>
          <w:sz w:val="24"/>
          <w:szCs w:val="24"/>
        </w:rPr>
        <w:t>delivered  to</w:t>
      </w:r>
      <w:proofErr w:type="gramEnd"/>
      <w:r>
        <w:rPr>
          <w:rFonts w:ascii="Times New Roman" w:hAnsi="Times New Roman" w:cs="Times New Roman"/>
          <w:sz w:val="24"/>
          <w:szCs w:val="24"/>
        </w:rPr>
        <w:t xml:space="preserve"> the computer section</w:t>
      </w:r>
      <w:r w:rsidR="000F4478" w:rsidRPr="009B6148">
        <w:rPr>
          <w:rFonts w:ascii="Times New Roman" w:hAnsi="Times New Roman" w:cs="Times New Roman"/>
          <w:sz w:val="24"/>
          <w:szCs w:val="24"/>
        </w:rPr>
        <w:t xml:space="preserve"> for POSTING.</w:t>
      </w:r>
    </w:p>
    <w:p w:rsidR="000F4478" w:rsidRPr="009B6148" w:rsidRDefault="00D3557F" w:rsidP="000F447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 After that, it should be </w:t>
      </w:r>
      <w:r w:rsidR="000F4478" w:rsidRPr="009B6148">
        <w:rPr>
          <w:rFonts w:ascii="Times New Roman" w:hAnsi="Times New Roman" w:cs="Times New Roman"/>
          <w:sz w:val="24"/>
          <w:szCs w:val="24"/>
        </w:rPr>
        <w:t>k</w:t>
      </w:r>
      <w:r>
        <w:rPr>
          <w:rFonts w:ascii="Times New Roman" w:hAnsi="Times New Roman" w:cs="Times New Roman"/>
          <w:sz w:val="24"/>
          <w:szCs w:val="24"/>
        </w:rPr>
        <w:t xml:space="preserve">ept in the concerned file according </w:t>
      </w:r>
      <w:proofErr w:type="gramStart"/>
      <w:r>
        <w:rPr>
          <w:rFonts w:ascii="Times New Roman" w:hAnsi="Times New Roman" w:cs="Times New Roman"/>
          <w:sz w:val="24"/>
          <w:szCs w:val="24"/>
        </w:rPr>
        <w:t xml:space="preserve">to </w:t>
      </w:r>
      <w:r w:rsidR="000F4478" w:rsidRPr="009B6148">
        <w:rPr>
          <w:rFonts w:ascii="Times New Roman" w:hAnsi="Times New Roman" w:cs="Times New Roman"/>
          <w:sz w:val="24"/>
          <w:szCs w:val="24"/>
        </w:rPr>
        <w:t xml:space="preserve"> serial</w:t>
      </w:r>
      <w:proofErr w:type="gramEnd"/>
      <w:r w:rsidR="000F4478" w:rsidRPr="009B6148">
        <w:rPr>
          <w:rFonts w:ascii="Times New Roman" w:hAnsi="Times New Roman" w:cs="Times New Roman"/>
          <w:sz w:val="24"/>
          <w:szCs w:val="24"/>
        </w:rPr>
        <w:t xml:space="preserve"> number of the </w:t>
      </w:r>
      <w:proofErr w:type="spellStart"/>
      <w:r w:rsidR="000F4478" w:rsidRPr="009B6148">
        <w:rPr>
          <w:rFonts w:ascii="Times New Roman" w:hAnsi="Times New Roman" w:cs="Times New Roman"/>
          <w:sz w:val="24"/>
          <w:szCs w:val="24"/>
        </w:rPr>
        <w:t>Ch</w:t>
      </w:r>
      <w:r w:rsidR="003D5918">
        <w:rPr>
          <w:rFonts w:ascii="Times New Roman" w:hAnsi="Times New Roman" w:cs="Times New Roman"/>
          <w:sz w:val="24"/>
          <w:szCs w:val="24"/>
        </w:rPr>
        <w:t>eque</w:t>
      </w:r>
      <w:proofErr w:type="spellEnd"/>
      <w:r w:rsidR="003D5918">
        <w:rPr>
          <w:rFonts w:ascii="Times New Roman" w:hAnsi="Times New Roman" w:cs="Times New Roman"/>
          <w:sz w:val="24"/>
          <w:szCs w:val="24"/>
        </w:rPr>
        <w:t xml:space="preserve"> folio</w:t>
      </w:r>
      <w:r w:rsidR="000F4478" w:rsidRPr="009B6148">
        <w:rPr>
          <w:rFonts w:ascii="Times New Roman" w:hAnsi="Times New Roman" w:cs="Times New Roman"/>
          <w:sz w:val="24"/>
          <w:szCs w:val="24"/>
        </w:rPr>
        <w:t>.</w:t>
      </w:r>
    </w:p>
    <w:p w:rsidR="000F4478" w:rsidRDefault="000F4478" w:rsidP="000F4478">
      <w:pPr>
        <w:spacing w:line="360" w:lineRule="auto"/>
        <w:jc w:val="both"/>
        <w:rPr>
          <w:rFonts w:ascii="Times New Roman" w:hAnsi="Times New Roman" w:cs="Times New Roman"/>
          <w:color w:val="000000" w:themeColor="text1"/>
          <w:sz w:val="24"/>
          <w:szCs w:val="24"/>
        </w:rPr>
      </w:pPr>
    </w:p>
    <w:p w:rsidR="00763D6E" w:rsidRPr="009B6148" w:rsidRDefault="00763D6E" w:rsidP="000F4478">
      <w:pPr>
        <w:spacing w:line="360" w:lineRule="auto"/>
        <w:jc w:val="both"/>
        <w:rPr>
          <w:rFonts w:ascii="Times New Roman" w:hAnsi="Times New Roman" w:cs="Times New Roman"/>
          <w:color w:val="000000" w:themeColor="text1"/>
          <w:sz w:val="24"/>
          <w:szCs w:val="24"/>
        </w:rPr>
      </w:pPr>
    </w:p>
    <w:p w:rsidR="000F4478" w:rsidRPr="00EC0BB7" w:rsidRDefault="000F4478" w:rsidP="000F4478">
      <w:pPr>
        <w:rPr>
          <w:rFonts w:ascii="Times New Roman" w:hAnsi="Times New Roman" w:cs="Times New Roman"/>
          <w:b/>
          <w:color w:val="1F497D" w:themeColor="text2"/>
          <w:sz w:val="28"/>
          <w:szCs w:val="28"/>
        </w:rPr>
      </w:pPr>
      <w:r w:rsidRPr="00EC0BB7">
        <w:rPr>
          <w:rFonts w:ascii="Times New Roman" w:hAnsi="Times New Roman" w:cs="Times New Roman"/>
          <w:b/>
          <w:color w:val="1F497D" w:themeColor="text2"/>
          <w:sz w:val="28"/>
          <w:szCs w:val="28"/>
        </w:rPr>
        <w:t xml:space="preserve">3.4 </w:t>
      </w:r>
      <w:proofErr w:type="spellStart"/>
      <w:r w:rsidRPr="00EC0BB7">
        <w:rPr>
          <w:rFonts w:ascii="Times New Roman" w:hAnsi="Times New Roman" w:cs="Times New Roman"/>
          <w:b/>
          <w:i/>
          <w:color w:val="1F497D" w:themeColor="text2"/>
          <w:sz w:val="28"/>
          <w:szCs w:val="28"/>
        </w:rPr>
        <w:t>Sanchaypotra</w:t>
      </w:r>
      <w:proofErr w:type="spellEnd"/>
      <w:r w:rsidRPr="00EC0BB7">
        <w:rPr>
          <w:rFonts w:ascii="Times New Roman" w:hAnsi="Times New Roman" w:cs="Times New Roman"/>
          <w:b/>
          <w:color w:val="1F497D" w:themeColor="text2"/>
          <w:sz w:val="28"/>
          <w:szCs w:val="28"/>
        </w:rPr>
        <w:t xml:space="preserve"> Section:</w:t>
      </w:r>
    </w:p>
    <w:p w:rsidR="000F4478" w:rsidRPr="00EC0BB7" w:rsidRDefault="003D5918" w:rsidP="000F447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per </w:t>
      </w:r>
      <w:r w:rsidRPr="00EC0BB7">
        <w:rPr>
          <w:rFonts w:ascii="Times New Roman" w:hAnsi="Times New Roman" w:cs="Times New Roman"/>
          <w:sz w:val="24"/>
          <w:szCs w:val="24"/>
        </w:rPr>
        <w:t>guideline</w:t>
      </w:r>
      <w:r w:rsidR="00B421C3">
        <w:rPr>
          <w:rFonts w:ascii="Times New Roman" w:hAnsi="Times New Roman" w:cs="Times New Roman"/>
          <w:sz w:val="24"/>
          <w:szCs w:val="24"/>
        </w:rPr>
        <w:t>s</w:t>
      </w:r>
      <w:r w:rsidRPr="00EC0BB7">
        <w:rPr>
          <w:rFonts w:ascii="Times New Roman" w:hAnsi="Times New Roman" w:cs="Times New Roman"/>
          <w:sz w:val="24"/>
          <w:szCs w:val="24"/>
        </w:rPr>
        <w:t xml:space="preserve"> of Bangladesh Bank</w:t>
      </w:r>
      <w:r w:rsidR="00574BA7">
        <w:rPr>
          <w:rFonts w:ascii="Times New Roman" w:hAnsi="Times New Roman" w:cs="Times New Roman"/>
          <w:sz w:val="24"/>
          <w:szCs w:val="24"/>
        </w:rPr>
        <w:t>,</w:t>
      </w:r>
      <w:r>
        <w:rPr>
          <w:rFonts w:ascii="Times New Roman" w:hAnsi="Times New Roman" w:cs="Times New Roman"/>
          <w:sz w:val="24"/>
          <w:szCs w:val="24"/>
        </w:rPr>
        <w:t xml:space="preserve"> </w:t>
      </w:r>
      <w:proofErr w:type="spellStart"/>
      <w:r w:rsidR="00574BA7" w:rsidRPr="00EC0BB7">
        <w:rPr>
          <w:rFonts w:ascii="Times New Roman" w:hAnsi="Times New Roman" w:cs="Times New Roman"/>
          <w:i/>
          <w:sz w:val="24"/>
          <w:szCs w:val="24"/>
        </w:rPr>
        <w:t>Bashabo</w:t>
      </w:r>
      <w:proofErr w:type="spellEnd"/>
      <w:r w:rsidR="00574BA7" w:rsidRPr="00EC0BB7">
        <w:rPr>
          <w:rFonts w:ascii="Times New Roman" w:hAnsi="Times New Roman" w:cs="Times New Roman"/>
          <w:sz w:val="24"/>
          <w:szCs w:val="24"/>
        </w:rPr>
        <w:t xml:space="preserve"> branch</w:t>
      </w:r>
      <w:r w:rsidR="0077721C">
        <w:rPr>
          <w:rFonts w:ascii="Times New Roman" w:hAnsi="Times New Roman" w:cs="Times New Roman"/>
          <w:sz w:val="24"/>
          <w:szCs w:val="24"/>
        </w:rPr>
        <w:t xml:space="preserve"> issues and </w:t>
      </w:r>
      <w:proofErr w:type="gramStart"/>
      <w:r w:rsidR="0077721C">
        <w:rPr>
          <w:rFonts w:ascii="Times New Roman" w:hAnsi="Times New Roman" w:cs="Times New Roman"/>
          <w:sz w:val="24"/>
          <w:szCs w:val="24"/>
        </w:rPr>
        <w:t xml:space="preserve">gives  </w:t>
      </w:r>
      <w:r w:rsidR="0077721C" w:rsidRPr="00EC0BB7">
        <w:rPr>
          <w:rFonts w:ascii="Times New Roman" w:hAnsi="Times New Roman" w:cs="Times New Roman"/>
          <w:sz w:val="24"/>
          <w:szCs w:val="24"/>
        </w:rPr>
        <w:t>payment</w:t>
      </w:r>
      <w:proofErr w:type="gramEnd"/>
      <w:r w:rsidR="0077721C" w:rsidRPr="00EC0BB7">
        <w:rPr>
          <w:rFonts w:ascii="Times New Roman" w:hAnsi="Times New Roman" w:cs="Times New Roman"/>
          <w:sz w:val="24"/>
          <w:szCs w:val="24"/>
        </w:rPr>
        <w:t xml:space="preserve"> of different types of </w:t>
      </w:r>
      <w:proofErr w:type="spellStart"/>
      <w:r w:rsidR="0077721C" w:rsidRPr="00EC0BB7">
        <w:rPr>
          <w:rFonts w:ascii="Times New Roman" w:hAnsi="Times New Roman" w:cs="Times New Roman"/>
          <w:i/>
          <w:sz w:val="24"/>
          <w:szCs w:val="24"/>
        </w:rPr>
        <w:t>Sanchaypotra</w:t>
      </w:r>
      <w:proofErr w:type="spellEnd"/>
      <w:r w:rsidR="0077721C" w:rsidRPr="00EC0BB7">
        <w:rPr>
          <w:rFonts w:ascii="Times New Roman" w:hAnsi="Times New Roman" w:cs="Times New Roman"/>
          <w:i/>
          <w:sz w:val="24"/>
          <w:szCs w:val="24"/>
        </w:rPr>
        <w:t xml:space="preserve"> </w:t>
      </w:r>
      <w:proofErr w:type="spellStart"/>
      <w:r w:rsidR="0077721C" w:rsidRPr="00EC0BB7">
        <w:rPr>
          <w:rFonts w:ascii="Times New Roman" w:hAnsi="Times New Roman" w:cs="Times New Roman"/>
          <w:sz w:val="24"/>
          <w:szCs w:val="24"/>
        </w:rPr>
        <w:t>e.g</w:t>
      </w:r>
      <w:proofErr w:type="spellEnd"/>
      <w:r w:rsidR="0077721C" w:rsidRPr="00EC0BB7">
        <w:rPr>
          <w:rFonts w:ascii="Times New Roman" w:hAnsi="Times New Roman" w:cs="Times New Roman"/>
          <w:sz w:val="24"/>
          <w:szCs w:val="24"/>
        </w:rPr>
        <w:t>:</w:t>
      </w:r>
      <w:r w:rsidR="0077721C" w:rsidRPr="00EC0BB7">
        <w:rPr>
          <w:rFonts w:ascii="Times New Roman" w:hAnsi="Times New Roman" w:cs="Times New Roman"/>
          <w:i/>
          <w:sz w:val="24"/>
          <w:szCs w:val="24"/>
        </w:rPr>
        <w:t xml:space="preserve"> </w:t>
      </w:r>
      <w:proofErr w:type="spellStart"/>
      <w:r w:rsidR="0077721C" w:rsidRPr="00EC0BB7">
        <w:rPr>
          <w:rFonts w:ascii="Times New Roman" w:hAnsi="Times New Roman" w:cs="Times New Roman"/>
          <w:i/>
          <w:sz w:val="24"/>
          <w:szCs w:val="24"/>
        </w:rPr>
        <w:t>Paribar</w:t>
      </w:r>
      <w:proofErr w:type="spellEnd"/>
      <w:r w:rsidR="0077721C" w:rsidRPr="00EC0BB7">
        <w:rPr>
          <w:rFonts w:ascii="Times New Roman" w:hAnsi="Times New Roman" w:cs="Times New Roman"/>
          <w:i/>
          <w:sz w:val="24"/>
          <w:szCs w:val="24"/>
        </w:rPr>
        <w:t xml:space="preserve">,, </w:t>
      </w:r>
      <w:r w:rsidR="0077721C">
        <w:rPr>
          <w:rFonts w:ascii="Times New Roman" w:hAnsi="Times New Roman" w:cs="Times New Roman"/>
          <w:sz w:val="24"/>
          <w:szCs w:val="24"/>
        </w:rPr>
        <w:t>3 month profit</w:t>
      </w:r>
      <w:r w:rsidR="00E47E8B">
        <w:rPr>
          <w:rFonts w:ascii="Times New Roman" w:hAnsi="Times New Roman" w:cs="Times New Roman"/>
          <w:sz w:val="24"/>
          <w:szCs w:val="24"/>
        </w:rPr>
        <w:t xml:space="preserve"> basis.</w:t>
      </w:r>
      <w:r w:rsidR="0077721C">
        <w:rPr>
          <w:rFonts w:ascii="Times New Roman" w:hAnsi="Times New Roman" w:cs="Times New Roman"/>
          <w:sz w:val="24"/>
          <w:szCs w:val="24"/>
        </w:rPr>
        <w:t xml:space="preserve"> </w:t>
      </w:r>
    </w:p>
    <w:p w:rsidR="000F4478" w:rsidRPr="00EC0BB7" w:rsidRDefault="000F4478" w:rsidP="000F4478">
      <w:pPr>
        <w:rPr>
          <w:rFonts w:ascii="Times New Roman" w:hAnsi="Times New Roman" w:cs="Times New Roman"/>
        </w:rPr>
      </w:pPr>
    </w:p>
    <w:p w:rsidR="000F4478" w:rsidRPr="00EC0BB7" w:rsidRDefault="000F4478" w:rsidP="000F4478">
      <w:pPr>
        <w:rPr>
          <w:rFonts w:ascii="Times New Roman" w:hAnsi="Times New Roman" w:cs="Times New Roman"/>
          <w:b/>
          <w:color w:val="1F497D" w:themeColor="text2"/>
          <w:sz w:val="28"/>
          <w:szCs w:val="28"/>
        </w:rPr>
      </w:pPr>
      <w:r w:rsidRPr="00EC0BB7">
        <w:rPr>
          <w:rFonts w:ascii="Times New Roman" w:hAnsi="Times New Roman" w:cs="Times New Roman"/>
          <w:b/>
          <w:color w:val="1F497D" w:themeColor="text2"/>
          <w:sz w:val="28"/>
          <w:szCs w:val="28"/>
        </w:rPr>
        <w:t>3.5 Fund Management Section:</w:t>
      </w:r>
    </w:p>
    <w:p w:rsidR="000F4478" w:rsidRPr="00EC0BB7" w:rsidRDefault="00182755" w:rsidP="000F4478">
      <w:pPr>
        <w:jc w:val="both"/>
        <w:rPr>
          <w:rFonts w:ascii="Times New Roman" w:hAnsi="Times New Roman" w:cs="Times New Roman"/>
          <w:sz w:val="24"/>
          <w:szCs w:val="24"/>
        </w:rPr>
      </w:pPr>
      <w:r>
        <w:rPr>
          <w:rFonts w:ascii="Times New Roman" w:hAnsi="Times New Roman" w:cs="Times New Roman"/>
          <w:sz w:val="24"/>
          <w:szCs w:val="24"/>
        </w:rPr>
        <w:t>This division</w:t>
      </w:r>
      <w:r w:rsidR="000F4478" w:rsidRPr="00EC0BB7">
        <w:rPr>
          <w:rFonts w:ascii="Times New Roman" w:hAnsi="Times New Roman" w:cs="Times New Roman"/>
          <w:sz w:val="24"/>
          <w:szCs w:val="24"/>
        </w:rPr>
        <w:t xml:space="preserve"> collects fund from BB and </w:t>
      </w:r>
      <w:proofErr w:type="spellStart"/>
      <w:r w:rsidR="000F4478" w:rsidRPr="00EC0BB7">
        <w:rPr>
          <w:rFonts w:ascii="Times New Roman" w:hAnsi="Times New Roman" w:cs="Times New Roman"/>
          <w:i/>
          <w:sz w:val="24"/>
          <w:szCs w:val="24"/>
        </w:rPr>
        <w:t>Sonali</w:t>
      </w:r>
      <w:proofErr w:type="spellEnd"/>
      <w:r w:rsidR="000F4478" w:rsidRPr="00EC0BB7">
        <w:rPr>
          <w:rFonts w:ascii="Times New Roman" w:hAnsi="Times New Roman" w:cs="Times New Roman"/>
          <w:sz w:val="24"/>
          <w:szCs w:val="24"/>
        </w:rPr>
        <w:t xml:space="preserve"> Bank Limited on demand of their other branches and sends issue of TT of this</w:t>
      </w:r>
      <w:r w:rsidR="000F4478">
        <w:rPr>
          <w:rFonts w:ascii="Times New Roman" w:hAnsi="Times New Roman" w:cs="Times New Roman"/>
          <w:sz w:val="24"/>
          <w:szCs w:val="24"/>
        </w:rPr>
        <w:t>.</w:t>
      </w:r>
    </w:p>
    <w:p w:rsidR="000F4478" w:rsidRPr="00EC0BB7" w:rsidRDefault="000F4478" w:rsidP="000F4478">
      <w:pPr>
        <w:rPr>
          <w:rFonts w:ascii="Times New Roman" w:hAnsi="Times New Roman" w:cs="Times New Roman"/>
          <w:b/>
          <w:color w:val="1F497D" w:themeColor="text2"/>
          <w:sz w:val="28"/>
          <w:szCs w:val="28"/>
        </w:rPr>
      </w:pPr>
      <w:r w:rsidRPr="00EC0BB7">
        <w:rPr>
          <w:rFonts w:ascii="Times New Roman" w:hAnsi="Times New Roman" w:cs="Times New Roman"/>
          <w:b/>
          <w:color w:val="1F497D" w:themeColor="text2"/>
        </w:rPr>
        <w:t xml:space="preserve"> </w:t>
      </w:r>
      <w:r w:rsidRPr="00EC0BB7">
        <w:rPr>
          <w:rFonts w:ascii="Times New Roman" w:hAnsi="Times New Roman" w:cs="Times New Roman"/>
          <w:b/>
          <w:color w:val="1F497D" w:themeColor="text2"/>
          <w:sz w:val="28"/>
          <w:szCs w:val="28"/>
        </w:rPr>
        <w:t>3.6 Account Section:</w:t>
      </w:r>
    </w:p>
    <w:p w:rsidR="000F4478" w:rsidRPr="00EC0BB7" w:rsidRDefault="000F4478" w:rsidP="000F4478">
      <w:pPr>
        <w:rPr>
          <w:rFonts w:ascii="Times New Roman" w:hAnsi="Times New Roman" w:cs="Times New Roman"/>
          <w:b/>
          <w:sz w:val="24"/>
          <w:szCs w:val="24"/>
        </w:rPr>
      </w:pPr>
      <w:r w:rsidRPr="00EC0BB7">
        <w:rPr>
          <w:rFonts w:ascii="Times New Roman" w:hAnsi="Times New Roman" w:cs="Times New Roman"/>
          <w:b/>
          <w:sz w:val="24"/>
          <w:szCs w:val="24"/>
        </w:rPr>
        <w:t>General functions:</w:t>
      </w:r>
    </w:p>
    <w:p w:rsidR="000F4478" w:rsidRPr="00EC0BB7" w:rsidRDefault="00FB22A9" w:rsidP="000F4478">
      <w:pPr>
        <w:rPr>
          <w:rFonts w:ascii="Times New Roman" w:hAnsi="Times New Roman" w:cs="Times New Roman"/>
          <w:sz w:val="24"/>
          <w:szCs w:val="24"/>
        </w:rPr>
      </w:pPr>
      <w:r>
        <w:rPr>
          <w:rFonts w:ascii="Times New Roman" w:hAnsi="Times New Roman" w:cs="Times New Roman"/>
          <w:sz w:val="24"/>
          <w:szCs w:val="24"/>
        </w:rPr>
        <w:t xml:space="preserve">a)  </w:t>
      </w:r>
      <w:proofErr w:type="gramStart"/>
      <w:r>
        <w:rPr>
          <w:rFonts w:ascii="Times New Roman" w:hAnsi="Times New Roman" w:cs="Times New Roman"/>
          <w:sz w:val="24"/>
          <w:szCs w:val="24"/>
        </w:rPr>
        <w:t>vouchers</w:t>
      </w:r>
      <w:proofErr w:type="gramEnd"/>
      <w:r>
        <w:rPr>
          <w:rFonts w:ascii="Times New Roman" w:hAnsi="Times New Roman" w:cs="Times New Roman"/>
          <w:sz w:val="24"/>
          <w:szCs w:val="24"/>
        </w:rPr>
        <w:t xml:space="preserve"> sorting</w:t>
      </w:r>
    </w:p>
    <w:p w:rsidR="000F4478" w:rsidRPr="00EC0BB7" w:rsidRDefault="00C809A7" w:rsidP="000F4478">
      <w:pPr>
        <w:rPr>
          <w:rFonts w:ascii="Times New Roman" w:hAnsi="Times New Roman" w:cs="Times New Roman"/>
          <w:sz w:val="24"/>
          <w:szCs w:val="24"/>
        </w:rPr>
      </w:pPr>
      <w:r>
        <w:rPr>
          <w:rFonts w:ascii="Times New Roman" w:hAnsi="Times New Roman" w:cs="Times New Roman"/>
          <w:sz w:val="24"/>
          <w:szCs w:val="24"/>
        </w:rPr>
        <w:t>b) Audit of day-to-day</w:t>
      </w:r>
      <w:r w:rsidR="000F4478" w:rsidRPr="00EC0BB7">
        <w:rPr>
          <w:rFonts w:ascii="Times New Roman" w:hAnsi="Times New Roman" w:cs="Times New Roman"/>
          <w:sz w:val="24"/>
          <w:szCs w:val="24"/>
        </w:rPr>
        <w:t xml:space="preserve"> transactions.</w:t>
      </w:r>
    </w:p>
    <w:p w:rsidR="000F4478" w:rsidRPr="00EC0BB7" w:rsidRDefault="000F4478" w:rsidP="000F4478">
      <w:pPr>
        <w:rPr>
          <w:rFonts w:ascii="Times New Roman" w:hAnsi="Times New Roman" w:cs="Times New Roman"/>
          <w:sz w:val="24"/>
          <w:szCs w:val="24"/>
        </w:rPr>
      </w:pPr>
      <w:proofErr w:type="gramStart"/>
      <w:r w:rsidRPr="00EC0BB7">
        <w:rPr>
          <w:rFonts w:ascii="Times New Roman" w:hAnsi="Times New Roman" w:cs="Times New Roman"/>
          <w:sz w:val="24"/>
          <w:szCs w:val="24"/>
        </w:rPr>
        <w:t>c)Preparation</w:t>
      </w:r>
      <w:proofErr w:type="gramEnd"/>
      <w:r w:rsidRPr="00EC0BB7">
        <w:rPr>
          <w:rFonts w:ascii="Times New Roman" w:hAnsi="Times New Roman" w:cs="Times New Roman"/>
          <w:sz w:val="24"/>
          <w:szCs w:val="24"/>
        </w:rPr>
        <w:t xml:space="preserve"> of</w:t>
      </w:r>
      <w:r w:rsidR="00C809A7">
        <w:rPr>
          <w:rFonts w:ascii="Times New Roman" w:hAnsi="Times New Roman" w:cs="Times New Roman"/>
          <w:sz w:val="24"/>
          <w:szCs w:val="24"/>
        </w:rPr>
        <w:t xml:space="preserve"> daily</w:t>
      </w:r>
      <w:r w:rsidRPr="00EC0BB7">
        <w:rPr>
          <w:rFonts w:ascii="Times New Roman" w:hAnsi="Times New Roman" w:cs="Times New Roman"/>
          <w:sz w:val="24"/>
          <w:szCs w:val="24"/>
        </w:rPr>
        <w:t xml:space="preserve"> extr</w:t>
      </w:r>
      <w:r w:rsidR="00C809A7">
        <w:rPr>
          <w:rFonts w:ascii="Times New Roman" w:hAnsi="Times New Roman" w:cs="Times New Roman"/>
          <w:sz w:val="24"/>
          <w:szCs w:val="24"/>
        </w:rPr>
        <w:t xml:space="preserve">acts and sending to Head Office. </w:t>
      </w:r>
    </w:p>
    <w:p w:rsidR="000F4478" w:rsidRPr="00EC0BB7" w:rsidRDefault="003E7DA3" w:rsidP="000F4478">
      <w:pPr>
        <w:rPr>
          <w:rFonts w:ascii="Times New Roman" w:hAnsi="Times New Roman" w:cs="Times New Roman"/>
          <w:sz w:val="24"/>
          <w:szCs w:val="24"/>
        </w:rPr>
      </w:pPr>
      <w:r>
        <w:rPr>
          <w:rFonts w:ascii="Times New Roman" w:hAnsi="Times New Roman" w:cs="Times New Roman"/>
          <w:sz w:val="24"/>
          <w:szCs w:val="24"/>
        </w:rPr>
        <w:t>d)  Thursday position statement.</w:t>
      </w:r>
    </w:p>
    <w:p w:rsidR="000F4478" w:rsidRPr="00EC0BB7" w:rsidRDefault="003E7DA3" w:rsidP="000F4478">
      <w:pPr>
        <w:rPr>
          <w:rFonts w:ascii="Times New Roman" w:hAnsi="Times New Roman" w:cs="Times New Roman"/>
          <w:sz w:val="24"/>
          <w:szCs w:val="24"/>
        </w:rPr>
      </w:pPr>
      <w:r>
        <w:rPr>
          <w:rFonts w:ascii="Times New Roman" w:hAnsi="Times New Roman" w:cs="Times New Roman"/>
          <w:sz w:val="24"/>
          <w:szCs w:val="24"/>
        </w:rPr>
        <w:t xml:space="preserve">e) </w:t>
      </w:r>
      <w:proofErr w:type="gramStart"/>
      <w:r>
        <w:rPr>
          <w:rFonts w:ascii="Times New Roman" w:hAnsi="Times New Roman" w:cs="Times New Roman"/>
          <w:sz w:val="24"/>
          <w:szCs w:val="24"/>
        </w:rPr>
        <w:t>Preparing  daily</w:t>
      </w:r>
      <w:proofErr w:type="gramEnd"/>
      <w:r>
        <w:rPr>
          <w:rFonts w:ascii="Times New Roman" w:hAnsi="Times New Roman" w:cs="Times New Roman"/>
          <w:sz w:val="24"/>
          <w:szCs w:val="24"/>
        </w:rPr>
        <w:t xml:space="preserve"> statements</w:t>
      </w:r>
      <w:r w:rsidR="000F4478" w:rsidRPr="00EC0BB7">
        <w:rPr>
          <w:rFonts w:ascii="Times New Roman" w:hAnsi="Times New Roman" w:cs="Times New Roman"/>
          <w:sz w:val="24"/>
          <w:szCs w:val="24"/>
        </w:rPr>
        <w:t>.</w:t>
      </w:r>
    </w:p>
    <w:p w:rsidR="000F4478" w:rsidRPr="00EC0BB7" w:rsidRDefault="003E7DA3" w:rsidP="000F4478">
      <w:pPr>
        <w:rPr>
          <w:rFonts w:ascii="Times New Roman" w:hAnsi="Times New Roman" w:cs="Times New Roman"/>
          <w:sz w:val="24"/>
          <w:szCs w:val="24"/>
        </w:rPr>
      </w:pPr>
      <w:r>
        <w:rPr>
          <w:rFonts w:ascii="Times New Roman" w:hAnsi="Times New Roman" w:cs="Times New Roman"/>
          <w:sz w:val="24"/>
          <w:szCs w:val="24"/>
        </w:rPr>
        <w:t xml:space="preserve">f) Preparing </w:t>
      </w:r>
      <w:r w:rsidR="000F4478" w:rsidRPr="00EC0BB7">
        <w:rPr>
          <w:rFonts w:ascii="Times New Roman" w:hAnsi="Times New Roman" w:cs="Times New Roman"/>
          <w:sz w:val="24"/>
          <w:szCs w:val="24"/>
        </w:rPr>
        <w:t>cons</w:t>
      </w:r>
      <w:r w:rsidR="001109EF">
        <w:rPr>
          <w:rFonts w:ascii="Times New Roman" w:hAnsi="Times New Roman" w:cs="Times New Roman"/>
          <w:sz w:val="24"/>
          <w:szCs w:val="24"/>
        </w:rPr>
        <w:t xml:space="preserve">olidated statement of </w:t>
      </w:r>
      <w:r w:rsidR="000F4478" w:rsidRPr="00EC0BB7">
        <w:rPr>
          <w:rFonts w:ascii="Times New Roman" w:hAnsi="Times New Roman" w:cs="Times New Roman"/>
          <w:sz w:val="24"/>
          <w:szCs w:val="24"/>
        </w:rPr>
        <w:t>Profit &amp; Loss (Monthly)</w:t>
      </w:r>
    </w:p>
    <w:p w:rsidR="000F4478" w:rsidRPr="00EC0BB7" w:rsidRDefault="001109EF" w:rsidP="000F4478">
      <w:pPr>
        <w:rPr>
          <w:rFonts w:ascii="Times New Roman" w:hAnsi="Times New Roman" w:cs="Times New Roman"/>
          <w:sz w:val="24"/>
          <w:szCs w:val="24"/>
        </w:rPr>
      </w:pPr>
      <w:r>
        <w:rPr>
          <w:rFonts w:ascii="Times New Roman" w:hAnsi="Times New Roman" w:cs="Times New Roman"/>
          <w:sz w:val="24"/>
          <w:szCs w:val="24"/>
        </w:rPr>
        <w:t>g) Preparing</w:t>
      </w:r>
      <w:r w:rsidR="000F4478" w:rsidRPr="00EC0BB7">
        <w:rPr>
          <w:rFonts w:ascii="Times New Roman" w:hAnsi="Times New Roman" w:cs="Times New Roman"/>
          <w:sz w:val="24"/>
          <w:szCs w:val="24"/>
        </w:rPr>
        <w:t xml:space="preserve"> statement of SBS-01(Monthly to H.O)</w:t>
      </w:r>
    </w:p>
    <w:p w:rsidR="000F4478" w:rsidRPr="00EC0BB7" w:rsidRDefault="001109EF" w:rsidP="000F4478">
      <w:pPr>
        <w:rPr>
          <w:rFonts w:ascii="Times New Roman" w:hAnsi="Times New Roman" w:cs="Times New Roman"/>
          <w:sz w:val="24"/>
          <w:szCs w:val="24"/>
        </w:rPr>
      </w:pPr>
      <w:r>
        <w:rPr>
          <w:rFonts w:ascii="Times New Roman" w:hAnsi="Times New Roman" w:cs="Times New Roman"/>
          <w:sz w:val="24"/>
          <w:szCs w:val="24"/>
        </w:rPr>
        <w:t>h) Preparing</w:t>
      </w:r>
      <w:r w:rsidR="000F4478" w:rsidRPr="00EC0BB7">
        <w:rPr>
          <w:rFonts w:ascii="Times New Roman" w:hAnsi="Times New Roman" w:cs="Times New Roman"/>
          <w:sz w:val="24"/>
          <w:szCs w:val="24"/>
        </w:rPr>
        <w:t xml:space="preserve"> statement of SBS-02(quarterly to H.O)</w:t>
      </w:r>
    </w:p>
    <w:p w:rsidR="000F4478" w:rsidRPr="00EC0BB7" w:rsidRDefault="001109EF" w:rsidP="000F4478">
      <w:pPr>
        <w:rPr>
          <w:rFonts w:ascii="Times New Roman" w:hAnsi="Times New Roman" w:cs="Times New Roman"/>
          <w:sz w:val="24"/>
          <w:szCs w:val="24"/>
        </w:rPr>
      </w:pPr>
      <w:proofErr w:type="gramStart"/>
      <w:r>
        <w:rPr>
          <w:rFonts w:ascii="Times New Roman" w:hAnsi="Times New Roman" w:cs="Times New Roman"/>
          <w:sz w:val="24"/>
          <w:szCs w:val="24"/>
        </w:rPr>
        <w:t>i)Preparing</w:t>
      </w:r>
      <w:proofErr w:type="gramEnd"/>
      <w:r>
        <w:rPr>
          <w:rFonts w:ascii="Times New Roman" w:hAnsi="Times New Roman" w:cs="Times New Roman"/>
          <w:sz w:val="24"/>
          <w:szCs w:val="24"/>
        </w:rPr>
        <w:t xml:space="preserve"> voucher of</w:t>
      </w:r>
      <w:r w:rsidR="000F4478" w:rsidRPr="00EC0BB7">
        <w:rPr>
          <w:rFonts w:ascii="Times New Roman" w:hAnsi="Times New Roman" w:cs="Times New Roman"/>
          <w:sz w:val="24"/>
          <w:szCs w:val="24"/>
        </w:rPr>
        <w:t xml:space="preserve"> depreciation.</w:t>
      </w:r>
    </w:p>
    <w:p w:rsidR="000F4478" w:rsidRPr="00EC0BB7" w:rsidRDefault="000F4478" w:rsidP="000F4478">
      <w:pPr>
        <w:rPr>
          <w:rFonts w:ascii="Times New Roman" w:hAnsi="Times New Roman" w:cs="Times New Roman"/>
        </w:rPr>
      </w:pPr>
    </w:p>
    <w:p w:rsidR="000F4478" w:rsidRPr="00EC0BB7" w:rsidRDefault="00324D5E" w:rsidP="000F4478">
      <w:pPr>
        <w:rPr>
          <w:rFonts w:ascii="Times New Roman" w:hAnsi="Times New Roman" w:cs="Times New Roman"/>
          <w:b/>
          <w:color w:val="1F497D" w:themeColor="text2"/>
          <w:sz w:val="28"/>
          <w:szCs w:val="28"/>
        </w:rPr>
      </w:pPr>
      <w:r>
        <w:rPr>
          <w:rFonts w:ascii="Times New Roman" w:hAnsi="Times New Roman" w:cs="Times New Roman"/>
          <w:b/>
          <w:color w:val="1F497D" w:themeColor="text2"/>
          <w:sz w:val="28"/>
          <w:szCs w:val="28"/>
        </w:rPr>
        <w:t>3.7 TT, PO, DD (Bills division</w:t>
      </w:r>
      <w:r w:rsidR="000F4478" w:rsidRPr="00EC0BB7">
        <w:rPr>
          <w:rFonts w:ascii="Times New Roman" w:hAnsi="Times New Roman" w:cs="Times New Roman"/>
          <w:b/>
          <w:color w:val="1F497D" w:themeColor="text2"/>
          <w:sz w:val="28"/>
          <w:szCs w:val="28"/>
        </w:rPr>
        <w:t>);</w:t>
      </w:r>
    </w:p>
    <w:p w:rsidR="000F4478" w:rsidRPr="00EC0BB7" w:rsidRDefault="00441BF2" w:rsidP="000F447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Remittance of fund refers to transfer of fund</w:t>
      </w:r>
      <w:r w:rsidR="000F4478" w:rsidRPr="00EC0BB7">
        <w:rPr>
          <w:rFonts w:ascii="Times New Roman" w:hAnsi="Times New Roman" w:cs="Times New Roman"/>
          <w:color w:val="000000" w:themeColor="text1"/>
          <w:sz w:val="24"/>
          <w:szCs w:val="24"/>
        </w:rPr>
        <w:t xml:space="preserve"> from one city to another city of the same bank within the country is cal</w:t>
      </w:r>
      <w:r w:rsidR="003E25E8">
        <w:rPr>
          <w:rFonts w:ascii="Times New Roman" w:hAnsi="Times New Roman" w:cs="Times New Roman"/>
          <w:color w:val="000000" w:themeColor="text1"/>
          <w:sz w:val="24"/>
          <w:szCs w:val="24"/>
        </w:rPr>
        <w:t xml:space="preserve">led local remittance </w:t>
      </w:r>
      <w:proofErr w:type="spellStart"/>
      <w:r w:rsidR="003E25E8">
        <w:rPr>
          <w:rFonts w:ascii="Times New Roman" w:hAnsi="Times New Roman" w:cs="Times New Roman"/>
          <w:color w:val="000000" w:themeColor="text1"/>
          <w:sz w:val="24"/>
          <w:szCs w:val="24"/>
        </w:rPr>
        <w:t>andmoney</w:t>
      </w:r>
      <w:proofErr w:type="spellEnd"/>
      <w:r w:rsidR="003E25E8">
        <w:rPr>
          <w:rFonts w:ascii="Times New Roman" w:hAnsi="Times New Roman" w:cs="Times New Roman"/>
          <w:color w:val="000000" w:themeColor="text1"/>
          <w:sz w:val="24"/>
          <w:szCs w:val="24"/>
        </w:rPr>
        <w:t xml:space="preserve"> transferred across the national border </w:t>
      </w:r>
      <w:r w:rsidR="000F4478" w:rsidRPr="00EC0BB7">
        <w:rPr>
          <w:rFonts w:ascii="Times New Roman" w:hAnsi="Times New Roman" w:cs="Times New Roman"/>
          <w:color w:val="000000" w:themeColor="text1"/>
          <w:sz w:val="24"/>
          <w:szCs w:val="24"/>
        </w:rPr>
        <w:t xml:space="preserve">through correspondent agent is called foreign remittance. These facilities </w:t>
      </w:r>
      <w:r w:rsidR="00594E34">
        <w:rPr>
          <w:rFonts w:ascii="Times New Roman" w:hAnsi="Times New Roman" w:cs="Times New Roman"/>
          <w:color w:val="000000" w:themeColor="text1"/>
          <w:sz w:val="24"/>
          <w:szCs w:val="24"/>
        </w:rPr>
        <w:t xml:space="preserve">are </w:t>
      </w:r>
      <w:proofErr w:type="gramStart"/>
      <w:r w:rsidR="00594E34">
        <w:rPr>
          <w:rFonts w:ascii="Times New Roman" w:hAnsi="Times New Roman" w:cs="Times New Roman"/>
          <w:color w:val="000000" w:themeColor="text1"/>
          <w:sz w:val="24"/>
          <w:szCs w:val="24"/>
        </w:rPr>
        <w:t xml:space="preserve">given </w:t>
      </w:r>
      <w:r w:rsidR="000F4478" w:rsidRPr="00EC0BB7">
        <w:rPr>
          <w:rFonts w:ascii="Times New Roman" w:hAnsi="Times New Roman" w:cs="Times New Roman"/>
          <w:color w:val="000000" w:themeColor="text1"/>
          <w:sz w:val="24"/>
          <w:szCs w:val="24"/>
        </w:rPr>
        <w:t xml:space="preserve"> to</w:t>
      </w:r>
      <w:proofErr w:type="gramEnd"/>
      <w:r w:rsidR="000F4478" w:rsidRPr="00EC0BB7">
        <w:rPr>
          <w:rFonts w:ascii="Times New Roman" w:hAnsi="Times New Roman" w:cs="Times New Roman"/>
          <w:color w:val="000000" w:themeColor="text1"/>
          <w:sz w:val="24"/>
          <w:szCs w:val="24"/>
        </w:rPr>
        <w:t xml:space="preserve"> enable </w:t>
      </w:r>
      <w:r w:rsidR="00594E34">
        <w:rPr>
          <w:rFonts w:ascii="Times New Roman" w:hAnsi="Times New Roman" w:cs="Times New Roman"/>
          <w:color w:val="000000" w:themeColor="text1"/>
          <w:sz w:val="24"/>
          <w:szCs w:val="24"/>
        </w:rPr>
        <w:lastRenderedPageBreak/>
        <w:t>customers</w:t>
      </w:r>
      <w:r w:rsidR="00EF3945">
        <w:rPr>
          <w:rFonts w:ascii="Times New Roman" w:hAnsi="Times New Roman" w:cs="Times New Roman"/>
          <w:color w:val="000000" w:themeColor="text1"/>
          <w:sz w:val="24"/>
          <w:szCs w:val="24"/>
        </w:rPr>
        <w:t xml:space="preserve"> to avoid risk of theft and fraud </w:t>
      </w:r>
      <w:r w:rsidR="000F4478" w:rsidRPr="00EC0BB7">
        <w:rPr>
          <w:rFonts w:ascii="Times New Roman" w:hAnsi="Times New Roman" w:cs="Times New Roman"/>
          <w:color w:val="000000" w:themeColor="text1"/>
          <w:sz w:val="24"/>
          <w:szCs w:val="24"/>
        </w:rPr>
        <w:t xml:space="preserve"> in </w:t>
      </w:r>
      <w:r w:rsidR="00EF3945">
        <w:rPr>
          <w:rFonts w:ascii="Times New Roman" w:hAnsi="Times New Roman" w:cs="Times New Roman"/>
          <w:color w:val="000000" w:themeColor="text1"/>
          <w:sz w:val="24"/>
          <w:szCs w:val="24"/>
        </w:rPr>
        <w:t xml:space="preserve">transferring of </w:t>
      </w:r>
      <w:r w:rsidR="000F4478" w:rsidRPr="00EC0BB7">
        <w:rPr>
          <w:rFonts w:ascii="Times New Roman" w:hAnsi="Times New Roman" w:cs="Times New Roman"/>
          <w:color w:val="000000" w:themeColor="text1"/>
          <w:sz w:val="24"/>
          <w:szCs w:val="24"/>
        </w:rPr>
        <w:t>money from one place to another for making payment to someone at some other places</w:t>
      </w:r>
      <w:r w:rsidR="00CB7785">
        <w:rPr>
          <w:rFonts w:ascii="Times New Roman" w:hAnsi="Times New Roman" w:cs="Times New Roman"/>
          <w:color w:val="000000" w:themeColor="text1"/>
          <w:sz w:val="24"/>
          <w:szCs w:val="24"/>
        </w:rPr>
        <w:t>.</w:t>
      </w:r>
      <w:r w:rsidR="000F4478" w:rsidRPr="00EC0BB7">
        <w:rPr>
          <w:rFonts w:ascii="Times New Roman" w:hAnsi="Times New Roman" w:cs="Times New Roman"/>
          <w:color w:val="000000" w:themeColor="text1"/>
          <w:sz w:val="24"/>
          <w:szCs w:val="24"/>
        </w:rPr>
        <w:t xml:space="preserve"> </w:t>
      </w:r>
    </w:p>
    <w:p w:rsidR="000F4478" w:rsidRPr="00EC0BB7" w:rsidRDefault="000F4478" w:rsidP="000F4478">
      <w:pPr>
        <w:rPr>
          <w:rFonts w:ascii="Times New Roman" w:hAnsi="Times New Roman" w:cs="Times New Roman"/>
          <w:color w:val="000000" w:themeColor="text1"/>
          <w:sz w:val="24"/>
          <w:szCs w:val="24"/>
        </w:rPr>
      </w:pPr>
      <w:r w:rsidRPr="00EC0BB7">
        <w:rPr>
          <w:rFonts w:ascii="Times New Roman" w:hAnsi="Times New Roman" w:cs="Times New Roman"/>
          <w:color w:val="000000" w:themeColor="text1"/>
          <w:sz w:val="24"/>
          <w:szCs w:val="24"/>
        </w:rPr>
        <w:t xml:space="preserve">Considering </w:t>
      </w:r>
      <w:r w:rsidR="00CB7785">
        <w:rPr>
          <w:rFonts w:ascii="Times New Roman" w:hAnsi="Times New Roman" w:cs="Times New Roman"/>
          <w:color w:val="000000" w:themeColor="text1"/>
          <w:sz w:val="24"/>
          <w:szCs w:val="24"/>
        </w:rPr>
        <w:t xml:space="preserve">emergency </w:t>
      </w:r>
      <w:r w:rsidRPr="00EC0BB7">
        <w:rPr>
          <w:rFonts w:ascii="Times New Roman" w:hAnsi="Times New Roman" w:cs="Times New Roman"/>
          <w:color w:val="000000" w:themeColor="text1"/>
          <w:sz w:val="24"/>
          <w:szCs w:val="24"/>
        </w:rPr>
        <w:t>and nature of transaction</w:t>
      </w:r>
      <w:r w:rsidR="00A1018D">
        <w:rPr>
          <w:rFonts w:ascii="Times New Roman" w:hAnsi="Times New Roman" w:cs="Times New Roman"/>
          <w:color w:val="000000" w:themeColor="text1"/>
          <w:sz w:val="24"/>
          <w:szCs w:val="24"/>
        </w:rPr>
        <w:t>, the method of remittance can</w:t>
      </w:r>
      <w:r w:rsidRPr="00EC0BB7">
        <w:rPr>
          <w:rFonts w:ascii="Times New Roman" w:hAnsi="Times New Roman" w:cs="Times New Roman"/>
          <w:color w:val="000000" w:themeColor="text1"/>
          <w:sz w:val="24"/>
          <w:szCs w:val="24"/>
        </w:rPr>
        <w:t xml:space="preserve"> be </w:t>
      </w:r>
      <w:r w:rsidR="00A1018D">
        <w:rPr>
          <w:rFonts w:ascii="Times New Roman" w:hAnsi="Times New Roman" w:cs="Times New Roman"/>
          <w:color w:val="000000" w:themeColor="text1"/>
          <w:sz w:val="24"/>
          <w:szCs w:val="24"/>
        </w:rPr>
        <w:t xml:space="preserve">classified </w:t>
      </w:r>
      <w:r w:rsidRPr="00EC0BB7">
        <w:rPr>
          <w:rFonts w:ascii="Times New Roman" w:hAnsi="Times New Roman" w:cs="Times New Roman"/>
          <w:color w:val="000000" w:themeColor="text1"/>
          <w:sz w:val="24"/>
          <w:szCs w:val="24"/>
        </w:rPr>
        <w:t>as:</w:t>
      </w:r>
    </w:p>
    <w:p w:rsidR="000F4478" w:rsidRPr="00EC0BB7" w:rsidRDefault="000F4478" w:rsidP="000F4478">
      <w:pPr>
        <w:rPr>
          <w:rFonts w:ascii="Times New Roman" w:hAnsi="Times New Roman" w:cs="Times New Roman"/>
          <w:color w:val="000000" w:themeColor="text1"/>
          <w:sz w:val="24"/>
          <w:szCs w:val="24"/>
        </w:rPr>
      </w:pPr>
      <w:r w:rsidRPr="00EC0BB7">
        <w:rPr>
          <w:rFonts w:ascii="Times New Roman" w:hAnsi="Times New Roman" w:cs="Times New Roman"/>
          <w:color w:val="000000" w:themeColor="text1"/>
          <w:sz w:val="24"/>
          <w:szCs w:val="24"/>
        </w:rPr>
        <w:t>a) Payment order (PO)</w:t>
      </w:r>
    </w:p>
    <w:p w:rsidR="000F4478" w:rsidRPr="00EC0BB7" w:rsidRDefault="000F4478" w:rsidP="000F4478">
      <w:pPr>
        <w:rPr>
          <w:rFonts w:ascii="Times New Roman" w:hAnsi="Times New Roman" w:cs="Times New Roman"/>
          <w:color w:val="000000" w:themeColor="text1"/>
          <w:sz w:val="24"/>
          <w:szCs w:val="24"/>
        </w:rPr>
      </w:pPr>
      <w:r w:rsidRPr="00EC0BB7">
        <w:rPr>
          <w:rFonts w:ascii="Times New Roman" w:hAnsi="Times New Roman" w:cs="Times New Roman"/>
          <w:color w:val="000000" w:themeColor="text1"/>
          <w:sz w:val="24"/>
          <w:szCs w:val="24"/>
        </w:rPr>
        <w:t>b) Demand draft (DD)</w:t>
      </w:r>
    </w:p>
    <w:p w:rsidR="00A1018D" w:rsidRPr="00EC0BB7" w:rsidRDefault="000F4478" w:rsidP="000F4478">
      <w:pPr>
        <w:rPr>
          <w:rFonts w:ascii="Times New Roman" w:hAnsi="Times New Roman" w:cs="Times New Roman"/>
          <w:color w:val="000000" w:themeColor="text1"/>
          <w:sz w:val="24"/>
          <w:szCs w:val="24"/>
        </w:rPr>
      </w:pPr>
      <w:proofErr w:type="gramStart"/>
      <w:r w:rsidRPr="00EC0BB7">
        <w:rPr>
          <w:rFonts w:ascii="Times New Roman" w:hAnsi="Times New Roman" w:cs="Times New Roman"/>
          <w:color w:val="000000" w:themeColor="text1"/>
          <w:sz w:val="24"/>
          <w:szCs w:val="24"/>
        </w:rPr>
        <w:t>c)</w:t>
      </w:r>
      <w:proofErr w:type="gramEnd"/>
      <w:r w:rsidRPr="00EC0BB7">
        <w:rPr>
          <w:rFonts w:ascii="Times New Roman" w:hAnsi="Times New Roman" w:cs="Times New Roman"/>
          <w:color w:val="000000" w:themeColor="text1"/>
          <w:sz w:val="24"/>
          <w:szCs w:val="24"/>
        </w:rPr>
        <w:t>Telegraphic Transfer (TT)</w:t>
      </w:r>
    </w:p>
    <w:p w:rsidR="000F4478" w:rsidRPr="00EC0BB7" w:rsidRDefault="000F4478" w:rsidP="000F4478">
      <w:pPr>
        <w:rPr>
          <w:rFonts w:ascii="Times New Roman" w:hAnsi="Times New Roman" w:cs="Times New Roman"/>
          <w:b/>
          <w:color w:val="000000" w:themeColor="text1"/>
          <w:u w:val="double"/>
        </w:rPr>
      </w:pPr>
      <w:r w:rsidRPr="00EC0BB7">
        <w:rPr>
          <w:rFonts w:ascii="Times New Roman" w:hAnsi="Times New Roman" w:cs="Times New Roman"/>
          <w:b/>
          <w:color w:val="000000" w:themeColor="text1"/>
          <w:u w:val="double"/>
        </w:rPr>
        <w:t>PAY ORDER:</w:t>
      </w:r>
    </w:p>
    <w:p w:rsidR="000F4478" w:rsidRPr="009B6148" w:rsidRDefault="000F4478" w:rsidP="000F4478">
      <w:pPr>
        <w:spacing w:line="360" w:lineRule="auto"/>
        <w:jc w:val="both"/>
        <w:rPr>
          <w:rFonts w:ascii="Times New Roman" w:hAnsi="Times New Roman" w:cs="Times New Roman"/>
          <w:color w:val="000000" w:themeColor="text1"/>
          <w:sz w:val="24"/>
          <w:szCs w:val="24"/>
        </w:rPr>
      </w:pPr>
      <w:r w:rsidRPr="009B6148">
        <w:rPr>
          <w:rFonts w:ascii="Times New Roman" w:hAnsi="Times New Roman" w:cs="Times New Roman"/>
          <w:color w:val="000000" w:themeColor="text1"/>
          <w:sz w:val="24"/>
          <w:szCs w:val="24"/>
        </w:rPr>
        <w:t xml:space="preserve">Payment Order is an instrument issued by a bank with a bank with an undertaking to pay the beneficiary on behalf of the client. Pay order is usually issued within the clearing area. </w:t>
      </w:r>
      <w:r w:rsidR="00A81EA3">
        <w:rPr>
          <w:rFonts w:ascii="Times New Roman" w:hAnsi="Times New Roman" w:cs="Times New Roman"/>
          <w:color w:val="000000" w:themeColor="text1"/>
          <w:sz w:val="24"/>
          <w:szCs w:val="24"/>
        </w:rPr>
        <w:t xml:space="preserve">In case </w:t>
      </w:r>
      <w:proofErr w:type="gramStart"/>
      <w:r w:rsidR="00A81EA3">
        <w:rPr>
          <w:rFonts w:ascii="Times New Roman" w:hAnsi="Times New Roman" w:cs="Times New Roman"/>
          <w:color w:val="000000" w:themeColor="text1"/>
          <w:sz w:val="24"/>
          <w:szCs w:val="24"/>
        </w:rPr>
        <w:t xml:space="preserve">of </w:t>
      </w:r>
      <w:r w:rsidRPr="009B6148">
        <w:rPr>
          <w:rFonts w:ascii="Times New Roman" w:hAnsi="Times New Roman" w:cs="Times New Roman"/>
          <w:color w:val="000000" w:themeColor="text1"/>
          <w:sz w:val="24"/>
          <w:szCs w:val="24"/>
        </w:rPr>
        <w:t xml:space="preserve"> exceptional</w:t>
      </w:r>
      <w:proofErr w:type="gramEnd"/>
      <w:r w:rsidRPr="009B6148">
        <w:rPr>
          <w:rFonts w:ascii="Times New Roman" w:hAnsi="Times New Roman" w:cs="Times New Roman"/>
          <w:color w:val="000000" w:themeColor="text1"/>
          <w:sz w:val="24"/>
          <w:szCs w:val="24"/>
        </w:rPr>
        <w:t xml:space="preserve"> cases</w:t>
      </w:r>
      <w:r w:rsidR="004D1A5D">
        <w:rPr>
          <w:rFonts w:ascii="Times New Roman" w:hAnsi="Times New Roman" w:cs="Times New Roman"/>
          <w:color w:val="000000" w:themeColor="text1"/>
          <w:sz w:val="24"/>
          <w:szCs w:val="24"/>
        </w:rPr>
        <w:t>,</w:t>
      </w:r>
      <w:r w:rsidRPr="009B6148">
        <w:rPr>
          <w:rFonts w:ascii="Times New Roman" w:hAnsi="Times New Roman" w:cs="Times New Roman"/>
          <w:color w:val="000000" w:themeColor="text1"/>
          <w:sz w:val="24"/>
          <w:szCs w:val="24"/>
        </w:rPr>
        <w:t xml:space="preserve"> the proce</w:t>
      </w:r>
      <w:r w:rsidR="004D1A5D">
        <w:rPr>
          <w:rFonts w:ascii="Times New Roman" w:hAnsi="Times New Roman" w:cs="Times New Roman"/>
          <w:color w:val="000000" w:themeColor="text1"/>
          <w:sz w:val="24"/>
          <w:szCs w:val="24"/>
        </w:rPr>
        <w:t>eds of pay order is collected based on</w:t>
      </w:r>
      <w:r w:rsidRPr="009B6148">
        <w:rPr>
          <w:rFonts w:ascii="Times New Roman" w:hAnsi="Times New Roman" w:cs="Times New Roman"/>
          <w:color w:val="000000" w:themeColor="text1"/>
          <w:sz w:val="24"/>
          <w:szCs w:val="24"/>
        </w:rPr>
        <w:t xml:space="preserve"> collection basis.</w:t>
      </w:r>
    </w:p>
    <w:p w:rsidR="000F4478" w:rsidRPr="00EC0BB7" w:rsidRDefault="000F4478" w:rsidP="000F4478">
      <w:pPr>
        <w:rPr>
          <w:rFonts w:ascii="Times New Roman" w:hAnsi="Times New Roman" w:cs="Times New Roman"/>
          <w:b/>
          <w:color w:val="000000" w:themeColor="text1"/>
          <w:u w:val="double"/>
        </w:rPr>
      </w:pPr>
      <w:r w:rsidRPr="00EC0BB7">
        <w:rPr>
          <w:rFonts w:ascii="Times New Roman" w:hAnsi="Times New Roman" w:cs="Times New Roman"/>
          <w:b/>
          <w:color w:val="000000" w:themeColor="text1"/>
          <w:u w:val="double"/>
        </w:rPr>
        <w:t>Issuance of Pay order:</w:t>
      </w:r>
    </w:p>
    <w:p w:rsidR="000F4478" w:rsidRPr="00EC0BB7" w:rsidRDefault="000F4478" w:rsidP="000F4478">
      <w:pPr>
        <w:pStyle w:val="ListParagraph"/>
        <w:numPr>
          <w:ilvl w:val="0"/>
          <w:numId w:val="12"/>
        </w:numPr>
        <w:spacing w:line="360" w:lineRule="auto"/>
        <w:jc w:val="both"/>
        <w:rPr>
          <w:rFonts w:ascii="Times New Roman" w:hAnsi="Times New Roman" w:cs="Times New Roman"/>
          <w:color w:val="000000" w:themeColor="text1"/>
          <w:sz w:val="24"/>
          <w:szCs w:val="24"/>
        </w:rPr>
      </w:pPr>
      <w:r w:rsidRPr="00EC0BB7">
        <w:rPr>
          <w:rFonts w:ascii="Times New Roman" w:hAnsi="Times New Roman" w:cs="Times New Roman"/>
          <w:color w:val="000000" w:themeColor="text1"/>
          <w:sz w:val="24"/>
          <w:szCs w:val="24"/>
        </w:rPr>
        <w:t xml:space="preserve">Cash department on receipt of cash will deliver the above two vouchers to the concerned </w:t>
      </w:r>
      <w:r w:rsidR="007D1DD1" w:rsidRPr="00EC0BB7">
        <w:rPr>
          <w:rFonts w:ascii="Times New Roman" w:hAnsi="Times New Roman" w:cs="Times New Roman"/>
          <w:color w:val="000000" w:themeColor="text1"/>
          <w:sz w:val="24"/>
          <w:szCs w:val="24"/>
        </w:rPr>
        <w:t>officer</w:t>
      </w:r>
      <w:r w:rsidRPr="00EC0BB7">
        <w:rPr>
          <w:rFonts w:ascii="Times New Roman" w:hAnsi="Times New Roman" w:cs="Times New Roman"/>
          <w:color w:val="000000" w:themeColor="text1"/>
          <w:sz w:val="24"/>
          <w:szCs w:val="24"/>
        </w:rPr>
        <w:t xml:space="preserve"> and his function will be to:</w:t>
      </w:r>
    </w:p>
    <w:p w:rsidR="000F4478" w:rsidRPr="00EC0BB7" w:rsidRDefault="000F4478" w:rsidP="000F4478">
      <w:pPr>
        <w:pStyle w:val="ListParagraph"/>
        <w:numPr>
          <w:ilvl w:val="0"/>
          <w:numId w:val="12"/>
        </w:numPr>
        <w:spacing w:line="360" w:lineRule="auto"/>
        <w:jc w:val="both"/>
        <w:rPr>
          <w:rFonts w:ascii="Times New Roman" w:hAnsi="Times New Roman" w:cs="Times New Roman"/>
          <w:color w:val="000000" w:themeColor="text1"/>
          <w:sz w:val="24"/>
          <w:szCs w:val="24"/>
        </w:rPr>
      </w:pPr>
      <w:r w:rsidRPr="00EC0BB7">
        <w:rPr>
          <w:rFonts w:ascii="Times New Roman" w:hAnsi="Times New Roman" w:cs="Times New Roman"/>
          <w:color w:val="000000" w:themeColor="text1"/>
          <w:sz w:val="24"/>
          <w:szCs w:val="24"/>
        </w:rPr>
        <w:t>Make entry in the P.O issue register duly authenticated and will be recorded register serial number (Control Number) on the face of the application form.</w:t>
      </w:r>
    </w:p>
    <w:p w:rsidR="000F4478" w:rsidRPr="00EC0BB7" w:rsidRDefault="000F4478" w:rsidP="000F4478">
      <w:pPr>
        <w:pStyle w:val="ListParagraph"/>
        <w:numPr>
          <w:ilvl w:val="0"/>
          <w:numId w:val="12"/>
        </w:numPr>
        <w:spacing w:line="360" w:lineRule="auto"/>
        <w:jc w:val="both"/>
        <w:rPr>
          <w:rFonts w:ascii="Times New Roman" w:hAnsi="Times New Roman" w:cs="Times New Roman"/>
          <w:color w:val="000000" w:themeColor="text1"/>
          <w:sz w:val="24"/>
          <w:szCs w:val="24"/>
        </w:rPr>
      </w:pPr>
      <w:r w:rsidRPr="00EC0BB7">
        <w:rPr>
          <w:rFonts w:ascii="Times New Roman" w:hAnsi="Times New Roman" w:cs="Times New Roman"/>
          <w:color w:val="000000" w:themeColor="text1"/>
          <w:sz w:val="24"/>
          <w:szCs w:val="24"/>
        </w:rPr>
        <w:t>Issue pay order and write the register serial number (Control Number) after the block series number on it.</w:t>
      </w:r>
    </w:p>
    <w:p w:rsidR="000F4478" w:rsidRPr="00EC0BB7" w:rsidRDefault="000F4478" w:rsidP="000F4478">
      <w:pPr>
        <w:pStyle w:val="ListParagraph"/>
        <w:numPr>
          <w:ilvl w:val="0"/>
          <w:numId w:val="12"/>
        </w:numPr>
        <w:spacing w:line="360" w:lineRule="auto"/>
        <w:jc w:val="both"/>
        <w:rPr>
          <w:rFonts w:ascii="Times New Roman" w:hAnsi="Times New Roman" w:cs="Times New Roman"/>
          <w:color w:val="000000" w:themeColor="text1"/>
          <w:sz w:val="24"/>
          <w:szCs w:val="24"/>
        </w:rPr>
      </w:pPr>
      <w:r w:rsidRPr="00EC0BB7">
        <w:rPr>
          <w:rFonts w:ascii="Times New Roman" w:hAnsi="Times New Roman" w:cs="Times New Roman"/>
          <w:color w:val="000000" w:themeColor="text1"/>
          <w:sz w:val="24"/>
          <w:szCs w:val="24"/>
        </w:rPr>
        <w:t>Ensure that pay orders are crossed “A/C Payee” and get it signed by two authorized signatories.</w:t>
      </w:r>
    </w:p>
    <w:p w:rsidR="000F4478" w:rsidRPr="00EC0BB7" w:rsidRDefault="000F4478" w:rsidP="000F4478">
      <w:pPr>
        <w:pStyle w:val="ListParagraph"/>
        <w:numPr>
          <w:ilvl w:val="0"/>
          <w:numId w:val="12"/>
        </w:numPr>
        <w:spacing w:line="360" w:lineRule="auto"/>
        <w:jc w:val="both"/>
        <w:rPr>
          <w:rFonts w:ascii="Times New Roman" w:hAnsi="Times New Roman" w:cs="Times New Roman"/>
          <w:color w:val="000000" w:themeColor="text1"/>
          <w:sz w:val="24"/>
          <w:szCs w:val="24"/>
        </w:rPr>
      </w:pPr>
      <w:r w:rsidRPr="00EC0BB7">
        <w:rPr>
          <w:rFonts w:ascii="Times New Roman" w:hAnsi="Times New Roman" w:cs="Times New Roman"/>
          <w:color w:val="000000" w:themeColor="text1"/>
          <w:sz w:val="24"/>
          <w:szCs w:val="24"/>
        </w:rPr>
        <w:t>Receive applicant’s signature on the counter- foil of Pay Order and handover the P.O to the purchaser.</w:t>
      </w:r>
    </w:p>
    <w:p w:rsidR="000F4478" w:rsidRPr="00EC0BB7" w:rsidRDefault="000F4478" w:rsidP="000F4478">
      <w:pPr>
        <w:pStyle w:val="ListParagraph"/>
        <w:rPr>
          <w:rFonts w:ascii="Times New Roman" w:hAnsi="Times New Roman" w:cs="Times New Roman"/>
          <w:color w:val="000000" w:themeColor="text1"/>
        </w:rPr>
      </w:pPr>
    </w:p>
    <w:p w:rsidR="000F4478" w:rsidRPr="00EC0BB7" w:rsidRDefault="000F4478" w:rsidP="000F4478">
      <w:pPr>
        <w:rPr>
          <w:rFonts w:ascii="Times New Roman" w:hAnsi="Times New Roman" w:cs="Times New Roman"/>
          <w:b/>
          <w:bCs/>
          <w:color w:val="000000" w:themeColor="text1"/>
          <w:u w:val="double"/>
        </w:rPr>
      </w:pPr>
      <w:r w:rsidRPr="00EC0BB7">
        <w:rPr>
          <w:rFonts w:ascii="Times New Roman" w:hAnsi="Times New Roman" w:cs="Times New Roman"/>
          <w:b/>
          <w:bCs/>
          <w:color w:val="000000" w:themeColor="text1"/>
          <w:u w:val="double"/>
        </w:rPr>
        <w:t>Encashment of Pay Order:</w:t>
      </w:r>
    </w:p>
    <w:p w:rsidR="000F4478" w:rsidRPr="00EC0BB7" w:rsidRDefault="004D1A5D" w:rsidP="000F447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 Payment</w:t>
      </w:r>
      <w:r w:rsidR="000F4478" w:rsidRPr="00EC0BB7">
        <w:rPr>
          <w:rFonts w:ascii="Times New Roman" w:hAnsi="Times New Roman" w:cs="Times New Roman"/>
          <w:color w:val="000000" w:themeColor="text1"/>
          <w:sz w:val="24"/>
          <w:szCs w:val="24"/>
        </w:rPr>
        <w:t xml:space="preserve"> through clearing</w:t>
      </w:r>
    </w:p>
    <w:p w:rsidR="000F4478" w:rsidRPr="00EC0BB7" w:rsidRDefault="000F4478" w:rsidP="000F4478">
      <w:pPr>
        <w:spacing w:line="360" w:lineRule="auto"/>
        <w:jc w:val="both"/>
        <w:rPr>
          <w:rFonts w:ascii="Times New Roman" w:hAnsi="Times New Roman" w:cs="Times New Roman"/>
          <w:color w:val="000000" w:themeColor="text1"/>
          <w:sz w:val="24"/>
          <w:szCs w:val="24"/>
        </w:rPr>
      </w:pPr>
      <w:r w:rsidRPr="00EC0BB7">
        <w:rPr>
          <w:rFonts w:ascii="Times New Roman" w:hAnsi="Times New Roman" w:cs="Times New Roman"/>
          <w:color w:val="000000" w:themeColor="text1"/>
          <w:sz w:val="24"/>
          <w:szCs w:val="24"/>
        </w:rPr>
        <w:t xml:space="preserve">b) </w:t>
      </w:r>
      <w:r w:rsidR="00362996">
        <w:rPr>
          <w:rFonts w:ascii="Times New Roman" w:hAnsi="Times New Roman" w:cs="Times New Roman"/>
          <w:color w:val="000000" w:themeColor="text1"/>
          <w:sz w:val="24"/>
          <w:szCs w:val="24"/>
        </w:rPr>
        <w:t xml:space="preserve">Cash Payment </w:t>
      </w:r>
      <w:r w:rsidRPr="00EC0BB7">
        <w:rPr>
          <w:rFonts w:ascii="Times New Roman" w:hAnsi="Times New Roman" w:cs="Times New Roman"/>
          <w:color w:val="000000" w:themeColor="text1"/>
          <w:sz w:val="24"/>
          <w:szCs w:val="24"/>
        </w:rPr>
        <w:t>(subject to written</w:t>
      </w:r>
      <w:r w:rsidR="00897F62">
        <w:rPr>
          <w:rFonts w:ascii="Times New Roman" w:hAnsi="Times New Roman" w:cs="Times New Roman"/>
          <w:color w:val="000000" w:themeColor="text1"/>
          <w:sz w:val="24"/>
          <w:szCs w:val="24"/>
        </w:rPr>
        <w:t xml:space="preserve"> consent of manager</w:t>
      </w:r>
      <w:r w:rsidRPr="00EC0BB7">
        <w:rPr>
          <w:rFonts w:ascii="Times New Roman" w:hAnsi="Times New Roman" w:cs="Times New Roman"/>
          <w:color w:val="000000" w:themeColor="text1"/>
          <w:sz w:val="24"/>
          <w:szCs w:val="24"/>
        </w:rPr>
        <w:t xml:space="preserve"> on the </w:t>
      </w:r>
      <w:r w:rsidR="00897F62">
        <w:rPr>
          <w:rFonts w:ascii="Times New Roman" w:hAnsi="Times New Roman" w:cs="Times New Roman"/>
          <w:color w:val="000000" w:themeColor="text1"/>
          <w:sz w:val="24"/>
          <w:szCs w:val="24"/>
        </w:rPr>
        <w:t>d</w:t>
      </w:r>
      <w:r w:rsidR="00897F62" w:rsidRPr="00EC0BB7">
        <w:rPr>
          <w:rFonts w:ascii="Times New Roman" w:hAnsi="Times New Roman" w:cs="Times New Roman"/>
          <w:color w:val="000000" w:themeColor="text1"/>
          <w:sz w:val="24"/>
          <w:szCs w:val="24"/>
        </w:rPr>
        <w:t xml:space="preserve">uly signed </w:t>
      </w:r>
      <w:r w:rsidRPr="00EC0BB7">
        <w:rPr>
          <w:rFonts w:ascii="Times New Roman" w:hAnsi="Times New Roman" w:cs="Times New Roman"/>
          <w:color w:val="000000" w:themeColor="text1"/>
          <w:sz w:val="24"/>
          <w:szCs w:val="24"/>
        </w:rPr>
        <w:t>PO)</w:t>
      </w:r>
    </w:p>
    <w:p w:rsidR="000F4478" w:rsidRDefault="000F4478" w:rsidP="000F4478">
      <w:pPr>
        <w:spacing w:line="360" w:lineRule="auto"/>
        <w:jc w:val="both"/>
        <w:rPr>
          <w:rFonts w:ascii="Times New Roman" w:hAnsi="Times New Roman" w:cs="Times New Roman"/>
          <w:color w:val="000000" w:themeColor="text1"/>
          <w:sz w:val="24"/>
          <w:szCs w:val="24"/>
        </w:rPr>
      </w:pPr>
      <w:r w:rsidRPr="00EC0BB7">
        <w:rPr>
          <w:rFonts w:ascii="Times New Roman" w:hAnsi="Times New Roman" w:cs="Times New Roman"/>
          <w:color w:val="000000" w:themeColor="text1"/>
          <w:sz w:val="24"/>
          <w:szCs w:val="24"/>
        </w:rPr>
        <w:t>c) Payee’s a/c credited (a/c maintained in our bank)</w:t>
      </w:r>
    </w:p>
    <w:p w:rsidR="002D69A0" w:rsidRPr="00EC0BB7" w:rsidRDefault="002D69A0" w:rsidP="000F4478">
      <w:pPr>
        <w:spacing w:line="360" w:lineRule="auto"/>
        <w:jc w:val="both"/>
        <w:rPr>
          <w:rFonts w:ascii="Times New Roman" w:hAnsi="Times New Roman" w:cs="Times New Roman"/>
          <w:color w:val="000000" w:themeColor="text1"/>
          <w:sz w:val="24"/>
          <w:szCs w:val="24"/>
        </w:rPr>
      </w:pPr>
    </w:p>
    <w:p w:rsidR="000F4478" w:rsidRPr="00EC0BB7" w:rsidRDefault="000F4478" w:rsidP="000F4478">
      <w:pPr>
        <w:rPr>
          <w:rFonts w:ascii="Times New Roman" w:hAnsi="Times New Roman" w:cs="Times New Roman"/>
          <w:b/>
          <w:bCs/>
          <w:color w:val="000000" w:themeColor="text1"/>
          <w:u w:val="double"/>
        </w:rPr>
      </w:pPr>
      <w:r w:rsidRPr="00EC0BB7">
        <w:rPr>
          <w:rFonts w:ascii="Times New Roman" w:hAnsi="Times New Roman" w:cs="Times New Roman"/>
          <w:b/>
          <w:bCs/>
          <w:color w:val="000000" w:themeColor="text1"/>
          <w:u w:val="double"/>
        </w:rPr>
        <w:lastRenderedPageBreak/>
        <w:t>Payment of Pay Orders:</w:t>
      </w:r>
    </w:p>
    <w:p w:rsidR="000F4478" w:rsidRPr="00EC0BB7" w:rsidRDefault="002D69A0" w:rsidP="000F447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Crossed</w:t>
      </w:r>
      <w:r w:rsidRPr="002D69A0">
        <w:rPr>
          <w:rFonts w:ascii="Times New Roman" w:hAnsi="Times New Roman" w:cs="Times New Roman"/>
          <w:color w:val="000000" w:themeColor="text1"/>
          <w:sz w:val="24"/>
          <w:szCs w:val="24"/>
        </w:rPr>
        <w:t xml:space="preserve"> </w:t>
      </w:r>
      <w:r w:rsidRPr="00EC0BB7">
        <w:rPr>
          <w:rFonts w:ascii="Times New Roman" w:hAnsi="Times New Roman" w:cs="Times New Roman"/>
          <w:color w:val="000000" w:themeColor="text1"/>
          <w:sz w:val="24"/>
          <w:szCs w:val="24"/>
        </w:rPr>
        <w:t>A/C</w:t>
      </w:r>
      <w:r>
        <w:rPr>
          <w:rFonts w:ascii="Times New Roman" w:hAnsi="Times New Roman" w:cs="Times New Roman"/>
          <w:color w:val="000000" w:themeColor="text1"/>
          <w:sz w:val="24"/>
          <w:szCs w:val="24"/>
        </w:rPr>
        <w:t xml:space="preserve"> </w:t>
      </w:r>
      <w:r w:rsidR="000F4478" w:rsidRPr="00EC0BB7">
        <w:rPr>
          <w:rFonts w:ascii="Times New Roman" w:hAnsi="Times New Roman" w:cs="Times New Roman"/>
          <w:color w:val="000000" w:themeColor="text1"/>
          <w:sz w:val="24"/>
          <w:szCs w:val="24"/>
        </w:rPr>
        <w:t xml:space="preserve">Pay orders are not negotiable. The Pay Orders are </w:t>
      </w:r>
      <w:r w:rsidR="004C5403">
        <w:rPr>
          <w:rFonts w:ascii="Times New Roman" w:hAnsi="Times New Roman" w:cs="Times New Roman"/>
          <w:color w:val="000000" w:themeColor="text1"/>
          <w:sz w:val="24"/>
          <w:szCs w:val="24"/>
        </w:rPr>
        <w:t>honored</w:t>
      </w:r>
      <w:r w:rsidR="00F77824">
        <w:rPr>
          <w:rFonts w:ascii="Times New Roman" w:hAnsi="Times New Roman" w:cs="Times New Roman"/>
          <w:color w:val="000000" w:themeColor="text1"/>
          <w:sz w:val="24"/>
          <w:szCs w:val="24"/>
        </w:rPr>
        <w:t xml:space="preserve"> </w:t>
      </w:r>
      <w:r w:rsidR="00F77824" w:rsidRPr="00EC0BB7">
        <w:rPr>
          <w:rFonts w:ascii="Times New Roman" w:hAnsi="Times New Roman" w:cs="Times New Roman"/>
          <w:color w:val="000000" w:themeColor="text1"/>
          <w:sz w:val="24"/>
          <w:szCs w:val="24"/>
        </w:rPr>
        <w:t xml:space="preserve">through </w:t>
      </w:r>
      <w:r w:rsidR="000F4478" w:rsidRPr="00EC0BB7">
        <w:rPr>
          <w:rFonts w:ascii="Times New Roman" w:hAnsi="Times New Roman" w:cs="Times New Roman"/>
          <w:color w:val="000000" w:themeColor="text1"/>
          <w:sz w:val="24"/>
          <w:szCs w:val="24"/>
        </w:rPr>
        <w:t xml:space="preserve">either clearing house </w:t>
      </w:r>
      <w:proofErr w:type="gramStart"/>
      <w:r w:rsidR="000F4478" w:rsidRPr="00EC0BB7">
        <w:rPr>
          <w:rFonts w:ascii="Times New Roman" w:hAnsi="Times New Roman" w:cs="Times New Roman"/>
          <w:color w:val="000000" w:themeColor="text1"/>
          <w:sz w:val="24"/>
          <w:szCs w:val="24"/>
        </w:rPr>
        <w:t xml:space="preserve">or </w:t>
      </w:r>
      <w:r w:rsidR="004C5403">
        <w:rPr>
          <w:rFonts w:ascii="Times New Roman" w:hAnsi="Times New Roman" w:cs="Times New Roman"/>
          <w:color w:val="000000" w:themeColor="text1"/>
          <w:sz w:val="24"/>
          <w:szCs w:val="24"/>
        </w:rPr>
        <w:t xml:space="preserve"> the</w:t>
      </w:r>
      <w:proofErr w:type="gramEnd"/>
      <w:r w:rsidR="004C5403" w:rsidRPr="004C5403">
        <w:rPr>
          <w:rFonts w:ascii="Times New Roman" w:hAnsi="Times New Roman" w:cs="Times New Roman"/>
          <w:color w:val="000000" w:themeColor="text1"/>
          <w:sz w:val="24"/>
          <w:szCs w:val="24"/>
        </w:rPr>
        <w:t xml:space="preserve"> </w:t>
      </w:r>
      <w:r w:rsidR="004C5403">
        <w:rPr>
          <w:rFonts w:ascii="Times New Roman" w:hAnsi="Times New Roman" w:cs="Times New Roman"/>
          <w:color w:val="000000" w:themeColor="text1"/>
          <w:sz w:val="24"/>
          <w:szCs w:val="24"/>
        </w:rPr>
        <w:t>A/C payee’s credit.</w:t>
      </w:r>
    </w:p>
    <w:p w:rsidR="00ED32AC" w:rsidRPr="00EC0BB7" w:rsidRDefault="00ED32AC" w:rsidP="00ED32AC">
      <w:pPr>
        <w:rPr>
          <w:rFonts w:ascii="Times New Roman" w:hAnsi="Times New Roman" w:cs="Times New Roman"/>
          <w:b/>
          <w:bCs/>
          <w:color w:val="000000" w:themeColor="text1"/>
          <w:u w:val="double"/>
        </w:rPr>
      </w:pPr>
      <w:r w:rsidRPr="00EC0BB7">
        <w:rPr>
          <w:rFonts w:ascii="Times New Roman" w:hAnsi="Times New Roman" w:cs="Times New Roman"/>
          <w:b/>
          <w:bCs/>
          <w:color w:val="000000" w:themeColor="text1"/>
          <w:u w:val="double"/>
        </w:rPr>
        <w:t xml:space="preserve">DEMAND </w:t>
      </w:r>
      <w:proofErr w:type="gramStart"/>
      <w:r w:rsidRPr="00EC0BB7">
        <w:rPr>
          <w:rFonts w:ascii="Times New Roman" w:hAnsi="Times New Roman" w:cs="Times New Roman"/>
          <w:b/>
          <w:bCs/>
          <w:color w:val="000000" w:themeColor="text1"/>
          <w:u w:val="double"/>
        </w:rPr>
        <w:t>DRAFT(</w:t>
      </w:r>
      <w:proofErr w:type="gramEnd"/>
      <w:r w:rsidRPr="00EC0BB7">
        <w:rPr>
          <w:rFonts w:ascii="Times New Roman" w:hAnsi="Times New Roman" w:cs="Times New Roman"/>
          <w:b/>
          <w:bCs/>
          <w:color w:val="000000" w:themeColor="text1"/>
          <w:u w:val="double"/>
        </w:rPr>
        <w:t>DD):</w:t>
      </w:r>
    </w:p>
    <w:p w:rsidR="00ED32AC" w:rsidRPr="00EC0BB7" w:rsidRDefault="00993A73" w:rsidP="00ED32AC">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A</w:t>
      </w:r>
      <w:r w:rsidR="00ED32AC" w:rsidRPr="00EC0BB7">
        <w:rPr>
          <w:rFonts w:ascii="Times New Roman" w:hAnsi="Times New Roman" w:cs="Times New Roman"/>
          <w:color w:val="000000" w:themeColor="text1"/>
          <w:sz w:val="24"/>
          <w:szCs w:val="24"/>
        </w:rPr>
        <w:t xml:space="preserve">n instrument containing an order of the issuing branch </w:t>
      </w:r>
      <w:r>
        <w:rPr>
          <w:rFonts w:ascii="Times New Roman" w:hAnsi="Times New Roman" w:cs="Times New Roman"/>
          <w:color w:val="000000" w:themeColor="text1"/>
          <w:sz w:val="24"/>
          <w:szCs w:val="24"/>
        </w:rPr>
        <w:t xml:space="preserve">to </w:t>
      </w:r>
      <w:r w:rsidR="00ED32AC" w:rsidRPr="00EC0BB7">
        <w:rPr>
          <w:rFonts w:ascii="Times New Roman" w:hAnsi="Times New Roman" w:cs="Times New Roman"/>
          <w:color w:val="000000" w:themeColor="text1"/>
          <w:sz w:val="24"/>
          <w:szCs w:val="24"/>
        </w:rPr>
        <w:t xml:space="preserve">another branch </w:t>
      </w:r>
      <w:r w:rsidR="001044DC">
        <w:rPr>
          <w:rFonts w:ascii="Times New Roman" w:hAnsi="Times New Roman" w:cs="Times New Roman"/>
          <w:color w:val="000000" w:themeColor="text1"/>
          <w:sz w:val="24"/>
          <w:szCs w:val="24"/>
        </w:rPr>
        <w:t xml:space="preserve">where the </w:t>
      </w:r>
      <w:proofErr w:type="spellStart"/>
      <w:r w:rsidR="00ED32AC" w:rsidRPr="00EC0BB7">
        <w:rPr>
          <w:rFonts w:ascii="Times New Roman" w:hAnsi="Times New Roman" w:cs="Times New Roman"/>
          <w:color w:val="000000" w:themeColor="text1"/>
          <w:sz w:val="24"/>
          <w:szCs w:val="24"/>
        </w:rPr>
        <w:t>drawee</w:t>
      </w:r>
      <w:proofErr w:type="spellEnd"/>
      <w:r w:rsidR="00ED32AC" w:rsidRPr="00EC0BB7">
        <w:rPr>
          <w:rFonts w:ascii="Times New Roman" w:hAnsi="Times New Roman" w:cs="Times New Roman"/>
          <w:color w:val="000000" w:themeColor="text1"/>
          <w:sz w:val="24"/>
          <w:szCs w:val="24"/>
        </w:rPr>
        <w:t xml:space="preserve"> branch </w:t>
      </w:r>
      <w:r w:rsidR="001044DC">
        <w:rPr>
          <w:rFonts w:ascii="Times New Roman" w:hAnsi="Times New Roman" w:cs="Times New Roman"/>
          <w:color w:val="000000" w:themeColor="text1"/>
          <w:sz w:val="24"/>
          <w:szCs w:val="24"/>
        </w:rPr>
        <w:t xml:space="preserve">make payment </w:t>
      </w:r>
      <w:r w:rsidR="00ED32AC" w:rsidRPr="00EC0BB7">
        <w:rPr>
          <w:rFonts w:ascii="Times New Roman" w:hAnsi="Times New Roman" w:cs="Times New Roman"/>
          <w:color w:val="000000" w:themeColor="text1"/>
          <w:sz w:val="24"/>
          <w:szCs w:val="24"/>
        </w:rPr>
        <w:t>of a ce</w:t>
      </w:r>
      <w:r w:rsidR="00231698">
        <w:rPr>
          <w:rFonts w:ascii="Times New Roman" w:hAnsi="Times New Roman" w:cs="Times New Roman"/>
          <w:color w:val="000000" w:themeColor="text1"/>
          <w:sz w:val="24"/>
          <w:szCs w:val="24"/>
        </w:rPr>
        <w:t>rtain sum of money to the payee</w:t>
      </w:r>
      <w:r w:rsidR="00ED32AC" w:rsidRPr="00EC0BB7">
        <w:rPr>
          <w:rFonts w:ascii="Times New Roman" w:hAnsi="Times New Roman" w:cs="Times New Roman"/>
          <w:color w:val="000000" w:themeColor="text1"/>
          <w:sz w:val="24"/>
          <w:szCs w:val="24"/>
        </w:rPr>
        <w:t xml:space="preserve"> on demand</w:t>
      </w:r>
      <w:r w:rsidR="001044DC">
        <w:rPr>
          <w:rFonts w:ascii="Times New Roman" w:hAnsi="Times New Roman" w:cs="Times New Roman"/>
          <w:color w:val="000000" w:themeColor="text1"/>
          <w:sz w:val="24"/>
          <w:szCs w:val="24"/>
        </w:rPr>
        <w:t>.</w:t>
      </w:r>
      <w:r w:rsidR="00ED32AC" w:rsidRPr="00EC0BB7">
        <w:rPr>
          <w:rFonts w:ascii="Times New Roman" w:hAnsi="Times New Roman" w:cs="Times New Roman"/>
          <w:color w:val="000000" w:themeColor="text1"/>
          <w:sz w:val="24"/>
          <w:szCs w:val="24"/>
        </w:rPr>
        <w:t xml:space="preserve"> </w:t>
      </w:r>
    </w:p>
    <w:p w:rsidR="00ED32AC" w:rsidRPr="00EC0BB7" w:rsidRDefault="00ED32AC" w:rsidP="00ED32AC">
      <w:pPr>
        <w:rPr>
          <w:rFonts w:ascii="Times New Roman" w:hAnsi="Times New Roman" w:cs="Times New Roman"/>
          <w:b/>
          <w:bCs/>
          <w:color w:val="000000" w:themeColor="text1"/>
          <w:u w:val="double"/>
        </w:rPr>
      </w:pPr>
      <w:r w:rsidRPr="00EC0BB7">
        <w:rPr>
          <w:rFonts w:ascii="Times New Roman" w:hAnsi="Times New Roman" w:cs="Times New Roman"/>
          <w:b/>
          <w:bCs/>
          <w:color w:val="000000" w:themeColor="text1"/>
          <w:u w:val="double"/>
        </w:rPr>
        <w:t>PROCESSING INSTRUCTIONS FOR DD:</w:t>
      </w:r>
    </w:p>
    <w:p w:rsidR="00ED32AC" w:rsidRPr="00EC0BB7" w:rsidRDefault="00192BF2" w:rsidP="00ED32AC">
      <w:pPr>
        <w:pStyle w:val="ListParagraph"/>
        <w:numPr>
          <w:ilvl w:val="0"/>
          <w:numId w:val="13"/>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w:t>
      </w:r>
      <w:r w:rsidRPr="00EC0BB7">
        <w:rPr>
          <w:rFonts w:ascii="Times New Roman" w:hAnsi="Times New Roman" w:cs="Times New Roman"/>
          <w:color w:val="000000" w:themeColor="text1"/>
          <w:sz w:val="24"/>
          <w:szCs w:val="24"/>
        </w:rPr>
        <w:t>roperly filled up</w:t>
      </w:r>
      <w:r w:rsidR="00ED32AC" w:rsidRPr="00EC0BB7">
        <w:rPr>
          <w:rFonts w:ascii="Times New Roman" w:hAnsi="Times New Roman" w:cs="Times New Roman"/>
          <w:color w:val="000000" w:themeColor="text1"/>
          <w:sz w:val="24"/>
          <w:szCs w:val="24"/>
        </w:rPr>
        <w:t xml:space="preserve"> application form &amp; signed by the applicant.</w:t>
      </w:r>
    </w:p>
    <w:p w:rsidR="00ED32AC" w:rsidRPr="00EC0BB7" w:rsidRDefault="00192BF2" w:rsidP="00ED32AC">
      <w:pPr>
        <w:pStyle w:val="ListParagraph"/>
        <w:numPr>
          <w:ilvl w:val="0"/>
          <w:numId w:val="13"/>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Completing the lower </w:t>
      </w:r>
      <w:proofErr w:type="gramStart"/>
      <w:r>
        <w:rPr>
          <w:rFonts w:ascii="Times New Roman" w:hAnsi="Times New Roman" w:cs="Times New Roman"/>
          <w:color w:val="000000" w:themeColor="text1"/>
          <w:sz w:val="24"/>
          <w:szCs w:val="24"/>
        </w:rPr>
        <w:t xml:space="preserve">part </w:t>
      </w:r>
      <w:r w:rsidR="00ED32AC" w:rsidRPr="00EC0BB7">
        <w:rPr>
          <w:rFonts w:ascii="Times New Roman" w:hAnsi="Times New Roman" w:cs="Times New Roman"/>
          <w:color w:val="000000" w:themeColor="text1"/>
          <w:sz w:val="24"/>
          <w:szCs w:val="24"/>
        </w:rPr>
        <w:t xml:space="preserve"> of</w:t>
      </w:r>
      <w:proofErr w:type="gramEnd"/>
      <w:r w:rsidR="00ED32AC" w:rsidRPr="00EC0BB7">
        <w:rPr>
          <w:rFonts w:ascii="Times New Roman" w:hAnsi="Times New Roman" w:cs="Times New Roman"/>
          <w:color w:val="000000" w:themeColor="text1"/>
          <w:sz w:val="24"/>
          <w:szCs w:val="24"/>
        </w:rPr>
        <w:t xml:space="preserve"> the application form</w:t>
      </w:r>
      <w:r w:rsidR="001513A3">
        <w:rPr>
          <w:rFonts w:ascii="Times New Roman" w:hAnsi="Times New Roman" w:cs="Times New Roman"/>
          <w:color w:val="000000" w:themeColor="text1"/>
          <w:sz w:val="24"/>
          <w:szCs w:val="24"/>
        </w:rPr>
        <w:t xml:space="preserve"> denoting </w:t>
      </w:r>
      <w:r w:rsidR="00ED32AC" w:rsidRPr="00EC0BB7">
        <w:rPr>
          <w:rFonts w:ascii="Times New Roman" w:hAnsi="Times New Roman" w:cs="Times New Roman"/>
          <w:color w:val="000000" w:themeColor="text1"/>
          <w:sz w:val="24"/>
          <w:szCs w:val="24"/>
        </w:rPr>
        <w:t xml:space="preserve"> for bank’s use.</w:t>
      </w:r>
    </w:p>
    <w:p w:rsidR="00ED32AC" w:rsidRPr="00EC0BB7" w:rsidRDefault="001513A3" w:rsidP="00ED32AC">
      <w:pPr>
        <w:pStyle w:val="ListParagraph"/>
        <w:numPr>
          <w:ilvl w:val="0"/>
          <w:numId w:val="13"/>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Calculation </w:t>
      </w:r>
      <w:proofErr w:type="gramStart"/>
      <w:r>
        <w:rPr>
          <w:rFonts w:ascii="Times New Roman" w:hAnsi="Times New Roman" w:cs="Times New Roman"/>
          <w:color w:val="000000" w:themeColor="text1"/>
          <w:sz w:val="24"/>
          <w:szCs w:val="24"/>
        </w:rPr>
        <w:t xml:space="preserve">of </w:t>
      </w:r>
      <w:r w:rsidR="00ED32AC" w:rsidRPr="00EC0BB7">
        <w:rPr>
          <w:rFonts w:ascii="Times New Roman" w:hAnsi="Times New Roman" w:cs="Times New Roman"/>
          <w:color w:val="000000" w:themeColor="text1"/>
          <w:sz w:val="24"/>
          <w:szCs w:val="24"/>
        </w:rPr>
        <w:t xml:space="preserve"> total</w:t>
      </w:r>
      <w:proofErr w:type="gramEnd"/>
      <w:r w:rsidR="00ED32AC" w:rsidRPr="00EC0BB7">
        <w:rPr>
          <w:rFonts w:ascii="Times New Roman" w:hAnsi="Times New Roman" w:cs="Times New Roman"/>
          <w:color w:val="000000" w:themeColor="text1"/>
          <w:sz w:val="24"/>
          <w:szCs w:val="24"/>
        </w:rPr>
        <w:t xml:space="preserve"> amount payable</w:t>
      </w:r>
      <w:r w:rsidR="00B36D37">
        <w:rPr>
          <w:rFonts w:ascii="Times New Roman" w:hAnsi="Times New Roman" w:cs="Times New Roman"/>
          <w:color w:val="000000" w:themeColor="text1"/>
          <w:sz w:val="24"/>
          <w:szCs w:val="24"/>
        </w:rPr>
        <w:t xml:space="preserve"> along with bank’s commission.</w:t>
      </w:r>
    </w:p>
    <w:p w:rsidR="00ED32AC" w:rsidRPr="00EC0BB7" w:rsidRDefault="00ED32AC" w:rsidP="00ED32AC">
      <w:pPr>
        <w:pStyle w:val="ListParagraph"/>
        <w:numPr>
          <w:ilvl w:val="0"/>
          <w:numId w:val="13"/>
        </w:numPr>
        <w:spacing w:line="360" w:lineRule="auto"/>
        <w:jc w:val="both"/>
        <w:rPr>
          <w:rFonts w:ascii="Times New Roman" w:hAnsi="Times New Roman" w:cs="Times New Roman"/>
          <w:color w:val="000000" w:themeColor="text1"/>
          <w:sz w:val="24"/>
          <w:szCs w:val="24"/>
        </w:rPr>
      </w:pPr>
      <w:r w:rsidRPr="00EC0BB7">
        <w:rPr>
          <w:rFonts w:ascii="Times New Roman" w:hAnsi="Times New Roman" w:cs="Times New Roman"/>
          <w:color w:val="000000" w:themeColor="text1"/>
          <w:sz w:val="24"/>
          <w:szCs w:val="24"/>
        </w:rPr>
        <w:t xml:space="preserve">If the purchaser </w:t>
      </w:r>
      <w:r w:rsidR="00C33AC2">
        <w:rPr>
          <w:rFonts w:ascii="Times New Roman" w:hAnsi="Times New Roman" w:cs="Times New Roman"/>
          <w:color w:val="000000" w:themeColor="text1"/>
          <w:sz w:val="24"/>
          <w:szCs w:val="24"/>
        </w:rPr>
        <w:t xml:space="preserve">wants </w:t>
      </w:r>
      <w:r w:rsidRPr="00EC0BB7">
        <w:rPr>
          <w:rFonts w:ascii="Times New Roman" w:hAnsi="Times New Roman" w:cs="Times New Roman"/>
          <w:color w:val="000000" w:themeColor="text1"/>
          <w:sz w:val="24"/>
          <w:szCs w:val="24"/>
        </w:rPr>
        <w:t>his account to be d</w:t>
      </w:r>
      <w:r w:rsidR="00E61366">
        <w:rPr>
          <w:rFonts w:ascii="Times New Roman" w:hAnsi="Times New Roman" w:cs="Times New Roman"/>
          <w:color w:val="000000" w:themeColor="text1"/>
          <w:sz w:val="24"/>
          <w:szCs w:val="24"/>
        </w:rPr>
        <w:t>ebited for the amount of DD</w:t>
      </w:r>
      <w:proofErr w:type="gramStart"/>
      <w:r w:rsidR="00E61366">
        <w:rPr>
          <w:rFonts w:ascii="Times New Roman" w:hAnsi="Times New Roman" w:cs="Times New Roman"/>
          <w:color w:val="000000" w:themeColor="text1"/>
          <w:sz w:val="24"/>
          <w:szCs w:val="24"/>
        </w:rPr>
        <w:t xml:space="preserve">, </w:t>
      </w:r>
      <w:r w:rsidRPr="00EC0BB7">
        <w:rPr>
          <w:rFonts w:ascii="Times New Roman" w:hAnsi="Times New Roman" w:cs="Times New Roman"/>
          <w:color w:val="000000" w:themeColor="text1"/>
          <w:sz w:val="24"/>
          <w:szCs w:val="24"/>
        </w:rPr>
        <w:t xml:space="preserve"> the</w:t>
      </w:r>
      <w:proofErr w:type="gramEnd"/>
      <w:r w:rsidRPr="00EC0BB7">
        <w:rPr>
          <w:rFonts w:ascii="Times New Roman" w:hAnsi="Times New Roman" w:cs="Times New Roman"/>
          <w:color w:val="000000" w:themeColor="text1"/>
          <w:sz w:val="24"/>
          <w:szCs w:val="24"/>
        </w:rPr>
        <w:t xml:space="preserve"> A/C number and the A/C holder’s signature</w:t>
      </w:r>
      <w:r w:rsidR="00E61366">
        <w:rPr>
          <w:rFonts w:ascii="Times New Roman" w:hAnsi="Times New Roman" w:cs="Times New Roman"/>
          <w:color w:val="000000" w:themeColor="text1"/>
          <w:sz w:val="24"/>
          <w:szCs w:val="24"/>
        </w:rPr>
        <w:t xml:space="preserve">s are </w:t>
      </w:r>
      <w:r w:rsidRPr="00EC0BB7">
        <w:rPr>
          <w:rFonts w:ascii="Times New Roman" w:hAnsi="Times New Roman" w:cs="Times New Roman"/>
          <w:color w:val="000000" w:themeColor="text1"/>
          <w:sz w:val="24"/>
          <w:szCs w:val="24"/>
        </w:rPr>
        <w:t xml:space="preserve"> verified properly and debit client’s account</w:t>
      </w:r>
      <w:r w:rsidR="005A016F">
        <w:rPr>
          <w:rFonts w:ascii="Times New Roman" w:hAnsi="Times New Roman" w:cs="Times New Roman"/>
          <w:color w:val="000000" w:themeColor="text1"/>
          <w:sz w:val="24"/>
          <w:szCs w:val="24"/>
        </w:rPr>
        <w:t xml:space="preserve"> </w:t>
      </w:r>
      <w:r w:rsidRPr="00EC0BB7">
        <w:rPr>
          <w:rFonts w:ascii="Times New Roman" w:hAnsi="Times New Roman" w:cs="Times New Roman"/>
          <w:color w:val="000000" w:themeColor="text1"/>
          <w:sz w:val="24"/>
          <w:szCs w:val="24"/>
        </w:rPr>
        <w:t>.</w:t>
      </w:r>
    </w:p>
    <w:p w:rsidR="00ED32AC" w:rsidRPr="00EC0BB7" w:rsidRDefault="00ED32AC" w:rsidP="00ED32AC">
      <w:pPr>
        <w:pStyle w:val="ListParagraph"/>
        <w:numPr>
          <w:ilvl w:val="0"/>
          <w:numId w:val="13"/>
        </w:numPr>
        <w:spacing w:line="360" w:lineRule="auto"/>
        <w:jc w:val="both"/>
        <w:rPr>
          <w:rFonts w:ascii="Times New Roman" w:hAnsi="Times New Roman" w:cs="Times New Roman"/>
          <w:color w:val="000000" w:themeColor="text1"/>
          <w:sz w:val="24"/>
          <w:szCs w:val="24"/>
        </w:rPr>
      </w:pPr>
      <w:r w:rsidRPr="00EC0BB7">
        <w:rPr>
          <w:rFonts w:ascii="Times New Roman" w:hAnsi="Times New Roman" w:cs="Times New Roman"/>
          <w:color w:val="000000" w:themeColor="text1"/>
          <w:sz w:val="24"/>
          <w:szCs w:val="24"/>
        </w:rPr>
        <w:t xml:space="preserve">If a </w:t>
      </w:r>
      <w:proofErr w:type="spellStart"/>
      <w:r w:rsidRPr="00EC0BB7">
        <w:rPr>
          <w:rFonts w:ascii="Times New Roman" w:hAnsi="Times New Roman" w:cs="Times New Roman"/>
          <w:color w:val="000000" w:themeColor="text1"/>
          <w:sz w:val="24"/>
          <w:szCs w:val="24"/>
        </w:rPr>
        <w:t>cheque</w:t>
      </w:r>
      <w:proofErr w:type="spellEnd"/>
      <w:r w:rsidRPr="00EC0BB7">
        <w:rPr>
          <w:rFonts w:ascii="Times New Roman" w:hAnsi="Times New Roman" w:cs="Times New Roman"/>
          <w:color w:val="000000" w:themeColor="text1"/>
          <w:sz w:val="24"/>
          <w:szCs w:val="24"/>
        </w:rPr>
        <w:t xml:space="preserve"> payment</w:t>
      </w:r>
      <w:r w:rsidR="00F624D7">
        <w:rPr>
          <w:rFonts w:ascii="Times New Roman" w:hAnsi="Times New Roman" w:cs="Times New Roman"/>
          <w:color w:val="000000" w:themeColor="text1"/>
          <w:sz w:val="24"/>
          <w:szCs w:val="24"/>
        </w:rPr>
        <w:t xml:space="preserve"> is </w:t>
      </w:r>
      <w:proofErr w:type="gramStart"/>
      <w:r w:rsidR="00F624D7">
        <w:rPr>
          <w:rFonts w:ascii="Times New Roman" w:hAnsi="Times New Roman" w:cs="Times New Roman"/>
          <w:color w:val="000000" w:themeColor="text1"/>
          <w:sz w:val="24"/>
          <w:szCs w:val="24"/>
        </w:rPr>
        <w:t>desired  for</w:t>
      </w:r>
      <w:proofErr w:type="gramEnd"/>
      <w:r w:rsidR="00F624D7">
        <w:rPr>
          <w:rFonts w:ascii="Times New Roman" w:hAnsi="Times New Roman" w:cs="Times New Roman"/>
          <w:color w:val="000000" w:themeColor="text1"/>
          <w:sz w:val="24"/>
          <w:szCs w:val="24"/>
        </w:rPr>
        <w:t xml:space="preserve"> the DD, </w:t>
      </w:r>
      <w:r w:rsidRPr="00EC0BB7">
        <w:rPr>
          <w:rFonts w:ascii="Times New Roman" w:hAnsi="Times New Roman" w:cs="Times New Roman"/>
          <w:color w:val="000000" w:themeColor="text1"/>
          <w:sz w:val="24"/>
          <w:szCs w:val="24"/>
        </w:rPr>
        <w:t xml:space="preserve">the </w:t>
      </w:r>
      <w:proofErr w:type="spellStart"/>
      <w:r w:rsidRPr="00EC0BB7">
        <w:rPr>
          <w:rFonts w:ascii="Times New Roman" w:hAnsi="Times New Roman" w:cs="Times New Roman"/>
          <w:color w:val="000000" w:themeColor="text1"/>
          <w:sz w:val="24"/>
          <w:szCs w:val="24"/>
        </w:rPr>
        <w:t>cheque</w:t>
      </w:r>
      <w:proofErr w:type="spellEnd"/>
      <w:r w:rsidR="00F624D7">
        <w:rPr>
          <w:rFonts w:ascii="Times New Roman" w:hAnsi="Times New Roman" w:cs="Times New Roman"/>
          <w:color w:val="000000" w:themeColor="text1"/>
          <w:sz w:val="24"/>
          <w:szCs w:val="24"/>
        </w:rPr>
        <w:t xml:space="preserve"> should be</w:t>
      </w:r>
      <w:r w:rsidRPr="00EC0BB7">
        <w:rPr>
          <w:rFonts w:ascii="Times New Roman" w:hAnsi="Times New Roman" w:cs="Times New Roman"/>
          <w:color w:val="000000" w:themeColor="text1"/>
          <w:sz w:val="24"/>
          <w:szCs w:val="24"/>
        </w:rPr>
        <w:t xml:space="preserve"> duly pas</w:t>
      </w:r>
      <w:r w:rsidR="00A87DD5">
        <w:rPr>
          <w:rFonts w:ascii="Times New Roman" w:hAnsi="Times New Roman" w:cs="Times New Roman"/>
          <w:color w:val="000000" w:themeColor="text1"/>
          <w:sz w:val="24"/>
          <w:szCs w:val="24"/>
        </w:rPr>
        <w:t xml:space="preserve">sed for payment by the due </w:t>
      </w:r>
      <w:r w:rsidRPr="00EC0BB7">
        <w:rPr>
          <w:rFonts w:ascii="Times New Roman" w:hAnsi="Times New Roman" w:cs="Times New Roman"/>
          <w:color w:val="000000" w:themeColor="text1"/>
          <w:sz w:val="24"/>
          <w:szCs w:val="24"/>
        </w:rPr>
        <w:t xml:space="preserve"> authority and record</w:t>
      </w:r>
      <w:r w:rsidR="00A87DD5">
        <w:rPr>
          <w:rFonts w:ascii="Times New Roman" w:hAnsi="Times New Roman" w:cs="Times New Roman"/>
          <w:color w:val="000000" w:themeColor="text1"/>
          <w:sz w:val="24"/>
          <w:szCs w:val="24"/>
        </w:rPr>
        <w:t>ed</w:t>
      </w:r>
      <w:r w:rsidRPr="00EC0BB7">
        <w:rPr>
          <w:rFonts w:ascii="Times New Roman" w:hAnsi="Times New Roman" w:cs="Times New Roman"/>
          <w:color w:val="000000" w:themeColor="text1"/>
          <w:sz w:val="24"/>
          <w:szCs w:val="24"/>
        </w:rPr>
        <w:t xml:space="preserve"> the DD </w:t>
      </w:r>
      <w:r w:rsidR="00A87DD5">
        <w:rPr>
          <w:rFonts w:ascii="Times New Roman" w:hAnsi="Times New Roman" w:cs="Times New Roman"/>
          <w:color w:val="000000" w:themeColor="text1"/>
          <w:sz w:val="24"/>
          <w:szCs w:val="24"/>
        </w:rPr>
        <w:t xml:space="preserve">with </w:t>
      </w:r>
      <w:r w:rsidRPr="00EC0BB7">
        <w:rPr>
          <w:rFonts w:ascii="Times New Roman" w:hAnsi="Times New Roman" w:cs="Times New Roman"/>
          <w:color w:val="000000" w:themeColor="text1"/>
          <w:sz w:val="24"/>
          <w:szCs w:val="24"/>
        </w:rPr>
        <w:t xml:space="preserve"> the </w:t>
      </w:r>
      <w:proofErr w:type="spellStart"/>
      <w:r w:rsidRPr="00EC0BB7">
        <w:rPr>
          <w:rFonts w:ascii="Times New Roman" w:hAnsi="Times New Roman" w:cs="Times New Roman"/>
          <w:color w:val="000000" w:themeColor="text1"/>
          <w:sz w:val="24"/>
          <w:szCs w:val="24"/>
        </w:rPr>
        <w:t>cheque</w:t>
      </w:r>
      <w:proofErr w:type="spellEnd"/>
      <w:r w:rsidRPr="00EC0BB7">
        <w:rPr>
          <w:rFonts w:ascii="Times New Roman" w:hAnsi="Times New Roman" w:cs="Times New Roman"/>
          <w:color w:val="000000" w:themeColor="text1"/>
          <w:sz w:val="24"/>
          <w:szCs w:val="24"/>
        </w:rPr>
        <w:t>.</w:t>
      </w:r>
    </w:p>
    <w:p w:rsidR="00D407F2" w:rsidRDefault="00F6511A" w:rsidP="00ED32AC">
      <w:pPr>
        <w:pStyle w:val="ListParagraph"/>
        <w:numPr>
          <w:ilvl w:val="0"/>
          <w:numId w:val="13"/>
        </w:numPr>
        <w:spacing w:line="360" w:lineRule="auto"/>
        <w:jc w:val="both"/>
        <w:rPr>
          <w:rFonts w:ascii="Times New Roman" w:hAnsi="Times New Roman" w:cs="Times New Roman"/>
          <w:color w:val="000000" w:themeColor="text1"/>
          <w:sz w:val="24"/>
          <w:szCs w:val="24"/>
        </w:rPr>
      </w:pPr>
      <w:r w:rsidRPr="00823215">
        <w:rPr>
          <w:rFonts w:ascii="Times New Roman" w:hAnsi="Times New Roman" w:cs="Times New Roman"/>
          <w:color w:val="000000" w:themeColor="text1"/>
          <w:sz w:val="24"/>
          <w:szCs w:val="24"/>
        </w:rPr>
        <w:t>In case of</w:t>
      </w:r>
      <w:r w:rsidR="00ED32AC" w:rsidRPr="00823215">
        <w:rPr>
          <w:rFonts w:ascii="Times New Roman" w:hAnsi="Times New Roman" w:cs="Times New Roman"/>
          <w:color w:val="000000" w:themeColor="text1"/>
          <w:sz w:val="24"/>
          <w:szCs w:val="24"/>
        </w:rPr>
        <w:t xml:space="preserve"> cash </w:t>
      </w:r>
      <w:proofErr w:type="gramStart"/>
      <w:r w:rsidR="00ED32AC" w:rsidRPr="00823215">
        <w:rPr>
          <w:rFonts w:ascii="Times New Roman" w:hAnsi="Times New Roman" w:cs="Times New Roman"/>
          <w:color w:val="000000" w:themeColor="text1"/>
          <w:sz w:val="24"/>
          <w:szCs w:val="24"/>
        </w:rPr>
        <w:t xml:space="preserve">deposit </w:t>
      </w:r>
      <w:r w:rsidRPr="00823215">
        <w:rPr>
          <w:rFonts w:ascii="Times New Roman" w:hAnsi="Times New Roman" w:cs="Times New Roman"/>
          <w:color w:val="000000" w:themeColor="text1"/>
          <w:sz w:val="24"/>
          <w:szCs w:val="24"/>
        </w:rPr>
        <w:t>,</w:t>
      </w:r>
      <w:r w:rsidR="00ED32AC" w:rsidRPr="00823215">
        <w:rPr>
          <w:rFonts w:ascii="Times New Roman" w:hAnsi="Times New Roman" w:cs="Times New Roman"/>
          <w:color w:val="000000" w:themeColor="text1"/>
          <w:sz w:val="24"/>
          <w:szCs w:val="24"/>
        </w:rPr>
        <w:t>the</w:t>
      </w:r>
      <w:proofErr w:type="gramEnd"/>
      <w:r w:rsidR="00ED32AC" w:rsidRPr="00823215">
        <w:rPr>
          <w:rFonts w:ascii="Times New Roman" w:hAnsi="Times New Roman" w:cs="Times New Roman"/>
          <w:color w:val="000000" w:themeColor="text1"/>
          <w:sz w:val="24"/>
          <w:szCs w:val="24"/>
        </w:rPr>
        <w:t xml:space="preserve"> purchaser </w:t>
      </w:r>
      <w:r w:rsidRPr="00823215">
        <w:rPr>
          <w:rFonts w:ascii="Times New Roman" w:hAnsi="Times New Roman" w:cs="Times New Roman"/>
          <w:color w:val="000000" w:themeColor="text1"/>
          <w:sz w:val="24"/>
          <w:szCs w:val="24"/>
        </w:rPr>
        <w:t xml:space="preserve">is required </w:t>
      </w:r>
      <w:r w:rsidR="00ED32AC" w:rsidRPr="00823215">
        <w:rPr>
          <w:rFonts w:ascii="Times New Roman" w:hAnsi="Times New Roman" w:cs="Times New Roman"/>
          <w:color w:val="000000" w:themeColor="text1"/>
          <w:sz w:val="24"/>
          <w:szCs w:val="24"/>
        </w:rPr>
        <w:t xml:space="preserve">to deposit </w:t>
      </w:r>
      <w:r w:rsidRPr="00823215">
        <w:rPr>
          <w:rFonts w:ascii="Times New Roman" w:hAnsi="Times New Roman" w:cs="Times New Roman"/>
          <w:color w:val="000000" w:themeColor="text1"/>
          <w:sz w:val="24"/>
          <w:szCs w:val="24"/>
        </w:rPr>
        <w:t xml:space="preserve">the due amount </w:t>
      </w:r>
      <w:r w:rsidR="00D407F2">
        <w:rPr>
          <w:rFonts w:ascii="Times New Roman" w:hAnsi="Times New Roman" w:cs="Times New Roman"/>
          <w:color w:val="000000" w:themeColor="text1"/>
          <w:sz w:val="24"/>
          <w:szCs w:val="24"/>
        </w:rPr>
        <w:t>to the cash counter.</w:t>
      </w:r>
    </w:p>
    <w:p w:rsidR="000579CC" w:rsidRPr="000579CC" w:rsidRDefault="000579CC" w:rsidP="000579CC">
      <w:pPr>
        <w:pStyle w:val="ListParagraph"/>
        <w:numPr>
          <w:ilvl w:val="0"/>
          <w:numId w:val="13"/>
        </w:numPr>
        <w:spacing w:line="360" w:lineRule="auto"/>
        <w:jc w:val="both"/>
        <w:rPr>
          <w:rFonts w:ascii="Times New Roman" w:hAnsi="Times New Roman" w:cs="Times New Roman"/>
          <w:color w:val="000000" w:themeColor="text1"/>
          <w:sz w:val="24"/>
          <w:szCs w:val="24"/>
        </w:rPr>
      </w:pPr>
      <w:r w:rsidRPr="000579CC">
        <w:rPr>
          <w:rFonts w:ascii="Times New Roman" w:hAnsi="Times New Roman" w:cs="Times New Roman"/>
          <w:color w:val="000000" w:themeColor="text1"/>
          <w:sz w:val="24"/>
          <w:szCs w:val="24"/>
        </w:rPr>
        <w:t xml:space="preserve">After processing the application </w:t>
      </w:r>
      <w:proofErr w:type="gramStart"/>
      <w:r w:rsidRPr="000579CC">
        <w:rPr>
          <w:rFonts w:ascii="Times New Roman" w:hAnsi="Times New Roman" w:cs="Times New Roman"/>
          <w:color w:val="000000" w:themeColor="text1"/>
          <w:sz w:val="24"/>
          <w:szCs w:val="24"/>
        </w:rPr>
        <w:t>form ,the</w:t>
      </w:r>
      <w:proofErr w:type="gramEnd"/>
      <w:r w:rsidRPr="000579CC">
        <w:rPr>
          <w:rFonts w:ascii="Times New Roman" w:hAnsi="Times New Roman" w:cs="Times New Roman"/>
          <w:color w:val="000000" w:themeColor="text1"/>
          <w:sz w:val="24"/>
          <w:szCs w:val="24"/>
        </w:rPr>
        <w:t xml:space="preserve">  cash or </w:t>
      </w:r>
      <w:proofErr w:type="spellStart"/>
      <w:r w:rsidRPr="000579CC">
        <w:rPr>
          <w:rFonts w:ascii="Times New Roman" w:hAnsi="Times New Roman" w:cs="Times New Roman"/>
          <w:color w:val="000000" w:themeColor="text1"/>
          <w:sz w:val="24"/>
          <w:szCs w:val="24"/>
        </w:rPr>
        <w:t>cheque</w:t>
      </w:r>
      <w:proofErr w:type="spellEnd"/>
      <w:r w:rsidRPr="000579CC">
        <w:rPr>
          <w:rFonts w:ascii="Times New Roman" w:hAnsi="Times New Roman" w:cs="Times New Roman"/>
          <w:color w:val="000000" w:themeColor="text1"/>
          <w:sz w:val="24"/>
          <w:szCs w:val="24"/>
        </w:rPr>
        <w:t xml:space="preserve"> will be  by the teller.</w:t>
      </w:r>
    </w:p>
    <w:p w:rsidR="00D407F2" w:rsidRDefault="00D407F2" w:rsidP="00D407F2">
      <w:pPr>
        <w:pStyle w:val="ListParagraph"/>
        <w:spacing w:line="360" w:lineRule="auto"/>
        <w:jc w:val="both"/>
        <w:rPr>
          <w:rFonts w:ascii="Times New Roman" w:hAnsi="Times New Roman" w:cs="Times New Roman"/>
          <w:color w:val="000000" w:themeColor="text1"/>
          <w:sz w:val="24"/>
          <w:szCs w:val="24"/>
        </w:rPr>
      </w:pPr>
    </w:p>
    <w:p w:rsidR="00ED32AC" w:rsidRPr="00EC0BB7" w:rsidRDefault="00ED32AC" w:rsidP="00ED32AC">
      <w:pPr>
        <w:ind w:left="360"/>
        <w:rPr>
          <w:rFonts w:ascii="Times New Roman" w:hAnsi="Times New Roman" w:cs="Times New Roman"/>
          <w:b/>
          <w:color w:val="000000" w:themeColor="text1"/>
          <w:u w:val="double"/>
        </w:rPr>
      </w:pPr>
      <w:r w:rsidRPr="00EC0BB7">
        <w:rPr>
          <w:rFonts w:ascii="Times New Roman" w:hAnsi="Times New Roman" w:cs="Times New Roman"/>
          <w:b/>
          <w:color w:val="000000" w:themeColor="text1"/>
          <w:u w:val="double"/>
        </w:rPr>
        <w:t>ISSUANCE OF DD:</w:t>
      </w:r>
    </w:p>
    <w:p w:rsidR="00ED32AC" w:rsidRPr="00EC0BB7" w:rsidRDefault="00A458E5" w:rsidP="00ED32AC">
      <w:pPr>
        <w:spacing w:line="360" w:lineRule="auto"/>
        <w:ind w:left="3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After </w:t>
      </w:r>
      <w:r w:rsidR="00ED32AC" w:rsidRPr="00EC0BB7">
        <w:rPr>
          <w:rFonts w:ascii="Times New Roman" w:hAnsi="Times New Roman" w:cs="Times New Roman"/>
          <w:color w:val="000000" w:themeColor="text1"/>
          <w:sz w:val="24"/>
          <w:szCs w:val="24"/>
        </w:rPr>
        <w:t xml:space="preserve">getting the above </w:t>
      </w:r>
      <w:r w:rsidR="00F85916">
        <w:rPr>
          <w:rFonts w:ascii="Times New Roman" w:hAnsi="Times New Roman" w:cs="Times New Roman"/>
          <w:color w:val="000000" w:themeColor="text1"/>
          <w:sz w:val="24"/>
          <w:szCs w:val="24"/>
        </w:rPr>
        <w:t xml:space="preserve">documents </w:t>
      </w:r>
      <w:r w:rsidR="00ED32AC" w:rsidRPr="00EC0BB7">
        <w:rPr>
          <w:rFonts w:ascii="Times New Roman" w:hAnsi="Times New Roman" w:cs="Times New Roman"/>
          <w:color w:val="000000" w:themeColor="text1"/>
          <w:sz w:val="24"/>
          <w:szCs w:val="24"/>
        </w:rPr>
        <w:t>by the cash department, the following</w:t>
      </w:r>
      <w:r w:rsidR="00F85916">
        <w:rPr>
          <w:rFonts w:ascii="Times New Roman" w:hAnsi="Times New Roman" w:cs="Times New Roman"/>
          <w:color w:val="000000" w:themeColor="text1"/>
          <w:sz w:val="24"/>
          <w:szCs w:val="24"/>
        </w:rPr>
        <w:t xml:space="preserve"> procedures need to be followed</w:t>
      </w:r>
      <w:r w:rsidR="00ED32AC" w:rsidRPr="00EC0BB7">
        <w:rPr>
          <w:rFonts w:ascii="Times New Roman" w:hAnsi="Times New Roman" w:cs="Times New Roman"/>
          <w:color w:val="000000" w:themeColor="text1"/>
          <w:sz w:val="24"/>
          <w:szCs w:val="24"/>
        </w:rPr>
        <w:t>:</w:t>
      </w:r>
    </w:p>
    <w:p w:rsidR="00ED32AC" w:rsidRPr="00EC0BB7" w:rsidRDefault="00BD15BC" w:rsidP="00ED32AC">
      <w:pPr>
        <w:pStyle w:val="ListParagraph"/>
        <w:numPr>
          <w:ilvl w:val="0"/>
          <w:numId w:val="14"/>
        </w:numPr>
        <w:spacing w:line="360" w:lineRule="auto"/>
        <w:rPr>
          <w:rFonts w:ascii="Times New Roman" w:hAnsi="Times New Roman" w:cs="Times New Roman"/>
          <w:color w:val="000000" w:themeColor="text1"/>
          <w:sz w:val="24"/>
          <w:szCs w:val="24"/>
        </w:rPr>
      </w:pPr>
      <w:proofErr w:type="gramStart"/>
      <w:r>
        <w:rPr>
          <w:rFonts w:ascii="Times New Roman" w:hAnsi="Times New Roman" w:cs="Times New Roman"/>
          <w:color w:val="000000" w:themeColor="text1"/>
          <w:sz w:val="24"/>
          <w:szCs w:val="24"/>
        </w:rPr>
        <w:t xml:space="preserve">Keeping </w:t>
      </w:r>
      <w:r w:rsidR="00D90585">
        <w:rPr>
          <w:rFonts w:ascii="Times New Roman" w:hAnsi="Times New Roman" w:cs="Times New Roman"/>
          <w:color w:val="000000" w:themeColor="text1"/>
          <w:sz w:val="24"/>
          <w:szCs w:val="24"/>
        </w:rPr>
        <w:t xml:space="preserve"> a</w:t>
      </w:r>
      <w:proofErr w:type="gramEnd"/>
      <w:r w:rsidR="00D90585">
        <w:rPr>
          <w:rFonts w:ascii="Times New Roman" w:hAnsi="Times New Roman" w:cs="Times New Roman"/>
          <w:color w:val="000000" w:themeColor="text1"/>
          <w:sz w:val="24"/>
          <w:szCs w:val="24"/>
        </w:rPr>
        <w:t xml:space="preserve"> </w:t>
      </w:r>
      <w:r w:rsidR="00ED32AC" w:rsidRPr="00EC0BB7">
        <w:rPr>
          <w:rFonts w:ascii="Times New Roman" w:hAnsi="Times New Roman" w:cs="Times New Roman"/>
          <w:color w:val="000000" w:themeColor="text1"/>
          <w:sz w:val="24"/>
          <w:szCs w:val="24"/>
        </w:rPr>
        <w:t xml:space="preserve">record </w:t>
      </w:r>
      <w:r w:rsidR="00D90585">
        <w:rPr>
          <w:rFonts w:ascii="Times New Roman" w:hAnsi="Times New Roman" w:cs="Times New Roman"/>
          <w:color w:val="000000" w:themeColor="text1"/>
          <w:sz w:val="24"/>
          <w:szCs w:val="24"/>
        </w:rPr>
        <w:t xml:space="preserve">of </w:t>
      </w:r>
      <w:r w:rsidR="00ED32AC" w:rsidRPr="00EC0BB7">
        <w:rPr>
          <w:rFonts w:ascii="Times New Roman" w:hAnsi="Times New Roman" w:cs="Times New Roman"/>
          <w:color w:val="000000" w:themeColor="text1"/>
          <w:sz w:val="24"/>
          <w:szCs w:val="24"/>
        </w:rPr>
        <w:t xml:space="preserve">DD issue on branch-wise </w:t>
      </w:r>
      <w:r>
        <w:rPr>
          <w:rFonts w:ascii="Times New Roman" w:hAnsi="Times New Roman" w:cs="Times New Roman"/>
          <w:color w:val="000000" w:themeColor="text1"/>
          <w:sz w:val="24"/>
          <w:szCs w:val="24"/>
        </w:rPr>
        <w:t xml:space="preserve">maintaining </w:t>
      </w:r>
      <w:r w:rsidR="00ED32AC" w:rsidRPr="00EC0BB7">
        <w:rPr>
          <w:rFonts w:ascii="Times New Roman" w:hAnsi="Times New Roman" w:cs="Times New Roman"/>
          <w:color w:val="000000" w:themeColor="text1"/>
          <w:sz w:val="24"/>
          <w:szCs w:val="24"/>
        </w:rPr>
        <w:t xml:space="preserve">full </w:t>
      </w:r>
      <w:r>
        <w:rPr>
          <w:rFonts w:ascii="Times New Roman" w:hAnsi="Times New Roman" w:cs="Times New Roman"/>
          <w:color w:val="000000" w:themeColor="text1"/>
          <w:sz w:val="24"/>
          <w:szCs w:val="24"/>
        </w:rPr>
        <w:t xml:space="preserve">details </w:t>
      </w:r>
      <w:r w:rsidR="00ED32AC" w:rsidRPr="00EC0BB7">
        <w:rPr>
          <w:rFonts w:ascii="Times New Roman" w:hAnsi="Times New Roman" w:cs="Times New Roman"/>
          <w:color w:val="000000" w:themeColor="text1"/>
          <w:sz w:val="24"/>
          <w:szCs w:val="24"/>
        </w:rPr>
        <w:t>of the DD.</w:t>
      </w:r>
    </w:p>
    <w:p w:rsidR="00ED32AC" w:rsidRPr="00EC0BB7" w:rsidRDefault="003A1CF9" w:rsidP="00ED32AC">
      <w:pPr>
        <w:pStyle w:val="ListParagraph"/>
        <w:numPr>
          <w:ilvl w:val="0"/>
          <w:numId w:val="14"/>
        </w:numPr>
        <w:spacing w:line="360" w:lineRule="auto"/>
        <w:rPr>
          <w:rFonts w:ascii="Times New Roman" w:hAnsi="Times New Roman" w:cs="Times New Roman"/>
          <w:color w:val="000000" w:themeColor="text1"/>
          <w:sz w:val="24"/>
          <w:szCs w:val="24"/>
        </w:rPr>
      </w:pPr>
      <w:proofErr w:type="gramStart"/>
      <w:r>
        <w:rPr>
          <w:rFonts w:ascii="Times New Roman" w:hAnsi="Times New Roman" w:cs="Times New Roman"/>
          <w:color w:val="000000" w:themeColor="text1"/>
          <w:sz w:val="24"/>
          <w:szCs w:val="24"/>
        </w:rPr>
        <w:t xml:space="preserve">Providing </w:t>
      </w:r>
      <w:r w:rsidR="00ED32AC" w:rsidRPr="00EC0BB7">
        <w:rPr>
          <w:rFonts w:ascii="Times New Roman" w:hAnsi="Times New Roman" w:cs="Times New Roman"/>
          <w:color w:val="000000" w:themeColor="text1"/>
          <w:sz w:val="24"/>
          <w:szCs w:val="24"/>
        </w:rPr>
        <w:t xml:space="preserve"> an</w:t>
      </w:r>
      <w:proofErr w:type="gramEnd"/>
      <w:r w:rsidR="00ED32AC" w:rsidRPr="00EC0BB7">
        <w:rPr>
          <w:rFonts w:ascii="Times New Roman" w:hAnsi="Times New Roman" w:cs="Times New Roman"/>
          <w:color w:val="000000" w:themeColor="text1"/>
          <w:sz w:val="24"/>
          <w:szCs w:val="24"/>
        </w:rPr>
        <w:t xml:space="preserve"> issue number, (DD number, register SI number &amp; current year) from the DD issue.</w:t>
      </w:r>
    </w:p>
    <w:p w:rsidR="00ED32AC" w:rsidRPr="00EC0BB7" w:rsidRDefault="003A1CF9" w:rsidP="00ED32AC">
      <w:pPr>
        <w:pStyle w:val="ListParagraph"/>
        <w:numPr>
          <w:ilvl w:val="0"/>
          <w:numId w:val="14"/>
        </w:num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Branch-wise register keeping.</w:t>
      </w:r>
    </w:p>
    <w:p w:rsidR="00ED32AC" w:rsidRPr="00EC0BB7" w:rsidRDefault="00B04E4D" w:rsidP="00ED32AC">
      <w:pPr>
        <w:pStyle w:val="ListParagraph"/>
        <w:numPr>
          <w:ilvl w:val="0"/>
          <w:numId w:val="14"/>
        </w:numPr>
        <w:spacing w:line="360" w:lineRule="auto"/>
        <w:rPr>
          <w:rFonts w:ascii="Times New Roman" w:hAnsi="Times New Roman" w:cs="Times New Roman"/>
          <w:color w:val="000000" w:themeColor="text1"/>
          <w:sz w:val="24"/>
          <w:szCs w:val="24"/>
        </w:rPr>
      </w:pPr>
      <w:proofErr w:type="gramStart"/>
      <w:r>
        <w:rPr>
          <w:rFonts w:ascii="Times New Roman" w:hAnsi="Times New Roman" w:cs="Times New Roman"/>
          <w:color w:val="000000" w:themeColor="text1"/>
          <w:sz w:val="24"/>
          <w:szCs w:val="24"/>
        </w:rPr>
        <w:t xml:space="preserve">Providing </w:t>
      </w:r>
      <w:r w:rsidR="00ED32AC" w:rsidRPr="00EC0BB7">
        <w:rPr>
          <w:rFonts w:ascii="Times New Roman" w:hAnsi="Times New Roman" w:cs="Times New Roman"/>
          <w:color w:val="000000" w:themeColor="text1"/>
          <w:sz w:val="24"/>
          <w:szCs w:val="24"/>
        </w:rPr>
        <w:t xml:space="preserve"> a</w:t>
      </w:r>
      <w:proofErr w:type="gramEnd"/>
      <w:r w:rsidR="00ED32AC" w:rsidRPr="00EC0BB7">
        <w:rPr>
          <w:rFonts w:ascii="Times New Roman" w:hAnsi="Times New Roman" w:cs="Times New Roman"/>
          <w:color w:val="000000" w:themeColor="text1"/>
          <w:sz w:val="24"/>
          <w:szCs w:val="24"/>
        </w:rPr>
        <w:t xml:space="preserve"> test number on the application form in case DD amount is less than or equal to tk. 50,000.</w:t>
      </w:r>
    </w:p>
    <w:p w:rsidR="00ED32AC" w:rsidRPr="00EC0BB7" w:rsidRDefault="00ED32AC" w:rsidP="00ED32AC">
      <w:pPr>
        <w:pStyle w:val="ListParagraph"/>
        <w:numPr>
          <w:ilvl w:val="0"/>
          <w:numId w:val="14"/>
        </w:numPr>
        <w:spacing w:line="360" w:lineRule="auto"/>
        <w:rPr>
          <w:rFonts w:ascii="Times New Roman" w:hAnsi="Times New Roman" w:cs="Times New Roman"/>
          <w:color w:val="000000" w:themeColor="text1"/>
          <w:sz w:val="24"/>
          <w:szCs w:val="24"/>
        </w:rPr>
      </w:pPr>
      <w:r w:rsidRPr="00EC0BB7">
        <w:rPr>
          <w:rFonts w:ascii="Times New Roman" w:hAnsi="Times New Roman" w:cs="Times New Roman"/>
          <w:color w:val="000000" w:themeColor="text1"/>
          <w:sz w:val="24"/>
          <w:szCs w:val="24"/>
        </w:rPr>
        <w:lastRenderedPageBreak/>
        <w:t xml:space="preserve">Issue and handover </w:t>
      </w:r>
      <w:proofErr w:type="gramStart"/>
      <w:r w:rsidRPr="00EC0BB7">
        <w:rPr>
          <w:rFonts w:ascii="Times New Roman" w:hAnsi="Times New Roman" w:cs="Times New Roman"/>
          <w:color w:val="000000" w:themeColor="text1"/>
          <w:sz w:val="24"/>
          <w:szCs w:val="24"/>
        </w:rPr>
        <w:t xml:space="preserve">the </w:t>
      </w:r>
      <w:r w:rsidR="00ED50DE">
        <w:rPr>
          <w:rFonts w:ascii="Times New Roman" w:hAnsi="Times New Roman" w:cs="Times New Roman"/>
          <w:color w:val="000000" w:themeColor="text1"/>
          <w:sz w:val="24"/>
          <w:szCs w:val="24"/>
        </w:rPr>
        <w:t xml:space="preserve"> DD</w:t>
      </w:r>
      <w:proofErr w:type="gramEnd"/>
      <w:r w:rsidR="00ED50DE">
        <w:rPr>
          <w:rFonts w:ascii="Times New Roman" w:hAnsi="Times New Roman" w:cs="Times New Roman"/>
          <w:color w:val="000000" w:themeColor="text1"/>
          <w:sz w:val="24"/>
          <w:szCs w:val="24"/>
        </w:rPr>
        <w:t xml:space="preserve"> </w:t>
      </w:r>
      <w:r w:rsidRPr="00EC0BB7">
        <w:rPr>
          <w:rFonts w:ascii="Times New Roman" w:hAnsi="Times New Roman" w:cs="Times New Roman"/>
          <w:color w:val="000000" w:themeColor="text1"/>
          <w:sz w:val="24"/>
          <w:szCs w:val="24"/>
        </w:rPr>
        <w:t>instrument to the purchaser duly received by him on the overleaf of the perforated portion.</w:t>
      </w:r>
    </w:p>
    <w:p w:rsidR="00ED32AC" w:rsidRPr="00EC0BB7" w:rsidRDefault="00ED32AC" w:rsidP="00ED32AC">
      <w:pPr>
        <w:pStyle w:val="ListParagraph"/>
        <w:rPr>
          <w:rFonts w:ascii="Times New Roman" w:hAnsi="Times New Roman" w:cs="Times New Roman"/>
          <w:color w:val="000000" w:themeColor="text1"/>
        </w:rPr>
      </w:pPr>
    </w:p>
    <w:p w:rsidR="00ED32AC" w:rsidRPr="00EC0BB7" w:rsidRDefault="00ED32AC" w:rsidP="00ED32AC">
      <w:pPr>
        <w:rPr>
          <w:rFonts w:ascii="Times New Roman" w:hAnsi="Times New Roman" w:cs="Times New Roman"/>
          <w:b/>
          <w:color w:val="000000" w:themeColor="text1"/>
          <w:u w:val="double"/>
        </w:rPr>
      </w:pPr>
      <w:r w:rsidRPr="00EC0BB7">
        <w:rPr>
          <w:rFonts w:ascii="Times New Roman" w:hAnsi="Times New Roman" w:cs="Times New Roman"/>
          <w:b/>
          <w:color w:val="000000" w:themeColor="text1"/>
          <w:u w:val="double"/>
        </w:rPr>
        <w:t>CANCELLATION OF DD:</w:t>
      </w:r>
    </w:p>
    <w:p w:rsidR="00ED32AC" w:rsidRPr="009B6148" w:rsidRDefault="00392BFA" w:rsidP="00ED32AC">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DD</w:t>
      </w:r>
      <w:r w:rsidR="00B91D82">
        <w:rPr>
          <w:rFonts w:ascii="Times New Roman" w:hAnsi="Times New Roman" w:cs="Times New Roman"/>
          <w:color w:val="000000" w:themeColor="text1"/>
          <w:sz w:val="24"/>
          <w:szCs w:val="24"/>
        </w:rPr>
        <w:t xml:space="preserve"> can</w:t>
      </w:r>
      <w:r w:rsidR="00983149">
        <w:rPr>
          <w:rFonts w:ascii="Times New Roman" w:hAnsi="Times New Roman" w:cs="Times New Roman"/>
          <w:color w:val="000000" w:themeColor="text1"/>
          <w:sz w:val="24"/>
          <w:szCs w:val="24"/>
        </w:rPr>
        <w:t xml:space="preserve"> only </w:t>
      </w:r>
      <w:r w:rsidR="00B91D82">
        <w:rPr>
          <w:rFonts w:ascii="Times New Roman" w:hAnsi="Times New Roman" w:cs="Times New Roman"/>
          <w:color w:val="000000" w:themeColor="text1"/>
          <w:sz w:val="24"/>
          <w:szCs w:val="24"/>
        </w:rPr>
        <w:t xml:space="preserve">be cancelled by the request of purchaser. </w:t>
      </w:r>
      <w:r>
        <w:rPr>
          <w:rFonts w:ascii="Times New Roman" w:hAnsi="Times New Roman" w:cs="Times New Roman"/>
          <w:color w:val="000000" w:themeColor="text1"/>
          <w:sz w:val="24"/>
          <w:szCs w:val="24"/>
        </w:rPr>
        <w:t xml:space="preserve">The </w:t>
      </w:r>
      <w:proofErr w:type="spellStart"/>
      <w:r>
        <w:rPr>
          <w:rFonts w:ascii="Times New Roman" w:hAnsi="Times New Roman" w:cs="Times New Roman"/>
          <w:color w:val="000000" w:themeColor="text1"/>
          <w:sz w:val="24"/>
          <w:szCs w:val="24"/>
        </w:rPr>
        <w:t>drawee</w:t>
      </w:r>
      <w:proofErr w:type="spellEnd"/>
      <w:r>
        <w:rPr>
          <w:rFonts w:ascii="Times New Roman" w:hAnsi="Times New Roman" w:cs="Times New Roman"/>
          <w:color w:val="000000" w:themeColor="text1"/>
          <w:sz w:val="24"/>
          <w:szCs w:val="24"/>
        </w:rPr>
        <w:t xml:space="preserve"> branch can’t issue cancellation of DD.</w:t>
      </w:r>
      <w:r w:rsidR="00083D05">
        <w:rPr>
          <w:rFonts w:ascii="Times New Roman" w:hAnsi="Times New Roman" w:cs="Times New Roman"/>
          <w:color w:val="000000" w:themeColor="text1"/>
          <w:sz w:val="24"/>
          <w:szCs w:val="24"/>
        </w:rPr>
        <w:t>it can only follow the cancellation instructions from the issuing bank.</w:t>
      </w:r>
      <w:r w:rsidR="006162A9" w:rsidRPr="006162A9">
        <w:rPr>
          <w:rFonts w:ascii="Times New Roman" w:hAnsi="Times New Roman" w:cs="Times New Roman"/>
          <w:color w:val="000000" w:themeColor="text1"/>
          <w:sz w:val="24"/>
          <w:szCs w:val="24"/>
        </w:rPr>
        <w:t xml:space="preserve"> </w:t>
      </w:r>
      <w:r w:rsidR="006162A9" w:rsidRPr="009B6148">
        <w:rPr>
          <w:rFonts w:ascii="Times New Roman" w:hAnsi="Times New Roman" w:cs="Times New Roman"/>
          <w:color w:val="000000" w:themeColor="text1"/>
          <w:sz w:val="24"/>
          <w:szCs w:val="24"/>
        </w:rPr>
        <w:t xml:space="preserve">When a draft is cancelled by the issuing branch the relative entry is reversed on receipt of IBCA from the </w:t>
      </w:r>
      <w:proofErr w:type="spellStart"/>
      <w:r w:rsidR="006162A9" w:rsidRPr="009B6148">
        <w:rPr>
          <w:rFonts w:ascii="Times New Roman" w:hAnsi="Times New Roman" w:cs="Times New Roman"/>
          <w:color w:val="000000" w:themeColor="text1"/>
          <w:sz w:val="24"/>
          <w:szCs w:val="24"/>
        </w:rPr>
        <w:t>drawee</w:t>
      </w:r>
      <w:proofErr w:type="spellEnd"/>
      <w:r w:rsidR="006162A9" w:rsidRPr="009B6148">
        <w:rPr>
          <w:rFonts w:ascii="Times New Roman" w:hAnsi="Times New Roman" w:cs="Times New Roman"/>
          <w:color w:val="000000" w:themeColor="text1"/>
          <w:sz w:val="24"/>
          <w:szCs w:val="24"/>
        </w:rPr>
        <w:t xml:space="preserve"> branch</w:t>
      </w:r>
      <w:r w:rsidR="006162A9">
        <w:rPr>
          <w:rFonts w:ascii="Times New Roman" w:hAnsi="Times New Roman" w:cs="Times New Roman"/>
          <w:color w:val="000000" w:themeColor="text1"/>
          <w:sz w:val="24"/>
          <w:szCs w:val="24"/>
        </w:rPr>
        <w:t xml:space="preserve">. </w:t>
      </w:r>
    </w:p>
    <w:p w:rsidR="00ED32AC" w:rsidRDefault="00ED32AC" w:rsidP="00ED32AC">
      <w:pPr>
        <w:rPr>
          <w:rFonts w:ascii="Times New Roman" w:hAnsi="Times New Roman" w:cs="Times New Roman"/>
          <w:color w:val="000000" w:themeColor="text1"/>
          <w:sz w:val="24"/>
          <w:szCs w:val="24"/>
        </w:rPr>
      </w:pPr>
    </w:p>
    <w:p w:rsidR="00ED32AC" w:rsidRDefault="00ED32AC" w:rsidP="00ED32AC">
      <w:pPr>
        <w:rPr>
          <w:rFonts w:ascii="Times New Roman" w:hAnsi="Times New Roman" w:cs="Times New Roman"/>
          <w:color w:val="000000" w:themeColor="text1"/>
          <w:sz w:val="24"/>
          <w:szCs w:val="24"/>
        </w:rPr>
      </w:pPr>
    </w:p>
    <w:p w:rsidR="000F4478" w:rsidRDefault="000F4478" w:rsidP="000F4478">
      <w:pPr>
        <w:spacing w:line="360" w:lineRule="auto"/>
        <w:jc w:val="both"/>
        <w:rPr>
          <w:rFonts w:ascii="Times New Roman" w:hAnsi="Times New Roman" w:cs="Times New Roman"/>
          <w:color w:val="000000" w:themeColor="text1"/>
          <w:sz w:val="24"/>
          <w:szCs w:val="24"/>
        </w:rPr>
      </w:pPr>
    </w:p>
    <w:p w:rsidR="00ED32AC" w:rsidRDefault="00ED32AC" w:rsidP="000F4478">
      <w:pPr>
        <w:spacing w:line="360" w:lineRule="auto"/>
        <w:jc w:val="both"/>
        <w:rPr>
          <w:rFonts w:ascii="Times New Roman" w:hAnsi="Times New Roman" w:cs="Times New Roman"/>
          <w:color w:val="000000" w:themeColor="text1"/>
          <w:sz w:val="24"/>
          <w:szCs w:val="24"/>
        </w:rPr>
      </w:pPr>
    </w:p>
    <w:p w:rsidR="00ED32AC" w:rsidRDefault="00ED32AC" w:rsidP="000F4478">
      <w:pPr>
        <w:spacing w:line="360" w:lineRule="auto"/>
        <w:jc w:val="both"/>
        <w:rPr>
          <w:rFonts w:ascii="Times New Roman" w:hAnsi="Times New Roman" w:cs="Times New Roman"/>
          <w:color w:val="000000" w:themeColor="text1"/>
          <w:sz w:val="24"/>
          <w:szCs w:val="24"/>
        </w:rPr>
      </w:pPr>
    </w:p>
    <w:p w:rsidR="00780524" w:rsidRDefault="00780524" w:rsidP="000F4478">
      <w:pPr>
        <w:spacing w:line="360" w:lineRule="auto"/>
        <w:jc w:val="both"/>
        <w:rPr>
          <w:rFonts w:ascii="Times New Roman" w:hAnsi="Times New Roman" w:cs="Times New Roman"/>
          <w:color w:val="000000" w:themeColor="text1"/>
          <w:sz w:val="24"/>
          <w:szCs w:val="24"/>
        </w:rPr>
      </w:pPr>
    </w:p>
    <w:p w:rsidR="00780524" w:rsidRDefault="00780524" w:rsidP="000F4478">
      <w:pPr>
        <w:spacing w:line="360" w:lineRule="auto"/>
        <w:jc w:val="both"/>
        <w:rPr>
          <w:rFonts w:ascii="Times New Roman" w:hAnsi="Times New Roman" w:cs="Times New Roman"/>
          <w:color w:val="000000" w:themeColor="text1"/>
          <w:sz w:val="24"/>
          <w:szCs w:val="24"/>
        </w:rPr>
      </w:pPr>
    </w:p>
    <w:p w:rsidR="00780524" w:rsidRDefault="00780524" w:rsidP="000F4478">
      <w:pPr>
        <w:spacing w:line="360" w:lineRule="auto"/>
        <w:jc w:val="both"/>
        <w:rPr>
          <w:rFonts w:ascii="Times New Roman" w:hAnsi="Times New Roman" w:cs="Times New Roman"/>
          <w:color w:val="000000" w:themeColor="text1"/>
          <w:sz w:val="24"/>
          <w:szCs w:val="24"/>
        </w:rPr>
      </w:pPr>
    </w:p>
    <w:p w:rsidR="00780524" w:rsidRDefault="00780524" w:rsidP="000F4478">
      <w:pPr>
        <w:spacing w:line="360" w:lineRule="auto"/>
        <w:jc w:val="both"/>
        <w:rPr>
          <w:rFonts w:ascii="Times New Roman" w:hAnsi="Times New Roman" w:cs="Times New Roman"/>
          <w:color w:val="000000" w:themeColor="text1"/>
          <w:sz w:val="24"/>
          <w:szCs w:val="24"/>
        </w:rPr>
      </w:pPr>
    </w:p>
    <w:p w:rsidR="00780524" w:rsidRDefault="00780524" w:rsidP="000F4478">
      <w:pPr>
        <w:spacing w:line="360" w:lineRule="auto"/>
        <w:jc w:val="both"/>
        <w:rPr>
          <w:rFonts w:ascii="Times New Roman" w:hAnsi="Times New Roman" w:cs="Times New Roman"/>
          <w:color w:val="000000" w:themeColor="text1"/>
          <w:sz w:val="24"/>
          <w:szCs w:val="24"/>
        </w:rPr>
      </w:pPr>
    </w:p>
    <w:p w:rsidR="00780524" w:rsidRDefault="00780524" w:rsidP="000F4478">
      <w:pPr>
        <w:spacing w:line="360" w:lineRule="auto"/>
        <w:jc w:val="both"/>
        <w:rPr>
          <w:rFonts w:ascii="Times New Roman" w:hAnsi="Times New Roman" w:cs="Times New Roman"/>
          <w:color w:val="000000" w:themeColor="text1"/>
          <w:sz w:val="24"/>
          <w:szCs w:val="24"/>
        </w:rPr>
      </w:pPr>
    </w:p>
    <w:p w:rsidR="00780524" w:rsidRDefault="00780524" w:rsidP="000F4478">
      <w:pPr>
        <w:spacing w:line="360" w:lineRule="auto"/>
        <w:jc w:val="both"/>
        <w:rPr>
          <w:rFonts w:ascii="Times New Roman" w:hAnsi="Times New Roman" w:cs="Times New Roman"/>
          <w:color w:val="000000" w:themeColor="text1"/>
          <w:sz w:val="24"/>
          <w:szCs w:val="24"/>
        </w:rPr>
      </w:pPr>
    </w:p>
    <w:p w:rsidR="00780524" w:rsidRDefault="00780524" w:rsidP="000F4478">
      <w:pPr>
        <w:spacing w:line="360" w:lineRule="auto"/>
        <w:jc w:val="both"/>
        <w:rPr>
          <w:rFonts w:ascii="Times New Roman" w:hAnsi="Times New Roman" w:cs="Times New Roman"/>
          <w:color w:val="000000" w:themeColor="text1"/>
          <w:sz w:val="24"/>
          <w:szCs w:val="24"/>
        </w:rPr>
      </w:pPr>
    </w:p>
    <w:p w:rsidR="00780524" w:rsidRDefault="00780524" w:rsidP="000F4478">
      <w:pPr>
        <w:spacing w:line="360" w:lineRule="auto"/>
        <w:jc w:val="both"/>
        <w:rPr>
          <w:rFonts w:ascii="Times New Roman" w:hAnsi="Times New Roman" w:cs="Times New Roman"/>
          <w:color w:val="000000" w:themeColor="text1"/>
          <w:sz w:val="24"/>
          <w:szCs w:val="24"/>
        </w:rPr>
      </w:pPr>
    </w:p>
    <w:p w:rsidR="00ED32AC" w:rsidRDefault="00ED32AC" w:rsidP="000F4478">
      <w:pPr>
        <w:spacing w:line="360" w:lineRule="auto"/>
        <w:jc w:val="both"/>
        <w:rPr>
          <w:rFonts w:ascii="Times New Roman" w:hAnsi="Times New Roman" w:cs="Times New Roman"/>
          <w:color w:val="000000" w:themeColor="text1"/>
          <w:sz w:val="24"/>
          <w:szCs w:val="24"/>
        </w:rPr>
      </w:pPr>
    </w:p>
    <w:p w:rsidR="00ED32AC" w:rsidRPr="00490858" w:rsidRDefault="00ED32AC" w:rsidP="00ED32AC">
      <w:pPr>
        <w:jc w:val="center"/>
        <w:rPr>
          <w:rFonts w:ascii="Times New Roman" w:hAnsi="Times New Roman" w:cs="Times New Roman"/>
          <w:b/>
          <w:color w:val="1F497D" w:themeColor="text2"/>
          <w:sz w:val="48"/>
          <w:szCs w:val="48"/>
        </w:rPr>
      </w:pPr>
      <w:r w:rsidRPr="00490858">
        <w:rPr>
          <w:rFonts w:ascii="Times New Roman" w:hAnsi="Times New Roman" w:cs="Times New Roman"/>
          <w:b/>
          <w:color w:val="1F497D" w:themeColor="text2"/>
          <w:sz w:val="48"/>
          <w:szCs w:val="48"/>
        </w:rPr>
        <w:lastRenderedPageBreak/>
        <w:t xml:space="preserve">Chapter </w:t>
      </w:r>
      <w:proofErr w:type="gramStart"/>
      <w:r w:rsidRPr="00490858">
        <w:rPr>
          <w:rFonts w:ascii="Times New Roman" w:hAnsi="Times New Roman" w:cs="Times New Roman"/>
          <w:b/>
          <w:color w:val="1F497D" w:themeColor="text2"/>
          <w:sz w:val="48"/>
          <w:szCs w:val="48"/>
        </w:rPr>
        <w:t>04</w:t>
      </w:r>
      <w:r w:rsidR="00490858" w:rsidRPr="00490858">
        <w:rPr>
          <w:rFonts w:ascii="Times New Roman" w:hAnsi="Times New Roman" w:cs="Times New Roman"/>
          <w:b/>
          <w:color w:val="1F497D" w:themeColor="text2"/>
          <w:sz w:val="48"/>
          <w:szCs w:val="48"/>
        </w:rPr>
        <w:t xml:space="preserve"> </w:t>
      </w:r>
      <w:r w:rsidR="00490858">
        <w:rPr>
          <w:rFonts w:ascii="Times New Roman" w:hAnsi="Times New Roman" w:cs="Times New Roman"/>
          <w:b/>
          <w:color w:val="1F497D" w:themeColor="text2"/>
          <w:sz w:val="48"/>
          <w:szCs w:val="48"/>
        </w:rPr>
        <w:t>:</w:t>
      </w:r>
      <w:r w:rsidR="00490858" w:rsidRPr="00490858">
        <w:rPr>
          <w:rFonts w:ascii="Times New Roman" w:hAnsi="Times New Roman" w:cs="Times New Roman"/>
          <w:b/>
          <w:color w:val="1F497D" w:themeColor="text2"/>
          <w:sz w:val="48"/>
          <w:szCs w:val="48"/>
        </w:rPr>
        <w:t>Job</w:t>
      </w:r>
      <w:proofErr w:type="gramEnd"/>
      <w:r w:rsidR="00490858" w:rsidRPr="00490858">
        <w:rPr>
          <w:rFonts w:ascii="Times New Roman" w:hAnsi="Times New Roman" w:cs="Times New Roman"/>
          <w:b/>
          <w:color w:val="1F497D" w:themeColor="text2"/>
          <w:sz w:val="48"/>
          <w:szCs w:val="48"/>
        </w:rPr>
        <w:t xml:space="preserve"> Part</w:t>
      </w:r>
    </w:p>
    <w:p w:rsidR="00ED32AC" w:rsidRPr="00F71172" w:rsidRDefault="00ED32AC" w:rsidP="00ED32AC">
      <w:pPr>
        <w:jc w:val="center"/>
        <w:rPr>
          <w:rFonts w:ascii="Times New Roman" w:hAnsi="Times New Roman" w:cs="Times New Roman"/>
          <w:b/>
          <w:color w:val="1F497D" w:themeColor="text2"/>
          <w:sz w:val="48"/>
          <w:szCs w:val="48"/>
        </w:rPr>
      </w:pPr>
    </w:p>
    <w:p w:rsidR="00ED32AC" w:rsidRPr="00283F89" w:rsidRDefault="00ED32AC" w:rsidP="00ED32AC">
      <w:pPr>
        <w:spacing w:line="360" w:lineRule="auto"/>
        <w:jc w:val="both"/>
        <w:rPr>
          <w:rFonts w:ascii="Times New Roman" w:hAnsi="Times New Roman" w:cs="Times New Roman"/>
          <w:sz w:val="24"/>
          <w:szCs w:val="24"/>
        </w:rPr>
      </w:pPr>
      <w:r w:rsidRPr="00283F89">
        <w:rPr>
          <w:rFonts w:ascii="Times New Roman" w:hAnsi="Times New Roman" w:cs="Times New Roman"/>
          <w:sz w:val="24"/>
          <w:szCs w:val="24"/>
        </w:rPr>
        <w:t>Today’s market of every product and service is customer-centric. Banking industry in our country has been emerged as one of the driving forces who are contributing to our economy to a greater extent. By receiving deposits and giving them as loans, the commercial banks are serving and ensuring robust financial growth of our money and capital market. Besides, they are also rendering CSR by creating better employment opportunity for younger generation.</w:t>
      </w:r>
    </w:p>
    <w:p w:rsidR="00ED32AC" w:rsidRPr="00283F89" w:rsidRDefault="00ED32AC" w:rsidP="00ED32AC">
      <w:pPr>
        <w:spacing w:line="360" w:lineRule="auto"/>
        <w:jc w:val="both"/>
        <w:rPr>
          <w:rFonts w:ascii="Times New Roman" w:hAnsi="Times New Roman" w:cs="Times New Roman"/>
          <w:sz w:val="24"/>
          <w:szCs w:val="24"/>
        </w:rPr>
      </w:pPr>
      <w:r w:rsidRPr="00283F89">
        <w:rPr>
          <w:rFonts w:ascii="Times New Roman" w:hAnsi="Times New Roman" w:cs="Times New Roman"/>
          <w:sz w:val="24"/>
          <w:szCs w:val="24"/>
        </w:rPr>
        <w:t xml:space="preserve">After working at </w:t>
      </w:r>
      <w:proofErr w:type="spellStart"/>
      <w:r w:rsidRPr="00283F89">
        <w:rPr>
          <w:rFonts w:ascii="Times New Roman" w:hAnsi="Times New Roman" w:cs="Times New Roman"/>
          <w:i/>
          <w:sz w:val="24"/>
          <w:szCs w:val="24"/>
        </w:rPr>
        <w:t>Bashabo</w:t>
      </w:r>
      <w:proofErr w:type="spellEnd"/>
      <w:r w:rsidRPr="00283F89">
        <w:rPr>
          <w:rFonts w:ascii="Times New Roman" w:hAnsi="Times New Roman" w:cs="Times New Roman"/>
          <w:sz w:val="24"/>
          <w:szCs w:val="24"/>
        </w:rPr>
        <w:t xml:space="preserve"> branch of ABL, some customer -related problems have been spotted and those problems have been depicted as vividly as possible into 08 cases. </w:t>
      </w:r>
      <w:r>
        <w:rPr>
          <w:rFonts w:ascii="Times New Roman" w:hAnsi="Times New Roman" w:cs="Times New Roman"/>
          <w:sz w:val="24"/>
          <w:szCs w:val="24"/>
        </w:rPr>
        <w:t>T</w:t>
      </w:r>
      <w:r w:rsidRPr="00283F89">
        <w:rPr>
          <w:rFonts w:ascii="Times New Roman" w:hAnsi="Times New Roman" w:cs="Times New Roman"/>
          <w:sz w:val="24"/>
          <w:szCs w:val="24"/>
        </w:rPr>
        <w:t>hese cases have also been classified as:</w:t>
      </w:r>
    </w:p>
    <w:p w:rsidR="00ED32AC" w:rsidRDefault="00ED32AC" w:rsidP="00ED32AC">
      <w:pPr>
        <w:spacing w:line="360" w:lineRule="auto"/>
      </w:pPr>
      <w:r>
        <w:rPr>
          <w:noProof/>
        </w:rPr>
        <w:drawing>
          <wp:inline distT="0" distB="0" distL="0" distR="0" wp14:anchorId="3F8C90FB" wp14:editId="0EA2BC63">
            <wp:extent cx="5486400" cy="3200400"/>
            <wp:effectExtent l="0" t="0" r="19050" b="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ED32AC" w:rsidRDefault="00ED32AC" w:rsidP="00ED32AC">
      <w:pPr>
        <w:spacing w:line="360" w:lineRule="auto"/>
      </w:pPr>
    </w:p>
    <w:p w:rsidR="00ED32AC" w:rsidRDefault="00ED32AC" w:rsidP="00ED32AC">
      <w:pPr>
        <w:spacing w:line="360" w:lineRule="auto"/>
      </w:pPr>
    </w:p>
    <w:p w:rsidR="00ED32AC" w:rsidRDefault="00ED32AC" w:rsidP="00ED32AC">
      <w:pPr>
        <w:spacing w:line="360" w:lineRule="auto"/>
      </w:pPr>
    </w:p>
    <w:p w:rsidR="00ED32AC" w:rsidRPr="00F71172" w:rsidRDefault="00ED32AC" w:rsidP="00ED32AC">
      <w:pPr>
        <w:spacing w:line="360" w:lineRule="auto"/>
        <w:rPr>
          <w:rFonts w:ascii="Times New Roman" w:hAnsi="Times New Roman" w:cs="Times New Roman"/>
        </w:rPr>
      </w:pPr>
      <w:r w:rsidRPr="00F71172">
        <w:rPr>
          <w:rFonts w:ascii="Times New Roman" w:hAnsi="Times New Roman" w:cs="Times New Roman"/>
        </w:rPr>
        <w:lastRenderedPageBreak/>
        <w:t xml:space="preserve">Based on the </w:t>
      </w:r>
      <w:proofErr w:type="gramStart"/>
      <w:r w:rsidRPr="00F71172">
        <w:rPr>
          <w:rFonts w:ascii="Times New Roman" w:hAnsi="Times New Roman" w:cs="Times New Roman"/>
        </w:rPr>
        <w:t>cases ,08</w:t>
      </w:r>
      <w:proofErr w:type="gramEnd"/>
      <w:r w:rsidRPr="00F71172">
        <w:rPr>
          <w:rFonts w:ascii="Times New Roman" w:hAnsi="Times New Roman" w:cs="Times New Roman"/>
        </w:rPr>
        <w:t xml:space="preserve"> questions were asked to 100 customers and the manager of the bank. Their feedbacks and the cases are presented below:</w:t>
      </w:r>
    </w:p>
    <w:p w:rsidR="00ED32AC" w:rsidRDefault="00ED32AC" w:rsidP="00ED32AC">
      <w:pPr>
        <w:spacing w:line="360" w:lineRule="auto"/>
      </w:pPr>
      <w:r>
        <w:rPr>
          <w:noProof/>
        </w:rPr>
        <w:drawing>
          <wp:inline distT="0" distB="0" distL="0" distR="0" wp14:anchorId="1C5D25D4" wp14:editId="3C80F94D">
            <wp:extent cx="5486400" cy="32004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ED32AC" w:rsidRDefault="00ED32AC" w:rsidP="00ED32AC">
      <w:pPr>
        <w:spacing w:line="360" w:lineRule="auto"/>
      </w:pPr>
    </w:p>
    <w:p w:rsidR="00ED32AC" w:rsidRPr="009B6148" w:rsidRDefault="00ED32AC" w:rsidP="000F4478">
      <w:pPr>
        <w:spacing w:line="360" w:lineRule="auto"/>
        <w:jc w:val="both"/>
        <w:rPr>
          <w:rFonts w:ascii="Times New Roman" w:hAnsi="Times New Roman" w:cs="Times New Roman"/>
          <w:color w:val="000000" w:themeColor="text1"/>
          <w:sz w:val="24"/>
          <w:szCs w:val="24"/>
        </w:rPr>
      </w:pPr>
    </w:p>
    <w:p w:rsidR="00DB18D5" w:rsidRPr="00C65670" w:rsidRDefault="00DB18D5" w:rsidP="00DB18D5">
      <w:pPr>
        <w:rPr>
          <w:rFonts w:ascii="Times New Roman" w:hAnsi="Times New Roman" w:cs="Times New Roman"/>
          <w:b/>
          <w:color w:val="1F497D" w:themeColor="text2"/>
          <w:sz w:val="36"/>
          <w:szCs w:val="36"/>
        </w:rPr>
      </w:pPr>
      <w:bookmarkStart w:id="2" w:name="_Hlk525046907"/>
      <w:bookmarkStart w:id="3" w:name="_Hlk525046882"/>
      <w:r w:rsidRPr="00C65670">
        <w:rPr>
          <w:rFonts w:ascii="Times New Roman" w:hAnsi="Times New Roman" w:cs="Times New Roman"/>
          <w:b/>
          <w:color w:val="1F497D" w:themeColor="text2"/>
          <w:sz w:val="36"/>
          <w:szCs w:val="36"/>
        </w:rPr>
        <w:t xml:space="preserve">Case </w:t>
      </w:r>
      <w:bookmarkEnd w:id="2"/>
      <w:r>
        <w:rPr>
          <w:rFonts w:ascii="Times New Roman" w:hAnsi="Times New Roman" w:cs="Times New Roman"/>
          <w:b/>
          <w:color w:val="1F497D" w:themeColor="text2"/>
          <w:sz w:val="36"/>
          <w:szCs w:val="36"/>
        </w:rPr>
        <w:t>4</w:t>
      </w:r>
      <w:r w:rsidRPr="00C65670">
        <w:rPr>
          <w:rFonts w:ascii="Times New Roman" w:hAnsi="Times New Roman" w:cs="Times New Roman"/>
          <w:b/>
          <w:color w:val="1F497D" w:themeColor="text2"/>
          <w:sz w:val="36"/>
          <w:szCs w:val="36"/>
        </w:rPr>
        <w:t>.1</w:t>
      </w:r>
      <w:r>
        <w:rPr>
          <w:rFonts w:ascii="Times New Roman" w:hAnsi="Times New Roman" w:cs="Times New Roman"/>
          <w:b/>
          <w:color w:val="1F497D" w:themeColor="text2"/>
          <w:sz w:val="36"/>
          <w:szCs w:val="36"/>
        </w:rPr>
        <w:t>:</w:t>
      </w:r>
      <w:r w:rsidRPr="00C65670">
        <w:rPr>
          <w:rFonts w:ascii="Times New Roman" w:hAnsi="Times New Roman" w:cs="Times New Roman"/>
          <w:b/>
          <w:color w:val="1F497D" w:themeColor="text2"/>
          <w:sz w:val="36"/>
          <w:szCs w:val="36"/>
        </w:rPr>
        <w:t xml:space="preserve"> </w:t>
      </w:r>
      <w:bookmarkEnd w:id="3"/>
      <w:r w:rsidRPr="00C65670">
        <w:rPr>
          <w:rFonts w:ascii="Times New Roman" w:hAnsi="Times New Roman" w:cs="Times New Roman"/>
          <w:b/>
          <w:color w:val="1F497D" w:themeColor="text2"/>
          <w:sz w:val="36"/>
          <w:szCs w:val="36"/>
        </w:rPr>
        <w:t>Slow network coverage</w:t>
      </w:r>
      <w:r>
        <w:rPr>
          <w:rFonts w:ascii="Times New Roman" w:hAnsi="Times New Roman" w:cs="Times New Roman"/>
          <w:b/>
          <w:color w:val="1F497D" w:themeColor="text2"/>
          <w:sz w:val="36"/>
          <w:szCs w:val="36"/>
        </w:rPr>
        <w:t>.</w:t>
      </w:r>
    </w:p>
    <w:p w:rsidR="00DB18D5" w:rsidRDefault="00DB18D5" w:rsidP="00DB18D5">
      <w:pPr>
        <w:spacing w:line="360" w:lineRule="auto"/>
        <w:jc w:val="both"/>
        <w:rPr>
          <w:rFonts w:ascii="Times New Roman" w:hAnsi="Times New Roman" w:cs="Times New Roman"/>
          <w:sz w:val="24"/>
          <w:szCs w:val="24"/>
        </w:rPr>
      </w:pPr>
      <w:r w:rsidRPr="00535883">
        <w:rPr>
          <w:rFonts w:ascii="Times New Roman" w:hAnsi="Times New Roman" w:cs="Times New Roman"/>
          <w:sz w:val="24"/>
          <w:szCs w:val="24"/>
        </w:rPr>
        <w:t xml:space="preserve">On March 18, Mr. Ibrahim came to </w:t>
      </w:r>
      <w:proofErr w:type="spellStart"/>
      <w:r w:rsidRPr="00535883">
        <w:rPr>
          <w:rFonts w:ascii="Times New Roman" w:hAnsi="Times New Roman" w:cs="Times New Roman"/>
          <w:sz w:val="24"/>
          <w:szCs w:val="24"/>
        </w:rPr>
        <w:t>Agrani</w:t>
      </w:r>
      <w:proofErr w:type="spellEnd"/>
      <w:r w:rsidRPr="00535883">
        <w:rPr>
          <w:rFonts w:ascii="Times New Roman" w:hAnsi="Times New Roman" w:cs="Times New Roman"/>
          <w:sz w:val="24"/>
          <w:szCs w:val="24"/>
        </w:rPr>
        <w:t xml:space="preserve"> Bank Limited, </w:t>
      </w:r>
      <w:proofErr w:type="spellStart"/>
      <w:r w:rsidRPr="00535883">
        <w:rPr>
          <w:rFonts w:ascii="Times New Roman" w:hAnsi="Times New Roman" w:cs="Times New Roman"/>
          <w:sz w:val="24"/>
          <w:szCs w:val="24"/>
        </w:rPr>
        <w:t>Bashabo</w:t>
      </w:r>
      <w:proofErr w:type="spellEnd"/>
      <w:r w:rsidRPr="00535883">
        <w:rPr>
          <w:rFonts w:ascii="Times New Roman" w:hAnsi="Times New Roman" w:cs="Times New Roman"/>
          <w:sz w:val="24"/>
          <w:szCs w:val="24"/>
        </w:rPr>
        <w:t xml:space="preserve"> Branch, with a </w:t>
      </w:r>
      <w:proofErr w:type="spellStart"/>
      <w:r w:rsidRPr="00535883">
        <w:rPr>
          <w:rFonts w:ascii="Times New Roman" w:hAnsi="Times New Roman" w:cs="Times New Roman"/>
          <w:sz w:val="24"/>
          <w:szCs w:val="24"/>
        </w:rPr>
        <w:t>cheque</w:t>
      </w:r>
      <w:proofErr w:type="spellEnd"/>
      <w:r w:rsidRPr="00535883">
        <w:rPr>
          <w:rFonts w:ascii="Times New Roman" w:hAnsi="Times New Roman" w:cs="Times New Roman"/>
          <w:sz w:val="24"/>
          <w:szCs w:val="24"/>
        </w:rPr>
        <w:t xml:space="preserve"> of BDT 30,000 of his savings account. When he showed his </w:t>
      </w:r>
      <w:proofErr w:type="spellStart"/>
      <w:r w:rsidRPr="00535883">
        <w:rPr>
          <w:rFonts w:ascii="Times New Roman" w:hAnsi="Times New Roman" w:cs="Times New Roman"/>
          <w:sz w:val="24"/>
          <w:szCs w:val="24"/>
        </w:rPr>
        <w:t>cheque</w:t>
      </w:r>
      <w:proofErr w:type="spellEnd"/>
      <w:r w:rsidRPr="00535883">
        <w:rPr>
          <w:rFonts w:ascii="Times New Roman" w:hAnsi="Times New Roman" w:cs="Times New Roman"/>
          <w:sz w:val="24"/>
          <w:szCs w:val="24"/>
        </w:rPr>
        <w:t xml:space="preserve">, Mr. </w:t>
      </w:r>
      <w:proofErr w:type="spellStart"/>
      <w:r w:rsidRPr="00535883">
        <w:rPr>
          <w:rFonts w:ascii="Times New Roman" w:hAnsi="Times New Roman" w:cs="Times New Roman"/>
          <w:sz w:val="24"/>
          <w:szCs w:val="24"/>
        </w:rPr>
        <w:t>Towhid</w:t>
      </w:r>
      <w:proofErr w:type="spellEnd"/>
      <w:r w:rsidRPr="00535883">
        <w:rPr>
          <w:rFonts w:ascii="Times New Roman" w:hAnsi="Times New Roman" w:cs="Times New Roman"/>
          <w:sz w:val="24"/>
          <w:szCs w:val="24"/>
        </w:rPr>
        <w:t xml:space="preserve">, officer of check receiving Counter, informed him that his payment would be delayed due to slow network coverage. </w:t>
      </w:r>
      <w:proofErr w:type="spellStart"/>
      <w:r w:rsidRPr="00535883">
        <w:rPr>
          <w:rFonts w:ascii="Times New Roman" w:hAnsi="Times New Roman" w:cs="Times New Roman"/>
          <w:sz w:val="24"/>
          <w:szCs w:val="24"/>
        </w:rPr>
        <w:t>Towhid</w:t>
      </w:r>
      <w:proofErr w:type="spellEnd"/>
      <w:r w:rsidRPr="00535883">
        <w:rPr>
          <w:rFonts w:ascii="Times New Roman" w:hAnsi="Times New Roman" w:cs="Times New Roman"/>
          <w:sz w:val="24"/>
          <w:szCs w:val="24"/>
        </w:rPr>
        <w:t xml:space="preserve"> requested him to wait for around 30 minutes. Unfortunately, network problem remained unchanged even after 30 minutes. He came to the counter again but </w:t>
      </w:r>
      <w:proofErr w:type="spellStart"/>
      <w:r>
        <w:rPr>
          <w:rFonts w:ascii="Times New Roman" w:hAnsi="Times New Roman" w:cs="Times New Roman"/>
          <w:sz w:val="24"/>
          <w:szCs w:val="24"/>
        </w:rPr>
        <w:t>T</w:t>
      </w:r>
      <w:r w:rsidRPr="00535883">
        <w:rPr>
          <w:rFonts w:ascii="Times New Roman" w:hAnsi="Times New Roman" w:cs="Times New Roman"/>
          <w:sz w:val="24"/>
          <w:szCs w:val="24"/>
        </w:rPr>
        <w:t>owhid</w:t>
      </w:r>
      <w:proofErr w:type="spellEnd"/>
      <w:r w:rsidRPr="00535883">
        <w:rPr>
          <w:rFonts w:ascii="Times New Roman" w:hAnsi="Times New Roman" w:cs="Times New Roman"/>
          <w:sz w:val="24"/>
          <w:szCs w:val="24"/>
        </w:rPr>
        <w:t xml:space="preserve"> could not help him because without network coverage his account status could not be checked and paid his amount. The customer requested </w:t>
      </w:r>
      <w:proofErr w:type="spellStart"/>
      <w:r w:rsidRPr="00535883">
        <w:rPr>
          <w:rFonts w:ascii="Times New Roman" w:hAnsi="Times New Roman" w:cs="Times New Roman"/>
          <w:sz w:val="24"/>
          <w:szCs w:val="24"/>
        </w:rPr>
        <w:t>towhid</w:t>
      </w:r>
      <w:proofErr w:type="spellEnd"/>
      <w:r w:rsidRPr="00535883">
        <w:rPr>
          <w:rFonts w:ascii="Times New Roman" w:hAnsi="Times New Roman" w:cs="Times New Roman"/>
          <w:sz w:val="24"/>
          <w:szCs w:val="24"/>
        </w:rPr>
        <w:t xml:space="preserve"> again and again and he felt very helpless at that time. He informed the second officer and she told </w:t>
      </w:r>
      <w:proofErr w:type="spellStart"/>
      <w:r w:rsidRPr="00535883">
        <w:rPr>
          <w:rFonts w:ascii="Times New Roman" w:hAnsi="Times New Roman" w:cs="Times New Roman"/>
          <w:sz w:val="24"/>
          <w:szCs w:val="24"/>
        </w:rPr>
        <w:t>Towhid</w:t>
      </w:r>
      <w:proofErr w:type="spellEnd"/>
      <w:r w:rsidRPr="00535883">
        <w:rPr>
          <w:rFonts w:ascii="Times New Roman" w:hAnsi="Times New Roman" w:cs="Times New Roman"/>
          <w:sz w:val="24"/>
          <w:szCs w:val="24"/>
        </w:rPr>
        <w:t xml:space="preserve"> to advise the customer to go to another branch and placed the </w:t>
      </w:r>
      <w:proofErr w:type="spellStart"/>
      <w:r w:rsidRPr="00535883">
        <w:rPr>
          <w:rFonts w:ascii="Times New Roman" w:hAnsi="Times New Roman" w:cs="Times New Roman"/>
          <w:sz w:val="24"/>
          <w:szCs w:val="24"/>
        </w:rPr>
        <w:t>cheque</w:t>
      </w:r>
      <w:proofErr w:type="spellEnd"/>
      <w:r w:rsidRPr="00535883">
        <w:rPr>
          <w:rFonts w:ascii="Times New Roman" w:hAnsi="Times New Roman" w:cs="Times New Roman"/>
          <w:sz w:val="24"/>
          <w:szCs w:val="24"/>
        </w:rPr>
        <w:t xml:space="preserve"> as an online instrument. When He suggested the customer to go to other nearby branches, the customer became disturbed and considered his advice </w:t>
      </w:r>
      <w:proofErr w:type="gramStart"/>
      <w:r w:rsidRPr="00535883">
        <w:rPr>
          <w:rFonts w:ascii="Times New Roman" w:hAnsi="Times New Roman" w:cs="Times New Roman"/>
          <w:sz w:val="24"/>
          <w:szCs w:val="24"/>
        </w:rPr>
        <w:t>a harassment</w:t>
      </w:r>
      <w:proofErr w:type="gramEnd"/>
    </w:p>
    <w:p w:rsidR="00DB18D5" w:rsidRDefault="00DB18D5" w:rsidP="00DB18D5">
      <w:pPr>
        <w:spacing w:line="360" w:lineRule="auto"/>
        <w:jc w:val="both"/>
        <w:rPr>
          <w:rFonts w:ascii="Times New Roman" w:hAnsi="Times New Roman" w:cs="Times New Roman"/>
          <w:sz w:val="24"/>
          <w:szCs w:val="24"/>
        </w:rPr>
      </w:pPr>
    </w:p>
    <w:p w:rsidR="00DB18D5" w:rsidRPr="00C81F66" w:rsidRDefault="00DB18D5" w:rsidP="00DB18D5">
      <w:pPr>
        <w:spacing w:after="160" w:line="259" w:lineRule="auto"/>
        <w:rPr>
          <w:rFonts w:ascii="Times New Roman" w:hAnsi="Times New Roman" w:cs="Times New Roman"/>
          <w:b/>
          <w:sz w:val="24"/>
          <w:szCs w:val="24"/>
        </w:rPr>
      </w:pPr>
      <w:r w:rsidRPr="005E21AF">
        <w:rPr>
          <w:rFonts w:ascii="Times New Roman" w:hAnsi="Times New Roman" w:cs="Times New Roman"/>
          <w:b/>
          <w:sz w:val="24"/>
          <w:szCs w:val="24"/>
        </w:rPr>
        <w:lastRenderedPageBreak/>
        <w:t>01 Have you ever faced difficulty in receiving banking service due to online trouble in this bank?</w:t>
      </w:r>
    </w:p>
    <w:p w:rsidR="00DB18D5" w:rsidRPr="00535883" w:rsidRDefault="00DB18D5" w:rsidP="00DB18D5">
      <w:pPr>
        <w:jc w:val="both"/>
        <w:rPr>
          <w:rFonts w:ascii="Times New Roman" w:hAnsi="Times New Roman" w:cs="Times New Roman"/>
          <w:b/>
          <w:sz w:val="24"/>
          <w:szCs w:val="24"/>
        </w:rPr>
      </w:pPr>
      <w:r w:rsidRPr="00535883">
        <w:rPr>
          <w:rFonts w:ascii="Times New Roman" w:hAnsi="Times New Roman" w:cs="Times New Roman"/>
          <w:b/>
          <w:sz w:val="24"/>
          <w:szCs w:val="24"/>
        </w:rPr>
        <w:t>Customer</w:t>
      </w:r>
      <w:r>
        <w:rPr>
          <w:rFonts w:ascii="Times New Roman" w:hAnsi="Times New Roman" w:cs="Times New Roman"/>
          <w:b/>
          <w:sz w:val="24"/>
          <w:szCs w:val="24"/>
        </w:rPr>
        <w:t xml:space="preserve">s’ </w:t>
      </w:r>
      <w:r w:rsidRPr="00535883">
        <w:rPr>
          <w:rFonts w:ascii="Times New Roman" w:hAnsi="Times New Roman" w:cs="Times New Roman"/>
          <w:b/>
          <w:sz w:val="24"/>
          <w:szCs w:val="24"/>
        </w:rPr>
        <w:t>feedback:</w:t>
      </w:r>
    </w:p>
    <w:p w:rsidR="00DB18D5" w:rsidRPr="00535883" w:rsidRDefault="00DB18D5" w:rsidP="00DB18D5">
      <w:pPr>
        <w:jc w:val="both"/>
        <w:rPr>
          <w:rFonts w:ascii="Times New Roman" w:hAnsi="Times New Roman" w:cs="Times New Roman"/>
          <w:sz w:val="24"/>
          <w:szCs w:val="24"/>
        </w:rPr>
      </w:pPr>
      <w:r w:rsidRPr="00535883">
        <w:rPr>
          <w:rFonts w:ascii="Times New Roman" w:hAnsi="Times New Roman" w:cs="Times New Roman"/>
          <w:sz w:val="24"/>
          <w:szCs w:val="24"/>
        </w:rPr>
        <w:t>After a survey with 100 customers, 84% of them have experienced this problem. Most of the customers have strongly demanded that online facilities of the bank should be updated and bank should have an offline backup of the customer information to avert such nuisance.</w:t>
      </w:r>
    </w:p>
    <w:p w:rsidR="00DB18D5" w:rsidRPr="00535883" w:rsidRDefault="00DB18D5" w:rsidP="00DB18D5">
      <w:pPr>
        <w:jc w:val="both"/>
        <w:rPr>
          <w:rFonts w:ascii="Times New Roman" w:hAnsi="Times New Roman" w:cs="Times New Roman"/>
          <w:b/>
          <w:sz w:val="24"/>
          <w:szCs w:val="24"/>
        </w:rPr>
      </w:pPr>
      <w:r w:rsidRPr="00535883">
        <w:rPr>
          <w:rFonts w:ascii="Times New Roman" w:hAnsi="Times New Roman" w:cs="Times New Roman"/>
          <w:b/>
          <w:sz w:val="24"/>
          <w:szCs w:val="24"/>
        </w:rPr>
        <w:t>Bank’s feedback:</w:t>
      </w:r>
    </w:p>
    <w:p w:rsidR="00DB18D5" w:rsidRPr="00535883" w:rsidRDefault="00DB18D5" w:rsidP="00DB18D5">
      <w:pPr>
        <w:jc w:val="both"/>
        <w:rPr>
          <w:rFonts w:ascii="Times New Roman" w:hAnsi="Times New Roman" w:cs="Times New Roman"/>
          <w:sz w:val="24"/>
          <w:szCs w:val="24"/>
        </w:rPr>
      </w:pPr>
      <w:r w:rsidRPr="00535883">
        <w:rPr>
          <w:rFonts w:ascii="Times New Roman" w:hAnsi="Times New Roman" w:cs="Times New Roman"/>
          <w:sz w:val="24"/>
          <w:szCs w:val="24"/>
        </w:rPr>
        <w:t>The bank authority is also concerned about this problem. They are working heart and soul to ensure more customer friendly service.</w:t>
      </w:r>
    </w:p>
    <w:p w:rsidR="00DB18D5" w:rsidRPr="00C65670" w:rsidRDefault="00DB18D5" w:rsidP="00DB18D5">
      <w:pPr>
        <w:rPr>
          <w:rFonts w:ascii="Times New Roman" w:hAnsi="Times New Roman" w:cs="Times New Roman"/>
          <w:b/>
          <w:color w:val="1F497D" w:themeColor="text2"/>
          <w:sz w:val="36"/>
          <w:szCs w:val="36"/>
        </w:rPr>
      </w:pPr>
      <w:r w:rsidRPr="00C65670">
        <w:rPr>
          <w:rFonts w:ascii="Times New Roman" w:hAnsi="Times New Roman" w:cs="Times New Roman"/>
          <w:b/>
          <w:color w:val="1F497D" w:themeColor="text2"/>
          <w:sz w:val="36"/>
          <w:szCs w:val="36"/>
        </w:rPr>
        <w:t xml:space="preserve">Case </w:t>
      </w:r>
      <w:r>
        <w:rPr>
          <w:rFonts w:ascii="Times New Roman" w:hAnsi="Times New Roman" w:cs="Times New Roman"/>
          <w:b/>
          <w:color w:val="1F497D" w:themeColor="text2"/>
          <w:sz w:val="36"/>
          <w:szCs w:val="36"/>
        </w:rPr>
        <w:t>4</w:t>
      </w:r>
      <w:r w:rsidRPr="00C65670">
        <w:rPr>
          <w:rFonts w:ascii="Times New Roman" w:hAnsi="Times New Roman" w:cs="Times New Roman"/>
          <w:b/>
          <w:color w:val="1F497D" w:themeColor="text2"/>
          <w:sz w:val="36"/>
          <w:szCs w:val="36"/>
        </w:rPr>
        <w:t>.2</w:t>
      </w:r>
      <w:r>
        <w:rPr>
          <w:rFonts w:ascii="Times New Roman" w:hAnsi="Times New Roman" w:cs="Times New Roman"/>
          <w:b/>
          <w:color w:val="1F497D" w:themeColor="text2"/>
          <w:sz w:val="36"/>
          <w:szCs w:val="36"/>
        </w:rPr>
        <w:t>:</w:t>
      </w:r>
      <w:r w:rsidRPr="00C65670">
        <w:rPr>
          <w:rFonts w:ascii="Times New Roman" w:hAnsi="Times New Roman" w:cs="Times New Roman"/>
          <w:b/>
          <w:color w:val="1F497D" w:themeColor="text2"/>
          <w:sz w:val="36"/>
          <w:szCs w:val="36"/>
        </w:rPr>
        <w:t xml:space="preserve"> Delay of service due to shortage of cash</w:t>
      </w:r>
      <w:r>
        <w:rPr>
          <w:rFonts w:ascii="Times New Roman" w:hAnsi="Times New Roman" w:cs="Times New Roman"/>
          <w:b/>
          <w:color w:val="1F497D" w:themeColor="text2"/>
          <w:sz w:val="36"/>
          <w:szCs w:val="36"/>
        </w:rPr>
        <w:t>.</w:t>
      </w:r>
    </w:p>
    <w:p w:rsidR="00DB18D5" w:rsidRDefault="00DB18D5" w:rsidP="00DB18D5">
      <w:pPr>
        <w:spacing w:line="360" w:lineRule="auto"/>
        <w:jc w:val="both"/>
        <w:rPr>
          <w:rFonts w:ascii="Times New Roman" w:hAnsi="Times New Roman" w:cs="Times New Roman"/>
          <w:sz w:val="24"/>
          <w:szCs w:val="24"/>
        </w:rPr>
      </w:pPr>
      <w:r w:rsidRPr="00535883">
        <w:rPr>
          <w:rFonts w:ascii="Times New Roman" w:hAnsi="Times New Roman" w:cs="Times New Roman"/>
          <w:sz w:val="24"/>
          <w:szCs w:val="24"/>
        </w:rPr>
        <w:t>On April 3, it was a day of hue and cry in the bank. Customers were gathering throughout the bank and there was a huge crowd. It was 11:00am and the bank could not serve the customers with cash payment due to not having adequate cash in its reserve. The customers were waiting in the bank they were asking again and again to the cash counter whether the cash delivery had reached or not. When it was 12:00pm, the customers became restless and started passing negative comments about the bank’s efficiency. It became very difficult for employees to control their temper before customers’ criticism. At last the cash delivery van reached the bank at 12:30pm and the bank started to give cash payment the customers sacrificing their lunch hour.</w:t>
      </w:r>
    </w:p>
    <w:p w:rsidR="00DB18D5" w:rsidRPr="005E21AF" w:rsidRDefault="00DB18D5" w:rsidP="00DB18D5">
      <w:pPr>
        <w:spacing w:after="160" w:line="259" w:lineRule="auto"/>
        <w:rPr>
          <w:rFonts w:ascii="Times New Roman" w:hAnsi="Times New Roman" w:cs="Times New Roman"/>
          <w:b/>
          <w:sz w:val="24"/>
          <w:szCs w:val="24"/>
        </w:rPr>
      </w:pPr>
      <w:r w:rsidRPr="005E21AF">
        <w:rPr>
          <w:rFonts w:ascii="Times New Roman" w:hAnsi="Times New Roman" w:cs="Times New Roman"/>
          <w:b/>
          <w:sz w:val="24"/>
          <w:szCs w:val="24"/>
        </w:rPr>
        <w:t>02. Have you ever faced difficulty in withdrawing cash due to shortage of fund</w:t>
      </w:r>
      <w:r>
        <w:rPr>
          <w:rFonts w:ascii="Times New Roman" w:hAnsi="Times New Roman" w:cs="Times New Roman"/>
          <w:b/>
          <w:sz w:val="24"/>
          <w:szCs w:val="24"/>
        </w:rPr>
        <w:t xml:space="preserve"> of this bank?</w:t>
      </w:r>
    </w:p>
    <w:p w:rsidR="00DB18D5" w:rsidRPr="00535883" w:rsidRDefault="00DB18D5" w:rsidP="00DB18D5">
      <w:pPr>
        <w:jc w:val="both"/>
        <w:rPr>
          <w:rFonts w:ascii="Times New Roman" w:hAnsi="Times New Roman" w:cs="Times New Roman"/>
          <w:b/>
          <w:sz w:val="24"/>
          <w:szCs w:val="24"/>
        </w:rPr>
      </w:pPr>
      <w:r w:rsidRPr="00535883">
        <w:rPr>
          <w:rFonts w:ascii="Times New Roman" w:hAnsi="Times New Roman" w:cs="Times New Roman"/>
          <w:b/>
          <w:sz w:val="24"/>
          <w:szCs w:val="24"/>
        </w:rPr>
        <w:t>Customer</w:t>
      </w:r>
      <w:r>
        <w:rPr>
          <w:rFonts w:ascii="Times New Roman" w:hAnsi="Times New Roman" w:cs="Times New Roman"/>
          <w:b/>
          <w:sz w:val="24"/>
          <w:szCs w:val="24"/>
        </w:rPr>
        <w:t>s’</w:t>
      </w:r>
      <w:r w:rsidRPr="00535883">
        <w:rPr>
          <w:rFonts w:ascii="Times New Roman" w:hAnsi="Times New Roman" w:cs="Times New Roman"/>
          <w:b/>
          <w:sz w:val="24"/>
          <w:szCs w:val="24"/>
        </w:rPr>
        <w:t xml:space="preserve"> feedback:</w:t>
      </w:r>
    </w:p>
    <w:p w:rsidR="00DB18D5" w:rsidRPr="00535883" w:rsidRDefault="00DB18D5" w:rsidP="00DB18D5">
      <w:pPr>
        <w:jc w:val="both"/>
        <w:rPr>
          <w:rFonts w:ascii="Times New Roman" w:hAnsi="Times New Roman" w:cs="Times New Roman"/>
          <w:sz w:val="24"/>
          <w:szCs w:val="24"/>
        </w:rPr>
      </w:pPr>
      <w:r w:rsidRPr="00535883">
        <w:rPr>
          <w:rFonts w:ascii="Times New Roman" w:hAnsi="Times New Roman" w:cs="Times New Roman"/>
          <w:sz w:val="24"/>
          <w:szCs w:val="24"/>
        </w:rPr>
        <w:t>60% of the customers have experienced this problem. Most of the customers have demanded that the bank should ensure smooth payment be preserving cash at their branch with proper security like other private banks.</w:t>
      </w:r>
    </w:p>
    <w:p w:rsidR="00DB18D5" w:rsidRPr="00535883" w:rsidRDefault="00DB18D5" w:rsidP="00DB18D5">
      <w:pPr>
        <w:jc w:val="both"/>
        <w:rPr>
          <w:rFonts w:ascii="Times New Roman" w:hAnsi="Times New Roman" w:cs="Times New Roman"/>
          <w:sz w:val="24"/>
          <w:szCs w:val="24"/>
        </w:rPr>
      </w:pPr>
      <w:r w:rsidRPr="00535883">
        <w:rPr>
          <w:rFonts w:ascii="Times New Roman" w:hAnsi="Times New Roman" w:cs="Times New Roman"/>
          <w:b/>
          <w:sz w:val="24"/>
          <w:szCs w:val="24"/>
        </w:rPr>
        <w:t>Bank’s feedback</w:t>
      </w:r>
      <w:r w:rsidRPr="00535883">
        <w:rPr>
          <w:rFonts w:ascii="Times New Roman" w:hAnsi="Times New Roman" w:cs="Times New Roman"/>
          <w:sz w:val="24"/>
          <w:szCs w:val="24"/>
        </w:rPr>
        <w:t>:</w:t>
      </w:r>
    </w:p>
    <w:p w:rsidR="00DB18D5" w:rsidRDefault="00DB18D5" w:rsidP="00DB18D5">
      <w:pPr>
        <w:jc w:val="both"/>
        <w:rPr>
          <w:rFonts w:ascii="Times New Roman" w:hAnsi="Times New Roman" w:cs="Times New Roman"/>
          <w:sz w:val="24"/>
          <w:szCs w:val="24"/>
        </w:rPr>
      </w:pPr>
      <w:r w:rsidRPr="00535883">
        <w:rPr>
          <w:rFonts w:ascii="Times New Roman" w:hAnsi="Times New Roman" w:cs="Times New Roman"/>
          <w:sz w:val="24"/>
          <w:szCs w:val="24"/>
        </w:rPr>
        <w:t>Due to security issue the bank cannot preserve cash in their branch. Their principal branch is very careful about cash delivery. But due to traffic problem, they have to face this problem.</w:t>
      </w:r>
    </w:p>
    <w:p w:rsidR="00DB18D5" w:rsidRDefault="00DB18D5" w:rsidP="00DB18D5">
      <w:pPr>
        <w:jc w:val="both"/>
        <w:rPr>
          <w:rFonts w:ascii="Times New Roman" w:hAnsi="Times New Roman" w:cs="Times New Roman"/>
          <w:sz w:val="24"/>
          <w:szCs w:val="24"/>
        </w:rPr>
      </w:pPr>
    </w:p>
    <w:p w:rsidR="00DB18D5" w:rsidRPr="00535883" w:rsidRDefault="00DB18D5" w:rsidP="00DB18D5">
      <w:pPr>
        <w:jc w:val="both"/>
        <w:rPr>
          <w:rFonts w:ascii="Times New Roman" w:hAnsi="Times New Roman" w:cs="Times New Roman"/>
          <w:sz w:val="24"/>
          <w:szCs w:val="24"/>
        </w:rPr>
      </w:pPr>
    </w:p>
    <w:p w:rsidR="00DB18D5" w:rsidRPr="00C65670" w:rsidRDefault="00DB18D5" w:rsidP="00DB18D5">
      <w:pPr>
        <w:rPr>
          <w:rFonts w:ascii="Times New Roman" w:hAnsi="Times New Roman" w:cs="Times New Roman"/>
          <w:b/>
          <w:color w:val="1F497D" w:themeColor="text2"/>
          <w:sz w:val="36"/>
          <w:szCs w:val="36"/>
        </w:rPr>
      </w:pPr>
      <w:r w:rsidRPr="00C65670">
        <w:rPr>
          <w:rFonts w:ascii="Times New Roman" w:hAnsi="Times New Roman" w:cs="Times New Roman"/>
          <w:b/>
          <w:color w:val="1F497D" w:themeColor="text2"/>
          <w:sz w:val="36"/>
          <w:szCs w:val="36"/>
        </w:rPr>
        <w:lastRenderedPageBreak/>
        <w:t xml:space="preserve">Case </w:t>
      </w:r>
      <w:r>
        <w:rPr>
          <w:rFonts w:ascii="Times New Roman" w:hAnsi="Times New Roman" w:cs="Times New Roman"/>
          <w:b/>
          <w:color w:val="1F497D" w:themeColor="text2"/>
          <w:sz w:val="36"/>
          <w:szCs w:val="36"/>
        </w:rPr>
        <w:t>4</w:t>
      </w:r>
      <w:r w:rsidRPr="00C65670">
        <w:rPr>
          <w:rFonts w:ascii="Times New Roman" w:hAnsi="Times New Roman" w:cs="Times New Roman"/>
          <w:b/>
          <w:color w:val="1F497D" w:themeColor="text2"/>
          <w:sz w:val="36"/>
          <w:szCs w:val="36"/>
        </w:rPr>
        <w:t>.3</w:t>
      </w:r>
      <w:r>
        <w:rPr>
          <w:rFonts w:ascii="Times New Roman" w:hAnsi="Times New Roman" w:cs="Times New Roman"/>
          <w:b/>
          <w:color w:val="1F497D" w:themeColor="text2"/>
          <w:sz w:val="36"/>
          <w:szCs w:val="36"/>
        </w:rPr>
        <w:t>:</w:t>
      </w:r>
      <w:r w:rsidRPr="00C65670">
        <w:rPr>
          <w:rFonts w:ascii="Times New Roman" w:hAnsi="Times New Roman" w:cs="Times New Roman"/>
          <w:b/>
          <w:color w:val="1F497D" w:themeColor="text2"/>
          <w:sz w:val="36"/>
          <w:szCs w:val="36"/>
        </w:rPr>
        <w:t xml:space="preserve"> Indifference to some rules by few customers</w:t>
      </w:r>
      <w:r>
        <w:rPr>
          <w:rFonts w:ascii="Times New Roman" w:hAnsi="Times New Roman" w:cs="Times New Roman"/>
          <w:b/>
          <w:color w:val="1F497D" w:themeColor="text2"/>
          <w:sz w:val="36"/>
          <w:szCs w:val="36"/>
        </w:rPr>
        <w:t>.</w:t>
      </w:r>
    </w:p>
    <w:p w:rsidR="00DB18D5" w:rsidRDefault="00DB18D5" w:rsidP="00DB18D5">
      <w:pPr>
        <w:spacing w:line="360" w:lineRule="auto"/>
        <w:jc w:val="both"/>
        <w:rPr>
          <w:rFonts w:ascii="Times New Roman" w:hAnsi="Times New Roman" w:cs="Times New Roman"/>
          <w:sz w:val="24"/>
          <w:szCs w:val="24"/>
        </w:rPr>
      </w:pPr>
      <w:r w:rsidRPr="00535883">
        <w:rPr>
          <w:rFonts w:ascii="Times New Roman" w:hAnsi="Times New Roman" w:cs="Times New Roman"/>
          <w:sz w:val="24"/>
          <w:szCs w:val="24"/>
        </w:rPr>
        <w:t xml:space="preserve">As a general rule, it is compulsory to put two signatures and contact number of the account holder at the back of </w:t>
      </w:r>
      <w:proofErr w:type="spellStart"/>
      <w:r w:rsidRPr="00535883">
        <w:rPr>
          <w:rFonts w:ascii="Times New Roman" w:hAnsi="Times New Roman" w:cs="Times New Roman"/>
          <w:sz w:val="24"/>
          <w:szCs w:val="24"/>
        </w:rPr>
        <w:t>cheque</w:t>
      </w:r>
      <w:proofErr w:type="spellEnd"/>
      <w:r w:rsidRPr="00535883">
        <w:rPr>
          <w:rFonts w:ascii="Times New Roman" w:hAnsi="Times New Roman" w:cs="Times New Roman"/>
          <w:sz w:val="24"/>
          <w:szCs w:val="24"/>
        </w:rPr>
        <w:t xml:space="preserve">. Due to absence of contact No: and signature I advised Mrs. Farida to fulfill the requirement. But she was reluctant to do so. She considered it was an unnecessary requirement and demanded to ignore the rules in order to respect her attitude. Mr. Sharif, officer of the </w:t>
      </w:r>
      <w:proofErr w:type="spellStart"/>
      <w:r w:rsidRPr="00535883">
        <w:rPr>
          <w:rFonts w:ascii="Times New Roman" w:hAnsi="Times New Roman" w:cs="Times New Roman"/>
          <w:sz w:val="24"/>
          <w:szCs w:val="24"/>
        </w:rPr>
        <w:t>Cheque</w:t>
      </w:r>
      <w:proofErr w:type="spellEnd"/>
      <w:r w:rsidRPr="00535883">
        <w:rPr>
          <w:rFonts w:ascii="Times New Roman" w:hAnsi="Times New Roman" w:cs="Times New Roman"/>
          <w:sz w:val="24"/>
          <w:szCs w:val="24"/>
        </w:rPr>
        <w:t xml:space="preserve"> counter, requested her to follow the rules and explained his constraints to satisfy her. At last she   put her signatures and contact number, but she seemed unhappy being compelled to abide by the rules.  </w:t>
      </w:r>
    </w:p>
    <w:p w:rsidR="00DB18D5" w:rsidRPr="005E21AF" w:rsidRDefault="00DB18D5" w:rsidP="00DB18D5">
      <w:pPr>
        <w:spacing w:line="360" w:lineRule="auto"/>
        <w:jc w:val="both"/>
        <w:rPr>
          <w:rFonts w:ascii="Times New Roman" w:hAnsi="Times New Roman" w:cs="Times New Roman"/>
          <w:b/>
          <w:sz w:val="24"/>
          <w:szCs w:val="24"/>
        </w:rPr>
      </w:pPr>
      <w:r w:rsidRPr="005E21AF">
        <w:rPr>
          <w:rFonts w:ascii="Times New Roman" w:hAnsi="Times New Roman" w:cs="Times New Roman"/>
          <w:b/>
          <w:sz w:val="24"/>
          <w:szCs w:val="24"/>
        </w:rPr>
        <w:t xml:space="preserve"> 03. Have you ever faced any interruption in this bank in receiving banking service due to not maintaining any rule? </w:t>
      </w:r>
    </w:p>
    <w:p w:rsidR="00DB18D5" w:rsidRPr="00535883" w:rsidRDefault="00DB18D5" w:rsidP="00DB18D5">
      <w:pPr>
        <w:jc w:val="both"/>
        <w:rPr>
          <w:rFonts w:ascii="Times New Roman" w:hAnsi="Times New Roman" w:cs="Times New Roman"/>
          <w:sz w:val="24"/>
          <w:szCs w:val="24"/>
        </w:rPr>
      </w:pPr>
      <w:r w:rsidRPr="00535883">
        <w:rPr>
          <w:rFonts w:ascii="Times New Roman" w:hAnsi="Times New Roman" w:cs="Times New Roman"/>
          <w:b/>
          <w:sz w:val="24"/>
          <w:szCs w:val="24"/>
        </w:rPr>
        <w:t>Customer</w:t>
      </w:r>
      <w:r>
        <w:rPr>
          <w:rFonts w:ascii="Times New Roman" w:hAnsi="Times New Roman" w:cs="Times New Roman"/>
          <w:b/>
          <w:sz w:val="24"/>
          <w:szCs w:val="24"/>
        </w:rPr>
        <w:t>s’</w:t>
      </w:r>
      <w:r w:rsidRPr="00535883">
        <w:rPr>
          <w:rFonts w:ascii="Times New Roman" w:hAnsi="Times New Roman" w:cs="Times New Roman"/>
          <w:b/>
          <w:sz w:val="24"/>
          <w:szCs w:val="24"/>
        </w:rPr>
        <w:t xml:space="preserve"> feedback</w:t>
      </w:r>
      <w:r w:rsidRPr="00535883">
        <w:rPr>
          <w:rFonts w:ascii="Times New Roman" w:hAnsi="Times New Roman" w:cs="Times New Roman"/>
          <w:sz w:val="24"/>
          <w:szCs w:val="24"/>
        </w:rPr>
        <w:t>:</w:t>
      </w:r>
    </w:p>
    <w:p w:rsidR="00DB18D5" w:rsidRPr="00535883" w:rsidRDefault="00DB18D5" w:rsidP="00DB18D5">
      <w:pPr>
        <w:jc w:val="both"/>
        <w:rPr>
          <w:rFonts w:ascii="Times New Roman" w:hAnsi="Times New Roman" w:cs="Times New Roman"/>
          <w:sz w:val="24"/>
          <w:szCs w:val="24"/>
        </w:rPr>
      </w:pPr>
      <w:r w:rsidRPr="00535883">
        <w:rPr>
          <w:rFonts w:ascii="Times New Roman" w:hAnsi="Times New Roman" w:cs="Times New Roman"/>
          <w:sz w:val="24"/>
          <w:szCs w:val="24"/>
        </w:rPr>
        <w:t>20% of the customers have confessed that some rules are not customer-friendly.</w:t>
      </w:r>
    </w:p>
    <w:p w:rsidR="00DB18D5" w:rsidRPr="00535883" w:rsidRDefault="00DB18D5" w:rsidP="00DB18D5">
      <w:pPr>
        <w:jc w:val="both"/>
        <w:rPr>
          <w:rFonts w:ascii="Times New Roman" w:hAnsi="Times New Roman" w:cs="Times New Roman"/>
          <w:b/>
          <w:sz w:val="24"/>
          <w:szCs w:val="24"/>
        </w:rPr>
      </w:pPr>
      <w:r w:rsidRPr="00535883">
        <w:rPr>
          <w:rFonts w:ascii="Times New Roman" w:hAnsi="Times New Roman" w:cs="Times New Roman"/>
          <w:b/>
          <w:sz w:val="24"/>
          <w:szCs w:val="24"/>
        </w:rPr>
        <w:t xml:space="preserve">Bank’s feedback: </w:t>
      </w:r>
    </w:p>
    <w:p w:rsidR="00DB18D5" w:rsidRPr="00535883" w:rsidRDefault="00DB18D5" w:rsidP="00DB18D5">
      <w:pPr>
        <w:jc w:val="both"/>
        <w:rPr>
          <w:rFonts w:ascii="Times New Roman" w:hAnsi="Times New Roman" w:cs="Times New Roman"/>
          <w:sz w:val="24"/>
          <w:szCs w:val="24"/>
        </w:rPr>
      </w:pPr>
      <w:proofErr w:type="gramStart"/>
      <w:r w:rsidRPr="00535883">
        <w:rPr>
          <w:rFonts w:ascii="Times New Roman" w:hAnsi="Times New Roman" w:cs="Times New Roman"/>
          <w:sz w:val="24"/>
          <w:szCs w:val="24"/>
        </w:rPr>
        <w:t>The bank authority think that this kind of rules have been made to safeguard maximum customer interest.</w:t>
      </w:r>
      <w:proofErr w:type="gramEnd"/>
    </w:p>
    <w:p w:rsidR="00DB18D5" w:rsidRPr="00535883" w:rsidRDefault="00DB18D5" w:rsidP="00DB18D5">
      <w:pPr>
        <w:jc w:val="both"/>
        <w:rPr>
          <w:rFonts w:ascii="Times New Roman" w:hAnsi="Times New Roman" w:cs="Times New Roman"/>
          <w:sz w:val="24"/>
          <w:szCs w:val="24"/>
        </w:rPr>
      </w:pPr>
    </w:p>
    <w:p w:rsidR="00DB18D5" w:rsidRPr="00C65670" w:rsidRDefault="00DB18D5" w:rsidP="00DB18D5">
      <w:pPr>
        <w:rPr>
          <w:rFonts w:ascii="Times New Roman" w:hAnsi="Times New Roman" w:cs="Times New Roman"/>
          <w:b/>
          <w:color w:val="1F497D" w:themeColor="text2"/>
          <w:sz w:val="36"/>
          <w:szCs w:val="36"/>
        </w:rPr>
      </w:pPr>
      <w:r w:rsidRPr="00C65670">
        <w:rPr>
          <w:rFonts w:ascii="Times New Roman" w:hAnsi="Times New Roman" w:cs="Times New Roman"/>
          <w:b/>
          <w:color w:val="1F497D" w:themeColor="text2"/>
          <w:sz w:val="36"/>
          <w:szCs w:val="36"/>
        </w:rPr>
        <w:t xml:space="preserve">Case </w:t>
      </w:r>
      <w:r>
        <w:rPr>
          <w:rFonts w:ascii="Times New Roman" w:hAnsi="Times New Roman" w:cs="Times New Roman"/>
          <w:b/>
          <w:color w:val="1F497D" w:themeColor="text2"/>
          <w:sz w:val="36"/>
          <w:szCs w:val="36"/>
        </w:rPr>
        <w:t>4</w:t>
      </w:r>
      <w:r w:rsidRPr="00C65670">
        <w:rPr>
          <w:rFonts w:ascii="Times New Roman" w:hAnsi="Times New Roman" w:cs="Times New Roman"/>
          <w:b/>
          <w:color w:val="1F497D" w:themeColor="text2"/>
          <w:sz w:val="36"/>
          <w:szCs w:val="36"/>
        </w:rPr>
        <w:t>.4</w:t>
      </w:r>
      <w:r>
        <w:rPr>
          <w:rFonts w:ascii="Times New Roman" w:hAnsi="Times New Roman" w:cs="Times New Roman"/>
          <w:b/>
          <w:color w:val="1F497D" w:themeColor="text2"/>
          <w:sz w:val="36"/>
          <w:szCs w:val="36"/>
        </w:rPr>
        <w:t>:</w:t>
      </w:r>
      <w:r w:rsidRPr="00C65670">
        <w:rPr>
          <w:rFonts w:ascii="Times New Roman" w:hAnsi="Times New Roman" w:cs="Times New Roman"/>
          <w:b/>
          <w:color w:val="1F497D" w:themeColor="text2"/>
          <w:sz w:val="36"/>
          <w:szCs w:val="36"/>
        </w:rPr>
        <w:t xml:space="preserve"> Impatience of customers</w:t>
      </w:r>
    </w:p>
    <w:p w:rsidR="00DB18D5" w:rsidRDefault="00DB18D5" w:rsidP="00DB18D5">
      <w:pPr>
        <w:spacing w:line="360" w:lineRule="auto"/>
        <w:jc w:val="both"/>
        <w:rPr>
          <w:rFonts w:ascii="Times New Roman" w:hAnsi="Times New Roman" w:cs="Times New Roman"/>
          <w:sz w:val="24"/>
          <w:szCs w:val="24"/>
        </w:rPr>
      </w:pPr>
      <w:r w:rsidRPr="00535883">
        <w:rPr>
          <w:rFonts w:ascii="Times New Roman" w:hAnsi="Times New Roman" w:cs="Times New Roman"/>
          <w:sz w:val="24"/>
          <w:szCs w:val="24"/>
        </w:rPr>
        <w:t xml:space="preserve">Cash payment through </w:t>
      </w:r>
      <w:proofErr w:type="spellStart"/>
      <w:r w:rsidRPr="00535883">
        <w:rPr>
          <w:rFonts w:ascii="Times New Roman" w:hAnsi="Times New Roman" w:cs="Times New Roman"/>
          <w:sz w:val="24"/>
          <w:szCs w:val="24"/>
        </w:rPr>
        <w:t>cheque</w:t>
      </w:r>
      <w:proofErr w:type="spellEnd"/>
      <w:r w:rsidRPr="00535883">
        <w:rPr>
          <w:rFonts w:ascii="Times New Roman" w:hAnsi="Times New Roman" w:cs="Times New Roman"/>
          <w:sz w:val="24"/>
          <w:szCs w:val="24"/>
        </w:rPr>
        <w:t xml:space="preserve"> receiving is a step-by-step process. After receiving a </w:t>
      </w:r>
      <w:proofErr w:type="spellStart"/>
      <w:r w:rsidRPr="00535883">
        <w:rPr>
          <w:rFonts w:ascii="Times New Roman" w:hAnsi="Times New Roman" w:cs="Times New Roman"/>
          <w:sz w:val="24"/>
          <w:szCs w:val="24"/>
        </w:rPr>
        <w:t>cheque</w:t>
      </w:r>
      <w:proofErr w:type="spellEnd"/>
      <w:r w:rsidRPr="00535883">
        <w:rPr>
          <w:rFonts w:ascii="Times New Roman" w:hAnsi="Times New Roman" w:cs="Times New Roman"/>
          <w:sz w:val="24"/>
          <w:szCs w:val="24"/>
        </w:rPr>
        <w:t xml:space="preserve">, it is sent for checking its account status and then it is sent for verifying owner’s signature and other details and finally it is sent to cash counter and money is paid to the customer. Usually, it takes some time. But Mr. </w:t>
      </w:r>
      <w:proofErr w:type="spellStart"/>
      <w:r w:rsidRPr="00535883">
        <w:rPr>
          <w:rFonts w:ascii="Times New Roman" w:hAnsi="Times New Roman" w:cs="Times New Roman"/>
          <w:sz w:val="24"/>
          <w:szCs w:val="24"/>
        </w:rPr>
        <w:t>Jonayed</w:t>
      </w:r>
      <w:proofErr w:type="spellEnd"/>
      <w:r w:rsidRPr="00535883">
        <w:rPr>
          <w:rFonts w:ascii="Times New Roman" w:hAnsi="Times New Roman" w:cs="Times New Roman"/>
          <w:sz w:val="24"/>
          <w:szCs w:val="24"/>
        </w:rPr>
        <w:t xml:space="preserve"> was in a hurry and he was urging to </w:t>
      </w:r>
      <w:proofErr w:type="gramStart"/>
      <w:r w:rsidRPr="00535883">
        <w:rPr>
          <w:rFonts w:ascii="Times New Roman" w:hAnsi="Times New Roman" w:cs="Times New Roman"/>
          <w:sz w:val="24"/>
          <w:szCs w:val="24"/>
        </w:rPr>
        <w:t>made</w:t>
      </w:r>
      <w:proofErr w:type="gramEnd"/>
      <w:r w:rsidRPr="00535883">
        <w:rPr>
          <w:rFonts w:ascii="Times New Roman" w:hAnsi="Times New Roman" w:cs="Times New Roman"/>
          <w:sz w:val="24"/>
          <w:szCs w:val="24"/>
        </w:rPr>
        <w:t xml:space="preserve"> his cash payment soon. Mr. </w:t>
      </w:r>
      <w:proofErr w:type="spellStart"/>
      <w:r w:rsidRPr="00535883">
        <w:rPr>
          <w:rFonts w:ascii="Times New Roman" w:hAnsi="Times New Roman" w:cs="Times New Roman"/>
          <w:sz w:val="24"/>
          <w:szCs w:val="24"/>
        </w:rPr>
        <w:t>Towhid</w:t>
      </w:r>
      <w:proofErr w:type="spellEnd"/>
      <w:r w:rsidRPr="00535883">
        <w:rPr>
          <w:rFonts w:ascii="Times New Roman" w:hAnsi="Times New Roman" w:cs="Times New Roman"/>
          <w:sz w:val="24"/>
          <w:szCs w:val="24"/>
        </w:rPr>
        <w:t xml:space="preserve"> requested him to wait patiently. But he was not interested to listen to any </w:t>
      </w:r>
      <w:proofErr w:type="gramStart"/>
      <w:r w:rsidRPr="00535883">
        <w:rPr>
          <w:rFonts w:ascii="Times New Roman" w:hAnsi="Times New Roman" w:cs="Times New Roman"/>
          <w:sz w:val="24"/>
          <w:szCs w:val="24"/>
        </w:rPr>
        <w:t>persuasion,</w:t>
      </w:r>
      <w:proofErr w:type="gramEnd"/>
      <w:r w:rsidRPr="00535883">
        <w:rPr>
          <w:rFonts w:ascii="Times New Roman" w:hAnsi="Times New Roman" w:cs="Times New Roman"/>
          <w:sz w:val="24"/>
          <w:szCs w:val="24"/>
        </w:rPr>
        <w:t xml:space="preserve"> rather he accused </w:t>
      </w:r>
      <w:proofErr w:type="spellStart"/>
      <w:r w:rsidRPr="00535883">
        <w:rPr>
          <w:rFonts w:ascii="Times New Roman" w:hAnsi="Times New Roman" w:cs="Times New Roman"/>
          <w:sz w:val="24"/>
          <w:szCs w:val="24"/>
        </w:rPr>
        <w:t>Towhid</w:t>
      </w:r>
      <w:proofErr w:type="spellEnd"/>
      <w:r w:rsidRPr="00535883">
        <w:rPr>
          <w:rFonts w:ascii="Times New Roman" w:hAnsi="Times New Roman" w:cs="Times New Roman"/>
          <w:sz w:val="24"/>
          <w:szCs w:val="24"/>
        </w:rPr>
        <w:t xml:space="preserve"> being indifferent to his emergency. </w:t>
      </w:r>
      <w:proofErr w:type="spellStart"/>
      <w:r w:rsidRPr="00535883">
        <w:rPr>
          <w:rFonts w:ascii="Times New Roman" w:hAnsi="Times New Roman" w:cs="Times New Roman"/>
          <w:sz w:val="24"/>
          <w:szCs w:val="24"/>
        </w:rPr>
        <w:t>Towhid</w:t>
      </w:r>
      <w:proofErr w:type="spellEnd"/>
      <w:r w:rsidRPr="00535883">
        <w:rPr>
          <w:rFonts w:ascii="Times New Roman" w:hAnsi="Times New Roman" w:cs="Times New Roman"/>
          <w:sz w:val="24"/>
          <w:szCs w:val="24"/>
        </w:rPr>
        <w:t xml:space="preserve"> intelligently suggested him to go for ATM Card facility in future for prompt service. </w:t>
      </w:r>
    </w:p>
    <w:p w:rsidR="00DB18D5" w:rsidRDefault="00DB18D5" w:rsidP="00DB18D5">
      <w:pPr>
        <w:spacing w:line="360" w:lineRule="auto"/>
        <w:jc w:val="both"/>
        <w:rPr>
          <w:rFonts w:ascii="Times New Roman" w:hAnsi="Times New Roman" w:cs="Times New Roman"/>
          <w:sz w:val="24"/>
          <w:szCs w:val="24"/>
        </w:rPr>
      </w:pPr>
    </w:p>
    <w:p w:rsidR="00DB18D5" w:rsidRDefault="00DB18D5" w:rsidP="00DB18D5">
      <w:pPr>
        <w:spacing w:line="360" w:lineRule="auto"/>
        <w:jc w:val="both"/>
        <w:rPr>
          <w:rFonts w:ascii="Times New Roman" w:hAnsi="Times New Roman" w:cs="Times New Roman"/>
          <w:sz w:val="24"/>
          <w:szCs w:val="24"/>
        </w:rPr>
      </w:pPr>
    </w:p>
    <w:p w:rsidR="00DB18D5" w:rsidRPr="005E21AF" w:rsidRDefault="00DB18D5" w:rsidP="00DB18D5">
      <w:pPr>
        <w:spacing w:after="160" w:line="259" w:lineRule="auto"/>
        <w:rPr>
          <w:rFonts w:ascii="Times New Roman" w:hAnsi="Times New Roman" w:cs="Times New Roman"/>
          <w:b/>
          <w:sz w:val="24"/>
          <w:szCs w:val="24"/>
        </w:rPr>
      </w:pPr>
      <w:r w:rsidRPr="005E21AF">
        <w:rPr>
          <w:rFonts w:ascii="Times New Roman" w:hAnsi="Times New Roman" w:cs="Times New Roman"/>
          <w:b/>
          <w:sz w:val="24"/>
          <w:szCs w:val="24"/>
        </w:rPr>
        <w:lastRenderedPageBreak/>
        <w:t>04. Have you ever felt disappointed due to not obtaining service quickly?</w:t>
      </w:r>
    </w:p>
    <w:p w:rsidR="00DB18D5" w:rsidRPr="00535883" w:rsidRDefault="00DB18D5" w:rsidP="00DB18D5">
      <w:pPr>
        <w:jc w:val="both"/>
        <w:rPr>
          <w:rFonts w:ascii="Times New Roman" w:hAnsi="Times New Roman" w:cs="Times New Roman"/>
          <w:b/>
          <w:sz w:val="24"/>
          <w:szCs w:val="24"/>
        </w:rPr>
      </w:pPr>
      <w:r w:rsidRPr="00535883">
        <w:rPr>
          <w:rFonts w:ascii="Times New Roman" w:hAnsi="Times New Roman" w:cs="Times New Roman"/>
          <w:b/>
          <w:sz w:val="24"/>
          <w:szCs w:val="24"/>
        </w:rPr>
        <w:t>Customer</w:t>
      </w:r>
      <w:r>
        <w:rPr>
          <w:rFonts w:ascii="Times New Roman" w:hAnsi="Times New Roman" w:cs="Times New Roman"/>
          <w:b/>
          <w:sz w:val="24"/>
          <w:szCs w:val="24"/>
        </w:rPr>
        <w:t>s’</w:t>
      </w:r>
      <w:r w:rsidRPr="00535883">
        <w:rPr>
          <w:rFonts w:ascii="Times New Roman" w:hAnsi="Times New Roman" w:cs="Times New Roman"/>
          <w:b/>
          <w:sz w:val="24"/>
          <w:szCs w:val="24"/>
        </w:rPr>
        <w:t xml:space="preserve"> feedback:</w:t>
      </w:r>
    </w:p>
    <w:p w:rsidR="00DB18D5" w:rsidRPr="00535883" w:rsidRDefault="00DB18D5" w:rsidP="00DB18D5">
      <w:pPr>
        <w:jc w:val="both"/>
        <w:rPr>
          <w:rFonts w:ascii="Times New Roman" w:hAnsi="Times New Roman" w:cs="Times New Roman"/>
          <w:sz w:val="24"/>
          <w:szCs w:val="24"/>
        </w:rPr>
      </w:pPr>
      <w:r w:rsidRPr="00535883">
        <w:rPr>
          <w:rFonts w:ascii="Times New Roman" w:hAnsi="Times New Roman" w:cs="Times New Roman"/>
          <w:sz w:val="24"/>
          <w:szCs w:val="24"/>
        </w:rPr>
        <w:t xml:space="preserve">30% of the customers have experienced this problem. </w:t>
      </w:r>
      <w:proofErr w:type="gramStart"/>
      <w:r w:rsidRPr="00535883">
        <w:rPr>
          <w:rFonts w:ascii="Times New Roman" w:hAnsi="Times New Roman" w:cs="Times New Roman"/>
          <w:sz w:val="24"/>
          <w:szCs w:val="24"/>
        </w:rPr>
        <w:t>That have</w:t>
      </w:r>
      <w:proofErr w:type="gramEnd"/>
      <w:r w:rsidRPr="00535883">
        <w:rPr>
          <w:rFonts w:ascii="Times New Roman" w:hAnsi="Times New Roman" w:cs="Times New Roman"/>
          <w:sz w:val="24"/>
          <w:szCs w:val="24"/>
        </w:rPr>
        <w:t xml:space="preserve"> claimed that sometimes they have to hurry in case of some emergency issues.</w:t>
      </w:r>
    </w:p>
    <w:p w:rsidR="00DB18D5" w:rsidRPr="00535883" w:rsidRDefault="00DB18D5" w:rsidP="00DB18D5">
      <w:pPr>
        <w:jc w:val="both"/>
        <w:rPr>
          <w:rFonts w:ascii="Times New Roman" w:hAnsi="Times New Roman" w:cs="Times New Roman"/>
          <w:b/>
          <w:sz w:val="24"/>
          <w:szCs w:val="24"/>
        </w:rPr>
      </w:pPr>
      <w:r w:rsidRPr="00535883">
        <w:rPr>
          <w:rFonts w:ascii="Times New Roman" w:hAnsi="Times New Roman" w:cs="Times New Roman"/>
          <w:b/>
          <w:sz w:val="24"/>
          <w:szCs w:val="24"/>
        </w:rPr>
        <w:t>Bank’s feedback:</w:t>
      </w:r>
    </w:p>
    <w:p w:rsidR="00DB18D5" w:rsidRPr="00535883" w:rsidRDefault="00DB18D5" w:rsidP="00DB18D5">
      <w:pPr>
        <w:jc w:val="both"/>
        <w:rPr>
          <w:rFonts w:ascii="Times New Roman" w:hAnsi="Times New Roman" w:cs="Times New Roman"/>
          <w:sz w:val="24"/>
          <w:szCs w:val="24"/>
        </w:rPr>
      </w:pPr>
      <w:r w:rsidRPr="00535883">
        <w:rPr>
          <w:rFonts w:ascii="Times New Roman" w:hAnsi="Times New Roman" w:cs="Times New Roman"/>
          <w:sz w:val="24"/>
          <w:szCs w:val="24"/>
        </w:rPr>
        <w:t>The bank authority claims that they give priority service considering customers’ emergency.</w:t>
      </w:r>
    </w:p>
    <w:p w:rsidR="00DB18D5" w:rsidRPr="00C65670" w:rsidRDefault="00DB18D5" w:rsidP="00DB18D5">
      <w:pPr>
        <w:rPr>
          <w:rFonts w:ascii="Times New Roman" w:hAnsi="Times New Roman" w:cs="Times New Roman"/>
          <w:b/>
          <w:color w:val="1F497D" w:themeColor="text2"/>
          <w:sz w:val="36"/>
          <w:szCs w:val="36"/>
        </w:rPr>
      </w:pPr>
      <w:r w:rsidRPr="00C65670">
        <w:rPr>
          <w:rFonts w:ascii="Times New Roman" w:hAnsi="Times New Roman" w:cs="Times New Roman"/>
          <w:b/>
          <w:color w:val="1F497D" w:themeColor="text2"/>
          <w:sz w:val="36"/>
          <w:szCs w:val="36"/>
        </w:rPr>
        <w:t xml:space="preserve">Case </w:t>
      </w:r>
      <w:r>
        <w:rPr>
          <w:rFonts w:ascii="Times New Roman" w:hAnsi="Times New Roman" w:cs="Times New Roman"/>
          <w:b/>
          <w:color w:val="1F497D" w:themeColor="text2"/>
          <w:sz w:val="36"/>
          <w:szCs w:val="36"/>
        </w:rPr>
        <w:t>4</w:t>
      </w:r>
      <w:r w:rsidRPr="00C65670">
        <w:rPr>
          <w:rFonts w:ascii="Times New Roman" w:hAnsi="Times New Roman" w:cs="Times New Roman"/>
          <w:b/>
          <w:color w:val="1F497D" w:themeColor="text2"/>
          <w:sz w:val="36"/>
          <w:szCs w:val="36"/>
        </w:rPr>
        <w:t>.5</w:t>
      </w:r>
      <w:r>
        <w:rPr>
          <w:rFonts w:ascii="Times New Roman" w:hAnsi="Times New Roman" w:cs="Times New Roman"/>
          <w:b/>
          <w:color w:val="1F497D" w:themeColor="text2"/>
          <w:sz w:val="36"/>
          <w:szCs w:val="36"/>
        </w:rPr>
        <w:t>:</w:t>
      </w:r>
      <w:r w:rsidRPr="00C65670">
        <w:rPr>
          <w:rFonts w:ascii="Times New Roman" w:hAnsi="Times New Roman" w:cs="Times New Roman"/>
          <w:b/>
          <w:color w:val="1F497D" w:themeColor="text2"/>
          <w:sz w:val="36"/>
          <w:szCs w:val="36"/>
        </w:rPr>
        <w:t xml:space="preserve"> Do not use any other colored pen except black on any banking instrument as a customer</w:t>
      </w:r>
    </w:p>
    <w:p w:rsidR="00DB18D5" w:rsidRDefault="00DB18D5" w:rsidP="00DB18D5">
      <w:pPr>
        <w:spacing w:line="360" w:lineRule="auto"/>
        <w:jc w:val="both"/>
        <w:rPr>
          <w:rFonts w:ascii="Times New Roman" w:hAnsi="Times New Roman" w:cs="Times New Roman"/>
          <w:sz w:val="24"/>
          <w:szCs w:val="24"/>
        </w:rPr>
      </w:pPr>
      <w:r w:rsidRPr="00535883">
        <w:rPr>
          <w:rFonts w:ascii="Times New Roman" w:hAnsi="Times New Roman" w:cs="Times New Roman"/>
          <w:sz w:val="24"/>
          <w:szCs w:val="24"/>
        </w:rPr>
        <w:t xml:space="preserve">As per banking rules, all kinds of banking instrument used by customers must be written with black –inked and ball point pen. Unknowingly, </w:t>
      </w:r>
      <w:proofErr w:type="spellStart"/>
      <w:r w:rsidRPr="00535883">
        <w:rPr>
          <w:rFonts w:ascii="Times New Roman" w:hAnsi="Times New Roman" w:cs="Times New Roman"/>
          <w:sz w:val="24"/>
          <w:szCs w:val="24"/>
        </w:rPr>
        <w:t>Mst</w:t>
      </w:r>
      <w:proofErr w:type="spellEnd"/>
      <w:r w:rsidRPr="00535883">
        <w:rPr>
          <w:rFonts w:ascii="Times New Roman" w:hAnsi="Times New Roman" w:cs="Times New Roman"/>
          <w:sz w:val="24"/>
          <w:szCs w:val="24"/>
        </w:rPr>
        <w:t xml:space="preserve">. </w:t>
      </w:r>
      <w:proofErr w:type="spellStart"/>
      <w:r w:rsidRPr="00535883">
        <w:rPr>
          <w:rFonts w:ascii="Times New Roman" w:hAnsi="Times New Roman" w:cs="Times New Roman"/>
          <w:sz w:val="24"/>
          <w:szCs w:val="24"/>
        </w:rPr>
        <w:t>Sufia</w:t>
      </w:r>
      <w:proofErr w:type="spellEnd"/>
      <w:r w:rsidRPr="00535883">
        <w:rPr>
          <w:rFonts w:ascii="Times New Roman" w:hAnsi="Times New Roman" w:cs="Times New Roman"/>
          <w:sz w:val="24"/>
          <w:szCs w:val="24"/>
        </w:rPr>
        <w:t xml:space="preserve"> had written her </w:t>
      </w:r>
      <w:proofErr w:type="spellStart"/>
      <w:r w:rsidRPr="00535883">
        <w:rPr>
          <w:rFonts w:ascii="Times New Roman" w:hAnsi="Times New Roman" w:cs="Times New Roman"/>
          <w:sz w:val="24"/>
          <w:szCs w:val="24"/>
        </w:rPr>
        <w:t>cheque</w:t>
      </w:r>
      <w:proofErr w:type="spellEnd"/>
      <w:r w:rsidRPr="00535883">
        <w:rPr>
          <w:rFonts w:ascii="Times New Roman" w:hAnsi="Times New Roman" w:cs="Times New Roman"/>
          <w:sz w:val="24"/>
          <w:szCs w:val="24"/>
        </w:rPr>
        <w:t xml:space="preserve"> with blue inked pen. Mr. Sharif suggested her to write another with black-inked pen. Unfortunately, all the pages of her check book were finished and she needed the money very urgently as she was going abroad on that night. Mr. Sharif explained the entire complex situation to his manager. The manager advised the customer to rewrite the </w:t>
      </w:r>
      <w:proofErr w:type="spellStart"/>
      <w:r w:rsidRPr="00535883">
        <w:rPr>
          <w:rFonts w:ascii="Times New Roman" w:hAnsi="Times New Roman" w:cs="Times New Roman"/>
          <w:sz w:val="24"/>
          <w:szCs w:val="24"/>
        </w:rPr>
        <w:t>cheque</w:t>
      </w:r>
      <w:proofErr w:type="spellEnd"/>
      <w:r w:rsidRPr="00535883">
        <w:rPr>
          <w:rFonts w:ascii="Times New Roman" w:hAnsi="Times New Roman" w:cs="Times New Roman"/>
          <w:sz w:val="24"/>
          <w:szCs w:val="24"/>
        </w:rPr>
        <w:t xml:space="preserve"> with black ink </w:t>
      </w:r>
      <w:proofErr w:type="gramStart"/>
      <w:r w:rsidRPr="00535883">
        <w:rPr>
          <w:rFonts w:ascii="Times New Roman" w:hAnsi="Times New Roman" w:cs="Times New Roman"/>
          <w:sz w:val="24"/>
          <w:szCs w:val="24"/>
        </w:rPr>
        <w:t>beside</w:t>
      </w:r>
      <w:proofErr w:type="gramEnd"/>
      <w:r w:rsidRPr="00535883">
        <w:rPr>
          <w:rFonts w:ascii="Times New Roman" w:hAnsi="Times New Roman" w:cs="Times New Roman"/>
          <w:sz w:val="24"/>
          <w:szCs w:val="24"/>
        </w:rPr>
        <w:t xml:space="preserve"> the existing blue-inked writing and her </w:t>
      </w:r>
      <w:proofErr w:type="spellStart"/>
      <w:r w:rsidRPr="00535883">
        <w:rPr>
          <w:rFonts w:ascii="Times New Roman" w:hAnsi="Times New Roman" w:cs="Times New Roman"/>
          <w:sz w:val="24"/>
          <w:szCs w:val="24"/>
        </w:rPr>
        <w:t>cheque</w:t>
      </w:r>
      <w:proofErr w:type="spellEnd"/>
      <w:r w:rsidRPr="00535883">
        <w:rPr>
          <w:rFonts w:ascii="Times New Roman" w:hAnsi="Times New Roman" w:cs="Times New Roman"/>
          <w:sz w:val="24"/>
          <w:szCs w:val="24"/>
        </w:rPr>
        <w:t xml:space="preserve"> was accepted considering her urgent situation.</w:t>
      </w:r>
    </w:p>
    <w:p w:rsidR="00DB18D5" w:rsidRPr="005E21AF" w:rsidRDefault="00DB18D5" w:rsidP="00DB18D5">
      <w:pPr>
        <w:spacing w:after="160" w:line="259" w:lineRule="auto"/>
        <w:rPr>
          <w:rFonts w:ascii="Times New Roman" w:hAnsi="Times New Roman" w:cs="Times New Roman"/>
          <w:b/>
          <w:sz w:val="24"/>
          <w:szCs w:val="24"/>
        </w:rPr>
      </w:pPr>
      <w:r w:rsidRPr="005E21AF">
        <w:rPr>
          <w:rFonts w:ascii="Times New Roman" w:hAnsi="Times New Roman" w:cs="Times New Roman"/>
          <w:b/>
          <w:sz w:val="24"/>
          <w:szCs w:val="24"/>
        </w:rPr>
        <w:t>05. Have you ever used other inked-pens except black-inked one on any bank instrument?</w:t>
      </w:r>
    </w:p>
    <w:p w:rsidR="00DB18D5" w:rsidRPr="00535883" w:rsidRDefault="00DB18D5" w:rsidP="00DB18D5">
      <w:pPr>
        <w:jc w:val="both"/>
        <w:rPr>
          <w:rFonts w:ascii="Times New Roman" w:hAnsi="Times New Roman" w:cs="Times New Roman"/>
          <w:b/>
          <w:sz w:val="24"/>
          <w:szCs w:val="24"/>
        </w:rPr>
      </w:pPr>
      <w:r w:rsidRPr="00535883">
        <w:rPr>
          <w:rFonts w:ascii="Times New Roman" w:hAnsi="Times New Roman" w:cs="Times New Roman"/>
          <w:b/>
          <w:sz w:val="24"/>
          <w:szCs w:val="24"/>
        </w:rPr>
        <w:t>Customer</w:t>
      </w:r>
      <w:r>
        <w:rPr>
          <w:rFonts w:ascii="Times New Roman" w:hAnsi="Times New Roman" w:cs="Times New Roman"/>
          <w:b/>
          <w:sz w:val="24"/>
          <w:szCs w:val="24"/>
        </w:rPr>
        <w:t>s’</w:t>
      </w:r>
      <w:r w:rsidRPr="00535883">
        <w:rPr>
          <w:rFonts w:ascii="Times New Roman" w:hAnsi="Times New Roman" w:cs="Times New Roman"/>
          <w:b/>
          <w:sz w:val="24"/>
          <w:szCs w:val="24"/>
        </w:rPr>
        <w:t xml:space="preserve"> feedback:</w:t>
      </w:r>
    </w:p>
    <w:p w:rsidR="00DB18D5" w:rsidRPr="00535883" w:rsidRDefault="00DB18D5" w:rsidP="00DB18D5">
      <w:pPr>
        <w:jc w:val="both"/>
        <w:rPr>
          <w:rFonts w:ascii="Times New Roman" w:hAnsi="Times New Roman" w:cs="Times New Roman"/>
          <w:sz w:val="24"/>
          <w:szCs w:val="24"/>
        </w:rPr>
      </w:pPr>
      <w:r w:rsidRPr="00535883">
        <w:rPr>
          <w:rFonts w:ascii="Times New Roman" w:hAnsi="Times New Roman" w:cs="Times New Roman"/>
          <w:sz w:val="24"/>
          <w:szCs w:val="24"/>
        </w:rPr>
        <w:t>Only 5% of the customers have faced this problem. They admitted that they have made this mistake since they did not know about this.</w:t>
      </w:r>
    </w:p>
    <w:p w:rsidR="00DB18D5" w:rsidRPr="00535883" w:rsidRDefault="00DB18D5" w:rsidP="00DB18D5">
      <w:pPr>
        <w:jc w:val="both"/>
        <w:rPr>
          <w:rFonts w:ascii="Times New Roman" w:hAnsi="Times New Roman" w:cs="Times New Roman"/>
          <w:b/>
          <w:sz w:val="24"/>
          <w:szCs w:val="24"/>
        </w:rPr>
      </w:pPr>
      <w:r w:rsidRPr="00535883">
        <w:rPr>
          <w:rFonts w:ascii="Times New Roman" w:hAnsi="Times New Roman" w:cs="Times New Roman"/>
          <w:b/>
          <w:sz w:val="24"/>
          <w:szCs w:val="24"/>
        </w:rPr>
        <w:t>Bank’s feedback:</w:t>
      </w:r>
    </w:p>
    <w:p w:rsidR="00DB18D5" w:rsidRPr="00535883" w:rsidRDefault="00DB18D5" w:rsidP="00DB18D5">
      <w:pPr>
        <w:jc w:val="both"/>
        <w:rPr>
          <w:rFonts w:ascii="Times New Roman" w:hAnsi="Times New Roman" w:cs="Times New Roman"/>
          <w:sz w:val="24"/>
          <w:szCs w:val="24"/>
        </w:rPr>
      </w:pPr>
      <w:r w:rsidRPr="00535883">
        <w:rPr>
          <w:rFonts w:ascii="Times New Roman" w:hAnsi="Times New Roman" w:cs="Times New Roman"/>
          <w:sz w:val="24"/>
          <w:szCs w:val="24"/>
        </w:rPr>
        <w:t>The bank authority stated that only their audit team is allowed to blue-inked pen on any banking document.so using black-inked pen is highly preferred.</w:t>
      </w:r>
    </w:p>
    <w:p w:rsidR="00DB18D5" w:rsidRPr="00C65670" w:rsidRDefault="00DB18D5" w:rsidP="00DB18D5">
      <w:pPr>
        <w:rPr>
          <w:rFonts w:ascii="Times New Roman" w:hAnsi="Times New Roman" w:cs="Times New Roman"/>
          <w:b/>
          <w:color w:val="1F497D" w:themeColor="text2"/>
          <w:sz w:val="36"/>
          <w:szCs w:val="36"/>
        </w:rPr>
      </w:pPr>
      <w:r w:rsidRPr="00C65670">
        <w:rPr>
          <w:rFonts w:ascii="Times New Roman" w:hAnsi="Times New Roman" w:cs="Times New Roman"/>
          <w:b/>
          <w:color w:val="1F497D" w:themeColor="text2"/>
          <w:sz w:val="36"/>
          <w:szCs w:val="36"/>
        </w:rPr>
        <w:t xml:space="preserve">Case </w:t>
      </w:r>
      <w:r>
        <w:rPr>
          <w:rFonts w:ascii="Times New Roman" w:hAnsi="Times New Roman" w:cs="Times New Roman"/>
          <w:b/>
          <w:color w:val="1F497D" w:themeColor="text2"/>
          <w:sz w:val="36"/>
          <w:szCs w:val="36"/>
        </w:rPr>
        <w:t>4</w:t>
      </w:r>
      <w:r w:rsidRPr="00C65670">
        <w:rPr>
          <w:rFonts w:ascii="Times New Roman" w:hAnsi="Times New Roman" w:cs="Times New Roman"/>
          <w:b/>
          <w:color w:val="1F497D" w:themeColor="text2"/>
          <w:sz w:val="36"/>
          <w:szCs w:val="36"/>
        </w:rPr>
        <w:t>.6</w:t>
      </w:r>
      <w:r>
        <w:rPr>
          <w:rFonts w:ascii="Times New Roman" w:hAnsi="Times New Roman" w:cs="Times New Roman"/>
          <w:b/>
          <w:color w:val="1F497D" w:themeColor="text2"/>
          <w:sz w:val="36"/>
          <w:szCs w:val="36"/>
        </w:rPr>
        <w:t>:</w:t>
      </w:r>
      <w:r w:rsidRPr="00C65670">
        <w:rPr>
          <w:rFonts w:ascii="Times New Roman" w:hAnsi="Times New Roman" w:cs="Times New Roman"/>
          <w:b/>
          <w:color w:val="1F497D" w:themeColor="text2"/>
          <w:sz w:val="36"/>
          <w:szCs w:val="36"/>
        </w:rPr>
        <w:t xml:space="preserve"> Improper evidence of bearer</w:t>
      </w:r>
    </w:p>
    <w:p w:rsidR="00DB18D5" w:rsidRDefault="00DB18D5" w:rsidP="00DB18D5">
      <w:pPr>
        <w:spacing w:line="360" w:lineRule="auto"/>
        <w:jc w:val="both"/>
        <w:rPr>
          <w:rFonts w:ascii="Times New Roman" w:hAnsi="Times New Roman" w:cs="Times New Roman"/>
          <w:sz w:val="24"/>
          <w:szCs w:val="24"/>
        </w:rPr>
      </w:pPr>
      <w:r w:rsidRPr="00535883">
        <w:rPr>
          <w:rFonts w:ascii="Times New Roman" w:hAnsi="Times New Roman" w:cs="Times New Roman"/>
          <w:sz w:val="24"/>
          <w:szCs w:val="24"/>
        </w:rPr>
        <w:t xml:space="preserve">As per banking rules, a bearer must attach photocopy his/her NID to the </w:t>
      </w:r>
      <w:proofErr w:type="spellStart"/>
      <w:r w:rsidRPr="00535883">
        <w:rPr>
          <w:rFonts w:ascii="Times New Roman" w:hAnsi="Times New Roman" w:cs="Times New Roman"/>
          <w:sz w:val="24"/>
          <w:szCs w:val="24"/>
        </w:rPr>
        <w:t>cheque</w:t>
      </w:r>
      <w:proofErr w:type="spellEnd"/>
      <w:r w:rsidRPr="00535883">
        <w:rPr>
          <w:rFonts w:ascii="Times New Roman" w:hAnsi="Times New Roman" w:cs="Times New Roman"/>
          <w:sz w:val="24"/>
          <w:szCs w:val="24"/>
        </w:rPr>
        <w:t xml:space="preserve">. But Mr. </w:t>
      </w:r>
      <w:proofErr w:type="spellStart"/>
      <w:r w:rsidRPr="00535883">
        <w:rPr>
          <w:rFonts w:ascii="Times New Roman" w:hAnsi="Times New Roman" w:cs="Times New Roman"/>
          <w:sz w:val="24"/>
          <w:szCs w:val="24"/>
        </w:rPr>
        <w:t>Tareq</w:t>
      </w:r>
      <w:proofErr w:type="spellEnd"/>
      <w:r w:rsidRPr="00535883">
        <w:rPr>
          <w:rFonts w:ascii="Times New Roman" w:hAnsi="Times New Roman" w:cs="Times New Roman"/>
          <w:sz w:val="24"/>
          <w:szCs w:val="24"/>
        </w:rPr>
        <w:t xml:space="preserve"> brought a </w:t>
      </w:r>
      <w:proofErr w:type="spellStart"/>
      <w:r w:rsidRPr="00535883">
        <w:rPr>
          <w:rFonts w:ascii="Times New Roman" w:hAnsi="Times New Roman" w:cs="Times New Roman"/>
          <w:sz w:val="24"/>
          <w:szCs w:val="24"/>
        </w:rPr>
        <w:t>cheque</w:t>
      </w:r>
      <w:proofErr w:type="spellEnd"/>
      <w:r w:rsidRPr="00535883">
        <w:rPr>
          <w:rFonts w:ascii="Times New Roman" w:hAnsi="Times New Roman" w:cs="Times New Roman"/>
          <w:sz w:val="24"/>
          <w:szCs w:val="24"/>
        </w:rPr>
        <w:t xml:space="preserve"> as a bearer without evidence of his own. Mr. </w:t>
      </w:r>
      <w:proofErr w:type="spellStart"/>
      <w:r w:rsidRPr="00535883">
        <w:rPr>
          <w:rFonts w:ascii="Times New Roman" w:hAnsi="Times New Roman" w:cs="Times New Roman"/>
          <w:sz w:val="24"/>
          <w:szCs w:val="24"/>
        </w:rPr>
        <w:t>Towhid</w:t>
      </w:r>
      <w:proofErr w:type="spellEnd"/>
      <w:r w:rsidRPr="00535883">
        <w:rPr>
          <w:rFonts w:ascii="Times New Roman" w:hAnsi="Times New Roman" w:cs="Times New Roman"/>
          <w:sz w:val="24"/>
          <w:szCs w:val="24"/>
        </w:rPr>
        <w:t xml:space="preserve"> suggested him to attach photocopy of NID to the </w:t>
      </w:r>
      <w:proofErr w:type="spellStart"/>
      <w:r w:rsidRPr="00535883">
        <w:rPr>
          <w:rFonts w:ascii="Times New Roman" w:hAnsi="Times New Roman" w:cs="Times New Roman"/>
          <w:sz w:val="24"/>
          <w:szCs w:val="24"/>
        </w:rPr>
        <w:t>cheque</w:t>
      </w:r>
      <w:proofErr w:type="spellEnd"/>
      <w:r w:rsidRPr="00535883">
        <w:rPr>
          <w:rFonts w:ascii="Times New Roman" w:hAnsi="Times New Roman" w:cs="Times New Roman"/>
          <w:sz w:val="24"/>
          <w:szCs w:val="24"/>
        </w:rPr>
        <w:t xml:space="preserve">. Unfortunately, he did not have photocopy of his NID on that time. </w:t>
      </w:r>
      <w:proofErr w:type="spellStart"/>
      <w:r w:rsidRPr="00535883">
        <w:rPr>
          <w:rFonts w:ascii="Times New Roman" w:hAnsi="Times New Roman" w:cs="Times New Roman"/>
          <w:sz w:val="24"/>
          <w:szCs w:val="24"/>
        </w:rPr>
        <w:t>Towhid</w:t>
      </w:r>
      <w:proofErr w:type="spellEnd"/>
      <w:r w:rsidRPr="00535883">
        <w:rPr>
          <w:rFonts w:ascii="Times New Roman" w:hAnsi="Times New Roman" w:cs="Times New Roman"/>
          <w:sz w:val="24"/>
          <w:szCs w:val="24"/>
        </w:rPr>
        <w:t xml:space="preserve"> respectfully declined to accept his </w:t>
      </w:r>
      <w:proofErr w:type="spellStart"/>
      <w:r w:rsidRPr="00535883">
        <w:rPr>
          <w:rFonts w:ascii="Times New Roman" w:hAnsi="Times New Roman" w:cs="Times New Roman"/>
          <w:sz w:val="24"/>
          <w:szCs w:val="24"/>
        </w:rPr>
        <w:t>cheque</w:t>
      </w:r>
      <w:proofErr w:type="spellEnd"/>
      <w:r w:rsidRPr="00535883">
        <w:rPr>
          <w:rFonts w:ascii="Times New Roman" w:hAnsi="Times New Roman" w:cs="Times New Roman"/>
          <w:sz w:val="24"/>
          <w:szCs w:val="24"/>
        </w:rPr>
        <w:t xml:space="preserve">. At this, the customer became irritated </w:t>
      </w:r>
      <w:r w:rsidRPr="00535883">
        <w:rPr>
          <w:rFonts w:ascii="Times New Roman" w:hAnsi="Times New Roman" w:cs="Times New Roman"/>
          <w:sz w:val="24"/>
          <w:szCs w:val="24"/>
        </w:rPr>
        <w:lastRenderedPageBreak/>
        <w:t xml:space="preserve">and demanded adamantly his </w:t>
      </w:r>
      <w:proofErr w:type="spellStart"/>
      <w:r w:rsidRPr="00535883">
        <w:rPr>
          <w:rFonts w:ascii="Times New Roman" w:hAnsi="Times New Roman" w:cs="Times New Roman"/>
          <w:sz w:val="24"/>
          <w:szCs w:val="24"/>
        </w:rPr>
        <w:t>cheque</w:t>
      </w:r>
      <w:proofErr w:type="spellEnd"/>
      <w:r w:rsidRPr="00535883">
        <w:rPr>
          <w:rFonts w:ascii="Times New Roman" w:hAnsi="Times New Roman" w:cs="Times New Roman"/>
          <w:sz w:val="24"/>
          <w:szCs w:val="24"/>
        </w:rPr>
        <w:t xml:space="preserve"> to be accepted. But </w:t>
      </w:r>
      <w:proofErr w:type="spellStart"/>
      <w:r w:rsidRPr="00535883">
        <w:rPr>
          <w:rFonts w:ascii="Times New Roman" w:hAnsi="Times New Roman" w:cs="Times New Roman"/>
          <w:sz w:val="24"/>
          <w:szCs w:val="24"/>
        </w:rPr>
        <w:t>Towhid</w:t>
      </w:r>
      <w:proofErr w:type="spellEnd"/>
      <w:r w:rsidRPr="00535883">
        <w:rPr>
          <w:rFonts w:ascii="Times New Roman" w:hAnsi="Times New Roman" w:cs="Times New Roman"/>
          <w:sz w:val="24"/>
          <w:szCs w:val="24"/>
        </w:rPr>
        <w:t xml:space="preserve"> did not change his mind. Then he left the bank with displeasure and came back with his NID copy after an hour.</w:t>
      </w:r>
    </w:p>
    <w:p w:rsidR="00DB18D5" w:rsidRPr="005E21AF" w:rsidRDefault="00DB18D5" w:rsidP="00DB18D5">
      <w:pPr>
        <w:spacing w:after="160" w:line="259" w:lineRule="auto"/>
        <w:rPr>
          <w:rFonts w:ascii="Times New Roman" w:hAnsi="Times New Roman" w:cs="Times New Roman"/>
          <w:b/>
          <w:sz w:val="24"/>
          <w:szCs w:val="24"/>
        </w:rPr>
      </w:pPr>
      <w:r w:rsidRPr="005E21AF">
        <w:rPr>
          <w:rFonts w:ascii="Times New Roman" w:hAnsi="Times New Roman" w:cs="Times New Roman"/>
          <w:b/>
          <w:sz w:val="24"/>
          <w:szCs w:val="24"/>
        </w:rPr>
        <w:t xml:space="preserve">06. Have you ever been refused to be entertained with banking service due to lack of proper evidence? </w:t>
      </w:r>
    </w:p>
    <w:p w:rsidR="00DB18D5" w:rsidRPr="00535883" w:rsidRDefault="00DB18D5" w:rsidP="00DB18D5">
      <w:pPr>
        <w:jc w:val="both"/>
        <w:rPr>
          <w:rFonts w:ascii="Times New Roman" w:hAnsi="Times New Roman" w:cs="Times New Roman"/>
          <w:b/>
          <w:sz w:val="24"/>
          <w:szCs w:val="24"/>
        </w:rPr>
      </w:pPr>
      <w:r w:rsidRPr="00535883">
        <w:rPr>
          <w:rFonts w:ascii="Times New Roman" w:hAnsi="Times New Roman" w:cs="Times New Roman"/>
          <w:b/>
          <w:sz w:val="24"/>
          <w:szCs w:val="24"/>
        </w:rPr>
        <w:t>Customer</w:t>
      </w:r>
      <w:r>
        <w:rPr>
          <w:rFonts w:ascii="Times New Roman" w:hAnsi="Times New Roman" w:cs="Times New Roman"/>
          <w:b/>
          <w:sz w:val="24"/>
          <w:szCs w:val="24"/>
        </w:rPr>
        <w:t>s’</w:t>
      </w:r>
      <w:r w:rsidRPr="00535883">
        <w:rPr>
          <w:rFonts w:ascii="Times New Roman" w:hAnsi="Times New Roman" w:cs="Times New Roman"/>
          <w:b/>
          <w:sz w:val="24"/>
          <w:szCs w:val="24"/>
        </w:rPr>
        <w:t xml:space="preserve"> feedback:</w:t>
      </w:r>
    </w:p>
    <w:p w:rsidR="00DB18D5" w:rsidRPr="00535883" w:rsidRDefault="00DB18D5" w:rsidP="00DB18D5">
      <w:pPr>
        <w:jc w:val="both"/>
        <w:rPr>
          <w:rFonts w:ascii="Times New Roman" w:hAnsi="Times New Roman" w:cs="Times New Roman"/>
          <w:sz w:val="24"/>
          <w:szCs w:val="24"/>
        </w:rPr>
      </w:pPr>
      <w:r w:rsidRPr="00535883">
        <w:rPr>
          <w:rFonts w:ascii="Times New Roman" w:hAnsi="Times New Roman" w:cs="Times New Roman"/>
          <w:sz w:val="24"/>
          <w:szCs w:val="24"/>
        </w:rPr>
        <w:t>52% of the customers have experienced this trouble. Most of the customers added that they have made such mistake because they do not transact with bank regularly and they didn’t know the rule.</w:t>
      </w:r>
    </w:p>
    <w:p w:rsidR="00DB18D5" w:rsidRPr="00535883" w:rsidRDefault="00DB18D5" w:rsidP="00DB18D5">
      <w:pPr>
        <w:jc w:val="both"/>
        <w:rPr>
          <w:rFonts w:ascii="Times New Roman" w:hAnsi="Times New Roman" w:cs="Times New Roman"/>
          <w:b/>
          <w:sz w:val="24"/>
          <w:szCs w:val="24"/>
        </w:rPr>
      </w:pPr>
      <w:r w:rsidRPr="00535883">
        <w:rPr>
          <w:rFonts w:ascii="Times New Roman" w:hAnsi="Times New Roman" w:cs="Times New Roman"/>
          <w:b/>
          <w:sz w:val="24"/>
          <w:szCs w:val="24"/>
        </w:rPr>
        <w:t>Bank’s feedback:</w:t>
      </w:r>
    </w:p>
    <w:p w:rsidR="00DB18D5" w:rsidRPr="00535883" w:rsidRDefault="00DB18D5" w:rsidP="00DB18D5">
      <w:pPr>
        <w:jc w:val="both"/>
        <w:rPr>
          <w:rFonts w:ascii="Times New Roman" w:hAnsi="Times New Roman" w:cs="Times New Roman"/>
          <w:sz w:val="24"/>
          <w:szCs w:val="24"/>
        </w:rPr>
      </w:pPr>
      <w:r w:rsidRPr="00535883">
        <w:rPr>
          <w:rFonts w:ascii="Times New Roman" w:hAnsi="Times New Roman" w:cs="Times New Roman"/>
          <w:sz w:val="24"/>
          <w:szCs w:val="24"/>
        </w:rPr>
        <w:t>The bank authority claimed that they have to stick to this rule to avert fraud and any kind of illegal money transfer.</w:t>
      </w:r>
    </w:p>
    <w:p w:rsidR="00DB18D5" w:rsidRPr="00C65670" w:rsidRDefault="00DB18D5" w:rsidP="00DB18D5">
      <w:pPr>
        <w:rPr>
          <w:rFonts w:ascii="Times New Roman" w:hAnsi="Times New Roman" w:cs="Times New Roman"/>
          <w:b/>
          <w:color w:val="1F497D" w:themeColor="text2"/>
          <w:sz w:val="36"/>
          <w:szCs w:val="36"/>
        </w:rPr>
      </w:pPr>
      <w:r w:rsidRPr="00C65670">
        <w:rPr>
          <w:rFonts w:ascii="Times New Roman" w:hAnsi="Times New Roman" w:cs="Times New Roman"/>
          <w:b/>
          <w:color w:val="1F497D" w:themeColor="text2"/>
          <w:sz w:val="36"/>
          <w:szCs w:val="36"/>
        </w:rPr>
        <w:t xml:space="preserve">Case </w:t>
      </w:r>
      <w:r>
        <w:rPr>
          <w:rFonts w:ascii="Times New Roman" w:hAnsi="Times New Roman" w:cs="Times New Roman"/>
          <w:b/>
          <w:color w:val="1F497D" w:themeColor="text2"/>
          <w:sz w:val="36"/>
          <w:szCs w:val="36"/>
        </w:rPr>
        <w:t>4</w:t>
      </w:r>
      <w:r w:rsidRPr="00C65670">
        <w:rPr>
          <w:rFonts w:ascii="Times New Roman" w:hAnsi="Times New Roman" w:cs="Times New Roman"/>
          <w:b/>
          <w:color w:val="1F497D" w:themeColor="text2"/>
          <w:sz w:val="36"/>
          <w:szCs w:val="36"/>
        </w:rPr>
        <w:t>.7</w:t>
      </w:r>
      <w:r>
        <w:rPr>
          <w:rFonts w:ascii="Times New Roman" w:hAnsi="Times New Roman" w:cs="Times New Roman"/>
          <w:b/>
          <w:color w:val="1F497D" w:themeColor="text2"/>
          <w:sz w:val="36"/>
          <w:szCs w:val="36"/>
        </w:rPr>
        <w:t>:</w:t>
      </w:r>
      <w:r w:rsidRPr="00C65670">
        <w:rPr>
          <w:rFonts w:ascii="Times New Roman" w:hAnsi="Times New Roman" w:cs="Times New Roman"/>
          <w:b/>
          <w:color w:val="1F497D" w:themeColor="text2"/>
          <w:sz w:val="36"/>
          <w:szCs w:val="36"/>
        </w:rPr>
        <w:t xml:space="preserve"> A misunderstanding between two customers for their same mistakes.</w:t>
      </w:r>
    </w:p>
    <w:p w:rsidR="00DB18D5" w:rsidRDefault="00DB18D5" w:rsidP="00DB18D5">
      <w:pPr>
        <w:spacing w:line="360" w:lineRule="auto"/>
        <w:jc w:val="both"/>
        <w:rPr>
          <w:rFonts w:ascii="Times New Roman" w:hAnsi="Times New Roman" w:cs="Times New Roman"/>
          <w:sz w:val="24"/>
          <w:szCs w:val="24"/>
        </w:rPr>
      </w:pPr>
      <w:r w:rsidRPr="00535883">
        <w:rPr>
          <w:rFonts w:ascii="Times New Roman" w:hAnsi="Times New Roman" w:cs="Times New Roman"/>
          <w:sz w:val="24"/>
          <w:szCs w:val="24"/>
        </w:rPr>
        <w:t xml:space="preserve">Utility bill counter is the busiest banking service. The employees pass a very busy day usually on the last payment day of the month. They have to receive utility bills relentlessly before lunch hour and sometimes have to serve even during lunch hours. On May 14, it was the last day of monthly utility bill payment. A huge number of customers were standing in the queue. Receivers of the bill counter usually receive money and bill book from the customers and after endorsing the bill receipt, the bill book is returned on the counter and customers collect their books. On that day, </w:t>
      </w:r>
      <w:proofErr w:type="spellStart"/>
      <w:r w:rsidRPr="00535883">
        <w:rPr>
          <w:rFonts w:ascii="Times New Roman" w:hAnsi="Times New Roman" w:cs="Times New Roman"/>
          <w:sz w:val="24"/>
          <w:szCs w:val="24"/>
        </w:rPr>
        <w:t>Jamila</w:t>
      </w:r>
      <w:proofErr w:type="spellEnd"/>
      <w:r w:rsidRPr="00535883">
        <w:rPr>
          <w:rFonts w:ascii="Times New Roman" w:hAnsi="Times New Roman" w:cs="Times New Roman"/>
          <w:sz w:val="24"/>
          <w:szCs w:val="24"/>
        </w:rPr>
        <w:t xml:space="preserve"> mistakenly took away the bill book of </w:t>
      </w:r>
      <w:proofErr w:type="spellStart"/>
      <w:r w:rsidRPr="00535883">
        <w:rPr>
          <w:rFonts w:ascii="Times New Roman" w:hAnsi="Times New Roman" w:cs="Times New Roman"/>
          <w:sz w:val="24"/>
          <w:szCs w:val="24"/>
        </w:rPr>
        <w:t>Shirin</w:t>
      </w:r>
      <w:proofErr w:type="spellEnd"/>
      <w:r w:rsidRPr="00535883">
        <w:rPr>
          <w:rFonts w:ascii="Times New Roman" w:hAnsi="Times New Roman" w:cs="Times New Roman"/>
          <w:sz w:val="24"/>
          <w:szCs w:val="24"/>
        </w:rPr>
        <w:t xml:space="preserve"> as she did not notice her name on it. </w:t>
      </w:r>
      <w:proofErr w:type="spellStart"/>
      <w:r w:rsidRPr="00535883">
        <w:rPr>
          <w:rFonts w:ascii="Times New Roman" w:hAnsi="Times New Roman" w:cs="Times New Roman"/>
          <w:sz w:val="24"/>
          <w:szCs w:val="24"/>
        </w:rPr>
        <w:t>Shirin</w:t>
      </w:r>
      <w:proofErr w:type="spellEnd"/>
      <w:r w:rsidRPr="00535883">
        <w:rPr>
          <w:rFonts w:ascii="Times New Roman" w:hAnsi="Times New Roman" w:cs="Times New Roman"/>
          <w:sz w:val="24"/>
          <w:szCs w:val="24"/>
        </w:rPr>
        <w:t xml:space="preserve"> also took the bill book of </w:t>
      </w:r>
      <w:proofErr w:type="spellStart"/>
      <w:r w:rsidRPr="00535883">
        <w:rPr>
          <w:rFonts w:ascii="Times New Roman" w:hAnsi="Times New Roman" w:cs="Times New Roman"/>
          <w:sz w:val="24"/>
          <w:szCs w:val="24"/>
        </w:rPr>
        <w:t>Jamila</w:t>
      </w:r>
      <w:proofErr w:type="spellEnd"/>
      <w:r w:rsidRPr="00535883">
        <w:rPr>
          <w:rFonts w:ascii="Times New Roman" w:hAnsi="Times New Roman" w:cs="Times New Roman"/>
          <w:sz w:val="24"/>
          <w:szCs w:val="24"/>
        </w:rPr>
        <w:t xml:space="preserve"> by doing the same mistake. After 30 minutes, </w:t>
      </w:r>
      <w:proofErr w:type="spellStart"/>
      <w:r w:rsidRPr="00535883">
        <w:rPr>
          <w:rFonts w:ascii="Times New Roman" w:hAnsi="Times New Roman" w:cs="Times New Roman"/>
          <w:sz w:val="24"/>
          <w:szCs w:val="24"/>
        </w:rPr>
        <w:t>Jamila</w:t>
      </w:r>
      <w:proofErr w:type="spellEnd"/>
      <w:r w:rsidRPr="00535883">
        <w:rPr>
          <w:rFonts w:ascii="Times New Roman" w:hAnsi="Times New Roman" w:cs="Times New Roman"/>
          <w:sz w:val="24"/>
          <w:szCs w:val="24"/>
        </w:rPr>
        <w:t xml:space="preserve"> came to the bank and informed the incident to Mr. </w:t>
      </w:r>
      <w:proofErr w:type="spellStart"/>
      <w:r w:rsidRPr="00535883">
        <w:rPr>
          <w:rFonts w:ascii="Times New Roman" w:hAnsi="Times New Roman" w:cs="Times New Roman"/>
          <w:sz w:val="24"/>
          <w:szCs w:val="24"/>
        </w:rPr>
        <w:t>Shaheen</w:t>
      </w:r>
      <w:proofErr w:type="spellEnd"/>
      <w:r w:rsidRPr="00535883">
        <w:rPr>
          <w:rFonts w:ascii="Times New Roman" w:hAnsi="Times New Roman" w:cs="Times New Roman"/>
          <w:sz w:val="24"/>
          <w:szCs w:val="24"/>
        </w:rPr>
        <w:t xml:space="preserve">, officer of the bill counter. He found out contact number of </w:t>
      </w:r>
      <w:proofErr w:type="spellStart"/>
      <w:r w:rsidRPr="00535883">
        <w:rPr>
          <w:rFonts w:ascii="Times New Roman" w:hAnsi="Times New Roman" w:cs="Times New Roman"/>
          <w:sz w:val="24"/>
          <w:szCs w:val="24"/>
        </w:rPr>
        <w:t>Shirin</w:t>
      </w:r>
      <w:proofErr w:type="spellEnd"/>
      <w:r w:rsidRPr="00535883">
        <w:rPr>
          <w:rFonts w:ascii="Times New Roman" w:hAnsi="Times New Roman" w:cs="Times New Roman"/>
          <w:sz w:val="24"/>
          <w:szCs w:val="24"/>
        </w:rPr>
        <w:t xml:space="preserve"> from the bill receipts and phoned her, but she was staying far from the bank. She came back to bank 90 minutes later and felt sorry for her mistake. But </w:t>
      </w:r>
      <w:proofErr w:type="spellStart"/>
      <w:r w:rsidRPr="00535883">
        <w:rPr>
          <w:rFonts w:ascii="Times New Roman" w:hAnsi="Times New Roman" w:cs="Times New Roman"/>
          <w:sz w:val="24"/>
          <w:szCs w:val="24"/>
        </w:rPr>
        <w:t>Jamila</w:t>
      </w:r>
      <w:proofErr w:type="spellEnd"/>
      <w:r w:rsidRPr="00535883">
        <w:rPr>
          <w:rFonts w:ascii="Times New Roman" w:hAnsi="Times New Roman" w:cs="Times New Roman"/>
          <w:sz w:val="24"/>
          <w:szCs w:val="24"/>
        </w:rPr>
        <w:t xml:space="preserve"> felt irritated and started quarreling since she had been waiting for one and half an hour. Mr. </w:t>
      </w:r>
      <w:proofErr w:type="spellStart"/>
      <w:r w:rsidRPr="00535883">
        <w:rPr>
          <w:rFonts w:ascii="Times New Roman" w:hAnsi="Times New Roman" w:cs="Times New Roman"/>
          <w:sz w:val="24"/>
          <w:szCs w:val="24"/>
        </w:rPr>
        <w:t>Shaheen</w:t>
      </w:r>
      <w:proofErr w:type="spellEnd"/>
      <w:r w:rsidRPr="00535883">
        <w:rPr>
          <w:rFonts w:ascii="Times New Roman" w:hAnsi="Times New Roman" w:cs="Times New Roman"/>
          <w:sz w:val="24"/>
          <w:szCs w:val="24"/>
        </w:rPr>
        <w:t xml:space="preserve"> requested both customers to calm down.</w:t>
      </w:r>
    </w:p>
    <w:p w:rsidR="00DB18D5" w:rsidRDefault="00DB18D5" w:rsidP="00DB18D5">
      <w:pPr>
        <w:spacing w:line="360" w:lineRule="auto"/>
        <w:jc w:val="both"/>
        <w:rPr>
          <w:rFonts w:ascii="Times New Roman" w:hAnsi="Times New Roman" w:cs="Times New Roman"/>
          <w:sz w:val="24"/>
          <w:szCs w:val="24"/>
        </w:rPr>
      </w:pPr>
    </w:p>
    <w:p w:rsidR="001E06FE" w:rsidRDefault="001E06FE" w:rsidP="00DB18D5">
      <w:pPr>
        <w:spacing w:after="160" w:line="259" w:lineRule="auto"/>
        <w:rPr>
          <w:rFonts w:ascii="Times New Roman" w:hAnsi="Times New Roman" w:cs="Times New Roman"/>
          <w:sz w:val="24"/>
          <w:szCs w:val="24"/>
        </w:rPr>
      </w:pPr>
    </w:p>
    <w:p w:rsidR="001E06FE" w:rsidRDefault="001E06FE" w:rsidP="00DB18D5">
      <w:pPr>
        <w:spacing w:after="160" w:line="259" w:lineRule="auto"/>
        <w:rPr>
          <w:rFonts w:ascii="Times New Roman" w:hAnsi="Times New Roman" w:cs="Times New Roman"/>
          <w:sz w:val="24"/>
          <w:szCs w:val="24"/>
        </w:rPr>
      </w:pPr>
    </w:p>
    <w:p w:rsidR="00DB18D5" w:rsidRPr="00ED3A9B" w:rsidRDefault="00DB18D5" w:rsidP="00DB18D5">
      <w:pPr>
        <w:spacing w:after="160" w:line="259" w:lineRule="auto"/>
        <w:rPr>
          <w:rFonts w:ascii="Times New Roman" w:hAnsi="Times New Roman" w:cs="Times New Roman"/>
          <w:b/>
          <w:sz w:val="24"/>
          <w:szCs w:val="24"/>
        </w:rPr>
      </w:pPr>
      <w:r w:rsidRPr="00ED3A9B">
        <w:rPr>
          <w:rFonts w:ascii="Times New Roman" w:hAnsi="Times New Roman" w:cs="Times New Roman"/>
          <w:b/>
          <w:sz w:val="24"/>
          <w:szCs w:val="24"/>
        </w:rPr>
        <w:lastRenderedPageBreak/>
        <w:t>07. Have you ever faced any altercation with other customer due to misunderstanding?</w:t>
      </w:r>
    </w:p>
    <w:p w:rsidR="00DB18D5" w:rsidRPr="00535883" w:rsidRDefault="00DB18D5" w:rsidP="00DB18D5">
      <w:pPr>
        <w:spacing w:line="360" w:lineRule="auto"/>
        <w:jc w:val="both"/>
        <w:rPr>
          <w:rFonts w:ascii="Times New Roman" w:hAnsi="Times New Roman" w:cs="Times New Roman"/>
          <w:sz w:val="24"/>
          <w:szCs w:val="24"/>
        </w:rPr>
      </w:pPr>
      <w:r w:rsidRPr="00535883">
        <w:rPr>
          <w:rFonts w:ascii="Times New Roman" w:hAnsi="Times New Roman" w:cs="Times New Roman"/>
          <w:b/>
          <w:sz w:val="24"/>
          <w:szCs w:val="24"/>
        </w:rPr>
        <w:t>Customer</w:t>
      </w:r>
      <w:r>
        <w:rPr>
          <w:rFonts w:ascii="Times New Roman" w:hAnsi="Times New Roman" w:cs="Times New Roman"/>
          <w:b/>
          <w:sz w:val="24"/>
          <w:szCs w:val="24"/>
        </w:rPr>
        <w:t>s’</w:t>
      </w:r>
      <w:r w:rsidRPr="00535883">
        <w:rPr>
          <w:rFonts w:ascii="Times New Roman" w:hAnsi="Times New Roman" w:cs="Times New Roman"/>
          <w:b/>
          <w:sz w:val="24"/>
          <w:szCs w:val="24"/>
        </w:rPr>
        <w:t xml:space="preserve"> feedback</w:t>
      </w:r>
      <w:r w:rsidRPr="00535883">
        <w:rPr>
          <w:rFonts w:ascii="Times New Roman" w:hAnsi="Times New Roman" w:cs="Times New Roman"/>
          <w:sz w:val="24"/>
          <w:szCs w:val="24"/>
        </w:rPr>
        <w:t>:</w:t>
      </w:r>
    </w:p>
    <w:p w:rsidR="00DB18D5" w:rsidRPr="00535883" w:rsidRDefault="00DB18D5" w:rsidP="00DB18D5">
      <w:pPr>
        <w:spacing w:line="360" w:lineRule="auto"/>
        <w:jc w:val="both"/>
        <w:rPr>
          <w:rFonts w:ascii="Times New Roman" w:hAnsi="Times New Roman" w:cs="Times New Roman"/>
          <w:sz w:val="24"/>
          <w:szCs w:val="24"/>
        </w:rPr>
      </w:pPr>
      <w:r w:rsidRPr="00535883">
        <w:rPr>
          <w:rFonts w:ascii="Times New Roman" w:hAnsi="Times New Roman" w:cs="Times New Roman"/>
          <w:sz w:val="24"/>
          <w:szCs w:val="24"/>
        </w:rPr>
        <w:t>8% of the customers have experienced such problem. They demanded that employees should ensure that the bill book is going to the due owner.</w:t>
      </w:r>
    </w:p>
    <w:p w:rsidR="00DB18D5" w:rsidRPr="00535883" w:rsidRDefault="00DB18D5" w:rsidP="00DB18D5">
      <w:pPr>
        <w:spacing w:line="360" w:lineRule="auto"/>
        <w:jc w:val="both"/>
        <w:rPr>
          <w:rFonts w:ascii="Times New Roman" w:hAnsi="Times New Roman" w:cs="Times New Roman"/>
          <w:b/>
          <w:sz w:val="24"/>
          <w:szCs w:val="24"/>
        </w:rPr>
      </w:pPr>
      <w:r w:rsidRPr="00535883">
        <w:rPr>
          <w:rFonts w:ascii="Times New Roman" w:hAnsi="Times New Roman" w:cs="Times New Roman"/>
          <w:b/>
          <w:sz w:val="24"/>
          <w:szCs w:val="24"/>
        </w:rPr>
        <w:t>Bank’s feedback:</w:t>
      </w:r>
    </w:p>
    <w:p w:rsidR="00DB18D5" w:rsidRPr="00535883" w:rsidRDefault="00DB18D5" w:rsidP="00DB18D5">
      <w:pPr>
        <w:spacing w:line="360" w:lineRule="auto"/>
        <w:jc w:val="both"/>
        <w:rPr>
          <w:rFonts w:ascii="Times New Roman" w:hAnsi="Times New Roman" w:cs="Times New Roman"/>
          <w:sz w:val="24"/>
          <w:szCs w:val="24"/>
        </w:rPr>
      </w:pPr>
      <w:r w:rsidRPr="00535883">
        <w:rPr>
          <w:rFonts w:ascii="Times New Roman" w:hAnsi="Times New Roman" w:cs="Times New Roman"/>
          <w:sz w:val="24"/>
          <w:szCs w:val="24"/>
        </w:rPr>
        <w:t>During rush hour, it is very difficult to ensure meticulous service. Customers should remain careful about their bill book.</w:t>
      </w:r>
    </w:p>
    <w:p w:rsidR="00DB18D5" w:rsidRPr="00C65670" w:rsidRDefault="00DB18D5" w:rsidP="00DB18D5">
      <w:pPr>
        <w:rPr>
          <w:rFonts w:ascii="Times New Roman" w:hAnsi="Times New Roman" w:cs="Times New Roman"/>
          <w:b/>
          <w:color w:val="1F497D" w:themeColor="text2"/>
          <w:sz w:val="36"/>
          <w:szCs w:val="36"/>
        </w:rPr>
      </w:pPr>
      <w:r w:rsidRPr="00C65670">
        <w:rPr>
          <w:rFonts w:ascii="Times New Roman" w:hAnsi="Times New Roman" w:cs="Times New Roman"/>
          <w:b/>
          <w:color w:val="1F497D" w:themeColor="text2"/>
          <w:sz w:val="36"/>
          <w:szCs w:val="36"/>
        </w:rPr>
        <w:t xml:space="preserve">Case </w:t>
      </w:r>
      <w:r>
        <w:rPr>
          <w:rFonts w:ascii="Times New Roman" w:hAnsi="Times New Roman" w:cs="Times New Roman"/>
          <w:b/>
          <w:color w:val="1F497D" w:themeColor="text2"/>
          <w:sz w:val="36"/>
          <w:szCs w:val="36"/>
        </w:rPr>
        <w:t>4</w:t>
      </w:r>
      <w:r w:rsidRPr="00C65670">
        <w:rPr>
          <w:rFonts w:ascii="Times New Roman" w:hAnsi="Times New Roman" w:cs="Times New Roman"/>
          <w:b/>
          <w:color w:val="1F497D" w:themeColor="text2"/>
          <w:sz w:val="36"/>
          <w:szCs w:val="36"/>
        </w:rPr>
        <w:t>.8</w:t>
      </w:r>
      <w:r>
        <w:rPr>
          <w:rFonts w:ascii="Times New Roman" w:hAnsi="Times New Roman" w:cs="Times New Roman"/>
          <w:b/>
          <w:color w:val="1F497D" w:themeColor="text2"/>
          <w:sz w:val="36"/>
          <w:szCs w:val="36"/>
        </w:rPr>
        <w:t>:</w:t>
      </w:r>
      <w:r w:rsidRPr="00C65670">
        <w:rPr>
          <w:rFonts w:ascii="Times New Roman" w:hAnsi="Times New Roman" w:cs="Times New Roman"/>
          <w:b/>
          <w:color w:val="1F497D" w:themeColor="text2"/>
          <w:sz w:val="36"/>
          <w:szCs w:val="36"/>
        </w:rPr>
        <w:t xml:space="preserve"> Attempt to receiving unfair advantage by customer.</w:t>
      </w:r>
    </w:p>
    <w:p w:rsidR="00DB18D5" w:rsidRDefault="00DB18D5" w:rsidP="00DB18D5">
      <w:pPr>
        <w:jc w:val="both"/>
        <w:rPr>
          <w:rFonts w:ascii="Times New Roman" w:hAnsi="Times New Roman" w:cs="Times New Roman"/>
          <w:sz w:val="24"/>
          <w:szCs w:val="24"/>
        </w:rPr>
      </w:pPr>
      <w:r w:rsidRPr="00535883">
        <w:rPr>
          <w:rFonts w:ascii="Times New Roman" w:hAnsi="Times New Roman" w:cs="Times New Roman"/>
          <w:sz w:val="24"/>
          <w:szCs w:val="24"/>
        </w:rPr>
        <w:t xml:space="preserve">In a bill counter, no customer can place more than 5 bills at a time. On June 8, Mr. </w:t>
      </w:r>
      <w:proofErr w:type="spellStart"/>
      <w:r w:rsidRPr="00535883">
        <w:rPr>
          <w:rFonts w:ascii="Times New Roman" w:hAnsi="Times New Roman" w:cs="Times New Roman"/>
          <w:sz w:val="24"/>
          <w:szCs w:val="24"/>
        </w:rPr>
        <w:t>Arif</w:t>
      </w:r>
      <w:proofErr w:type="spellEnd"/>
      <w:r w:rsidRPr="00535883">
        <w:rPr>
          <w:rFonts w:ascii="Times New Roman" w:hAnsi="Times New Roman" w:cs="Times New Roman"/>
          <w:sz w:val="24"/>
          <w:szCs w:val="24"/>
        </w:rPr>
        <w:t xml:space="preserve"> placed 12 bills at a time. Some customers standing behind him noticed the incident and raised their objection to the bill counter in receiving Mr. </w:t>
      </w:r>
      <w:proofErr w:type="spellStart"/>
      <w:r w:rsidRPr="00535883">
        <w:rPr>
          <w:rFonts w:ascii="Times New Roman" w:hAnsi="Times New Roman" w:cs="Times New Roman"/>
          <w:sz w:val="24"/>
          <w:szCs w:val="24"/>
        </w:rPr>
        <w:t>Arif’s</w:t>
      </w:r>
      <w:proofErr w:type="spellEnd"/>
      <w:r w:rsidRPr="00535883">
        <w:rPr>
          <w:rFonts w:ascii="Times New Roman" w:hAnsi="Times New Roman" w:cs="Times New Roman"/>
          <w:sz w:val="24"/>
          <w:szCs w:val="24"/>
        </w:rPr>
        <w:t xml:space="preserve"> bills. But he doggedly demanded his bills to be received. Other customers remained unchanged to their objection. Finally, Mr. </w:t>
      </w:r>
      <w:proofErr w:type="spellStart"/>
      <w:r w:rsidRPr="00535883">
        <w:rPr>
          <w:rFonts w:ascii="Times New Roman" w:hAnsi="Times New Roman" w:cs="Times New Roman"/>
          <w:sz w:val="24"/>
          <w:szCs w:val="24"/>
        </w:rPr>
        <w:t>Shaheen</w:t>
      </w:r>
      <w:proofErr w:type="spellEnd"/>
      <w:r w:rsidRPr="00535883">
        <w:rPr>
          <w:rFonts w:ascii="Times New Roman" w:hAnsi="Times New Roman" w:cs="Times New Roman"/>
          <w:sz w:val="24"/>
          <w:szCs w:val="24"/>
        </w:rPr>
        <w:t xml:space="preserve"> requested </w:t>
      </w:r>
      <w:proofErr w:type="spellStart"/>
      <w:r w:rsidRPr="00535883">
        <w:rPr>
          <w:rFonts w:ascii="Times New Roman" w:hAnsi="Times New Roman" w:cs="Times New Roman"/>
          <w:sz w:val="24"/>
          <w:szCs w:val="24"/>
        </w:rPr>
        <w:t>Arif</w:t>
      </w:r>
      <w:proofErr w:type="spellEnd"/>
      <w:r w:rsidRPr="00535883">
        <w:rPr>
          <w:rFonts w:ascii="Times New Roman" w:hAnsi="Times New Roman" w:cs="Times New Roman"/>
          <w:sz w:val="24"/>
          <w:szCs w:val="24"/>
        </w:rPr>
        <w:t xml:space="preserve"> either to give 5 bills today or to wait until all the customers gave their bills.</w:t>
      </w:r>
    </w:p>
    <w:p w:rsidR="00DB18D5" w:rsidRPr="00E20F34" w:rsidRDefault="00DB18D5" w:rsidP="00DB18D5">
      <w:pPr>
        <w:spacing w:after="160" w:line="259" w:lineRule="auto"/>
        <w:rPr>
          <w:rFonts w:ascii="Times New Roman" w:hAnsi="Times New Roman" w:cs="Times New Roman"/>
          <w:b/>
          <w:sz w:val="24"/>
          <w:szCs w:val="24"/>
        </w:rPr>
      </w:pPr>
      <w:r w:rsidRPr="00E20F34">
        <w:rPr>
          <w:rFonts w:ascii="Times New Roman" w:hAnsi="Times New Roman" w:cs="Times New Roman"/>
          <w:b/>
          <w:sz w:val="24"/>
          <w:szCs w:val="24"/>
        </w:rPr>
        <w:t>08. Have you ever found any customer in taking unfair advantage and resisted him/her?</w:t>
      </w:r>
    </w:p>
    <w:p w:rsidR="00DB18D5" w:rsidRPr="00535883" w:rsidRDefault="00DB18D5" w:rsidP="00DB18D5">
      <w:pPr>
        <w:spacing w:line="360" w:lineRule="auto"/>
        <w:jc w:val="both"/>
        <w:rPr>
          <w:rFonts w:ascii="Times New Roman" w:hAnsi="Times New Roman" w:cs="Times New Roman"/>
          <w:b/>
          <w:sz w:val="24"/>
          <w:szCs w:val="24"/>
        </w:rPr>
      </w:pPr>
      <w:r w:rsidRPr="00535883">
        <w:rPr>
          <w:rFonts w:ascii="Times New Roman" w:hAnsi="Times New Roman" w:cs="Times New Roman"/>
          <w:b/>
          <w:sz w:val="24"/>
          <w:szCs w:val="24"/>
        </w:rPr>
        <w:t>Customer</w:t>
      </w:r>
      <w:r>
        <w:rPr>
          <w:rFonts w:ascii="Times New Roman" w:hAnsi="Times New Roman" w:cs="Times New Roman"/>
          <w:b/>
          <w:sz w:val="24"/>
          <w:szCs w:val="24"/>
        </w:rPr>
        <w:t>s’</w:t>
      </w:r>
      <w:r w:rsidRPr="00535883">
        <w:rPr>
          <w:rFonts w:ascii="Times New Roman" w:hAnsi="Times New Roman" w:cs="Times New Roman"/>
          <w:b/>
          <w:sz w:val="24"/>
          <w:szCs w:val="24"/>
        </w:rPr>
        <w:t xml:space="preserve"> feedback:</w:t>
      </w:r>
    </w:p>
    <w:p w:rsidR="00DB18D5" w:rsidRPr="00535883" w:rsidRDefault="00DB18D5" w:rsidP="00DB18D5">
      <w:pPr>
        <w:spacing w:line="360" w:lineRule="auto"/>
        <w:jc w:val="both"/>
        <w:rPr>
          <w:rFonts w:ascii="Times New Roman" w:hAnsi="Times New Roman" w:cs="Times New Roman"/>
          <w:sz w:val="24"/>
          <w:szCs w:val="24"/>
        </w:rPr>
      </w:pPr>
      <w:r w:rsidRPr="00535883">
        <w:rPr>
          <w:rFonts w:ascii="Times New Roman" w:hAnsi="Times New Roman" w:cs="Times New Roman"/>
          <w:sz w:val="24"/>
          <w:szCs w:val="24"/>
        </w:rPr>
        <w:t>60% of the customers have witnessed such problem. They demand that bank should inform these rules to the customers in an official manner.</w:t>
      </w:r>
    </w:p>
    <w:p w:rsidR="00DB18D5" w:rsidRPr="00535883" w:rsidRDefault="00DB18D5" w:rsidP="00DB18D5">
      <w:pPr>
        <w:spacing w:line="360" w:lineRule="auto"/>
        <w:jc w:val="both"/>
        <w:rPr>
          <w:rFonts w:ascii="Times New Roman" w:hAnsi="Times New Roman" w:cs="Times New Roman"/>
          <w:b/>
          <w:sz w:val="24"/>
          <w:szCs w:val="24"/>
        </w:rPr>
      </w:pPr>
      <w:r w:rsidRPr="00535883">
        <w:rPr>
          <w:rFonts w:ascii="Times New Roman" w:hAnsi="Times New Roman" w:cs="Times New Roman"/>
          <w:b/>
          <w:sz w:val="24"/>
          <w:szCs w:val="24"/>
        </w:rPr>
        <w:t>Bank’s feedback:</w:t>
      </w:r>
    </w:p>
    <w:p w:rsidR="00DB18D5" w:rsidRPr="00535883" w:rsidRDefault="00DB18D5" w:rsidP="00DB18D5">
      <w:pPr>
        <w:spacing w:line="360" w:lineRule="auto"/>
        <w:jc w:val="both"/>
        <w:rPr>
          <w:rFonts w:ascii="Times New Roman" w:hAnsi="Times New Roman" w:cs="Times New Roman"/>
          <w:sz w:val="24"/>
          <w:szCs w:val="24"/>
        </w:rPr>
      </w:pPr>
      <w:r w:rsidRPr="00535883">
        <w:rPr>
          <w:rFonts w:ascii="Times New Roman" w:hAnsi="Times New Roman" w:cs="Times New Roman"/>
          <w:sz w:val="24"/>
          <w:szCs w:val="24"/>
        </w:rPr>
        <w:t>The bank authority added that this kind of petty issue is difficult to bring under official consideration.</w:t>
      </w:r>
    </w:p>
    <w:p w:rsidR="00430204" w:rsidRDefault="00430204" w:rsidP="00430204">
      <w:pPr>
        <w:rPr>
          <w:rFonts w:ascii="Times New Roman" w:hAnsi="Times New Roman" w:cs="Times New Roman"/>
        </w:rPr>
      </w:pPr>
    </w:p>
    <w:p w:rsidR="00DB18D5" w:rsidRDefault="00DB18D5" w:rsidP="00430204">
      <w:pPr>
        <w:rPr>
          <w:rFonts w:ascii="Times New Roman" w:hAnsi="Times New Roman" w:cs="Times New Roman"/>
        </w:rPr>
      </w:pPr>
    </w:p>
    <w:p w:rsidR="00DB18D5" w:rsidRDefault="00DB18D5" w:rsidP="00430204">
      <w:pPr>
        <w:rPr>
          <w:rFonts w:ascii="Times New Roman" w:hAnsi="Times New Roman" w:cs="Times New Roman"/>
        </w:rPr>
      </w:pPr>
    </w:p>
    <w:p w:rsidR="00DB18D5" w:rsidRDefault="00DB18D5" w:rsidP="00430204">
      <w:pPr>
        <w:rPr>
          <w:rFonts w:ascii="Times New Roman" w:hAnsi="Times New Roman" w:cs="Times New Roman"/>
        </w:rPr>
      </w:pPr>
    </w:p>
    <w:p w:rsidR="001E06FE" w:rsidRDefault="001E06FE" w:rsidP="00DB18D5">
      <w:pPr>
        <w:jc w:val="center"/>
        <w:rPr>
          <w:rFonts w:ascii="Times New Roman" w:hAnsi="Times New Roman" w:cs="Times New Roman"/>
          <w:b/>
          <w:color w:val="1F497D" w:themeColor="text2"/>
          <w:sz w:val="40"/>
          <w:szCs w:val="40"/>
          <w:u w:val="single"/>
        </w:rPr>
      </w:pPr>
    </w:p>
    <w:p w:rsidR="00DB18D5" w:rsidRPr="0074272E" w:rsidRDefault="00DB18D5" w:rsidP="00DB18D5">
      <w:pPr>
        <w:jc w:val="center"/>
        <w:rPr>
          <w:rFonts w:ascii="Times New Roman" w:hAnsi="Times New Roman" w:cs="Times New Roman"/>
          <w:b/>
          <w:color w:val="1F497D" w:themeColor="text2"/>
          <w:sz w:val="48"/>
          <w:szCs w:val="48"/>
        </w:rPr>
      </w:pPr>
      <w:r w:rsidRPr="0074272E">
        <w:rPr>
          <w:rFonts w:ascii="Times New Roman" w:hAnsi="Times New Roman" w:cs="Times New Roman"/>
          <w:b/>
          <w:color w:val="1F497D" w:themeColor="text2"/>
          <w:sz w:val="48"/>
          <w:szCs w:val="48"/>
        </w:rPr>
        <w:lastRenderedPageBreak/>
        <w:t>Chapter o5</w:t>
      </w:r>
      <w:r w:rsidR="0074272E" w:rsidRPr="0074272E">
        <w:rPr>
          <w:rFonts w:ascii="Times New Roman" w:hAnsi="Times New Roman" w:cs="Times New Roman"/>
          <w:b/>
          <w:color w:val="1F497D" w:themeColor="text2"/>
          <w:sz w:val="48"/>
          <w:szCs w:val="48"/>
        </w:rPr>
        <w:t>:</w:t>
      </w:r>
      <w:r w:rsidR="00A80A8E" w:rsidRPr="0074272E">
        <w:rPr>
          <w:rFonts w:ascii="Times New Roman" w:hAnsi="Times New Roman" w:cs="Times New Roman"/>
          <w:b/>
          <w:color w:val="1F497D" w:themeColor="text2"/>
          <w:sz w:val="48"/>
          <w:szCs w:val="48"/>
        </w:rPr>
        <w:t xml:space="preserve"> R</w:t>
      </w:r>
      <w:r w:rsidR="0045509B">
        <w:rPr>
          <w:rFonts w:ascii="Times New Roman" w:hAnsi="Times New Roman" w:cs="Times New Roman"/>
          <w:b/>
          <w:color w:val="1F497D" w:themeColor="text2"/>
          <w:sz w:val="48"/>
          <w:szCs w:val="48"/>
        </w:rPr>
        <w:t>ecommendations and C</w:t>
      </w:r>
      <w:r w:rsidR="00A80A8E" w:rsidRPr="0074272E">
        <w:rPr>
          <w:rFonts w:ascii="Times New Roman" w:hAnsi="Times New Roman" w:cs="Times New Roman"/>
          <w:b/>
          <w:color w:val="1F497D" w:themeColor="text2"/>
          <w:sz w:val="48"/>
          <w:szCs w:val="48"/>
        </w:rPr>
        <w:t>onclusion</w:t>
      </w:r>
    </w:p>
    <w:p w:rsidR="00DB18D5" w:rsidRPr="003615D2" w:rsidRDefault="00DB18D5" w:rsidP="00DB18D5">
      <w:pPr>
        <w:jc w:val="center"/>
        <w:rPr>
          <w:rFonts w:ascii="Times New Roman" w:hAnsi="Times New Roman" w:cs="Times New Roman"/>
          <w:b/>
          <w:color w:val="1F497D" w:themeColor="text2"/>
          <w:sz w:val="40"/>
          <w:szCs w:val="40"/>
          <w:u w:val="single"/>
        </w:rPr>
      </w:pPr>
    </w:p>
    <w:p w:rsidR="00DB18D5" w:rsidRPr="00ED55CB" w:rsidRDefault="00DB18D5" w:rsidP="00DB18D5">
      <w:pPr>
        <w:rPr>
          <w:rFonts w:ascii="Times New Roman" w:hAnsi="Times New Roman" w:cs="Times New Roman"/>
          <w:b/>
          <w:color w:val="1F497D" w:themeColor="text2"/>
          <w:sz w:val="32"/>
          <w:szCs w:val="32"/>
        </w:rPr>
      </w:pPr>
      <w:r w:rsidRPr="00ED55CB">
        <w:rPr>
          <w:rFonts w:ascii="Times New Roman" w:hAnsi="Times New Roman" w:cs="Times New Roman"/>
          <w:b/>
          <w:color w:val="1F497D" w:themeColor="text2"/>
          <w:sz w:val="32"/>
          <w:szCs w:val="32"/>
        </w:rPr>
        <w:t>5.1 Recommendations:</w:t>
      </w:r>
    </w:p>
    <w:p w:rsidR="00DB18D5" w:rsidRPr="003615D2" w:rsidRDefault="00DB18D5" w:rsidP="00DB18D5">
      <w:pPr>
        <w:jc w:val="both"/>
        <w:rPr>
          <w:rFonts w:ascii="Times New Roman" w:hAnsi="Times New Roman" w:cs="Times New Roman"/>
          <w:color w:val="000000" w:themeColor="text1"/>
          <w:sz w:val="24"/>
          <w:szCs w:val="24"/>
        </w:rPr>
      </w:pPr>
      <w:r w:rsidRPr="003615D2">
        <w:rPr>
          <w:rFonts w:ascii="Times New Roman" w:hAnsi="Times New Roman" w:cs="Times New Roman"/>
          <w:color w:val="000000" w:themeColor="text1"/>
          <w:sz w:val="24"/>
          <w:szCs w:val="24"/>
        </w:rPr>
        <w:t>Some recommendations have been proposed based on feedbacks from bank authority and customers:</w:t>
      </w:r>
    </w:p>
    <w:p w:rsidR="00DB18D5" w:rsidRPr="003615D2" w:rsidRDefault="00DB18D5" w:rsidP="00DB18D5">
      <w:pPr>
        <w:pStyle w:val="ListParagraph"/>
        <w:numPr>
          <w:ilvl w:val="0"/>
          <w:numId w:val="15"/>
        </w:numPr>
        <w:spacing w:line="360" w:lineRule="auto"/>
        <w:jc w:val="both"/>
        <w:rPr>
          <w:rFonts w:ascii="Times New Roman" w:hAnsi="Times New Roman" w:cs="Times New Roman"/>
          <w:color w:val="000000" w:themeColor="text1"/>
          <w:sz w:val="24"/>
          <w:szCs w:val="24"/>
        </w:rPr>
      </w:pPr>
      <w:r w:rsidRPr="003615D2">
        <w:rPr>
          <w:rFonts w:ascii="Times New Roman" w:hAnsi="Times New Roman" w:cs="Times New Roman"/>
          <w:color w:val="000000" w:themeColor="text1"/>
          <w:sz w:val="24"/>
          <w:szCs w:val="24"/>
        </w:rPr>
        <w:t>A smooth and trouble-free internet coverage should be assured during transaction</w:t>
      </w:r>
    </w:p>
    <w:p w:rsidR="00DB18D5" w:rsidRPr="003615D2" w:rsidRDefault="00DB18D5" w:rsidP="00DB18D5">
      <w:pPr>
        <w:pStyle w:val="ListParagraph"/>
        <w:numPr>
          <w:ilvl w:val="0"/>
          <w:numId w:val="15"/>
        </w:numPr>
        <w:spacing w:line="360" w:lineRule="auto"/>
        <w:jc w:val="both"/>
        <w:rPr>
          <w:rFonts w:ascii="Times New Roman" w:hAnsi="Times New Roman" w:cs="Times New Roman"/>
          <w:color w:val="000000" w:themeColor="text1"/>
          <w:sz w:val="24"/>
          <w:szCs w:val="24"/>
        </w:rPr>
      </w:pPr>
      <w:r w:rsidRPr="003615D2">
        <w:rPr>
          <w:rFonts w:ascii="Times New Roman" w:hAnsi="Times New Roman" w:cs="Times New Roman"/>
          <w:color w:val="000000" w:themeColor="text1"/>
          <w:sz w:val="24"/>
          <w:szCs w:val="24"/>
        </w:rPr>
        <w:t>Adequate cash arrangement needs to be ensured with top priority by timely delivery of cash van.</w:t>
      </w:r>
    </w:p>
    <w:p w:rsidR="00DB18D5" w:rsidRPr="003615D2" w:rsidRDefault="00DB18D5" w:rsidP="00DB18D5">
      <w:pPr>
        <w:pStyle w:val="ListParagraph"/>
        <w:numPr>
          <w:ilvl w:val="0"/>
          <w:numId w:val="15"/>
        </w:numPr>
        <w:spacing w:line="360" w:lineRule="auto"/>
        <w:jc w:val="both"/>
        <w:rPr>
          <w:rFonts w:ascii="Times New Roman" w:hAnsi="Times New Roman" w:cs="Times New Roman"/>
          <w:color w:val="000000" w:themeColor="text1"/>
          <w:sz w:val="24"/>
          <w:szCs w:val="24"/>
        </w:rPr>
      </w:pPr>
      <w:r w:rsidRPr="003615D2">
        <w:rPr>
          <w:rFonts w:ascii="Times New Roman" w:hAnsi="Times New Roman" w:cs="Times New Roman"/>
          <w:color w:val="000000" w:themeColor="text1"/>
          <w:sz w:val="24"/>
          <w:szCs w:val="24"/>
        </w:rPr>
        <w:t>Customers should be more conscious and respectful to the rules and norms of the organization.</w:t>
      </w:r>
    </w:p>
    <w:p w:rsidR="00DB18D5" w:rsidRPr="003615D2" w:rsidRDefault="00DB18D5" w:rsidP="00DB18D5">
      <w:pPr>
        <w:pStyle w:val="ListParagraph"/>
        <w:numPr>
          <w:ilvl w:val="0"/>
          <w:numId w:val="15"/>
        </w:numPr>
        <w:spacing w:line="360" w:lineRule="auto"/>
        <w:jc w:val="both"/>
        <w:rPr>
          <w:rFonts w:ascii="Times New Roman" w:hAnsi="Times New Roman" w:cs="Times New Roman"/>
          <w:color w:val="000000" w:themeColor="text1"/>
          <w:sz w:val="24"/>
          <w:szCs w:val="24"/>
        </w:rPr>
      </w:pPr>
      <w:r w:rsidRPr="003615D2">
        <w:rPr>
          <w:rFonts w:ascii="Times New Roman" w:hAnsi="Times New Roman" w:cs="Times New Roman"/>
          <w:color w:val="000000" w:themeColor="text1"/>
          <w:sz w:val="24"/>
          <w:szCs w:val="24"/>
        </w:rPr>
        <w:t>Customers should be given priority in providing services in case of request of emergency.</w:t>
      </w:r>
    </w:p>
    <w:p w:rsidR="00DB18D5" w:rsidRPr="003615D2" w:rsidRDefault="00DB18D5" w:rsidP="00DB18D5">
      <w:pPr>
        <w:pStyle w:val="ListParagraph"/>
        <w:numPr>
          <w:ilvl w:val="0"/>
          <w:numId w:val="15"/>
        </w:numPr>
        <w:spacing w:line="360" w:lineRule="auto"/>
        <w:jc w:val="both"/>
        <w:rPr>
          <w:rFonts w:ascii="Times New Roman" w:hAnsi="Times New Roman" w:cs="Times New Roman"/>
          <w:color w:val="000000" w:themeColor="text1"/>
          <w:sz w:val="24"/>
          <w:szCs w:val="24"/>
        </w:rPr>
      </w:pPr>
      <w:r w:rsidRPr="003615D2">
        <w:rPr>
          <w:rFonts w:ascii="Times New Roman" w:hAnsi="Times New Roman" w:cs="Times New Roman"/>
          <w:color w:val="000000" w:themeColor="text1"/>
          <w:sz w:val="24"/>
          <w:szCs w:val="24"/>
        </w:rPr>
        <w:t>An information desk should be set up which can provide necessary guidelines to ensure hassle-free service.</w:t>
      </w:r>
    </w:p>
    <w:p w:rsidR="00DB18D5" w:rsidRPr="003615D2" w:rsidRDefault="00DB18D5" w:rsidP="00DB18D5">
      <w:pPr>
        <w:pStyle w:val="ListParagraph"/>
        <w:numPr>
          <w:ilvl w:val="0"/>
          <w:numId w:val="15"/>
        </w:numPr>
        <w:spacing w:line="360" w:lineRule="auto"/>
        <w:jc w:val="both"/>
        <w:rPr>
          <w:rFonts w:ascii="Times New Roman" w:hAnsi="Times New Roman" w:cs="Times New Roman"/>
          <w:color w:val="000000" w:themeColor="text1"/>
          <w:sz w:val="24"/>
          <w:szCs w:val="24"/>
        </w:rPr>
      </w:pPr>
      <w:r w:rsidRPr="003615D2">
        <w:rPr>
          <w:rFonts w:ascii="Times New Roman" w:hAnsi="Times New Roman" w:cs="Times New Roman"/>
          <w:color w:val="000000" w:themeColor="text1"/>
          <w:sz w:val="24"/>
          <w:szCs w:val="24"/>
        </w:rPr>
        <w:t>Employees should emphasize more on customer convenience than on quick service</w:t>
      </w:r>
    </w:p>
    <w:p w:rsidR="00DB18D5" w:rsidRPr="003615D2" w:rsidRDefault="00DB18D5" w:rsidP="00DB18D5">
      <w:pPr>
        <w:spacing w:line="360" w:lineRule="auto"/>
        <w:jc w:val="both"/>
        <w:rPr>
          <w:rFonts w:ascii="Times New Roman" w:hAnsi="Times New Roman" w:cs="Times New Roman"/>
          <w:color w:val="000000" w:themeColor="text1"/>
          <w:sz w:val="24"/>
          <w:szCs w:val="24"/>
        </w:rPr>
      </w:pPr>
    </w:p>
    <w:p w:rsidR="00DB18D5" w:rsidRPr="00ED55CB" w:rsidRDefault="00DB18D5" w:rsidP="00DB18D5">
      <w:pPr>
        <w:rPr>
          <w:rFonts w:ascii="Times New Roman" w:hAnsi="Times New Roman" w:cs="Times New Roman"/>
          <w:b/>
          <w:color w:val="1F497D" w:themeColor="text2"/>
          <w:sz w:val="32"/>
          <w:szCs w:val="32"/>
        </w:rPr>
      </w:pPr>
      <w:r w:rsidRPr="00ED55CB">
        <w:rPr>
          <w:rFonts w:ascii="Times New Roman" w:hAnsi="Times New Roman" w:cs="Times New Roman"/>
          <w:b/>
          <w:color w:val="1F497D" w:themeColor="text2"/>
          <w:sz w:val="32"/>
          <w:szCs w:val="32"/>
        </w:rPr>
        <w:t>5.2 Conclusion:</w:t>
      </w:r>
    </w:p>
    <w:p w:rsidR="00DB18D5" w:rsidRPr="003615D2" w:rsidRDefault="00DB18D5" w:rsidP="00DB18D5">
      <w:pPr>
        <w:spacing w:line="360" w:lineRule="auto"/>
        <w:jc w:val="both"/>
        <w:rPr>
          <w:rFonts w:ascii="Times New Roman" w:hAnsi="Times New Roman" w:cs="Times New Roman"/>
          <w:color w:val="000000" w:themeColor="text1"/>
          <w:sz w:val="24"/>
          <w:szCs w:val="24"/>
        </w:rPr>
      </w:pPr>
      <w:r w:rsidRPr="003615D2">
        <w:rPr>
          <w:rFonts w:ascii="Times New Roman" w:hAnsi="Times New Roman" w:cs="Times New Roman"/>
          <w:color w:val="000000" w:themeColor="text1"/>
          <w:sz w:val="24"/>
          <w:szCs w:val="24"/>
        </w:rPr>
        <w:t xml:space="preserve">Banking industry is one of the most promising financial sectors in context of Bangladesh. </w:t>
      </w:r>
      <w:proofErr w:type="spellStart"/>
      <w:r w:rsidRPr="003615D2">
        <w:rPr>
          <w:rFonts w:ascii="Times New Roman" w:hAnsi="Times New Roman" w:cs="Times New Roman"/>
          <w:color w:val="000000" w:themeColor="text1"/>
          <w:sz w:val="24"/>
          <w:szCs w:val="24"/>
        </w:rPr>
        <w:t>Agrani</w:t>
      </w:r>
      <w:proofErr w:type="spellEnd"/>
      <w:r w:rsidRPr="003615D2">
        <w:rPr>
          <w:rFonts w:ascii="Times New Roman" w:hAnsi="Times New Roman" w:cs="Times New Roman"/>
          <w:color w:val="000000" w:themeColor="text1"/>
          <w:sz w:val="24"/>
          <w:szCs w:val="24"/>
        </w:rPr>
        <w:t xml:space="preserve"> Bank Limited is performing in this sector more successfully than other state-owned banks. Since it carries the slogan:” Committed to serve the nation”, this organization needs to think about more carefully about their customers. Positive publicity of an organization depends on to what degree the customers at grassroots level are being entertained. So, ABL should ensure more customer-friendly service not only for their commercial gain but also for those customers who make transaction with bank even once in a month.</w:t>
      </w:r>
    </w:p>
    <w:p w:rsidR="00DB18D5" w:rsidRPr="003615D2" w:rsidRDefault="00DB18D5" w:rsidP="00DB18D5">
      <w:pPr>
        <w:spacing w:line="360" w:lineRule="auto"/>
        <w:jc w:val="both"/>
        <w:rPr>
          <w:rFonts w:ascii="Times New Roman" w:hAnsi="Times New Roman" w:cs="Times New Roman"/>
          <w:color w:val="000000" w:themeColor="text1"/>
          <w:sz w:val="24"/>
          <w:szCs w:val="24"/>
        </w:rPr>
      </w:pPr>
    </w:p>
    <w:p w:rsidR="00DB18D5" w:rsidRPr="003615D2" w:rsidRDefault="00DB18D5" w:rsidP="00DB18D5">
      <w:pPr>
        <w:spacing w:line="360" w:lineRule="auto"/>
        <w:jc w:val="both"/>
        <w:rPr>
          <w:rFonts w:ascii="Times New Roman" w:hAnsi="Times New Roman" w:cs="Times New Roman"/>
          <w:color w:val="000000" w:themeColor="text1"/>
          <w:sz w:val="24"/>
          <w:szCs w:val="24"/>
        </w:rPr>
      </w:pPr>
    </w:p>
    <w:p w:rsidR="009172AC" w:rsidRDefault="009172AC" w:rsidP="00430204">
      <w:pPr>
        <w:rPr>
          <w:rFonts w:ascii="Times New Roman" w:hAnsi="Times New Roman" w:cs="Times New Roman"/>
        </w:rPr>
        <w:sectPr w:rsidR="009172AC" w:rsidSect="003A7EF9">
          <w:pgSz w:w="12240" w:h="15840"/>
          <w:pgMar w:top="1440" w:right="1440" w:bottom="1440" w:left="1440" w:header="720" w:footer="720" w:gutter="0"/>
          <w:pgNumType w:start="1"/>
          <w:cols w:space="720"/>
          <w:docGrid w:linePitch="360"/>
        </w:sectPr>
      </w:pPr>
    </w:p>
    <w:p w:rsidR="00DB18D5" w:rsidRPr="00EC0BB7" w:rsidRDefault="00DB18D5" w:rsidP="00430204">
      <w:pPr>
        <w:rPr>
          <w:rFonts w:ascii="Times New Roman" w:hAnsi="Times New Roman" w:cs="Times New Roman"/>
        </w:rPr>
      </w:pPr>
    </w:p>
    <w:p w:rsidR="009172AC" w:rsidRPr="00B734A3" w:rsidRDefault="009172AC" w:rsidP="009172AC">
      <w:pPr>
        <w:spacing w:after="160" w:line="259" w:lineRule="auto"/>
        <w:rPr>
          <w:rFonts w:ascii="Times New Roman" w:hAnsi="Times New Roman" w:cs="Times New Roman"/>
          <w:b/>
          <w:color w:val="4F81BD" w:themeColor="accent1"/>
          <w:sz w:val="28"/>
          <w:szCs w:val="28"/>
        </w:rPr>
      </w:pPr>
      <w:r w:rsidRPr="00B734A3">
        <w:rPr>
          <w:rFonts w:ascii="Times New Roman" w:hAnsi="Times New Roman" w:cs="Times New Roman"/>
          <w:b/>
          <w:color w:val="4F81BD" w:themeColor="accent1"/>
          <w:sz w:val="28"/>
          <w:szCs w:val="28"/>
        </w:rPr>
        <w:t>References:</w:t>
      </w:r>
    </w:p>
    <w:p w:rsidR="009172AC" w:rsidRPr="00B734A3" w:rsidRDefault="00BD5344" w:rsidP="009172AC">
      <w:pPr>
        <w:numPr>
          <w:ilvl w:val="0"/>
          <w:numId w:val="16"/>
        </w:numPr>
        <w:spacing w:after="160" w:line="480" w:lineRule="auto"/>
        <w:contextualSpacing/>
        <w:rPr>
          <w:rFonts w:ascii="Times New Roman" w:hAnsi="Times New Roman" w:cs="Times New Roman"/>
          <w:sz w:val="24"/>
          <w:szCs w:val="24"/>
        </w:rPr>
      </w:pPr>
      <w:hyperlink r:id="rId22" w:history="1">
        <w:r w:rsidR="009172AC" w:rsidRPr="00B734A3">
          <w:rPr>
            <w:rFonts w:ascii="Times New Roman" w:hAnsi="Times New Roman" w:cs="Times New Roman"/>
            <w:color w:val="0000FF" w:themeColor="hyperlink"/>
            <w:sz w:val="24"/>
            <w:szCs w:val="24"/>
            <w:u w:val="single"/>
          </w:rPr>
          <w:t>http://dspace.bracu.ac.bd/xmlui/bitstream/handle/10361/8680/13104210_BBA.pdf?sequence=1&amp;isAllowed=y</w:t>
        </w:r>
      </w:hyperlink>
    </w:p>
    <w:p w:rsidR="009172AC" w:rsidRPr="00B734A3" w:rsidRDefault="00BD5344" w:rsidP="009172AC">
      <w:pPr>
        <w:numPr>
          <w:ilvl w:val="0"/>
          <w:numId w:val="16"/>
        </w:numPr>
        <w:spacing w:after="160" w:line="480" w:lineRule="auto"/>
        <w:contextualSpacing/>
        <w:rPr>
          <w:rFonts w:ascii="Times New Roman" w:hAnsi="Times New Roman" w:cs="Times New Roman"/>
          <w:sz w:val="24"/>
          <w:szCs w:val="24"/>
        </w:rPr>
      </w:pPr>
      <w:hyperlink r:id="rId23" w:history="1">
        <w:r w:rsidR="009172AC" w:rsidRPr="00B734A3">
          <w:rPr>
            <w:rFonts w:ascii="Times New Roman" w:hAnsi="Times New Roman" w:cs="Times New Roman"/>
            <w:color w:val="0000FF" w:themeColor="hyperlink"/>
            <w:sz w:val="24"/>
            <w:szCs w:val="24"/>
            <w:u w:val="single"/>
          </w:rPr>
          <w:t>http://dspace.bracu.ac.bd/xmlui/bitstream/handle/10361/3389/11164044.pdf?sequence=1&amp;isAllowed=y</w:t>
        </w:r>
      </w:hyperlink>
    </w:p>
    <w:p w:rsidR="009172AC" w:rsidRPr="00B734A3" w:rsidRDefault="00BD5344" w:rsidP="009172AC">
      <w:pPr>
        <w:numPr>
          <w:ilvl w:val="0"/>
          <w:numId w:val="16"/>
        </w:numPr>
        <w:spacing w:after="160" w:line="480" w:lineRule="auto"/>
        <w:contextualSpacing/>
        <w:rPr>
          <w:rFonts w:ascii="Times New Roman" w:hAnsi="Times New Roman" w:cs="Times New Roman"/>
          <w:sz w:val="24"/>
          <w:szCs w:val="24"/>
        </w:rPr>
      </w:pPr>
      <w:hyperlink r:id="rId24" w:history="1">
        <w:r w:rsidR="009172AC" w:rsidRPr="00B734A3">
          <w:rPr>
            <w:rFonts w:ascii="Times New Roman" w:hAnsi="Times New Roman" w:cs="Times New Roman"/>
            <w:color w:val="0000FF" w:themeColor="hyperlink"/>
            <w:sz w:val="24"/>
            <w:szCs w:val="24"/>
            <w:u w:val="single"/>
          </w:rPr>
          <w:t>http://gsdl.easternuni.edu.bd/greenstone/collect/4internship/index/assoc/HASH328c.dir/doc.pdf</w:t>
        </w:r>
      </w:hyperlink>
    </w:p>
    <w:p w:rsidR="009172AC" w:rsidRPr="00B734A3" w:rsidRDefault="009172AC" w:rsidP="009172AC">
      <w:pPr>
        <w:numPr>
          <w:ilvl w:val="0"/>
          <w:numId w:val="16"/>
        </w:numPr>
        <w:spacing w:after="160" w:line="480" w:lineRule="auto"/>
        <w:contextualSpacing/>
        <w:rPr>
          <w:rFonts w:ascii="Times New Roman" w:hAnsi="Times New Roman" w:cs="Times New Roman"/>
          <w:sz w:val="24"/>
          <w:szCs w:val="24"/>
        </w:rPr>
      </w:pPr>
      <w:r w:rsidRPr="00B734A3">
        <w:rPr>
          <w:rFonts w:ascii="Times New Roman" w:hAnsi="Times New Roman" w:cs="Times New Roman"/>
          <w:sz w:val="24"/>
          <w:szCs w:val="24"/>
        </w:rPr>
        <w:t xml:space="preserve">Annual Report of </w:t>
      </w:r>
      <w:proofErr w:type="spellStart"/>
      <w:r w:rsidRPr="00B734A3">
        <w:rPr>
          <w:rFonts w:ascii="Times New Roman" w:hAnsi="Times New Roman" w:cs="Times New Roman"/>
          <w:sz w:val="24"/>
          <w:szCs w:val="24"/>
        </w:rPr>
        <w:t>Agrani</w:t>
      </w:r>
      <w:proofErr w:type="spellEnd"/>
      <w:r w:rsidRPr="00B734A3">
        <w:rPr>
          <w:rFonts w:ascii="Times New Roman" w:hAnsi="Times New Roman" w:cs="Times New Roman"/>
          <w:sz w:val="24"/>
          <w:szCs w:val="24"/>
        </w:rPr>
        <w:t xml:space="preserve"> Bank ,2017</w:t>
      </w:r>
    </w:p>
    <w:p w:rsidR="009172AC" w:rsidRPr="00B734A3" w:rsidRDefault="009172AC" w:rsidP="009172AC">
      <w:pPr>
        <w:numPr>
          <w:ilvl w:val="0"/>
          <w:numId w:val="16"/>
        </w:numPr>
        <w:spacing w:after="160" w:line="480" w:lineRule="auto"/>
        <w:contextualSpacing/>
        <w:rPr>
          <w:rFonts w:ascii="Times New Roman" w:hAnsi="Times New Roman" w:cs="Times New Roman"/>
          <w:sz w:val="24"/>
          <w:szCs w:val="24"/>
        </w:rPr>
      </w:pPr>
      <w:proofErr w:type="gramStart"/>
      <w:r w:rsidRPr="00B734A3">
        <w:rPr>
          <w:rFonts w:ascii="Times New Roman" w:hAnsi="Times New Roman" w:cs="Times New Roman"/>
          <w:sz w:val="24"/>
          <w:szCs w:val="24"/>
        </w:rPr>
        <w:t>www</w:t>
      </w:r>
      <w:proofErr w:type="gramEnd"/>
      <w:r w:rsidRPr="00B734A3">
        <w:rPr>
          <w:rFonts w:ascii="Times New Roman" w:hAnsi="Times New Roman" w:cs="Times New Roman"/>
          <w:sz w:val="24"/>
          <w:szCs w:val="24"/>
        </w:rPr>
        <w:t>. agranibank.org</w:t>
      </w:r>
    </w:p>
    <w:p w:rsidR="009172AC" w:rsidRPr="00B734A3" w:rsidRDefault="009172AC" w:rsidP="009172AC">
      <w:pPr>
        <w:numPr>
          <w:ilvl w:val="0"/>
          <w:numId w:val="16"/>
        </w:numPr>
        <w:spacing w:after="160" w:line="480" w:lineRule="auto"/>
        <w:contextualSpacing/>
        <w:rPr>
          <w:rFonts w:ascii="Times New Roman" w:hAnsi="Times New Roman" w:cs="Times New Roman"/>
          <w:sz w:val="24"/>
          <w:szCs w:val="24"/>
        </w:rPr>
      </w:pPr>
      <w:r w:rsidRPr="00B734A3">
        <w:rPr>
          <w:rFonts w:ascii="Times New Roman" w:hAnsi="Times New Roman" w:cs="Times New Roman"/>
          <w:sz w:val="24"/>
          <w:szCs w:val="24"/>
        </w:rPr>
        <w:t>Survey questionnaire (08 questions based on Customer Problems)</w:t>
      </w:r>
    </w:p>
    <w:p w:rsidR="009172AC" w:rsidRPr="00B734A3" w:rsidRDefault="009172AC" w:rsidP="009172AC">
      <w:pPr>
        <w:spacing w:after="160" w:line="480" w:lineRule="auto"/>
        <w:rPr>
          <w:rFonts w:ascii="Times New Roman" w:hAnsi="Times New Roman" w:cs="Times New Roman"/>
          <w:sz w:val="24"/>
          <w:szCs w:val="24"/>
        </w:rPr>
      </w:pPr>
    </w:p>
    <w:p w:rsidR="00430204" w:rsidRDefault="00430204" w:rsidP="00A83EDF">
      <w:pPr>
        <w:rPr>
          <w:rFonts w:ascii="Times New Roman" w:hAnsi="Times New Roman" w:cs="Times New Roman"/>
          <w:color w:val="000000" w:themeColor="text1"/>
          <w:sz w:val="24"/>
          <w:szCs w:val="24"/>
        </w:rPr>
      </w:pPr>
    </w:p>
    <w:p w:rsidR="009172AC" w:rsidRDefault="009172AC" w:rsidP="00A83EDF">
      <w:pPr>
        <w:rPr>
          <w:rFonts w:ascii="Times New Roman" w:hAnsi="Times New Roman" w:cs="Times New Roman"/>
          <w:color w:val="000000" w:themeColor="text1"/>
          <w:sz w:val="24"/>
          <w:szCs w:val="24"/>
        </w:rPr>
      </w:pPr>
    </w:p>
    <w:p w:rsidR="009172AC" w:rsidRDefault="009172AC" w:rsidP="00A83EDF">
      <w:pPr>
        <w:rPr>
          <w:rFonts w:ascii="Times New Roman" w:hAnsi="Times New Roman" w:cs="Times New Roman"/>
          <w:color w:val="000000" w:themeColor="text1"/>
          <w:sz w:val="24"/>
          <w:szCs w:val="24"/>
        </w:rPr>
      </w:pPr>
    </w:p>
    <w:p w:rsidR="009172AC" w:rsidRDefault="009172AC" w:rsidP="00A83EDF">
      <w:pPr>
        <w:rPr>
          <w:rFonts w:ascii="Times New Roman" w:hAnsi="Times New Roman" w:cs="Times New Roman"/>
          <w:color w:val="000000" w:themeColor="text1"/>
          <w:sz w:val="24"/>
          <w:szCs w:val="24"/>
        </w:rPr>
      </w:pPr>
    </w:p>
    <w:p w:rsidR="009172AC" w:rsidRDefault="009172AC" w:rsidP="00A83EDF">
      <w:pPr>
        <w:rPr>
          <w:rFonts w:ascii="Times New Roman" w:hAnsi="Times New Roman" w:cs="Times New Roman"/>
          <w:color w:val="000000" w:themeColor="text1"/>
          <w:sz w:val="24"/>
          <w:szCs w:val="24"/>
        </w:rPr>
      </w:pPr>
    </w:p>
    <w:p w:rsidR="009172AC" w:rsidRDefault="009172AC" w:rsidP="00A83EDF">
      <w:pPr>
        <w:rPr>
          <w:rFonts w:ascii="Times New Roman" w:hAnsi="Times New Roman" w:cs="Times New Roman"/>
          <w:color w:val="000000" w:themeColor="text1"/>
          <w:sz w:val="24"/>
          <w:szCs w:val="24"/>
        </w:rPr>
      </w:pPr>
    </w:p>
    <w:p w:rsidR="009172AC" w:rsidRDefault="009172AC" w:rsidP="00A83EDF">
      <w:pPr>
        <w:rPr>
          <w:rFonts w:ascii="Times New Roman" w:hAnsi="Times New Roman" w:cs="Times New Roman"/>
          <w:color w:val="000000" w:themeColor="text1"/>
          <w:sz w:val="24"/>
          <w:szCs w:val="24"/>
        </w:rPr>
      </w:pPr>
    </w:p>
    <w:p w:rsidR="009172AC" w:rsidRDefault="009172AC" w:rsidP="00A83EDF">
      <w:pPr>
        <w:rPr>
          <w:rFonts w:ascii="Times New Roman" w:hAnsi="Times New Roman" w:cs="Times New Roman"/>
          <w:color w:val="000000" w:themeColor="text1"/>
          <w:sz w:val="24"/>
          <w:szCs w:val="24"/>
        </w:rPr>
      </w:pPr>
    </w:p>
    <w:p w:rsidR="009172AC" w:rsidRDefault="009172AC" w:rsidP="00A83EDF">
      <w:pPr>
        <w:rPr>
          <w:rFonts w:ascii="Times New Roman" w:hAnsi="Times New Roman" w:cs="Times New Roman"/>
          <w:color w:val="000000" w:themeColor="text1"/>
          <w:sz w:val="24"/>
          <w:szCs w:val="24"/>
        </w:rPr>
      </w:pPr>
    </w:p>
    <w:p w:rsidR="009172AC" w:rsidRDefault="009172AC" w:rsidP="00A83EDF">
      <w:pPr>
        <w:rPr>
          <w:rFonts w:ascii="Times New Roman" w:hAnsi="Times New Roman" w:cs="Times New Roman"/>
          <w:color w:val="000000" w:themeColor="text1"/>
          <w:sz w:val="24"/>
          <w:szCs w:val="24"/>
        </w:rPr>
      </w:pPr>
    </w:p>
    <w:p w:rsidR="009172AC" w:rsidRDefault="009172AC" w:rsidP="00A83EDF">
      <w:pPr>
        <w:rPr>
          <w:rFonts w:ascii="Times New Roman" w:hAnsi="Times New Roman" w:cs="Times New Roman"/>
          <w:color w:val="000000" w:themeColor="text1"/>
          <w:sz w:val="24"/>
          <w:szCs w:val="24"/>
        </w:rPr>
      </w:pPr>
    </w:p>
    <w:p w:rsidR="009172AC" w:rsidRDefault="009172AC" w:rsidP="00A83EDF">
      <w:pPr>
        <w:rPr>
          <w:rFonts w:ascii="Times New Roman" w:hAnsi="Times New Roman" w:cs="Times New Roman"/>
          <w:color w:val="000000" w:themeColor="text1"/>
          <w:sz w:val="24"/>
          <w:szCs w:val="24"/>
        </w:rPr>
      </w:pPr>
    </w:p>
    <w:p w:rsidR="009172AC" w:rsidRDefault="009172AC" w:rsidP="00A83EDF">
      <w:pPr>
        <w:rPr>
          <w:rFonts w:ascii="Times New Roman" w:hAnsi="Times New Roman" w:cs="Times New Roman"/>
          <w:color w:val="000000" w:themeColor="text1"/>
          <w:sz w:val="24"/>
          <w:szCs w:val="24"/>
        </w:rPr>
      </w:pPr>
    </w:p>
    <w:p w:rsidR="009172AC" w:rsidRPr="00665A44" w:rsidRDefault="009172AC" w:rsidP="009172AC">
      <w:pPr>
        <w:spacing w:after="160" w:line="259" w:lineRule="auto"/>
        <w:rPr>
          <w:rFonts w:ascii="Times New Roman" w:hAnsi="Times New Roman" w:cs="Times New Roman"/>
          <w:b/>
          <w:color w:val="1F497D" w:themeColor="text2"/>
          <w:sz w:val="28"/>
          <w:szCs w:val="28"/>
        </w:rPr>
      </w:pPr>
      <w:r w:rsidRPr="00665A44">
        <w:rPr>
          <w:rFonts w:ascii="Times New Roman" w:hAnsi="Times New Roman" w:cs="Times New Roman"/>
          <w:b/>
          <w:color w:val="1F497D" w:themeColor="text2"/>
          <w:sz w:val="28"/>
          <w:szCs w:val="28"/>
        </w:rPr>
        <w:t>Appendix:</w:t>
      </w:r>
    </w:p>
    <w:p w:rsidR="009172AC" w:rsidRPr="00665A44" w:rsidRDefault="009172AC" w:rsidP="009172AC">
      <w:pPr>
        <w:spacing w:after="160" w:line="259" w:lineRule="auto"/>
        <w:jc w:val="center"/>
        <w:rPr>
          <w:rFonts w:ascii="Times New Roman" w:hAnsi="Times New Roman" w:cs="Times New Roman"/>
          <w:b/>
          <w:sz w:val="24"/>
          <w:szCs w:val="24"/>
        </w:rPr>
      </w:pPr>
      <w:r w:rsidRPr="00665A44">
        <w:rPr>
          <w:rFonts w:ascii="Times New Roman" w:hAnsi="Times New Roman" w:cs="Times New Roman"/>
          <w:b/>
          <w:sz w:val="24"/>
          <w:szCs w:val="24"/>
        </w:rPr>
        <w:t>Questionnaire</w:t>
      </w:r>
    </w:p>
    <w:p w:rsidR="009172AC" w:rsidRPr="00665A44" w:rsidRDefault="009172AC" w:rsidP="009172AC">
      <w:pPr>
        <w:spacing w:after="160" w:line="259" w:lineRule="auto"/>
        <w:jc w:val="both"/>
        <w:rPr>
          <w:rFonts w:ascii="Times New Roman" w:hAnsi="Times New Roman" w:cs="Times New Roman"/>
          <w:sz w:val="24"/>
          <w:szCs w:val="24"/>
        </w:rPr>
      </w:pPr>
      <w:r w:rsidRPr="00665A44">
        <w:rPr>
          <w:rFonts w:ascii="Times New Roman" w:hAnsi="Times New Roman" w:cs="Times New Roman"/>
          <w:sz w:val="24"/>
          <w:szCs w:val="24"/>
        </w:rPr>
        <w:t>01 Have you ever faced difficulty in receiving banking service due to online trouble in this bank?</w:t>
      </w:r>
    </w:p>
    <w:p w:rsidR="009172AC" w:rsidRPr="00665A44" w:rsidRDefault="009172AC" w:rsidP="009172AC">
      <w:pPr>
        <w:spacing w:after="160" w:line="259" w:lineRule="auto"/>
        <w:jc w:val="both"/>
        <w:rPr>
          <w:rFonts w:ascii="Times New Roman" w:hAnsi="Times New Roman" w:cs="Times New Roman"/>
          <w:sz w:val="24"/>
          <w:szCs w:val="24"/>
        </w:rPr>
      </w:pPr>
      <w:r w:rsidRPr="00665A44">
        <w:rPr>
          <w:rFonts w:ascii="Times New Roman" w:hAnsi="Times New Roman" w:cs="Times New Roman"/>
          <w:sz w:val="24"/>
          <w:szCs w:val="24"/>
        </w:rPr>
        <w:t>a) Yes.</w:t>
      </w:r>
    </w:p>
    <w:p w:rsidR="009172AC" w:rsidRPr="00665A44" w:rsidRDefault="009172AC" w:rsidP="009172AC">
      <w:pPr>
        <w:spacing w:after="160" w:line="259" w:lineRule="auto"/>
        <w:jc w:val="both"/>
        <w:rPr>
          <w:rFonts w:ascii="Times New Roman" w:hAnsi="Times New Roman" w:cs="Times New Roman"/>
          <w:sz w:val="24"/>
          <w:szCs w:val="24"/>
        </w:rPr>
      </w:pPr>
      <w:r w:rsidRPr="00665A44">
        <w:rPr>
          <w:rFonts w:ascii="Times New Roman" w:hAnsi="Times New Roman" w:cs="Times New Roman"/>
          <w:sz w:val="24"/>
          <w:szCs w:val="24"/>
        </w:rPr>
        <w:t>b) No.</w:t>
      </w:r>
    </w:p>
    <w:p w:rsidR="009172AC" w:rsidRPr="00665A44" w:rsidRDefault="009172AC" w:rsidP="009172AC">
      <w:pPr>
        <w:spacing w:after="160" w:line="259" w:lineRule="auto"/>
        <w:jc w:val="both"/>
        <w:rPr>
          <w:rFonts w:ascii="Times New Roman" w:hAnsi="Times New Roman" w:cs="Times New Roman"/>
          <w:sz w:val="24"/>
          <w:szCs w:val="24"/>
        </w:rPr>
      </w:pPr>
      <w:r w:rsidRPr="00665A44">
        <w:rPr>
          <w:rFonts w:ascii="Times New Roman" w:hAnsi="Times New Roman" w:cs="Times New Roman"/>
          <w:sz w:val="24"/>
          <w:szCs w:val="24"/>
        </w:rPr>
        <w:t>02. Have you ever faced difficulty in withdrawing cash due to shortage of fund?</w:t>
      </w:r>
    </w:p>
    <w:p w:rsidR="009172AC" w:rsidRPr="00665A44" w:rsidRDefault="009172AC" w:rsidP="009172AC">
      <w:pPr>
        <w:spacing w:after="160" w:line="259" w:lineRule="auto"/>
        <w:jc w:val="both"/>
        <w:rPr>
          <w:rFonts w:ascii="Times New Roman" w:hAnsi="Times New Roman" w:cs="Times New Roman"/>
          <w:sz w:val="24"/>
          <w:szCs w:val="24"/>
        </w:rPr>
      </w:pPr>
      <w:r w:rsidRPr="00665A44">
        <w:rPr>
          <w:rFonts w:ascii="Times New Roman" w:hAnsi="Times New Roman" w:cs="Times New Roman"/>
          <w:sz w:val="24"/>
          <w:szCs w:val="24"/>
        </w:rPr>
        <w:t>a) Yes.</w:t>
      </w:r>
    </w:p>
    <w:p w:rsidR="009172AC" w:rsidRPr="00665A44" w:rsidRDefault="009172AC" w:rsidP="009172AC">
      <w:pPr>
        <w:spacing w:after="160" w:line="259" w:lineRule="auto"/>
        <w:jc w:val="both"/>
        <w:rPr>
          <w:rFonts w:ascii="Times New Roman" w:hAnsi="Times New Roman" w:cs="Times New Roman"/>
          <w:sz w:val="24"/>
          <w:szCs w:val="24"/>
        </w:rPr>
      </w:pPr>
      <w:r w:rsidRPr="00665A44">
        <w:rPr>
          <w:rFonts w:ascii="Times New Roman" w:hAnsi="Times New Roman" w:cs="Times New Roman"/>
          <w:sz w:val="24"/>
          <w:szCs w:val="24"/>
        </w:rPr>
        <w:t>b) No.</w:t>
      </w:r>
    </w:p>
    <w:p w:rsidR="009172AC" w:rsidRPr="00665A44" w:rsidRDefault="009172AC" w:rsidP="009172AC">
      <w:pPr>
        <w:spacing w:after="160" w:line="259" w:lineRule="auto"/>
        <w:jc w:val="both"/>
        <w:rPr>
          <w:rFonts w:ascii="Times New Roman" w:hAnsi="Times New Roman" w:cs="Times New Roman"/>
          <w:sz w:val="24"/>
          <w:szCs w:val="24"/>
        </w:rPr>
      </w:pPr>
      <w:r w:rsidRPr="00665A44">
        <w:rPr>
          <w:rFonts w:ascii="Times New Roman" w:hAnsi="Times New Roman" w:cs="Times New Roman"/>
          <w:sz w:val="24"/>
          <w:szCs w:val="24"/>
        </w:rPr>
        <w:t xml:space="preserve">03. Have you ever faced any interruption in this bank in receiving banking service due to not maintaining any rule? </w:t>
      </w:r>
    </w:p>
    <w:p w:rsidR="009172AC" w:rsidRPr="00665A44" w:rsidRDefault="009172AC" w:rsidP="009172AC">
      <w:pPr>
        <w:spacing w:after="160" w:line="259" w:lineRule="auto"/>
        <w:jc w:val="both"/>
        <w:rPr>
          <w:rFonts w:ascii="Times New Roman" w:hAnsi="Times New Roman" w:cs="Times New Roman"/>
          <w:sz w:val="24"/>
          <w:szCs w:val="24"/>
        </w:rPr>
      </w:pPr>
      <w:r w:rsidRPr="00665A44">
        <w:rPr>
          <w:rFonts w:ascii="Times New Roman" w:hAnsi="Times New Roman" w:cs="Times New Roman"/>
          <w:sz w:val="24"/>
          <w:szCs w:val="24"/>
        </w:rPr>
        <w:t>a) Yes.</w:t>
      </w:r>
    </w:p>
    <w:p w:rsidR="009172AC" w:rsidRPr="00665A44" w:rsidRDefault="009172AC" w:rsidP="009172AC">
      <w:pPr>
        <w:spacing w:after="160" w:line="259" w:lineRule="auto"/>
        <w:jc w:val="both"/>
        <w:rPr>
          <w:rFonts w:ascii="Times New Roman" w:hAnsi="Times New Roman" w:cs="Times New Roman"/>
          <w:sz w:val="24"/>
          <w:szCs w:val="24"/>
        </w:rPr>
      </w:pPr>
      <w:r w:rsidRPr="00665A44">
        <w:rPr>
          <w:rFonts w:ascii="Times New Roman" w:hAnsi="Times New Roman" w:cs="Times New Roman"/>
          <w:sz w:val="24"/>
          <w:szCs w:val="24"/>
        </w:rPr>
        <w:t>b) No.</w:t>
      </w:r>
    </w:p>
    <w:p w:rsidR="009172AC" w:rsidRPr="00665A44" w:rsidRDefault="009172AC" w:rsidP="009172AC">
      <w:pPr>
        <w:spacing w:after="160" w:line="259" w:lineRule="auto"/>
        <w:jc w:val="both"/>
        <w:rPr>
          <w:rFonts w:ascii="Times New Roman" w:hAnsi="Times New Roman" w:cs="Times New Roman"/>
          <w:sz w:val="24"/>
          <w:szCs w:val="24"/>
        </w:rPr>
      </w:pPr>
      <w:r w:rsidRPr="00665A44">
        <w:rPr>
          <w:rFonts w:ascii="Times New Roman" w:hAnsi="Times New Roman" w:cs="Times New Roman"/>
          <w:sz w:val="24"/>
          <w:szCs w:val="24"/>
        </w:rPr>
        <w:t>04. Have you ever felt disappointed due to not obtaining service quickly?</w:t>
      </w:r>
    </w:p>
    <w:p w:rsidR="009172AC" w:rsidRPr="00665A44" w:rsidRDefault="009172AC" w:rsidP="009172AC">
      <w:pPr>
        <w:spacing w:after="160" w:line="259" w:lineRule="auto"/>
        <w:jc w:val="both"/>
        <w:rPr>
          <w:rFonts w:ascii="Times New Roman" w:hAnsi="Times New Roman" w:cs="Times New Roman"/>
          <w:sz w:val="24"/>
          <w:szCs w:val="24"/>
        </w:rPr>
      </w:pPr>
      <w:r w:rsidRPr="00665A44">
        <w:rPr>
          <w:rFonts w:ascii="Times New Roman" w:hAnsi="Times New Roman" w:cs="Times New Roman"/>
          <w:sz w:val="24"/>
          <w:szCs w:val="24"/>
        </w:rPr>
        <w:t>a) Yes.</w:t>
      </w:r>
    </w:p>
    <w:p w:rsidR="009172AC" w:rsidRPr="00665A44" w:rsidRDefault="009172AC" w:rsidP="009172AC">
      <w:pPr>
        <w:spacing w:after="160" w:line="259" w:lineRule="auto"/>
        <w:jc w:val="both"/>
        <w:rPr>
          <w:rFonts w:ascii="Times New Roman" w:hAnsi="Times New Roman" w:cs="Times New Roman"/>
          <w:sz w:val="24"/>
          <w:szCs w:val="24"/>
        </w:rPr>
      </w:pPr>
      <w:r w:rsidRPr="00665A44">
        <w:rPr>
          <w:rFonts w:ascii="Times New Roman" w:hAnsi="Times New Roman" w:cs="Times New Roman"/>
          <w:sz w:val="24"/>
          <w:szCs w:val="24"/>
        </w:rPr>
        <w:t>b) No.</w:t>
      </w:r>
    </w:p>
    <w:p w:rsidR="009172AC" w:rsidRPr="00665A44" w:rsidRDefault="009172AC" w:rsidP="009172AC">
      <w:pPr>
        <w:spacing w:after="160" w:line="259" w:lineRule="auto"/>
        <w:jc w:val="both"/>
        <w:rPr>
          <w:rFonts w:ascii="Times New Roman" w:hAnsi="Times New Roman" w:cs="Times New Roman"/>
          <w:sz w:val="24"/>
          <w:szCs w:val="24"/>
        </w:rPr>
      </w:pPr>
      <w:r w:rsidRPr="00665A44">
        <w:rPr>
          <w:rFonts w:ascii="Times New Roman" w:hAnsi="Times New Roman" w:cs="Times New Roman"/>
          <w:sz w:val="24"/>
          <w:szCs w:val="24"/>
        </w:rPr>
        <w:t>05. Have you ever used other inked-pens except black-inked one on any bank instrument?</w:t>
      </w:r>
    </w:p>
    <w:p w:rsidR="009172AC" w:rsidRPr="00665A44" w:rsidRDefault="009172AC" w:rsidP="009172AC">
      <w:pPr>
        <w:spacing w:after="160" w:line="259" w:lineRule="auto"/>
        <w:jc w:val="both"/>
        <w:rPr>
          <w:rFonts w:ascii="Times New Roman" w:hAnsi="Times New Roman" w:cs="Times New Roman"/>
          <w:sz w:val="24"/>
          <w:szCs w:val="24"/>
        </w:rPr>
      </w:pPr>
      <w:r w:rsidRPr="00665A44">
        <w:rPr>
          <w:rFonts w:ascii="Times New Roman" w:hAnsi="Times New Roman" w:cs="Times New Roman"/>
          <w:sz w:val="24"/>
          <w:szCs w:val="24"/>
        </w:rPr>
        <w:t>a) Yes.</w:t>
      </w:r>
    </w:p>
    <w:p w:rsidR="009172AC" w:rsidRPr="00665A44" w:rsidRDefault="009172AC" w:rsidP="009172AC">
      <w:pPr>
        <w:spacing w:after="160" w:line="259" w:lineRule="auto"/>
        <w:jc w:val="both"/>
        <w:rPr>
          <w:rFonts w:ascii="Times New Roman" w:hAnsi="Times New Roman" w:cs="Times New Roman"/>
          <w:sz w:val="24"/>
          <w:szCs w:val="24"/>
        </w:rPr>
      </w:pPr>
      <w:r w:rsidRPr="00665A44">
        <w:rPr>
          <w:rFonts w:ascii="Times New Roman" w:hAnsi="Times New Roman" w:cs="Times New Roman"/>
          <w:sz w:val="24"/>
          <w:szCs w:val="24"/>
        </w:rPr>
        <w:t>b) No.</w:t>
      </w:r>
    </w:p>
    <w:p w:rsidR="009172AC" w:rsidRPr="00665A44" w:rsidRDefault="009172AC" w:rsidP="009172AC">
      <w:pPr>
        <w:spacing w:after="160" w:line="259" w:lineRule="auto"/>
        <w:jc w:val="both"/>
        <w:rPr>
          <w:rFonts w:ascii="Times New Roman" w:hAnsi="Times New Roman" w:cs="Times New Roman"/>
          <w:sz w:val="24"/>
          <w:szCs w:val="24"/>
        </w:rPr>
      </w:pPr>
      <w:r w:rsidRPr="00665A44">
        <w:rPr>
          <w:rFonts w:ascii="Times New Roman" w:hAnsi="Times New Roman" w:cs="Times New Roman"/>
          <w:sz w:val="24"/>
          <w:szCs w:val="24"/>
        </w:rPr>
        <w:t xml:space="preserve">06. Have you ever been refused to be entertained with banking service due to lack of proper evidence? </w:t>
      </w:r>
    </w:p>
    <w:p w:rsidR="009172AC" w:rsidRPr="00665A44" w:rsidRDefault="009172AC" w:rsidP="009172AC">
      <w:pPr>
        <w:spacing w:after="160" w:line="259" w:lineRule="auto"/>
        <w:jc w:val="both"/>
        <w:rPr>
          <w:rFonts w:ascii="Times New Roman" w:hAnsi="Times New Roman" w:cs="Times New Roman"/>
          <w:sz w:val="24"/>
          <w:szCs w:val="24"/>
        </w:rPr>
      </w:pPr>
      <w:r w:rsidRPr="00665A44">
        <w:rPr>
          <w:rFonts w:ascii="Times New Roman" w:hAnsi="Times New Roman" w:cs="Times New Roman"/>
          <w:sz w:val="24"/>
          <w:szCs w:val="24"/>
        </w:rPr>
        <w:t>a) Yes.</w:t>
      </w:r>
    </w:p>
    <w:p w:rsidR="009172AC" w:rsidRPr="00665A44" w:rsidRDefault="009172AC" w:rsidP="009172AC">
      <w:pPr>
        <w:spacing w:after="160" w:line="259" w:lineRule="auto"/>
        <w:jc w:val="both"/>
        <w:rPr>
          <w:rFonts w:ascii="Times New Roman" w:hAnsi="Times New Roman" w:cs="Times New Roman"/>
          <w:sz w:val="24"/>
          <w:szCs w:val="24"/>
        </w:rPr>
      </w:pPr>
      <w:r w:rsidRPr="00665A44">
        <w:rPr>
          <w:rFonts w:ascii="Times New Roman" w:hAnsi="Times New Roman" w:cs="Times New Roman"/>
          <w:sz w:val="24"/>
          <w:szCs w:val="24"/>
        </w:rPr>
        <w:t>b) No.</w:t>
      </w:r>
    </w:p>
    <w:p w:rsidR="009172AC" w:rsidRPr="00665A44" w:rsidRDefault="009172AC" w:rsidP="009172AC">
      <w:pPr>
        <w:spacing w:after="160" w:line="259" w:lineRule="auto"/>
        <w:jc w:val="both"/>
        <w:rPr>
          <w:rFonts w:ascii="Times New Roman" w:hAnsi="Times New Roman" w:cs="Times New Roman"/>
          <w:sz w:val="24"/>
          <w:szCs w:val="24"/>
        </w:rPr>
      </w:pPr>
      <w:r w:rsidRPr="00665A44">
        <w:rPr>
          <w:rFonts w:ascii="Times New Roman" w:hAnsi="Times New Roman" w:cs="Times New Roman"/>
          <w:sz w:val="24"/>
          <w:szCs w:val="24"/>
        </w:rPr>
        <w:t>07. Have you ever faced any altercation with other customer due to misunderstanding?</w:t>
      </w:r>
    </w:p>
    <w:p w:rsidR="009172AC" w:rsidRPr="00665A44" w:rsidRDefault="009172AC" w:rsidP="009172AC">
      <w:pPr>
        <w:spacing w:after="160" w:line="259" w:lineRule="auto"/>
        <w:jc w:val="both"/>
        <w:rPr>
          <w:rFonts w:ascii="Times New Roman" w:hAnsi="Times New Roman" w:cs="Times New Roman"/>
          <w:sz w:val="24"/>
          <w:szCs w:val="24"/>
        </w:rPr>
      </w:pPr>
      <w:r w:rsidRPr="00665A44">
        <w:rPr>
          <w:rFonts w:ascii="Times New Roman" w:hAnsi="Times New Roman" w:cs="Times New Roman"/>
          <w:sz w:val="24"/>
          <w:szCs w:val="24"/>
        </w:rPr>
        <w:t>a) Yes.</w:t>
      </w:r>
    </w:p>
    <w:p w:rsidR="009172AC" w:rsidRPr="00665A44" w:rsidRDefault="009172AC" w:rsidP="009172AC">
      <w:pPr>
        <w:spacing w:after="160" w:line="259" w:lineRule="auto"/>
        <w:jc w:val="both"/>
        <w:rPr>
          <w:rFonts w:ascii="Times New Roman" w:hAnsi="Times New Roman" w:cs="Times New Roman"/>
          <w:sz w:val="24"/>
          <w:szCs w:val="24"/>
        </w:rPr>
      </w:pPr>
      <w:r w:rsidRPr="00665A44">
        <w:rPr>
          <w:rFonts w:ascii="Times New Roman" w:hAnsi="Times New Roman" w:cs="Times New Roman"/>
          <w:sz w:val="24"/>
          <w:szCs w:val="24"/>
        </w:rPr>
        <w:t>b) No.</w:t>
      </w:r>
    </w:p>
    <w:p w:rsidR="009172AC" w:rsidRPr="00665A44" w:rsidRDefault="009172AC" w:rsidP="009172AC">
      <w:pPr>
        <w:spacing w:after="160" w:line="259" w:lineRule="auto"/>
        <w:jc w:val="both"/>
        <w:rPr>
          <w:rFonts w:ascii="Times New Roman" w:hAnsi="Times New Roman" w:cs="Times New Roman"/>
          <w:sz w:val="24"/>
          <w:szCs w:val="24"/>
        </w:rPr>
      </w:pPr>
      <w:r w:rsidRPr="00665A44">
        <w:rPr>
          <w:rFonts w:ascii="Times New Roman" w:hAnsi="Times New Roman" w:cs="Times New Roman"/>
          <w:sz w:val="24"/>
          <w:szCs w:val="24"/>
        </w:rPr>
        <w:t>08. Have you ever found any customer in taking unfair advantage and resisted him/her?</w:t>
      </w:r>
    </w:p>
    <w:p w:rsidR="009172AC" w:rsidRPr="00665A44" w:rsidRDefault="009172AC" w:rsidP="009172AC">
      <w:pPr>
        <w:spacing w:after="160" w:line="259" w:lineRule="auto"/>
        <w:jc w:val="both"/>
        <w:rPr>
          <w:rFonts w:ascii="Times New Roman" w:hAnsi="Times New Roman" w:cs="Times New Roman"/>
          <w:sz w:val="24"/>
          <w:szCs w:val="24"/>
        </w:rPr>
      </w:pPr>
      <w:r w:rsidRPr="00665A44">
        <w:rPr>
          <w:rFonts w:ascii="Times New Roman" w:hAnsi="Times New Roman" w:cs="Times New Roman"/>
          <w:sz w:val="24"/>
          <w:szCs w:val="24"/>
        </w:rPr>
        <w:t>a) Yes.</w:t>
      </w:r>
    </w:p>
    <w:p w:rsidR="009172AC" w:rsidRPr="00665A44" w:rsidRDefault="009172AC" w:rsidP="009172AC">
      <w:pPr>
        <w:spacing w:after="160" w:line="259" w:lineRule="auto"/>
        <w:jc w:val="both"/>
        <w:rPr>
          <w:rFonts w:ascii="Times New Roman" w:hAnsi="Times New Roman" w:cs="Times New Roman"/>
          <w:sz w:val="24"/>
          <w:szCs w:val="24"/>
        </w:rPr>
      </w:pPr>
      <w:r w:rsidRPr="00665A44">
        <w:rPr>
          <w:rFonts w:ascii="Times New Roman" w:hAnsi="Times New Roman" w:cs="Times New Roman"/>
          <w:sz w:val="24"/>
          <w:szCs w:val="24"/>
        </w:rPr>
        <w:t>b) No.</w:t>
      </w:r>
    </w:p>
    <w:p w:rsidR="00A83EDF" w:rsidRDefault="00A83EDF" w:rsidP="00A83EDF"/>
    <w:sectPr w:rsidR="00A83EDF" w:rsidSect="009172AC">
      <w:pgSz w:w="12240" w:h="15840"/>
      <w:pgMar w:top="1440" w:right="1440" w:bottom="1440" w:left="1440" w:header="720" w:footer="720" w:gutter="0"/>
      <w:pgNumType w:fmt="upperLetter"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79D7" w:rsidRDefault="003379D7" w:rsidP="009653E7">
      <w:pPr>
        <w:spacing w:after="0" w:line="240" w:lineRule="auto"/>
      </w:pPr>
      <w:r>
        <w:separator/>
      </w:r>
    </w:p>
  </w:endnote>
  <w:endnote w:type="continuationSeparator" w:id="0">
    <w:p w:rsidR="003379D7" w:rsidRDefault="003379D7" w:rsidP="009653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5344" w:rsidRDefault="00BD5344">
    <w:pPr>
      <w:pStyle w:val="Footer"/>
      <w:jc w:val="right"/>
    </w:pPr>
  </w:p>
  <w:p w:rsidR="00BD5344" w:rsidRDefault="00BD534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111543"/>
      <w:docPartObj>
        <w:docPartGallery w:val="Page Numbers (Bottom of Page)"/>
        <w:docPartUnique/>
      </w:docPartObj>
    </w:sdtPr>
    <w:sdtEndPr>
      <w:rPr>
        <w:noProof/>
      </w:rPr>
    </w:sdtEndPr>
    <w:sdtContent>
      <w:p w:rsidR="00BD5344" w:rsidRDefault="00BD5344">
        <w:pPr>
          <w:pStyle w:val="Footer"/>
          <w:jc w:val="right"/>
        </w:pPr>
        <w:r>
          <w:fldChar w:fldCharType="begin"/>
        </w:r>
        <w:r>
          <w:instrText xml:space="preserve"> PAGE   \* MERGEFORMAT </w:instrText>
        </w:r>
        <w:r>
          <w:fldChar w:fldCharType="separate"/>
        </w:r>
        <w:r w:rsidR="00CE4741">
          <w:rPr>
            <w:noProof/>
          </w:rPr>
          <w:t>1</w:t>
        </w:r>
        <w:r>
          <w:rPr>
            <w:noProof/>
          </w:rPr>
          <w:fldChar w:fldCharType="end"/>
        </w:r>
      </w:p>
    </w:sdtContent>
  </w:sdt>
  <w:p w:rsidR="00BD5344" w:rsidRDefault="00BD534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79D7" w:rsidRDefault="003379D7" w:rsidP="009653E7">
      <w:pPr>
        <w:spacing w:after="0" w:line="240" w:lineRule="auto"/>
      </w:pPr>
      <w:r>
        <w:separator/>
      </w:r>
    </w:p>
  </w:footnote>
  <w:footnote w:type="continuationSeparator" w:id="0">
    <w:p w:rsidR="003379D7" w:rsidRDefault="003379D7" w:rsidP="009653E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F08A6"/>
    <w:multiLevelType w:val="hybridMultilevel"/>
    <w:tmpl w:val="ED1AB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965065C"/>
    <w:multiLevelType w:val="hybridMultilevel"/>
    <w:tmpl w:val="6E74F2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F043C0E"/>
    <w:multiLevelType w:val="hybridMultilevel"/>
    <w:tmpl w:val="6188280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F927978"/>
    <w:multiLevelType w:val="hybridMultilevel"/>
    <w:tmpl w:val="885EE23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0A0FB2"/>
    <w:multiLevelType w:val="hybridMultilevel"/>
    <w:tmpl w:val="C576D9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A0C5464"/>
    <w:multiLevelType w:val="hybridMultilevel"/>
    <w:tmpl w:val="A612820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1F376C4"/>
    <w:multiLevelType w:val="hybridMultilevel"/>
    <w:tmpl w:val="21B81A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5441E56"/>
    <w:multiLevelType w:val="hybridMultilevel"/>
    <w:tmpl w:val="E2F432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9A8251D"/>
    <w:multiLevelType w:val="hybridMultilevel"/>
    <w:tmpl w:val="21900A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AFA4D31"/>
    <w:multiLevelType w:val="hybridMultilevel"/>
    <w:tmpl w:val="19EE193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51E3FCF"/>
    <w:multiLevelType w:val="hybridMultilevel"/>
    <w:tmpl w:val="09A2EA1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9020534"/>
    <w:multiLevelType w:val="hybridMultilevel"/>
    <w:tmpl w:val="1FAA2DD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2315EEC"/>
    <w:multiLevelType w:val="hybridMultilevel"/>
    <w:tmpl w:val="A3C08D9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A8E30BC"/>
    <w:multiLevelType w:val="hybridMultilevel"/>
    <w:tmpl w:val="B1E2D5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2A63D82"/>
    <w:multiLevelType w:val="hybridMultilevel"/>
    <w:tmpl w:val="CF963C8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51322F6"/>
    <w:multiLevelType w:val="hybridMultilevel"/>
    <w:tmpl w:val="E9A63B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8"/>
  </w:num>
  <w:num w:numId="3">
    <w:abstractNumId w:val="15"/>
  </w:num>
  <w:num w:numId="4">
    <w:abstractNumId w:val="4"/>
  </w:num>
  <w:num w:numId="5">
    <w:abstractNumId w:val="13"/>
  </w:num>
  <w:num w:numId="6">
    <w:abstractNumId w:val="7"/>
  </w:num>
  <w:num w:numId="7">
    <w:abstractNumId w:val="2"/>
  </w:num>
  <w:num w:numId="8">
    <w:abstractNumId w:val="5"/>
  </w:num>
  <w:num w:numId="9">
    <w:abstractNumId w:val="3"/>
  </w:num>
  <w:num w:numId="10">
    <w:abstractNumId w:val="12"/>
  </w:num>
  <w:num w:numId="11">
    <w:abstractNumId w:val="14"/>
  </w:num>
  <w:num w:numId="12">
    <w:abstractNumId w:val="6"/>
  </w:num>
  <w:num w:numId="13">
    <w:abstractNumId w:val="11"/>
  </w:num>
  <w:num w:numId="14">
    <w:abstractNumId w:val="10"/>
  </w:num>
  <w:num w:numId="15">
    <w:abstractNumId w:val="9"/>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745A"/>
    <w:rsid w:val="00004524"/>
    <w:rsid w:val="000445F5"/>
    <w:rsid w:val="000579CC"/>
    <w:rsid w:val="0006661E"/>
    <w:rsid w:val="00083D05"/>
    <w:rsid w:val="000C55FE"/>
    <w:rsid w:val="000C58C9"/>
    <w:rsid w:val="000F16A8"/>
    <w:rsid w:val="000F4478"/>
    <w:rsid w:val="001044DC"/>
    <w:rsid w:val="001109EF"/>
    <w:rsid w:val="001513A3"/>
    <w:rsid w:val="001726DA"/>
    <w:rsid w:val="00182755"/>
    <w:rsid w:val="00187451"/>
    <w:rsid w:val="00192BF2"/>
    <w:rsid w:val="0019310D"/>
    <w:rsid w:val="00197E45"/>
    <w:rsid w:val="001B2A03"/>
    <w:rsid w:val="001E06FE"/>
    <w:rsid w:val="001E6CEF"/>
    <w:rsid w:val="00211432"/>
    <w:rsid w:val="00216CB6"/>
    <w:rsid w:val="00231698"/>
    <w:rsid w:val="0025047A"/>
    <w:rsid w:val="00253433"/>
    <w:rsid w:val="00260034"/>
    <w:rsid w:val="00271A72"/>
    <w:rsid w:val="002D1D01"/>
    <w:rsid w:val="002D69A0"/>
    <w:rsid w:val="002E3435"/>
    <w:rsid w:val="00324D5E"/>
    <w:rsid w:val="003379D7"/>
    <w:rsid w:val="00341914"/>
    <w:rsid w:val="00342E8C"/>
    <w:rsid w:val="00361A2A"/>
    <w:rsid w:val="00362996"/>
    <w:rsid w:val="00366009"/>
    <w:rsid w:val="00370E4F"/>
    <w:rsid w:val="00391C17"/>
    <w:rsid w:val="00392BFA"/>
    <w:rsid w:val="003A1B00"/>
    <w:rsid w:val="003A1CF9"/>
    <w:rsid w:val="003A5DC3"/>
    <w:rsid w:val="003A7EF9"/>
    <w:rsid w:val="003D4D9A"/>
    <w:rsid w:val="003D5918"/>
    <w:rsid w:val="003E25E8"/>
    <w:rsid w:val="003E7DA3"/>
    <w:rsid w:val="0040151E"/>
    <w:rsid w:val="00430204"/>
    <w:rsid w:val="0043341F"/>
    <w:rsid w:val="00441BF2"/>
    <w:rsid w:val="004448CD"/>
    <w:rsid w:val="0045509B"/>
    <w:rsid w:val="00490068"/>
    <w:rsid w:val="00490858"/>
    <w:rsid w:val="004C116E"/>
    <w:rsid w:val="004C5403"/>
    <w:rsid w:val="004D0CE5"/>
    <w:rsid w:val="004D1A5D"/>
    <w:rsid w:val="004E2FB0"/>
    <w:rsid w:val="004E56DD"/>
    <w:rsid w:val="004F365E"/>
    <w:rsid w:val="005174BE"/>
    <w:rsid w:val="005257E6"/>
    <w:rsid w:val="0054751B"/>
    <w:rsid w:val="005645D4"/>
    <w:rsid w:val="00574BA7"/>
    <w:rsid w:val="00594E34"/>
    <w:rsid w:val="005A016F"/>
    <w:rsid w:val="00601F9E"/>
    <w:rsid w:val="006038ED"/>
    <w:rsid w:val="006162A9"/>
    <w:rsid w:val="00660F09"/>
    <w:rsid w:val="00673094"/>
    <w:rsid w:val="0067709A"/>
    <w:rsid w:val="006947F7"/>
    <w:rsid w:val="00697360"/>
    <w:rsid w:val="006A2D29"/>
    <w:rsid w:val="006A56B8"/>
    <w:rsid w:val="006C113E"/>
    <w:rsid w:val="006E5EE4"/>
    <w:rsid w:val="007116AF"/>
    <w:rsid w:val="0074165B"/>
    <w:rsid w:val="0074272E"/>
    <w:rsid w:val="0075745A"/>
    <w:rsid w:val="00763D6E"/>
    <w:rsid w:val="00766369"/>
    <w:rsid w:val="0077721C"/>
    <w:rsid w:val="00780524"/>
    <w:rsid w:val="007C31D9"/>
    <w:rsid w:val="007C62BA"/>
    <w:rsid w:val="007D1DD1"/>
    <w:rsid w:val="007E4470"/>
    <w:rsid w:val="00823215"/>
    <w:rsid w:val="00865569"/>
    <w:rsid w:val="00897F62"/>
    <w:rsid w:val="008A51BC"/>
    <w:rsid w:val="008C4D3C"/>
    <w:rsid w:val="008D4E56"/>
    <w:rsid w:val="008E20EF"/>
    <w:rsid w:val="008E560D"/>
    <w:rsid w:val="009172AC"/>
    <w:rsid w:val="0092497C"/>
    <w:rsid w:val="00935021"/>
    <w:rsid w:val="009653E7"/>
    <w:rsid w:val="00975C17"/>
    <w:rsid w:val="00983149"/>
    <w:rsid w:val="00993A73"/>
    <w:rsid w:val="009B0B4C"/>
    <w:rsid w:val="009C2FED"/>
    <w:rsid w:val="009C51C6"/>
    <w:rsid w:val="009E513C"/>
    <w:rsid w:val="009F06D7"/>
    <w:rsid w:val="009F33AE"/>
    <w:rsid w:val="009F3FB8"/>
    <w:rsid w:val="00A1018D"/>
    <w:rsid w:val="00A249D9"/>
    <w:rsid w:val="00A40A47"/>
    <w:rsid w:val="00A458E5"/>
    <w:rsid w:val="00A665B9"/>
    <w:rsid w:val="00A80A8E"/>
    <w:rsid w:val="00A81EA3"/>
    <w:rsid w:val="00A83EDF"/>
    <w:rsid w:val="00A87DD5"/>
    <w:rsid w:val="00AA542E"/>
    <w:rsid w:val="00AF4E8A"/>
    <w:rsid w:val="00AF6941"/>
    <w:rsid w:val="00B04E4D"/>
    <w:rsid w:val="00B35067"/>
    <w:rsid w:val="00B36813"/>
    <w:rsid w:val="00B36D37"/>
    <w:rsid w:val="00B40EFA"/>
    <w:rsid w:val="00B421C3"/>
    <w:rsid w:val="00B91D82"/>
    <w:rsid w:val="00BA060B"/>
    <w:rsid w:val="00BA386B"/>
    <w:rsid w:val="00BA6142"/>
    <w:rsid w:val="00BC23AD"/>
    <w:rsid w:val="00BD15BC"/>
    <w:rsid w:val="00BD5344"/>
    <w:rsid w:val="00BD6B23"/>
    <w:rsid w:val="00C07ED2"/>
    <w:rsid w:val="00C16160"/>
    <w:rsid w:val="00C22160"/>
    <w:rsid w:val="00C22BE1"/>
    <w:rsid w:val="00C33AC2"/>
    <w:rsid w:val="00C353F9"/>
    <w:rsid w:val="00C63F9D"/>
    <w:rsid w:val="00C63FE8"/>
    <w:rsid w:val="00C809A7"/>
    <w:rsid w:val="00C91A6C"/>
    <w:rsid w:val="00CB2238"/>
    <w:rsid w:val="00CB7785"/>
    <w:rsid w:val="00CC1E4A"/>
    <w:rsid w:val="00CD4F4C"/>
    <w:rsid w:val="00CD6652"/>
    <w:rsid w:val="00CE4741"/>
    <w:rsid w:val="00CE6B09"/>
    <w:rsid w:val="00D25BD5"/>
    <w:rsid w:val="00D31FDE"/>
    <w:rsid w:val="00D3557F"/>
    <w:rsid w:val="00D36938"/>
    <w:rsid w:val="00D407F2"/>
    <w:rsid w:val="00D55D76"/>
    <w:rsid w:val="00D62709"/>
    <w:rsid w:val="00D72A80"/>
    <w:rsid w:val="00D9022F"/>
    <w:rsid w:val="00D90585"/>
    <w:rsid w:val="00D92DEE"/>
    <w:rsid w:val="00D970F1"/>
    <w:rsid w:val="00DB18D5"/>
    <w:rsid w:val="00DC38E8"/>
    <w:rsid w:val="00DD30F0"/>
    <w:rsid w:val="00DD7986"/>
    <w:rsid w:val="00E016B0"/>
    <w:rsid w:val="00E3598C"/>
    <w:rsid w:val="00E41DD8"/>
    <w:rsid w:val="00E47E8B"/>
    <w:rsid w:val="00E61366"/>
    <w:rsid w:val="00E728A2"/>
    <w:rsid w:val="00E77551"/>
    <w:rsid w:val="00EB5530"/>
    <w:rsid w:val="00ED32AC"/>
    <w:rsid w:val="00ED50DE"/>
    <w:rsid w:val="00EF3945"/>
    <w:rsid w:val="00F313A0"/>
    <w:rsid w:val="00F43A13"/>
    <w:rsid w:val="00F47F47"/>
    <w:rsid w:val="00F52133"/>
    <w:rsid w:val="00F624D7"/>
    <w:rsid w:val="00F6511A"/>
    <w:rsid w:val="00F77824"/>
    <w:rsid w:val="00F85916"/>
    <w:rsid w:val="00F97594"/>
    <w:rsid w:val="00FB22A9"/>
    <w:rsid w:val="00FC12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74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653E7"/>
    <w:pPr>
      <w:tabs>
        <w:tab w:val="center" w:pos="4680"/>
        <w:tab w:val="right" w:pos="9360"/>
      </w:tabs>
      <w:spacing w:after="0" w:line="240" w:lineRule="auto"/>
    </w:pPr>
  </w:style>
  <w:style w:type="character" w:customStyle="1" w:styleId="HeaderChar">
    <w:name w:val="Header Char"/>
    <w:basedOn w:val="DefaultParagraphFont"/>
    <w:link w:val="Header"/>
    <w:uiPriority w:val="99"/>
    <w:rsid w:val="009653E7"/>
  </w:style>
  <w:style w:type="paragraph" w:styleId="Footer">
    <w:name w:val="footer"/>
    <w:basedOn w:val="Normal"/>
    <w:link w:val="FooterChar"/>
    <w:uiPriority w:val="99"/>
    <w:unhideWhenUsed/>
    <w:rsid w:val="009653E7"/>
    <w:pPr>
      <w:tabs>
        <w:tab w:val="center" w:pos="4680"/>
        <w:tab w:val="right" w:pos="9360"/>
      </w:tabs>
      <w:spacing w:after="0" w:line="240" w:lineRule="auto"/>
    </w:pPr>
  </w:style>
  <w:style w:type="character" w:customStyle="1" w:styleId="FooterChar">
    <w:name w:val="Footer Char"/>
    <w:basedOn w:val="DefaultParagraphFont"/>
    <w:link w:val="Footer"/>
    <w:uiPriority w:val="99"/>
    <w:rsid w:val="009653E7"/>
  </w:style>
  <w:style w:type="table" w:customStyle="1" w:styleId="TableGrid1">
    <w:name w:val="Table Grid1"/>
    <w:basedOn w:val="TableNormal"/>
    <w:next w:val="TableGrid"/>
    <w:uiPriority w:val="39"/>
    <w:rsid w:val="00601F9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59"/>
    <w:rsid w:val="00601F9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39"/>
    <w:rsid w:val="001E6CE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39"/>
    <w:rsid w:val="001E6CE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A7EF9"/>
    <w:pPr>
      <w:ind w:left="720"/>
      <w:contextualSpacing/>
    </w:pPr>
  </w:style>
  <w:style w:type="paragraph" w:styleId="BalloonText">
    <w:name w:val="Balloon Text"/>
    <w:basedOn w:val="Normal"/>
    <w:link w:val="BalloonTextChar"/>
    <w:uiPriority w:val="99"/>
    <w:semiHidden/>
    <w:unhideWhenUsed/>
    <w:rsid w:val="0043020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3020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74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653E7"/>
    <w:pPr>
      <w:tabs>
        <w:tab w:val="center" w:pos="4680"/>
        <w:tab w:val="right" w:pos="9360"/>
      </w:tabs>
      <w:spacing w:after="0" w:line="240" w:lineRule="auto"/>
    </w:pPr>
  </w:style>
  <w:style w:type="character" w:customStyle="1" w:styleId="HeaderChar">
    <w:name w:val="Header Char"/>
    <w:basedOn w:val="DefaultParagraphFont"/>
    <w:link w:val="Header"/>
    <w:uiPriority w:val="99"/>
    <w:rsid w:val="009653E7"/>
  </w:style>
  <w:style w:type="paragraph" w:styleId="Footer">
    <w:name w:val="footer"/>
    <w:basedOn w:val="Normal"/>
    <w:link w:val="FooterChar"/>
    <w:uiPriority w:val="99"/>
    <w:unhideWhenUsed/>
    <w:rsid w:val="009653E7"/>
    <w:pPr>
      <w:tabs>
        <w:tab w:val="center" w:pos="4680"/>
        <w:tab w:val="right" w:pos="9360"/>
      </w:tabs>
      <w:spacing w:after="0" w:line="240" w:lineRule="auto"/>
    </w:pPr>
  </w:style>
  <w:style w:type="character" w:customStyle="1" w:styleId="FooterChar">
    <w:name w:val="Footer Char"/>
    <w:basedOn w:val="DefaultParagraphFont"/>
    <w:link w:val="Footer"/>
    <w:uiPriority w:val="99"/>
    <w:rsid w:val="009653E7"/>
  </w:style>
  <w:style w:type="table" w:customStyle="1" w:styleId="TableGrid1">
    <w:name w:val="Table Grid1"/>
    <w:basedOn w:val="TableNormal"/>
    <w:next w:val="TableGrid"/>
    <w:uiPriority w:val="39"/>
    <w:rsid w:val="00601F9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59"/>
    <w:rsid w:val="00601F9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39"/>
    <w:rsid w:val="001E6CE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39"/>
    <w:rsid w:val="001E6CE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A7EF9"/>
    <w:pPr>
      <w:ind w:left="720"/>
      <w:contextualSpacing/>
    </w:pPr>
  </w:style>
  <w:style w:type="paragraph" w:styleId="BalloonText">
    <w:name w:val="Balloon Text"/>
    <w:basedOn w:val="Normal"/>
    <w:link w:val="BalloonTextChar"/>
    <w:uiPriority w:val="99"/>
    <w:semiHidden/>
    <w:unhideWhenUsed/>
    <w:rsid w:val="0043020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3020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QuickStyle" Target="diagrams/quickStyle1.xml"/><Relationship Id="rId18" Type="http://schemas.openxmlformats.org/officeDocument/2006/relationships/diagramQuickStyle" Target="diagrams/quickStyle2.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1.xml"/><Relationship Id="rId7" Type="http://schemas.openxmlformats.org/officeDocument/2006/relationships/footnotes" Target="footnotes.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diagramData" Target="diagrams/data2.xml"/><Relationship Id="rId20" Type="http://schemas.microsoft.com/office/2007/relationships/diagramDrawing" Target="diagrams/drawing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Data" Target="diagrams/data1.xml"/><Relationship Id="rId24" Type="http://schemas.openxmlformats.org/officeDocument/2006/relationships/hyperlink" Target="http://gsdl.easternuni.edu.bd/greenstone/collect/4internship/index/assoc/HASH328c.dir/doc.pdf" TargetMode="External"/><Relationship Id="rId5" Type="http://schemas.openxmlformats.org/officeDocument/2006/relationships/settings" Target="settings.xml"/><Relationship Id="rId15" Type="http://schemas.microsoft.com/office/2007/relationships/diagramDrawing" Target="diagrams/drawing1.xml"/><Relationship Id="rId23" Type="http://schemas.openxmlformats.org/officeDocument/2006/relationships/hyperlink" Target="http://dspace.bracu.ac.bd/xmlui/bitstream/handle/10361/3389/11164044.pdf?sequence=1&amp;isAllowed=y" TargetMode="External"/><Relationship Id="rId10" Type="http://schemas.openxmlformats.org/officeDocument/2006/relationships/footer" Target="footer2.xml"/><Relationship Id="rId19" Type="http://schemas.openxmlformats.org/officeDocument/2006/relationships/diagramColors" Target="diagrams/colors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diagramColors" Target="diagrams/colors1.xml"/><Relationship Id="rId22" Type="http://schemas.openxmlformats.org/officeDocument/2006/relationships/hyperlink" Target="http://dspace.bracu.ac.bd/xmlui/bitstream/handle/10361/8680/13104210_BBA.pdf?sequence=1&amp;isAllowed=y"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Responses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EB17-4A3A-87EB-DC098AE7D06D}"/>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EB17-4A3A-87EB-DC098AE7D06D}"/>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EB17-4A3A-87EB-DC098AE7D06D}"/>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EB17-4A3A-87EB-DC098AE7D06D}"/>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EB17-4A3A-87EB-DC098AE7D06D}"/>
              </c:ext>
            </c:extLst>
          </c:dPt>
          <c:dPt>
            <c:idx val="5"/>
            <c:bubble3D val="0"/>
            <c:spPr>
              <a:solidFill>
                <a:schemeClr val="accent6"/>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B-EB17-4A3A-87EB-DC098AE7D06D}"/>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D-EB17-4A3A-87EB-DC098AE7D06D}"/>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F-EB17-4A3A-87EB-DC098AE7D06D}"/>
              </c:ext>
            </c:extLst>
          </c:dPt>
          <c:dLbls>
            <c:dLbl>
              <c:idx val="0"/>
              <c:tx>
                <c:rich>
                  <a:bodyPr/>
                  <a:lstStyle/>
                  <a:p>
                    <a:fld id="{FA8A248A-FF16-4689-98E9-6DDBEC77BB53}" type="VALUE">
                      <a:rPr lang="en-US"/>
                      <a:pPr/>
                      <a:t>[VALUE]</a:t>
                    </a:fld>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1-EB17-4A3A-87EB-DC098AE7D06D}"/>
                </c:ext>
              </c:extLst>
            </c:dLbl>
            <c:dLbl>
              <c:idx val="1"/>
              <c:tx>
                <c:rich>
                  <a:bodyPr/>
                  <a:lstStyle/>
                  <a:p>
                    <a:fld id="{AAA2A683-3FCF-4323-9DF8-8B2C691C458C}" type="VALUE">
                      <a:rPr lang="en-US"/>
                      <a:pPr/>
                      <a:t>[VALUE]</a:t>
                    </a:fld>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3-EB17-4A3A-87EB-DC098AE7D06D}"/>
                </c:ext>
              </c:extLst>
            </c:dLbl>
            <c:dLbl>
              <c:idx val="2"/>
              <c:tx>
                <c:rich>
                  <a:bodyPr/>
                  <a:lstStyle/>
                  <a:p>
                    <a:fld id="{24B570B8-4F4E-41AC-B90C-BE6FEC73DA36}" type="VALUE">
                      <a:rPr lang="en-US"/>
                      <a:pPr/>
                      <a:t>[VALUE]</a:t>
                    </a:fld>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5-EB17-4A3A-87EB-DC098AE7D06D}"/>
                </c:ext>
              </c:extLst>
            </c:dLbl>
            <c:dLbl>
              <c:idx val="3"/>
              <c:tx>
                <c:rich>
                  <a:bodyPr/>
                  <a:lstStyle/>
                  <a:p>
                    <a:fld id="{A8A826A2-3FAF-4CBF-A604-919F0B4FEAA1}" type="VALUE">
                      <a:rPr lang="en-US"/>
                      <a:pPr/>
                      <a:t>[VALUE]</a:t>
                    </a:fld>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7-EB17-4A3A-87EB-DC098AE7D06D}"/>
                </c:ext>
              </c:extLst>
            </c:dLbl>
            <c:dLbl>
              <c:idx val="4"/>
              <c:tx>
                <c:rich>
                  <a:bodyPr/>
                  <a:lstStyle/>
                  <a:p>
                    <a:fld id="{B7670F62-9C60-4F70-8A02-7DBBE98080F1}" type="VALUE">
                      <a:rPr lang="en-US"/>
                      <a:pPr/>
                      <a:t>[VALUE]</a:t>
                    </a:fld>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9-EB17-4A3A-87EB-DC098AE7D06D}"/>
                </c:ext>
              </c:extLst>
            </c:dLbl>
            <c:dLbl>
              <c:idx val="5"/>
              <c:tx>
                <c:rich>
                  <a:bodyPr/>
                  <a:lstStyle/>
                  <a:p>
                    <a:fld id="{3259EFD4-3245-4B91-A108-A1805B5318C0}" type="VALUE">
                      <a:rPr lang="en-US"/>
                      <a:pPr/>
                      <a:t>[VALUE]</a:t>
                    </a:fld>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B-EB17-4A3A-87EB-DC098AE7D06D}"/>
                </c:ext>
              </c:extLst>
            </c:dLbl>
            <c:dLbl>
              <c:idx val="6"/>
              <c:tx>
                <c:rich>
                  <a:bodyPr/>
                  <a:lstStyle/>
                  <a:p>
                    <a:fld id="{311B37A6-6421-44A2-B414-1EFA8501F1E5}" type="VALUE">
                      <a:rPr lang="en-US"/>
                      <a:pPr/>
                      <a:t>[VALUE]</a:t>
                    </a:fld>
                    <a:endParaRPr lang="en-US"/>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D-EB17-4A3A-87EB-DC098AE7D06D}"/>
                </c:ext>
              </c:extLst>
            </c:dLbl>
            <c:dLbl>
              <c:idx val="7"/>
              <c:tx>
                <c:rich>
                  <a:bodyPr/>
                  <a:lstStyle/>
                  <a:p>
                    <a:r>
                      <a:rPr lang="en-US"/>
                      <a:t>60%</a:t>
                    </a:r>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F-EB17-4A3A-87EB-DC098AE7D06D}"/>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Sheet1!$A$2:$A$9</c:f>
              <c:strCache>
                <c:ptCount val="8"/>
                <c:pt idx="0">
                  <c:v>Case 4.1/Question01</c:v>
                </c:pt>
                <c:pt idx="1">
                  <c:v>Case 4.2/Question 02</c:v>
                </c:pt>
                <c:pt idx="2">
                  <c:v>Case 4.3/Question 03</c:v>
                </c:pt>
                <c:pt idx="3">
                  <c:v>Case 4.4/Question 04</c:v>
                </c:pt>
                <c:pt idx="4">
                  <c:v>Case 4.5/Question 05</c:v>
                </c:pt>
                <c:pt idx="5">
                  <c:v>Case 4.6/Question 06</c:v>
                </c:pt>
                <c:pt idx="6">
                  <c:v>Case 4.7/Question 07</c:v>
                </c:pt>
                <c:pt idx="7">
                  <c:v>Case 4.8/Question08</c:v>
                </c:pt>
              </c:strCache>
            </c:strRef>
          </c:cat>
          <c:val>
            <c:numRef>
              <c:f>Sheet1!$B$2:$B$9</c:f>
              <c:numCache>
                <c:formatCode>0%</c:formatCode>
                <c:ptCount val="8"/>
                <c:pt idx="0">
                  <c:v>0.84</c:v>
                </c:pt>
                <c:pt idx="1">
                  <c:v>0.6</c:v>
                </c:pt>
                <c:pt idx="2">
                  <c:v>0.2</c:v>
                </c:pt>
                <c:pt idx="3">
                  <c:v>0.3</c:v>
                </c:pt>
                <c:pt idx="4">
                  <c:v>0.05</c:v>
                </c:pt>
                <c:pt idx="5">
                  <c:v>0.52</c:v>
                </c:pt>
                <c:pt idx="6">
                  <c:v>0.08</c:v>
                </c:pt>
                <c:pt idx="7">
                  <c:v>0.6</c:v>
                </c:pt>
              </c:numCache>
            </c:numRef>
          </c:val>
          <c:extLst xmlns:c16r2="http://schemas.microsoft.com/office/drawing/2015/06/chart">
            <c:ext xmlns:c16="http://schemas.microsoft.com/office/drawing/2014/chart" uri="{C3380CC4-5D6E-409C-BE32-E72D297353CC}">
              <c16:uniqueId val="{00000010-EB17-4A3A-87EB-DC098AE7D06D}"/>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5AAE053-9E17-4B00-B86D-691D24B4D6C2}" type="doc">
      <dgm:prSet loTypeId="urn:microsoft.com/office/officeart/2005/8/layout/radial6" loCatId="cycle" qsTypeId="urn:microsoft.com/office/officeart/2005/8/quickstyle/simple1" qsCatId="simple" csTypeId="urn:microsoft.com/office/officeart/2005/8/colors/accent1_1" csCatId="accent1" phldr="1"/>
      <dgm:spPr/>
      <dgm:t>
        <a:bodyPr/>
        <a:lstStyle/>
        <a:p>
          <a:endParaRPr lang="en-US"/>
        </a:p>
      </dgm:t>
    </dgm:pt>
    <dgm:pt modelId="{08682BE5-803B-473C-AF40-C58C6AA1CF4F}">
      <dgm:prSet phldrT="[Text]" custT="1"/>
      <dgm:spPr/>
      <dgm:t>
        <a:bodyPr/>
        <a:lstStyle/>
        <a:p>
          <a:endParaRPr lang="en-US" sz="1400"/>
        </a:p>
        <a:p>
          <a:r>
            <a:rPr lang="en-US" sz="1400"/>
            <a:t>Dhaka</a:t>
          </a:r>
        </a:p>
        <a:p>
          <a:endParaRPr lang="en-US" sz="1400"/>
        </a:p>
      </dgm:t>
    </dgm:pt>
    <dgm:pt modelId="{0C5220D1-56E2-4CFF-BD95-6D33AD0A7B92}" type="parTrans" cxnId="{3D9103C3-65FB-40B9-80F6-5CBF86FEE62E}">
      <dgm:prSet/>
      <dgm:spPr/>
      <dgm:t>
        <a:bodyPr/>
        <a:lstStyle/>
        <a:p>
          <a:endParaRPr lang="en-US"/>
        </a:p>
      </dgm:t>
    </dgm:pt>
    <dgm:pt modelId="{0EE151DC-24AB-49F8-A04E-20C9C6820B07}" type="sibTrans" cxnId="{3D9103C3-65FB-40B9-80F6-5CBF86FEE62E}">
      <dgm:prSet/>
      <dgm:spPr/>
      <dgm:t>
        <a:bodyPr/>
        <a:lstStyle/>
        <a:p>
          <a:endParaRPr lang="en-US"/>
        </a:p>
      </dgm:t>
    </dgm:pt>
    <dgm:pt modelId="{32E261D9-216C-4428-B2D6-70728F8D1B79}">
      <dgm:prSet phldrT="[Text]" custT="1"/>
      <dgm:spPr/>
      <dgm:t>
        <a:bodyPr/>
        <a:lstStyle/>
        <a:p>
          <a:r>
            <a:rPr lang="en-US" sz="1200"/>
            <a:t>Chittagong</a:t>
          </a:r>
        </a:p>
      </dgm:t>
    </dgm:pt>
    <dgm:pt modelId="{30E65E53-BD2A-4CDD-941B-9BE31FC1AED0}" type="parTrans" cxnId="{ED2974FB-C8FD-459C-A7D9-0C9E1F7898AA}">
      <dgm:prSet/>
      <dgm:spPr/>
      <dgm:t>
        <a:bodyPr/>
        <a:lstStyle/>
        <a:p>
          <a:endParaRPr lang="en-US"/>
        </a:p>
      </dgm:t>
    </dgm:pt>
    <dgm:pt modelId="{DF3BC996-FF23-4BCD-83CD-15E24501563C}" type="sibTrans" cxnId="{ED2974FB-C8FD-459C-A7D9-0C9E1F7898AA}">
      <dgm:prSet/>
      <dgm:spPr/>
      <dgm:t>
        <a:bodyPr/>
        <a:lstStyle/>
        <a:p>
          <a:endParaRPr lang="en-US"/>
        </a:p>
      </dgm:t>
    </dgm:pt>
    <dgm:pt modelId="{0F2E4A41-4FAA-4C22-B443-6F7914BC4DDE}">
      <dgm:prSet phldrT="[Text]" custT="1"/>
      <dgm:spPr/>
      <dgm:t>
        <a:bodyPr/>
        <a:lstStyle/>
        <a:p>
          <a:r>
            <a:rPr lang="en-US" sz="1200"/>
            <a:t>Rajshahi</a:t>
          </a:r>
        </a:p>
      </dgm:t>
    </dgm:pt>
    <dgm:pt modelId="{881ED3FA-0622-4413-A3AE-9518F70FA924}" type="parTrans" cxnId="{8F4F3BC7-3BC9-4F11-A0A0-CBDC8D31FF45}">
      <dgm:prSet/>
      <dgm:spPr/>
      <dgm:t>
        <a:bodyPr/>
        <a:lstStyle/>
        <a:p>
          <a:endParaRPr lang="en-US"/>
        </a:p>
      </dgm:t>
    </dgm:pt>
    <dgm:pt modelId="{44534768-22F2-4A88-B5E9-1695A6B6010F}" type="sibTrans" cxnId="{8F4F3BC7-3BC9-4F11-A0A0-CBDC8D31FF45}">
      <dgm:prSet/>
      <dgm:spPr/>
      <dgm:t>
        <a:bodyPr/>
        <a:lstStyle/>
        <a:p>
          <a:endParaRPr lang="en-US"/>
        </a:p>
      </dgm:t>
    </dgm:pt>
    <dgm:pt modelId="{EAEE8A7E-A0BC-4951-AC0F-0C65B3DE4B78}">
      <dgm:prSet phldrT="[Text]" custT="1"/>
      <dgm:spPr/>
      <dgm:t>
        <a:bodyPr/>
        <a:lstStyle/>
        <a:p>
          <a:r>
            <a:rPr lang="en-US" sz="1200"/>
            <a:t>Sylhet </a:t>
          </a:r>
        </a:p>
      </dgm:t>
    </dgm:pt>
    <dgm:pt modelId="{1AE62A26-B03E-41BD-9DB6-55867C43F932}" type="parTrans" cxnId="{549F99A0-AA66-4E38-89E8-CC10E8DB0F0C}">
      <dgm:prSet/>
      <dgm:spPr/>
      <dgm:t>
        <a:bodyPr/>
        <a:lstStyle/>
        <a:p>
          <a:endParaRPr lang="en-US"/>
        </a:p>
      </dgm:t>
    </dgm:pt>
    <dgm:pt modelId="{369C110B-8886-4664-8B10-5C4F783B86BD}" type="sibTrans" cxnId="{549F99A0-AA66-4E38-89E8-CC10E8DB0F0C}">
      <dgm:prSet/>
      <dgm:spPr/>
      <dgm:t>
        <a:bodyPr/>
        <a:lstStyle/>
        <a:p>
          <a:endParaRPr lang="en-US"/>
        </a:p>
      </dgm:t>
    </dgm:pt>
    <dgm:pt modelId="{A140D41A-0EBD-49CC-BBE8-FCB8646E6717}">
      <dgm:prSet phldrT="[Text]" custT="1"/>
      <dgm:spPr/>
      <dgm:t>
        <a:bodyPr/>
        <a:lstStyle/>
        <a:p>
          <a:r>
            <a:rPr lang="en-US" sz="1200"/>
            <a:t>Rangpur</a:t>
          </a:r>
        </a:p>
      </dgm:t>
    </dgm:pt>
    <dgm:pt modelId="{400F9DCB-95A0-47F6-A898-F4896477CDDB}" type="parTrans" cxnId="{8D2C79DB-3F1C-4F54-AF30-FA3E059F84E4}">
      <dgm:prSet/>
      <dgm:spPr/>
      <dgm:t>
        <a:bodyPr/>
        <a:lstStyle/>
        <a:p>
          <a:endParaRPr lang="en-US"/>
        </a:p>
      </dgm:t>
    </dgm:pt>
    <dgm:pt modelId="{FE9BC17C-A512-422E-9EC5-321F5B995803}" type="sibTrans" cxnId="{8D2C79DB-3F1C-4F54-AF30-FA3E059F84E4}">
      <dgm:prSet/>
      <dgm:spPr/>
      <dgm:t>
        <a:bodyPr/>
        <a:lstStyle/>
        <a:p>
          <a:endParaRPr lang="en-US"/>
        </a:p>
      </dgm:t>
    </dgm:pt>
    <dgm:pt modelId="{5E1C9EEE-F732-458F-959E-80F119DEDC72}">
      <dgm:prSet phldrT="[Text]" custT="1"/>
      <dgm:spPr/>
      <dgm:t>
        <a:bodyPr/>
        <a:lstStyle/>
        <a:p>
          <a:r>
            <a:rPr lang="en-US" sz="1200"/>
            <a:t>Barisal</a:t>
          </a:r>
        </a:p>
      </dgm:t>
    </dgm:pt>
    <dgm:pt modelId="{9D0E7F4E-F185-4676-9B57-B7AE95917D96}" type="parTrans" cxnId="{3CC80773-0A96-489E-A52A-6785A74EDAE7}">
      <dgm:prSet/>
      <dgm:spPr/>
      <dgm:t>
        <a:bodyPr/>
        <a:lstStyle/>
        <a:p>
          <a:endParaRPr lang="en-US"/>
        </a:p>
      </dgm:t>
    </dgm:pt>
    <dgm:pt modelId="{1A88ABE2-2EB5-47AD-ADFA-EA82263EC4AE}" type="sibTrans" cxnId="{3CC80773-0A96-489E-A52A-6785A74EDAE7}">
      <dgm:prSet/>
      <dgm:spPr/>
      <dgm:t>
        <a:bodyPr/>
        <a:lstStyle/>
        <a:p>
          <a:endParaRPr lang="en-US"/>
        </a:p>
      </dgm:t>
    </dgm:pt>
    <dgm:pt modelId="{C9947069-ACA3-4005-A04D-3204136622BE}">
      <dgm:prSet phldrT="[Text]" custT="1"/>
      <dgm:spPr/>
      <dgm:t>
        <a:bodyPr/>
        <a:lstStyle/>
        <a:p>
          <a:r>
            <a:rPr lang="en-US" sz="1200"/>
            <a:t>Khulna</a:t>
          </a:r>
        </a:p>
      </dgm:t>
    </dgm:pt>
    <dgm:pt modelId="{051754A7-DA3A-4D42-AEFE-2C1B03C4BC71}" type="parTrans" cxnId="{3F95AE49-1AA7-477E-975E-5D436AD107A2}">
      <dgm:prSet/>
      <dgm:spPr/>
      <dgm:t>
        <a:bodyPr/>
        <a:lstStyle/>
        <a:p>
          <a:endParaRPr lang="en-US"/>
        </a:p>
      </dgm:t>
    </dgm:pt>
    <dgm:pt modelId="{AA47BD23-AC61-4029-B890-EAB3D6FEDCAF}" type="sibTrans" cxnId="{3F95AE49-1AA7-477E-975E-5D436AD107A2}">
      <dgm:prSet/>
      <dgm:spPr/>
      <dgm:t>
        <a:bodyPr/>
        <a:lstStyle/>
        <a:p>
          <a:endParaRPr lang="en-US"/>
        </a:p>
      </dgm:t>
    </dgm:pt>
    <dgm:pt modelId="{70553E37-83D9-41AF-8163-846BC495440A}">
      <dgm:prSet phldrT="[Text]" custT="1"/>
      <dgm:spPr/>
      <dgm:t>
        <a:bodyPr/>
        <a:lstStyle/>
        <a:p>
          <a:r>
            <a:rPr lang="en-US" sz="1200"/>
            <a:t>Mymensingh</a:t>
          </a:r>
        </a:p>
      </dgm:t>
    </dgm:pt>
    <dgm:pt modelId="{A140A1E9-2BEF-4DA6-B463-13D07AA3ACF0}" type="sibTrans" cxnId="{C92AC2B7-41C0-48D8-8E36-88977FD9B9FD}">
      <dgm:prSet/>
      <dgm:spPr/>
      <dgm:t>
        <a:bodyPr/>
        <a:lstStyle/>
        <a:p>
          <a:endParaRPr lang="en-US"/>
        </a:p>
      </dgm:t>
    </dgm:pt>
    <dgm:pt modelId="{AD0A8637-7CBF-4E72-AE20-B39EF1D86CB9}" type="parTrans" cxnId="{C92AC2B7-41C0-48D8-8E36-88977FD9B9FD}">
      <dgm:prSet/>
      <dgm:spPr/>
      <dgm:t>
        <a:bodyPr/>
        <a:lstStyle/>
        <a:p>
          <a:endParaRPr lang="en-US"/>
        </a:p>
      </dgm:t>
    </dgm:pt>
    <dgm:pt modelId="{A594DA74-ACFC-4F65-B0B8-942D890C95D4}" type="pres">
      <dgm:prSet presAssocID="{75AAE053-9E17-4B00-B86D-691D24B4D6C2}" presName="Name0" presStyleCnt="0">
        <dgm:presLayoutVars>
          <dgm:chMax val="1"/>
          <dgm:dir/>
          <dgm:animLvl val="ctr"/>
          <dgm:resizeHandles val="exact"/>
        </dgm:presLayoutVars>
      </dgm:prSet>
      <dgm:spPr/>
      <dgm:t>
        <a:bodyPr/>
        <a:lstStyle/>
        <a:p>
          <a:endParaRPr lang="en-US"/>
        </a:p>
      </dgm:t>
    </dgm:pt>
    <dgm:pt modelId="{6CB5FF51-44F9-4F9C-B8D6-215547C9602A}" type="pres">
      <dgm:prSet presAssocID="{08682BE5-803B-473C-AF40-C58C6AA1CF4F}" presName="centerShape" presStyleLbl="node0" presStyleIdx="0" presStyleCnt="1"/>
      <dgm:spPr/>
      <dgm:t>
        <a:bodyPr/>
        <a:lstStyle/>
        <a:p>
          <a:endParaRPr lang="en-US"/>
        </a:p>
      </dgm:t>
    </dgm:pt>
    <dgm:pt modelId="{02A156B6-6E61-45BE-866D-5B7030897194}" type="pres">
      <dgm:prSet presAssocID="{32E261D9-216C-4428-B2D6-70728F8D1B79}" presName="node" presStyleLbl="node1" presStyleIdx="0" presStyleCnt="7">
        <dgm:presLayoutVars>
          <dgm:bulletEnabled val="1"/>
        </dgm:presLayoutVars>
      </dgm:prSet>
      <dgm:spPr/>
      <dgm:t>
        <a:bodyPr/>
        <a:lstStyle/>
        <a:p>
          <a:endParaRPr lang="en-US"/>
        </a:p>
      </dgm:t>
    </dgm:pt>
    <dgm:pt modelId="{36A7F5EF-FEDE-4816-900B-507C4C091364}" type="pres">
      <dgm:prSet presAssocID="{32E261D9-216C-4428-B2D6-70728F8D1B79}" presName="dummy" presStyleCnt="0"/>
      <dgm:spPr/>
    </dgm:pt>
    <dgm:pt modelId="{7F88C00F-4F49-4ACE-8B51-FC06923203AE}" type="pres">
      <dgm:prSet presAssocID="{DF3BC996-FF23-4BCD-83CD-15E24501563C}" presName="sibTrans" presStyleLbl="sibTrans2D1" presStyleIdx="0" presStyleCnt="7"/>
      <dgm:spPr/>
      <dgm:t>
        <a:bodyPr/>
        <a:lstStyle/>
        <a:p>
          <a:endParaRPr lang="en-US"/>
        </a:p>
      </dgm:t>
    </dgm:pt>
    <dgm:pt modelId="{D870451D-0DB2-4F95-8939-1070C209E127}" type="pres">
      <dgm:prSet presAssocID="{0F2E4A41-4FAA-4C22-B443-6F7914BC4DDE}" presName="node" presStyleLbl="node1" presStyleIdx="1" presStyleCnt="7">
        <dgm:presLayoutVars>
          <dgm:bulletEnabled val="1"/>
        </dgm:presLayoutVars>
      </dgm:prSet>
      <dgm:spPr/>
      <dgm:t>
        <a:bodyPr/>
        <a:lstStyle/>
        <a:p>
          <a:endParaRPr lang="en-US"/>
        </a:p>
      </dgm:t>
    </dgm:pt>
    <dgm:pt modelId="{1BF994E8-4752-4EF8-AD3A-9DF4528A5D39}" type="pres">
      <dgm:prSet presAssocID="{0F2E4A41-4FAA-4C22-B443-6F7914BC4DDE}" presName="dummy" presStyleCnt="0"/>
      <dgm:spPr/>
    </dgm:pt>
    <dgm:pt modelId="{8494EF69-9B77-4865-9155-4891B7710FDF}" type="pres">
      <dgm:prSet presAssocID="{44534768-22F2-4A88-B5E9-1695A6B6010F}" presName="sibTrans" presStyleLbl="sibTrans2D1" presStyleIdx="1" presStyleCnt="7"/>
      <dgm:spPr/>
      <dgm:t>
        <a:bodyPr/>
        <a:lstStyle/>
        <a:p>
          <a:endParaRPr lang="en-US"/>
        </a:p>
      </dgm:t>
    </dgm:pt>
    <dgm:pt modelId="{CD6EA51A-B8A8-4878-91EB-3ECB62800FFE}" type="pres">
      <dgm:prSet presAssocID="{EAEE8A7E-A0BC-4951-AC0F-0C65B3DE4B78}" presName="node" presStyleLbl="node1" presStyleIdx="2" presStyleCnt="7">
        <dgm:presLayoutVars>
          <dgm:bulletEnabled val="1"/>
        </dgm:presLayoutVars>
      </dgm:prSet>
      <dgm:spPr/>
      <dgm:t>
        <a:bodyPr/>
        <a:lstStyle/>
        <a:p>
          <a:endParaRPr lang="en-US"/>
        </a:p>
      </dgm:t>
    </dgm:pt>
    <dgm:pt modelId="{6ABCBE1B-CB18-4CED-AF6C-46C3F0301F74}" type="pres">
      <dgm:prSet presAssocID="{EAEE8A7E-A0BC-4951-AC0F-0C65B3DE4B78}" presName="dummy" presStyleCnt="0"/>
      <dgm:spPr/>
    </dgm:pt>
    <dgm:pt modelId="{D4E88393-3011-4DA2-B4D6-51FA380E6EC2}" type="pres">
      <dgm:prSet presAssocID="{369C110B-8886-4664-8B10-5C4F783B86BD}" presName="sibTrans" presStyleLbl="sibTrans2D1" presStyleIdx="2" presStyleCnt="7"/>
      <dgm:spPr/>
      <dgm:t>
        <a:bodyPr/>
        <a:lstStyle/>
        <a:p>
          <a:endParaRPr lang="en-US"/>
        </a:p>
      </dgm:t>
    </dgm:pt>
    <dgm:pt modelId="{547C79E5-41B7-4D69-8407-9B6C254F888A}" type="pres">
      <dgm:prSet presAssocID="{A140D41A-0EBD-49CC-BBE8-FCB8646E6717}" presName="node" presStyleLbl="node1" presStyleIdx="3" presStyleCnt="7">
        <dgm:presLayoutVars>
          <dgm:bulletEnabled val="1"/>
        </dgm:presLayoutVars>
      </dgm:prSet>
      <dgm:spPr/>
      <dgm:t>
        <a:bodyPr/>
        <a:lstStyle/>
        <a:p>
          <a:endParaRPr lang="en-US"/>
        </a:p>
      </dgm:t>
    </dgm:pt>
    <dgm:pt modelId="{71A8E571-1ED4-4A31-B8B3-A674BA5883EF}" type="pres">
      <dgm:prSet presAssocID="{A140D41A-0EBD-49CC-BBE8-FCB8646E6717}" presName="dummy" presStyleCnt="0"/>
      <dgm:spPr/>
    </dgm:pt>
    <dgm:pt modelId="{487FFA04-E2EF-42FB-AD05-3B2D1B1A6C96}" type="pres">
      <dgm:prSet presAssocID="{FE9BC17C-A512-422E-9EC5-321F5B995803}" presName="sibTrans" presStyleLbl="sibTrans2D1" presStyleIdx="3" presStyleCnt="7"/>
      <dgm:spPr/>
      <dgm:t>
        <a:bodyPr/>
        <a:lstStyle/>
        <a:p>
          <a:endParaRPr lang="en-US"/>
        </a:p>
      </dgm:t>
    </dgm:pt>
    <dgm:pt modelId="{1D568870-DB3D-4635-933A-B0127930A0C6}" type="pres">
      <dgm:prSet presAssocID="{5E1C9EEE-F732-458F-959E-80F119DEDC72}" presName="node" presStyleLbl="node1" presStyleIdx="4" presStyleCnt="7">
        <dgm:presLayoutVars>
          <dgm:bulletEnabled val="1"/>
        </dgm:presLayoutVars>
      </dgm:prSet>
      <dgm:spPr/>
      <dgm:t>
        <a:bodyPr/>
        <a:lstStyle/>
        <a:p>
          <a:endParaRPr lang="en-US"/>
        </a:p>
      </dgm:t>
    </dgm:pt>
    <dgm:pt modelId="{F7BF8A1C-919B-4EC7-9C54-FBAE86F4723F}" type="pres">
      <dgm:prSet presAssocID="{5E1C9EEE-F732-458F-959E-80F119DEDC72}" presName="dummy" presStyleCnt="0"/>
      <dgm:spPr/>
    </dgm:pt>
    <dgm:pt modelId="{48143113-4726-4270-B11A-56781F195A31}" type="pres">
      <dgm:prSet presAssocID="{1A88ABE2-2EB5-47AD-ADFA-EA82263EC4AE}" presName="sibTrans" presStyleLbl="sibTrans2D1" presStyleIdx="4" presStyleCnt="7"/>
      <dgm:spPr/>
      <dgm:t>
        <a:bodyPr/>
        <a:lstStyle/>
        <a:p>
          <a:endParaRPr lang="en-US"/>
        </a:p>
      </dgm:t>
    </dgm:pt>
    <dgm:pt modelId="{BDB08890-6BBB-44C4-8F86-62FFE49FF3CB}" type="pres">
      <dgm:prSet presAssocID="{C9947069-ACA3-4005-A04D-3204136622BE}" presName="node" presStyleLbl="node1" presStyleIdx="5" presStyleCnt="7">
        <dgm:presLayoutVars>
          <dgm:bulletEnabled val="1"/>
        </dgm:presLayoutVars>
      </dgm:prSet>
      <dgm:spPr/>
      <dgm:t>
        <a:bodyPr/>
        <a:lstStyle/>
        <a:p>
          <a:endParaRPr lang="en-US"/>
        </a:p>
      </dgm:t>
    </dgm:pt>
    <dgm:pt modelId="{7AD93DAB-5262-4575-BD3D-55F08F97C191}" type="pres">
      <dgm:prSet presAssocID="{C9947069-ACA3-4005-A04D-3204136622BE}" presName="dummy" presStyleCnt="0"/>
      <dgm:spPr/>
    </dgm:pt>
    <dgm:pt modelId="{DE3F0167-F0C6-4CEF-AB8F-2AD95849E145}" type="pres">
      <dgm:prSet presAssocID="{AA47BD23-AC61-4029-B890-EAB3D6FEDCAF}" presName="sibTrans" presStyleLbl="sibTrans2D1" presStyleIdx="5" presStyleCnt="7"/>
      <dgm:spPr/>
      <dgm:t>
        <a:bodyPr/>
        <a:lstStyle/>
        <a:p>
          <a:endParaRPr lang="en-US"/>
        </a:p>
      </dgm:t>
    </dgm:pt>
    <dgm:pt modelId="{98AAE1CD-1E6A-4BC3-A793-5AA2A0B29D03}" type="pres">
      <dgm:prSet presAssocID="{70553E37-83D9-41AF-8163-846BC495440A}" presName="node" presStyleLbl="node1" presStyleIdx="6" presStyleCnt="7">
        <dgm:presLayoutVars>
          <dgm:bulletEnabled val="1"/>
        </dgm:presLayoutVars>
      </dgm:prSet>
      <dgm:spPr/>
      <dgm:t>
        <a:bodyPr/>
        <a:lstStyle/>
        <a:p>
          <a:endParaRPr lang="en-US"/>
        </a:p>
      </dgm:t>
    </dgm:pt>
    <dgm:pt modelId="{7B16D8ED-D733-4712-B479-1F6D201FB1B7}" type="pres">
      <dgm:prSet presAssocID="{70553E37-83D9-41AF-8163-846BC495440A}" presName="dummy" presStyleCnt="0"/>
      <dgm:spPr/>
    </dgm:pt>
    <dgm:pt modelId="{B0A5B5CF-1300-4FDC-BE29-63E5EF2942A4}" type="pres">
      <dgm:prSet presAssocID="{A140A1E9-2BEF-4DA6-B463-13D07AA3ACF0}" presName="sibTrans" presStyleLbl="sibTrans2D1" presStyleIdx="6" presStyleCnt="7"/>
      <dgm:spPr/>
      <dgm:t>
        <a:bodyPr/>
        <a:lstStyle/>
        <a:p>
          <a:endParaRPr lang="en-US"/>
        </a:p>
      </dgm:t>
    </dgm:pt>
  </dgm:ptLst>
  <dgm:cxnLst>
    <dgm:cxn modelId="{C92AC2B7-41C0-48D8-8E36-88977FD9B9FD}" srcId="{08682BE5-803B-473C-AF40-C58C6AA1CF4F}" destId="{70553E37-83D9-41AF-8163-846BC495440A}" srcOrd="6" destOrd="0" parTransId="{AD0A8637-7CBF-4E72-AE20-B39EF1D86CB9}" sibTransId="{A140A1E9-2BEF-4DA6-B463-13D07AA3ACF0}"/>
    <dgm:cxn modelId="{1E6C8AF4-2B29-4B0B-A349-3856D8C0E25A}" type="presOf" srcId="{EAEE8A7E-A0BC-4951-AC0F-0C65B3DE4B78}" destId="{CD6EA51A-B8A8-4878-91EB-3ECB62800FFE}" srcOrd="0" destOrd="0" presId="urn:microsoft.com/office/officeart/2005/8/layout/radial6"/>
    <dgm:cxn modelId="{3B033414-3A0E-4E3E-A84D-02E209F5A96C}" type="presOf" srcId="{5E1C9EEE-F732-458F-959E-80F119DEDC72}" destId="{1D568870-DB3D-4635-933A-B0127930A0C6}" srcOrd="0" destOrd="0" presId="urn:microsoft.com/office/officeart/2005/8/layout/radial6"/>
    <dgm:cxn modelId="{ED2974FB-C8FD-459C-A7D9-0C9E1F7898AA}" srcId="{08682BE5-803B-473C-AF40-C58C6AA1CF4F}" destId="{32E261D9-216C-4428-B2D6-70728F8D1B79}" srcOrd="0" destOrd="0" parTransId="{30E65E53-BD2A-4CDD-941B-9BE31FC1AED0}" sibTransId="{DF3BC996-FF23-4BCD-83CD-15E24501563C}"/>
    <dgm:cxn modelId="{4FAD71CA-2AD5-42F8-938D-937A58B50F53}" type="presOf" srcId="{FE9BC17C-A512-422E-9EC5-321F5B995803}" destId="{487FFA04-E2EF-42FB-AD05-3B2D1B1A6C96}" srcOrd="0" destOrd="0" presId="urn:microsoft.com/office/officeart/2005/8/layout/radial6"/>
    <dgm:cxn modelId="{84897194-5E34-4A01-B0DA-92AAC024625F}" type="presOf" srcId="{A140A1E9-2BEF-4DA6-B463-13D07AA3ACF0}" destId="{B0A5B5CF-1300-4FDC-BE29-63E5EF2942A4}" srcOrd="0" destOrd="0" presId="urn:microsoft.com/office/officeart/2005/8/layout/radial6"/>
    <dgm:cxn modelId="{3F95AE49-1AA7-477E-975E-5D436AD107A2}" srcId="{08682BE5-803B-473C-AF40-C58C6AA1CF4F}" destId="{C9947069-ACA3-4005-A04D-3204136622BE}" srcOrd="5" destOrd="0" parTransId="{051754A7-DA3A-4D42-AEFE-2C1B03C4BC71}" sibTransId="{AA47BD23-AC61-4029-B890-EAB3D6FEDCAF}"/>
    <dgm:cxn modelId="{F57FEFD4-B2DB-4940-B0DA-672534C2C15D}" type="presOf" srcId="{1A88ABE2-2EB5-47AD-ADFA-EA82263EC4AE}" destId="{48143113-4726-4270-B11A-56781F195A31}" srcOrd="0" destOrd="0" presId="urn:microsoft.com/office/officeart/2005/8/layout/radial6"/>
    <dgm:cxn modelId="{610041BB-8BD5-4F66-A2F5-38465978A4D6}" type="presOf" srcId="{75AAE053-9E17-4B00-B86D-691D24B4D6C2}" destId="{A594DA74-ACFC-4F65-B0B8-942D890C95D4}" srcOrd="0" destOrd="0" presId="urn:microsoft.com/office/officeart/2005/8/layout/radial6"/>
    <dgm:cxn modelId="{549F99A0-AA66-4E38-89E8-CC10E8DB0F0C}" srcId="{08682BE5-803B-473C-AF40-C58C6AA1CF4F}" destId="{EAEE8A7E-A0BC-4951-AC0F-0C65B3DE4B78}" srcOrd="2" destOrd="0" parTransId="{1AE62A26-B03E-41BD-9DB6-55867C43F932}" sibTransId="{369C110B-8886-4664-8B10-5C4F783B86BD}"/>
    <dgm:cxn modelId="{6787662E-8676-4590-AD5E-D8AFAAD9A586}" type="presOf" srcId="{AA47BD23-AC61-4029-B890-EAB3D6FEDCAF}" destId="{DE3F0167-F0C6-4CEF-AB8F-2AD95849E145}" srcOrd="0" destOrd="0" presId="urn:microsoft.com/office/officeart/2005/8/layout/radial6"/>
    <dgm:cxn modelId="{3CC80773-0A96-489E-A52A-6785A74EDAE7}" srcId="{08682BE5-803B-473C-AF40-C58C6AA1CF4F}" destId="{5E1C9EEE-F732-458F-959E-80F119DEDC72}" srcOrd="4" destOrd="0" parTransId="{9D0E7F4E-F185-4676-9B57-B7AE95917D96}" sibTransId="{1A88ABE2-2EB5-47AD-ADFA-EA82263EC4AE}"/>
    <dgm:cxn modelId="{5ED8DC9A-27BC-4F11-B4A6-AAB796B7F74B}" type="presOf" srcId="{0F2E4A41-4FAA-4C22-B443-6F7914BC4DDE}" destId="{D870451D-0DB2-4F95-8939-1070C209E127}" srcOrd="0" destOrd="0" presId="urn:microsoft.com/office/officeart/2005/8/layout/radial6"/>
    <dgm:cxn modelId="{931171DF-D3C6-4538-9A56-82300A3FA451}" type="presOf" srcId="{C9947069-ACA3-4005-A04D-3204136622BE}" destId="{BDB08890-6BBB-44C4-8F86-62FFE49FF3CB}" srcOrd="0" destOrd="0" presId="urn:microsoft.com/office/officeart/2005/8/layout/radial6"/>
    <dgm:cxn modelId="{8D2C79DB-3F1C-4F54-AF30-FA3E059F84E4}" srcId="{08682BE5-803B-473C-AF40-C58C6AA1CF4F}" destId="{A140D41A-0EBD-49CC-BBE8-FCB8646E6717}" srcOrd="3" destOrd="0" parTransId="{400F9DCB-95A0-47F6-A898-F4896477CDDB}" sibTransId="{FE9BC17C-A512-422E-9EC5-321F5B995803}"/>
    <dgm:cxn modelId="{7FE61250-B45D-4C7C-B563-717FCDACBD2E}" type="presOf" srcId="{A140D41A-0EBD-49CC-BBE8-FCB8646E6717}" destId="{547C79E5-41B7-4D69-8407-9B6C254F888A}" srcOrd="0" destOrd="0" presId="urn:microsoft.com/office/officeart/2005/8/layout/radial6"/>
    <dgm:cxn modelId="{3D9103C3-65FB-40B9-80F6-5CBF86FEE62E}" srcId="{75AAE053-9E17-4B00-B86D-691D24B4D6C2}" destId="{08682BE5-803B-473C-AF40-C58C6AA1CF4F}" srcOrd="0" destOrd="0" parTransId="{0C5220D1-56E2-4CFF-BD95-6D33AD0A7B92}" sibTransId="{0EE151DC-24AB-49F8-A04E-20C9C6820B07}"/>
    <dgm:cxn modelId="{356E9A64-E0DE-4E7D-8666-B83795B977E1}" type="presOf" srcId="{70553E37-83D9-41AF-8163-846BC495440A}" destId="{98AAE1CD-1E6A-4BC3-A793-5AA2A0B29D03}" srcOrd="0" destOrd="0" presId="urn:microsoft.com/office/officeart/2005/8/layout/radial6"/>
    <dgm:cxn modelId="{09C55AB1-4DC6-4F92-A62D-E5EC0D79DA86}" type="presOf" srcId="{32E261D9-216C-4428-B2D6-70728F8D1B79}" destId="{02A156B6-6E61-45BE-866D-5B7030897194}" srcOrd="0" destOrd="0" presId="urn:microsoft.com/office/officeart/2005/8/layout/radial6"/>
    <dgm:cxn modelId="{8F4F3BC7-3BC9-4F11-A0A0-CBDC8D31FF45}" srcId="{08682BE5-803B-473C-AF40-C58C6AA1CF4F}" destId="{0F2E4A41-4FAA-4C22-B443-6F7914BC4DDE}" srcOrd="1" destOrd="0" parTransId="{881ED3FA-0622-4413-A3AE-9518F70FA924}" sibTransId="{44534768-22F2-4A88-B5E9-1695A6B6010F}"/>
    <dgm:cxn modelId="{689CD9CC-52A4-4C8E-B5E0-35E79E0EF410}" type="presOf" srcId="{DF3BC996-FF23-4BCD-83CD-15E24501563C}" destId="{7F88C00F-4F49-4ACE-8B51-FC06923203AE}" srcOrd="0" destOrd="0" presId="urn:microsoft.com/office/officeart/2005/8/layout/radial6"/>
    <dgm:cxn modelId="{4F9E4B9E-71A3-42EF-BADA-2ACC7B3117B7}" type="presOf" srcId="{44534768-22F2-4A88-B5E9-1695A6B6010F}" destId="{8494EF69-9B77-4865-9155-4891B7710FDF}" srcOrd="0" destOrd="0" presId="urn:microsoft.com/office/officeart/2005/8/layout/radial6"/>
    <dgm:cxn modelId="{1D140208-0F3C-46FD-87B7-3ADE8AC2D7B9}" type="presOf" srcId="{369C110B-8886-4664-8B10-5C4F783B86BD}" destId="{D4E88393-3011-4DA2-B4D6-51FA380E6EC2}" srcOrd="0" destOrd="0" presId="urn:microsoft.com/office/officeart/2005/8/layout/radial6"/>
    <dgm:cxn modelId="{D4862A74-AE41-4133-A5BC-4DF9EF45D6D1}" type="presOf" srcId="{08682BE5-803B-473C-AF40-C58C6AA1CF4F}" destId="{6CB5FF51-44F9-4F9C-B8D6-215547C9602A}" srcOrd="0" destOrd="0" presId="urn:microsoft.com/office/officeart/2005/8/layout/radial6"/>
    <dgm:cxn modelId="{B593942F-40F1-4057-BB68-0EF1CA7A97DA}" type="presParOf" srcId="{A594DA74-ACFC-4F65-B0B8-942D890C95D4}" destId="{6CB5FF51-44F9-4F9C-B8D6-215547C9602A}" srcOrd="0" destOrd="0" presId="urn:microsoft.com/office/officeart/2005/8/layout/radial6"/>
    <dgm:cxn modelId="{C328DE7B-7D58-441E-85CA-EE8CF71264EF}" type="presParOf" srcId="{A594DA74-ACFC-4F65-B0B8-942D890C95D4}" destId="{02A156B6-6E61-45BE-866D-5B7030897194}" srcOrd="1" destOrd="0" presId="urn:microsoft.com/office/officeart/2005/8/layout/radial6"/>
    <dgm:cxn modelId="{18580582-2E9B-463D-9F38-31583D780ED4}" type="presParOf" srcId="{A594DA74-ACFC-4F65-B0B8-942D890C95D4}" destId="{36A7F5EF-FEDE-4816-900B-507C4C091364}" srcOrd="2" destOrd="0" presId="urn:microsoft.com/office/officeart/2005/8/layout/radial6"/>
    <dgm:cxn modelId="{F0E05DBE-CCCA-4F0B-8355-BA4F49D0ABEC}" type="presParOf" srcId="{A594DA74-ACFC-4F65-B0B8-942D890C95D4}" destId="{7F88C00F-4F49-4ACE-8B51-FC06923203AE}" srcOrd="3" destOrd="0" presId="urn:microsoft.com/office/officeart/2005/8/layout/radial6"/>
    <dgm:cxn modelId="{4C3D1C62-D0C9-4A45-91D9-CB116555EC2C}" type="presParOf" srcId="{A594DA74-ACFC-4F65-B0B8-942D890C95D4}" destId="{D870451D-0DB2-4F95-8939-1070C209E127}" srcOrd="4" destOrd="0" presId="urn:microsoft.com/office/officeart/2005/8/layout/radial6"/>
    <dgm:cxn modelId="{D17BFB95-8797-4002-8F70-39386CD7FB9C}" type="presParOf" srcId="{A594DA74-ACFC-4F65-B0B8-942D890C95D4}" destId="{1BF994E8-4752-4EF8-AD3A-9DF4528A5D39}" srcOrd="5" destOrd="0" presId="urn:microsoft.com/office/officeart/2005/8/layout/radial6"/>
    <dgm:cxn modelId="{A2C34D4E-4207-4D67-8D09-E11751268B46}" type="presParOf" srcId="{A594DA74-ACFC-4F65-B0B8-942D890C95D4}" destId="{8494EF69-9B77-4865-9155-4891B7710FDF}" srcOrd="6" destOrd="0" presId="urn:microsoft.com/office/officeart/2005/8/layout/radial6"/>
    <dgm:cxn modelId="{7EBEBE87-662C-4E20-95DA-339B69F909B6}" type="presParOf" srcId="{A594DA74-ACFC-4F65-B0B8-942D890C95D4}" destId="{CD6EA51A-B8A8-4878-91EB-3ECB62800FFE}" srcOrd="7" destOrd="0" presId="urn:microsoft.com/office/officeart/2005/8/layout/radial6"/>
    <dgm:cxn modelId="{CE6BEC16-42D9-4D6C-8CE0-1159F09ED330}" type="presParOf" srcId="{A594DA74-ACFC-4F65-B0B8-942D890C95D4}" destId="{6ABCBE1B-CB18-4CED-AF6C-46C3F0301F74}" srcOrd="8" destOrd="0" presId="urn:microsoft.com/office/officeart/2005/8/layout/radial6"/>
    <dgm:cxn modelId="{330E06E6-1872-45D2-BC45-51900777CEE2}" type="presParOf" srcId="{A594DA74-ACFC-4F65-B0B8-942D890C95D4}" destId="{D4E88393-3011-4DA2-B4D6-51FA380E6EC2}" srcOrd="9" destOrd="0" presId="urn:microsoft.com/office/officeart/2005/8/layout/radial6"/>
    <dgm:cxn modelId="{5287724E-2191-420E-B990-FCE3BDD6B3DA}" type="presParOf" srcId="{A594DA74-ACFC-4F65-B0B8-942D890C95D4}" destId="{547C79E5-41B7-4D69-8407-9B6C254F888A}" srcOrd="10" destOrd="0" presId="urn:microsoft.com/office/officeart/2005/8/layout/radial6"/>
    <dgm:cxn modelId="{3788C05E-403E-4572-BAD1-7C0DA62A62FA}" type="presParOf" srcId="{A594DA74-ACFC-4F65-B0B8-942D890C95D4}" destId="{71A8E571-1ED4-4A31-B8B3-A674BA5883EF}" srcOrd="11" destOrd="0" presId="urn:microsoft.com/office/officeart/2005/8/layout/radial6"/>
    <dgm:cxn modelId="{CA3DE14C-AA5F-465B-98E8-0A3106C0D9BB}" type="presParOf" srcId="{A594DA74-ACFC-4F65-B0B8-942D890C95D4}" destId="{487FFA04-E2EF-42FB-AD05-3B2D1B1A6C96}" srcOrd="12" destOrd="0" presId="urn:microsoft.com/office/officeart/2005/8/layout/radial6"/>
    <dgm:cxn modelId="{831A9D52-C07D-452B-9A1B-C33ED6018BC6}" type="presParOf" srcId="{A594DA74-ACFC-4F65-B0B8-942D890C95D4}" destId="{1D568870-DB3D-4635-933A-B0127930A0C6}" srcOrd="13" destOrd="0" presId="urn:microsoft.com/office/officeart/2005/8/layout/radial6"/>
    <dgm:cxn modelId="{B9FB82F4-A6E6-45F7-A845-436FDB87E156}" type="presParOf" srcId="{A594DA74-ACFC-4F65-B0B8-942D890C95D4}" destId="{F7BF8A1C-919B-4EC7-9C54-FBAE86F4723F}" srcOrd="14" destOrd="0" presId="urn:microsoft.com/office/officeart/2005/8/layout/radial6"/>
    <dgm:cxn modelId="{2234EBB5-4F17-448A-A747-4B4A23A3F5BB}" type="presParOf" srcId="{A594DA74-ACFC-4F65-B0B8-942D890C95D4}" destId="{48143113-4726-4270-B11A-56781F195A31}" srcOrd="15" destOrd="0" presId="urn:microsoft.com/office/officeart/2005/8/layout/radial6"/>
    <dgm:cxn modelId="{6D905B26-1F0D-4F05-AE12-207157E14874}" type="presParOf" srcId="{A594DA74-ACFC-4F65-B0B8-942D890C95D4}" destId="{BDB08890-6BBB-44C4-8F86-62FFE49FF3CB}" srcOrd="16" destOrd="0" presId="urn:microsoft.com/office/officeart/2005/8/layout/radial6"/>
    <dgm:cxn modelId="{D42115C4-3DC6-4464-B26A-4E0D27FE7877}" type="presParOf" srcId="{A594DA74-ACFC-4F65-B0B8-942D890C95D4}" destId="{7AD93DAB-5262-4575-BD3D-55F08F97C191}" srcOrd="17" destOrd="0" presId="urn:microsoft.com/office/officeart/2005/8/layout/radial6"/>
    <dgm:cxn modelId="{297BE605-F2EE-46A0-9660-CDE0C5ED1DAB}" type="presParOf" srcId="{A594DA74-ACFC-4F65-B0B8-942D890C95D4}" destId="{DE3F0167-F0C6-4CEF-AB8F-2AD95849E145}" srcOrd="18" destOrd="0" presId="urn:microsoft.com/office/officeart/2005/8/layout/radial6"/>
    <dgm:cxn modelId="{262F5539-8425-477A-9FF1-A15E21B22F37}" type="presParOf" srcId="{A594DA74-ACFC-4F65-B0B8-942D890C95D4}" destId="{98AAE1CD-1E6A-4BC3-A793-5AA2A0B29D03}" srcOrd="19" destOrd="0" presId="urn:microsoft.com/office/officeart/2005/8/layout/radial6"/>
    <dgm:cxn modelId="{3EA6FC8C-1A2F-430D-B0D0-3881E7F5BDE2}" type="presParOf" srcId="{A594DA74-ACFC-4F65-B0B8-942D890C95D4}" destId="{7B16D8ED-D733-4712-B479-1F6D201FB1B7}" srcOrd="20" destOrd="0" presId="urn:microsoft.com/office/officeart/2005/8/layout/radial6"/>
    <dgm:cxn modelId="{D52A10C0-4259-40EE-97E7-BD03AF74015D}" type="presParOf" srcId="{A594DA74-ACFC-4F65-B0B8-942D890C95D4}" destId="{B0A5B5CF-1300-4FDC-BE29-63E5EF2942A4}" srcOrd="21" destOrd="0" presId="urn:microsoft.com/office/officeart/2005/8/layout/radial6"/>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7075926-0BB4-468A-8643-88F0114833CE}" type="doc">
      <dgm:prSet loTypeId="urn:microsoft.com/office/officeart/2005/8/layout/list1" loCatId="list" qsTypeId="urn:microsoft.com/office/officeart/2005/8/quickstyle/simple1" qsCatId="simple" csTypeId="urn:microsoft.com/office/officeart/2005/8/colors/accent0_1" csCatId="mainScheme" phldr="1"/>
      <dgm:spPr/>
      <dgm:t>
        <a:bodyPr/>
        <a:lstStyle/>
        <a:p>
          <a:endParaRPr lang="en-US"/>
        </a:p>
      </dgm:t>
    </dgm:pt>
    <dgm:pt modelId="{9B816EEF-FAAB-4E76-9150-72DB24926969}">
      <dgm:prSet phldrT="[Text]"/>
      <dgm:spPr/>
      <dgm:t>
        <a:bodyPr/>
        <a:lstStyle/>
        <a:p>
          <a:r>
            <a:rPr lang="en-US" b="1">
              <a:latin typeface="Times New Roman" panose="02020603050405020304" pitchFamily="18" charset="0"/>
              <a:cs typeface="Times New Roman" panose="02020603050405020304" pitchFamily="18" charset="0"/>
            </a:rPr>
            <a:t>System</a:t>
          </a:r>
          <a:r>
            <a:rPr lang="en-US">
              <a:latin typeface="Times New Roman" panose="02020603050405020304" pitchFamily="18" charset="0"/>
              <a:cs typeface="Times New Roman" panose="02020603050405020304" pitchFamily="18" charset="0"/>
            </a:rPr>
            <a:t>; Case no: 4.1 &amp; 4.2 </a:t>
          </a:r>
        </a:p>
      </dgm:t>
    </dgm:pt>
    <dgm:pt modelId="{C6FF5218-2CC1-4E78-998C-E0EEF7D5D259}" type="parTrans" cxnId="{EB207BAE-08D5-4371-92F8-DE6DB080026C}">
      <dgm:prSet/>
      <dgm:spPr/>
      <dgm:t>
        <a:bodyPr/>
        <a:lstStyle/>
        <a:p>
          <a:endParaRPr lang="en-US"/>
        </a:p>
      </dgm:t>
    </dgm:pt>
    <dgm:pt modelId="{3BB66062-D694-4A9D-B4E6-7DC272EF0AD9}" type="sibTrans" cxnId="{EB207BAE-08D5-4371-92F8-DE6DB080026C}">
      <dgm:prSet/>
      <dgm:spPr/>
      <dgm:t>
        <a:bodyPr/>
        <a:lstStyle/>
        <a:p>
          <a:endParaRPr lang="en-US"/>
        </a:p>
      </dgm:t>
    </dgm:pt>
    <dgm:pt modelId="{F72102B8-A152-4A57-8A86-FC592D0661A1}">
      <dgm:prSet phldrT="[Text]"/>
      <dgm:spPr/>
      <dgm:t>
        <a:bodyPr/>
        <a:lstStyle/>
        <a:p>
          <a:r>
            <a:rPr lang="en-US" b="1">
              <a:latin typeface="Times New Roman" panose="02020603050405020304" pitchFamily="18" charset="0"/>
              <a:cs typeface="Times New Roman" panose="02020603050405020304" pitchFamily="18" charset="0"/>
            </a:rPr>
            <a:t>C-2-C</a:t>
          </a:r>
          <a:r>
            <a:rPr lang="en-US">
              <a:latin typeface="Times New Roman" panose="02020603050405020304" pitchFamily="18" charset="0"/>
              <a:cs typeface="Times New Roman" panose="02020603050405020304" pitchFamily="18" charset="0"/>
            </a:rPr>
            <a:t>; Case no: 4.7 &amp; 4.8</a:t>
          </a:r>
        </a:p>
      </dgm:t>
    </dgm:pt>
    <dgm:pt modelId="{4CB00A33-925A-460E-8EB0-4434A18BCCE8}" type="sibTrans" cxnId="{162A94B9-08EF-448B-95F2-4B088AD0CCCC}">
      <dgm:prSet/>
      <dgm:spPr/>
      <dgm:t>
        <a:bodyPr/>
        <a:lstStyle/>
        <a:p>
          <a:endParaRPr lang="en-US"/>
        </a:p>
      </dgm:t>
    </dgm:pt>
    <dgm:pt modelId="{9C006F1D-A6AB-4E2C-938C-87D489D3E950}" type="parTrans" cxnId="{162A94B9-08EF-448B-95F2-4B088AD0CCCC}">
      <dgm:prSet/>
      <dgm:spPr/>
      <dgm:t>
        <a:bodyPr/>
        <a:lstStyle/>
        <a:p>
          <a:endParaRPr lang="en-US"/>
        </a:p>
      </dgm:t>
    </dgm:pt>
    <dgm:pt modelId="{0B2B3814-3590-4AF7-99C7-F03AD03416D6}">
      <dgm:prSet phldrT="[Text]"/>
      <dgm:spPr/>
      <dgm:t>
        <a:bodyPr/>
        <a:lstStyle/>
        <a:p>
          <a:r>
            <a:rPr lang="en-US" b="1">
              <a:latin typeface="Times New Roman" panose="02020603050405020304" pitchFamily="18" charset="0"/>
              <a:cs typeface="Times New Roman" panose="02020603050405020304" pitchFamily="18" charset="0"/>
            </a:rPr>
            <a:t>Paper;</a:t>
          </a:r>
          <a:r>
            <a:rPr lang="en-US">
              <a:latin typeface="Times New Roman" panose="02020603050405020304" pitchFamily="18" charset="0"/>
              <a:cs typeface="Times New Roman" panose="02020603050405020304" pitchFamily="18" charset="0"/>
            </a:rPr>
            <a:t> Case no: 4.5 &amp; 4.6</a:t>
          </a:r>
        </a:p>
      </dgm:t>
    </dgm:pt>
    <dgm:pt modelId="{DD4728FB-B663-4A20-8F7D-B2ECB473277F}" type="sibTrans" cxnId="{87307A3A-C229-4982-A3C8-338A21068321}">
      <dgm:prSet/>
      <dgm:spPr/>
      <dgm:t>
        <a:bodyPr/>
        <a:lstStyle/>
        <a:p>
          <a:endParaRPr lang="en-US"/>
        </a:p>
      </dgm:t>
    </dgm:pt>
    <dgm:pt modelId="{4FF628BF-3D97-4CF1-8A11-02E3376D444A}" type="parTrans" cxnId="{87307A3A-C229-4982-A3C8-338A21068321}">
      <dgm:prSet/>
      <dgm:spPr/>
      <dgm:t>
        <a:bodyPr/>
        <a:lstStyle/>
        <a:p>
          <a:endParaRPr lang="en-US"/>
        </a:p>
      </dgm:t>
    </dgm:pt>
    <dgm:pt modelId="{0922F47B-10FF-4BE0-A6FB-CE480C828BD8}">
      <dgm:prSet phldrT="[Text]"/>
      <dgm:spPr/>
      <dgm:t>
        <a:bodyPr/>
        <a:lstStyle/>
        <a:p>
          <a:r>
            <a:rPr lang="en-US" b="1">
              <a:latin typeface="Times New Roman" panose="02020603050405020304" pitchFamily="18" charset="0"/>
              <a:cs typeface="Times New Roman" panose="02020603050405020304" pitchFamily="18" charset="0"/>
            </a:rPr>
            <a:t>Behaviour;</a:t>
          </a:r>
          <a:r>
            <a:rPr lang="en-US">
              <a:latin typeface="Times New Roman" panose="02020603050405020304" pitchFamily="18" charset="0"/>
              <a:cs typeface="Times New Roman" panose="02020603050405020304" pitchFamily="18" charset="0"/>
            </a:rPr>
            <a:t> Case no: 4.3 &amp;4.5</a:t>
          </a:r>
        </a:p>
      </dgm:t>
    </dgm:pt>
    <dgm:pt modelId="{DDA30780-F6EB-4748-A42F-FF9F46D2EBD5}" type="sibTrans" cxnId="{C189B755-F1AF-4582-815C-D5B9085E1F88}">
      <dgm:prSet/>
      <dgm:spPr/>
      <dgm:t>
        <a:bodyPr/>
        <a:lstStyle/>
        <a:p>
          <a:endParaRPr lang="en-US"/>
        </a:p>
      </dgm:t>
    </dgm:pt>
    <dgm:pt modelId="{1CED2353-8AD5-40D8-A710-C6756685696C}" type="parTrans" cxnId="{C189B755-F1AF-4582-815C-D5B9085E1F88}">
      <dgm:prSet/>
      <dgm:spPr/>
      <dgm:t>
        <a:bodyPr/>
        <a:lstStyle/>
        <a:p>
          <a:endParaRPr lang="en-US"/>
        </a:p>
      </dgm:t>
    </dgm:pt>
    <dgm:pt modelId="{7852B8EB-29F6-4FEC-9224-00CDC3420D85}" type="pres">
      <dgm:prSet presAssocID="{C7075926-0BB4-468A-8643-88F0114833CE}" presName="linear" presStyleCnt="0">
        <dgm:presLayoutVars>
          <dgm:dir/>
          <dgm:animLvl val="lvl"/>
          <dgm:resizeHandles val="exact"/>
        </dgm:presLayoutVars>
      </dgm:prSet>
      <dgm:spPr/>
      <dgm:t>
        <a:bodyPr/>
        <a:lstStyle/>
        <a:p>
          <a:endParaRPr lang="en-US"/>
        </a:p>
      </dgm:t>
    </dgm:pt>
    <dgm:pt modelId="{E1405275-D12E-443A-A066-27E3C6818E30}" type="pres">
      <dgm:prSet presAssocID="{9B816EEF-FAAB-4E76-9150-72DB24926969}" presName="parentLin" presStyleCnt="0"/>
      <dgm:spPr/>
    </dgm:pt>
    <dgm:pt modelId="{4EF93C4D-D5CC-4B05-90D1-DA69EA778DB0}" type="pres">
      <dgm:prSet presAssocID="{9B816EEF-FAAB-4E76-9150-72DB24926969}" presName="parentLeftMargin" presStyleLbl="node1" presStyleIdx="0" presStyleCnt="4"/>
      <dgm:spPr/>
      <dgm:t>
        <a:bodyPr/>
        <a:lstStyle/>
        <a:p>
          <a:endParaRPr lang="en-US"/>
        </a:p>
      </dgm:t>
    </dgm:pt>
    <dgm:pt modelId="{BA9B0197-58E7-4B7A-9864-5093E8D3857A}" type="pres">
      <dgm:prSet presAssocID="{9B816EEF-FAAB-4E76-9150-72DB24926969}" presName="parentText" presStyleLbl="node1" presStyleIdx="0" presStyleCnt="4" custLinFactX="8978" custLinFactNeighborX="100000" custLinFactNeighborY="-2981">
        <dgm:presLayoutVars>
          <dgm:chMax val="0"/>
          <dgm:bulletEnabled val="1"/>
        </dgm:presLayoutVars>
      </dgm:prSet>
      <dgm:spPr/>
      <dgm:t>
        <a:bodyPr/>
        <a:lstStyle/>
        <a:p>
          <a:endParaRPr lang="en-US"/>
        </a:p>
      </dgm:t>
    </dgm:pt>
    <dgm:pt modelId="{94EA83F8-F822-405A-A4CB-FA3C2B77E262}" type="pres">
      <dgm:prSet presAssocID="{9B816EEF-FAAB-4E76-9150-72DB24926969}" presName="negativeSpace" presStyleCnt="0"/>
      <dgm:spPr/>
    </dgm:pt>
    <dgm:pt modelId="{26F73D41-BDE1-4F22-A51D-2969E1D51BF3}" type="pres">
      <dgm:prSet presAssocID="{9B816EEF-FAAB-4E76-9150-72DB24926969}" presName="childText" presStyleLbl="conFgAcc1" presStyleIdx="0" presStyleCnt="4">
        <dgm:presLayoutVars>
          <dgm:bulletEnabled val="1"/>
        </dgm:presLayoutVars>
      </dgm:prSet>
      <dgm:spPr/>
    </dgm:pt>
    <dgm:pt modelId="{558A091E-534C-4198-981E-384427CDAD56}" type="pres">
      <dgm:prSet presAssocID="{3BB66062-D694-4A9D-B4E6-7DC272EF0AD9}" presName="spaceBetweenRectangles" presStyleCnt="0"/>
      <dgm:spPr/>
    </dgm:pt>
    <dgm:pt modelId="{18BA32C4-43A6-4428-821B-81B626A2865C}" type="pres">
      <dgm:prSet presAssocID="{0922F47B-10FF-4BE0-A6FB-CE480C828BD8}" presName="parentLin" presStyleCnt="0"/>
      <dgm:spPr/>
    </dgm:pt>
    <dgm:pt modelId="{561E12D2-E98B-402D-8C4C-DF868A0D8120}" type="pres">
      <dgm:prSet presAssocID="{0922F47B-10FF-4BE0-A6FB-CE480C828BD8}" presName="parentLeftMargin" presStyleLbl="node1" presStyleIdx="0" presStyleCnt="4"/>
      <dgm:spPr/>
      <dgm:t>
        <a:bodyPr/>
        <a:lstStyle/>
        <a:p>
          <a:endParaRPr lang="en-US"/>
        </a:p>
      </dgm:t>
    </dgm:pt>
    <dgm:pt modelId="{35366A3C-084B-4C4A-ABFE-F2ADE5B903EC}" type="pres">
      <dgm:prSet presAssocID="{0922F47B-10FF-4BE0-A6FB-CE480C828BD8}" presName="parentText" presStyleLbl="node1" presStyleIdx="1" presStyleCnt="4" custLinFactX="8978" custLinFactNeighborX="100000" custLinFactNeighborY="-2981">
        <dgm:presLayoutVars>
          <dgm:chMax val="0"/>
          <dgm:bulletEnabled val="1"/>
        </dgm:presLayoutVars>
      </dgm:prSet>
      <dgm:spPr/>
      <dgm:t>
        <a:bodyPr/>
        <a:lstStyle/>
        <a:p>
          <a:endParaRPr lang="en-US"/>
        </a:p>
      </dgm:t>
    </dgm:pt>
    <dgm:pt modelId="{15FE8DA5-3D19-4F98-B636-AFD6CDDE8FA7}" type="pres">
      <dgm:prSet presAssocID="{0922F47B-10FF-4BE0-A6FB-CE480C828BD8}" presName="negativeSpace" presStyleCnt="0"/>
      <dgm:spPr/>
    </dgm:pt>
    <dgm:pt modelId="{1B110D20-093C-4496-8717-744644397F65}" type="pres">
      <dgm:prSet presAssocID="{0922F47B-10FF-4BE0-A6FB-CE480C828BD8}" presName="childText" presStyleLbl="conFgAcc1" presStyleIdx="1" presStyleCnt="4">
        <dgm:presLayoutVars>
          <dgm:bulletEnabled val="1"/>
        </dgm:presLayoutVars>
      </dgm:prSet>
      <dgm:spPr/>
    </dgm:pt>
    <dgm:pt modelId="{6E93CBD3-344C-4FC8-A9FD-E5A5F7C50E03}" type="pres">
      <dgm:prSet presAssocID="{DDA30780-F6EB-4748-A42F-FF9F46D2EBD5}" presName="spaceBetweenRectangles" presStyleCnt="0"/>
      <dgm:spPr/>
    </dgm:pt>
    <dgm:pt modelId="{F972A35A-145F-4302-B164-A57D8A98DCD9}" type="pres">
      <dgm:prSet presAssocID="{0B2B3814-3590-4AF7-99C7-F03AD03416D6}" presName="parentLin" presStyleCnt="0"/>
      <dgm:spPr/>
    </dgm:pt>
    <dgm:pt modelId="{5296B2A1-D14D-44A3-A251-97FFE2C59232}" type="pres">
      <dgm:prSet presAssocID="{0B2B3814-3590-4AF7-99C7-F03AD03416D6}" presName="parentLeftMargin" presStyleLbl="node1" presStyleIdx="1" presStyleCnt="4"/>
      <dgm:spPr/>
      <dgm:t>
        <a:bodyPr/>
        <a:lstStyle/>
        <a:p>
          <a:endParaRPr lang="en-US"/>
        </a:p>
      </dgm:t>
    </dgm:pt>
    <dgm:pt modelId="{C83FABA3-4A34-47D0-9AC4-EA8EC2EF092B}" type="pres">
      <dgm:prSet presAssocID="{0B2B3814-3590-4AF7-99C7-F03AD03416D6}" presName="parentText" presStyleLbl="node1" presStyleIdx="2" presStyleCnt="4" custLinFactX="8978" custLinFactNeighborX="100000" custLinFactNeighborY="-2981">
        <dgm:presLayoutVars>
          <dgm:chMax val="0"/>
          <dgm:bulletEnabled val="1"/>
        </dgm:presLayoutVars>
      </dgm:prSet>
      <dgm:spPr/>
      <dgm:t>
        <a:bodyPr/>
        <a:lstStyle/>
        <a:p>
          <a:endParaRPr lang="en-US"/>
        </a:p>
      </dgm:t>
    </dgm:pt>
    <dgm:pt modelId="{FF2D9270-9536-42C9-9194-2BAE123E6453}" type="pres">
      <dgm:prSet presAssocID="{0B2B3814-3590-4AF7-99C7-F03AD03416D6}" presName="negativeSpace" presStyleCnt="0"/>
      <dgm:spPr/>
    </dgm:pt>
    <dgm:pt modelId="{18E20647-C38B-45DB-A34A-0364BE2C03D4}" type="pres">
      <dgm:prSet presAssocID="{0B2B3814-3590-4AF7-99C7-F03AD03416D6}" presName="childText" presStyleLbl="conFgAcc1" presStyleIdx="2" presStyleCnt="4">
        <dgm:presLayoutVars>
          <dgm:bulletEnabled val="1"/>
        </dgm:presLayoutVars>
      </dgm:prSet>
      <dgm:spPr/>
    </dgm:pt>
    <dgm:pt modelId="{E0388F9B-5D99-476C-993C-41AC9B20B8FE}" type="pres">
      <dgm:prSet presAssocID="{DD4728FB-B663-4A20-8F7D-B2ECB473277F}" presName="spaceBetweenRectangles" presStyleCnt="0"/>
      <dgm:spPr/>
    </dgm:pt>
    <dgm:pt modelId="{37E39997-D5C0-400F-801C-E3C7AE33BE7B}" type="pres">
      <dgm:prSet presAssocID="{F72102B8-A152-4A57-8A86-FC592D0661A1}" presName="parentLin" presStyleCnt="0"/>
      <dgm:spPr/>
    </dgm:pt>
    <dgm:pt modelId="{EA7D7449-90B5-4DB2-9DF2-E9EF550628F5}" type="pres">
      <dgm:prSet presAssocID="{F72102B8-A152-4A57-8A86-FC592D0661A1}" presName="parentLeftMargin" presStyleLbl="node1" presStyleIdx="2" presStyleCnt="4"/>
      <dgm:spPr/>
      <dgm:t>
        <a:bodyPr/>
        <a:lstStyle/>
        <a:p>
          <a:endParaRPr lang="en-US"/>
        </a:p>
      </dgm:t>
    </dgm:pt>
    <dgm:pt modelId="{9B7C6B9F-54BD-468B-B25D-1178684707A2}" type="pres">
      <dgm:prSet presAssocID="{F72102B8-A152-4A57-8A86-FC592D0661A1}" presName="parentText" presStyleLbl="node1" presStyleIdx="3" presStyleCnt="4" custLinFactX="8978" custLinFactNeighborX="100000" custLinFactNeighborY="-2981">
        <dgm:presLayoutVars>
          <dgm:chMax val="0"/>
          <dgm:bulletEnabled val="1"/>
        </dgm:presLayoutVars>
      </dgm:prSet>
      <dgm:spPr/>
      <dgm:t>
        <a:bodyPr/>
        <a:lstStyle/>
        <a:p>
          <a:endParaRPr lang="en-US"/>
        </a:p>
      </dgm:t>
    </dgm:pt>
    <dgm:pt modelId="{61E458B4-176F-455D-AC4D-17BB0099E437}" type="pres">
      <dgm:prSet presAssocID="{F72102B8-A152-4A57-8A86-FC592D0661A1}" presName="negativeSpace" presStyleCnt="0"/>
      <dgm:spPr/>
    </dgm:pt>
    <dgm:pt modelId="{5CBD4044-903D-48AB-AEAF-115220F3C853}" type="pres">
      <dgm:prSet presAssocID="{F72102B8-A152-4A57-8A86-FC592D0661A1}" presName="childText" presStyleLbl="conFgAcc1" presStyleIdx="3" presStyleCnt="4">
        <dgm:presLayoutVars>
          <dgm:bulletEnabled val="1"/>
        </dgm:presLayoutVars>
      </dgm:prSet>
      <dgm:spPr/>
    </dgm:pt>
  </dgm:ptLst>
  <dgm:cxnLst>
    <dgm:cxn modelId="{102459A3-266F-4E26-9DFD-2D8693F57266}" type="presOf" srcId="{9B816EEF-FAAB-4E76-9150-72DB24926969}" destId="{4EF93C4D-D5CC-4B05-90D1-DA69EA778DB0}" srcOrd="0" destOrd="0" presId="urn:microsoft.com/office/officeart/2005/8/layout/list1"/>
    <dgm:cxn modelId="{05E0EE08-1686-4F64-9BF3-7855FDFE2D35}" type="presOf" srcId="{F72102B8-A152-4A57-8A86-FC592D0661A1}" destId="{EA7D7449-90B5-4DB2-9DF2-E9EF550628F5}" srcOrd="0" destOrd="0" presId="urn:microsoft.com/office/officeart/2005/8/layout/list1"/>
    <dgm:cxn modelId="{87307A3A-C229-4982-A3C8-338A21068321}" srcId="{C7075926-0BB4-468A-8643-88F0114833CE}" destId="{0B2B3814-3590-4AF7-99C7-F03AD03416D6}" srcOrd="2" destOrd="0" parTransId="{4FF628BF-3D97-4CF1-8A11-02E3376D444A}" sibTransId="{DD4728FB-B663-4A20-8F7D-B2ECB473277F}"/>
    <dgm:cxn modelId="{52B96046-2C77-443A-ACD7-911E1372E378}" type="presOf" srcId="{C7075926-0BB4-468A-8643-88F0114833CE}" destId="{7852B8EB-29F6-4FEC-9224-00CDC3420D85}" srcOrd="0" destOrd="0" presId="urn:microsoft.com/office/officeart/2005/8/layout/list1"/>
    <dgm:cxn modelId="{7752BE6B-C193-47E9-8592-EDA9320237D0}" type="presOf" srcId="{9B816EEF-FAAB-4E76-9150-72DB24926969}" destId="{BA9B0197-58E7-4B7A-9864-5093E8D3857A}" srcOrd="1" destOrd="0" presId="urn:microsoft.com/office/officeart/2005/8/layout/list1"/>
    <dgm:cxn modelId="{6BB9080A-E552-4970-93AE-DC23E718D590}" type="presOf" srcId="{0922F47B-10FF-4BE0-A6FB-CE480C828BD8}" destId="{561E12D2-E98B-402D-8C4C-DF868A0D8120}" srcOrd="0" destOrd="0" presId="urn:microsoft.com/office/officeart/2005/8/layout/list1"/>
    <dgm:cxn modelId="{162A94B9-08EF-448B-95F2-4B088AD0CCCC}" srcId="{C7075926-0BB4-468A-8643-88F0114833CE}" destId="{F72102B8-A152-4A57-8A86-FC592D0661A1}" srcOrd="3" destOrd="0" parTransId="{9C006F1D-A6AB-4E2C-938C-87D489D3E950}" sibTransId="{4CB00A33-925A-460E-8EB0-4434A18BCCE8}"/>
    <dgm:cxn modelId="{404684CE-4DF3-4D8C-973A-C566D86597D9}" type="presOf" srcId="{0922F47B-10FF-4BE0-A6FB-CE480C828BD8}" destId="{35366A3C-084B-4C4A-ABFE-F2ADE5B903EC}" srcOrd="1" destOrd="0" presId="urn:microsoft.com/office/officeart/2005/8/layout/list1"/>
    <dgm:cxn modelId="{C189B755-F1AF-4582-815C-D5B9085E1F88}" srcId="{C7075926-0BB4-468A-8643-88F0114833CE}" destId="{0922F47B-10FF-4BE0-A6FB-CE480C828BD8}" srcOrd="1" destOrd="0" parTransId="{1CED2353-8AD5-40D8-A710-C6756685696C}" sibTransId="{DDA30780-F6EB-4748-A42F-FF9F46D2EBD5}"/>
    <dgm:cxn modelId="{EB207BAE-08D5-4371-92F8-DE6DB080026C}" srcId="{C7075926-0BB4-468A-8643-88F0114833CE}" destId="{9B816EEF-FAAB-4E76-9150-72DB24926969}" srcOrd="0" destOrd="0" parTransId="{C6FF5218-2CC1-4E78-998C-E0EEF7D5D259}" sibTransId="{3BB66062-D694-4A9D-B4E6-7DC272EF0AD9}"/>
    <dgm:cxn modelId="{C74E1CF5-3816-4922-B30F-DE8B9700BD4A}" type="presOf" srcId="{F72102B8-A152-4A57-8A86-FC592D0661A1}" destId="{9B7C6B9F-54BD-468B-B25D-1178684707A2}" srcOrd="1" destOrd="0" presId="urn:microsoft.com/office/officeart/2005/8/layout/list1"/>
    <dgm:cxn modelId="{A6050365-CC97-4401-B9DF-3DDB3F51EF6A}" type="presOf" srcId="{0B2B3814-3590-4AF7-99C7-F03AD03416D6}" destId="{5296B2A1-D14D-44A3-A251-97FFE2C59232}" srcOrd="0" destOrd="0" presId="urn:microsoft.com/office/officeart/2005/8/layout/list1"/>
    <dgm:cxn modelId="{666EDEAC-260B-4143-8DFE-58F7DDA658F3}" type="presOf" srcId="{0B2B3814-3590-4AF7-99C7-F03AD03416D6}" destId="{C83FABA3-4A34-47D0-9AC4-EA8EC2EF092B}" srcOrd="1" destOrd="0" presId="urn:microsoft.com/office/officeart/2005/8/layout/list1"/>
    <dgm:cxn modelId="{CCC74ED5-3560-42AA-8680-AE43871CADDC}" type="presParOf" srcId="{7852B8EB-29F6-4FEC-9224-00CDC3420D85}" destId="{E1405275-D12E-443A-A066-27E3C6818E30}" srcOrd="0" destOrd="0" presId="urn:microsoft.com/office/officeart/2005/8/layout/list1"/>
    <dgm:cxn modelId="{5D6F2929-309A-4CC0-8EB8-9D3B7C339BC7}" type="presParOf" srcId="{E1405275-D12E-443A-A066-27E3C6818E30}" destId="{4EF93C4D-D5CC-4B05-90D1-DA69EA778DB0}" srcOrd="0" destOrd="0" presId="urn:microsoft.com/office/officeart/2005/8/layout/list1"/>
    <dgm:cxn modelId="{2B574F3B-D7A8-4BE0-A4FE-61C1905BFEB3}" type="presParOf" srcId="{E1405275-D12E-443A-A066-27E3C6818E30}" destId="{BA9B0197-58E7-4B7A-9864-5093E8D3857A}" srcOrd="1" destOrd="0" presId="urn:microsoft.com/office/officeart/2005/8/layout/list1"/>
    <dgm:cxn modelId="{3E8F51A1-81D4-45A8-BC95-7B1C136278F8}" type="presParOf" srcId="{7852B8EB-29F6-4FEC-9224-00CDC3420D85}" destId="{94EA83F8-F822-405A-A4CB-FA3C2B77E262}" srcOrd="1" destOrd="0" presId="urn:microsoft.com/office/officeart/2005/8/layout/list1"/>
    <dgm:cxn modelId="{0D0AF305-F2C9-4E03-B0F0-440EDD66E50F}" type="presParOf" srcId="{7852B8EB-29F6-4FEC-9224-00CDC3420D85}" destId="{26F73D41-BDE1-4F22-A51D-2969E1D51BF3}" srcOrd="2" destOrd="0" presId="urn:microsoft.com/office/officeart/2005/8/layout/list1"/>
    <dgm:cxn modelId="{3D183621-39F9-4B21-A7A5-9E2310A6206D}" type="presParOf" srcId="{7852B8EB-29F6-4FEC-9224-00CDC3420D85}" destId="{558A091E-534C-4198-981E-384427CDAD56}" srcOrd="3" destOrd="0" presId="urn:microsoft.com/office/officeart/2005/8/layout/list1"/>
    <dgm:cxn modelId="{C0E62AD6-7F4D-47D5-B008-586EE987A4B5}" type="presParOf" srcId="{7852B8EB-29F6-4FEC-9224-00CDC3420D85}" destId="{18BA32C4-43A6-4428-821B-81B626A2865C}" srcOrd="4" destOrd="0" presId="urn:microsoft.com/office/officeart/2005/8/layout/list1"/>
    <dgm:cxn modelId="{27249C87-D37F-45F7-A1D1-BF09666EA2F1}" type="presParOf" srcId="{18BA32C4-43A6-4428-821B-81B626A2865C}" destId="{561E12D2-E98B-402D-8C4C-DF868A0D8120}" srcOrd="0" destOrd="0" presId="urn:microsoft.com/office/officeart/2005/8/layout/list1"/>
    <dgm:cxn modelId="{5E786B87-6916-4193-8922-3CD15711E2F8}" type="presParOf" srcId="{18BA32C4-43A6-4428-821B-81B626A2865C}" destId="{35366A3C-084B-4C4A-ABFE-F2ADE5B903EC}" srcOrd="1" destOrd="0" presId="urn:microsoft.com/office/officeart/2005/8/layout/list1"/>
    <dgm:cxn modelId="{B0C2892A-55B9-4ADB-9B32-2AF994F31318}" type="presParOf" srcId="{7852B8EB-29F6-4FEC-9224-00CDC3420D85}" destId="{15FE8DA5-3D19-4F98-B636-AFD6CDDE8FA7}" srcOrd="5" destOrd="0" presId="urn:microsoft.com/office/officeart/2005/8/layout/list1"/>
    <dgm:cxn modelId="{921A3BD7-1F5D-4E21-9345-3861B42B36D4}" type="presParOf" srcId="{7852B8EB-29F6-4FEC-9224-00CDC3420D85}" destId="{1B110D20-093C-4496-8717-744644397F65}" srcOrd="6" destOrd="0" presId="urn:microsoft.com/office/officeart/2005/8/layout/list1"/>
    <dgm:cxn modelId="{7C5C865C-973C-4400-BA9A-9B68500DD533}" type="presParOf" srcId="{7852B8EB-29F6-4FEC-9224-00CDC3420D85}" destId="{6E93CBD3-344C-4FC8-A9FD-E5A5F7C50E03}" srcOrd="7" destOrd="0" presId="urn:microsoft.com/office/officeart/2005/8/layout/list1"/>
    <dgm:cxn modelId="{9B67D0E4-4E5F-44D9-82F9-1BF983ABE045}" type="presParOf" srcId="{7852B8EB-29F6-4FEC-9224-00CDC3420D85}" destId="{F972A35A-145F-4302-B164-A57D8A98DCD9}" srcOrd="8" destOrd="0" presId="urn:microsoft.com/office/officeart/2005/8/layout/list1"/>
    <dgm:cxn modelId="{ACBCA811-192D-4820-AFF1-EE64E8F43EAC}" type="presParOf" srcId="{F972A35A-145F-4302-B164-A57D8A98DCD9}" destId="{5296B2A1-D14D-44A3-A251-97FFE2C59232}" srcOrd="0" destOrd="0" presId="urn:microsoft.com/office/officeart/2005/8/layout/list1"/>
    <dgm:cxn modelId="{65EAB447-FA76-4BE2-80BC-ACCB54E8B145}" type="presParOf" srcId="{F972A35A-145F-4302-B164-A57D8A98DCD9}" destId="{C83FABA3-4A34-47D0-9AC4-EA8EC2EF092B}" srcOrd="1" destOrd="0" presId="urn:microsoft.com/office/officeart/2005/8/layout/list1"/>
    <dgm:cxn modelId="{AA6C2456-0347-47A4-9E73-D79617A9B733}" type="presParOf" srcId="{7852B8EB-29F6-4FEC-9224-00CDC3420D85}" destId="{FF2D9270-9536-42C9-9194-2BAE123E6453}" srcOrd="9" destOrd="0" presId="urn:microsoft.com/office/officeart/2005/8/layout/list1"/>
    <dgm:cxn modelId="{8BCF6157-FDC7-4EE9-9C74-07AAB4F51D86}" type="presParOf" srcId="{7852B8EB-29F6-4FEC-9224-00CDC3420D85}" destId="{18E20647-C38B-45DB-A34A-0364BE2C03D4}" srcOrd="10" destOrd="0" presId="urn:microsoft.com/office/officeart/2005/8/layout/list1"/>
    <dgm:cxn modelId="{2B8C040E-E43B-48DA-9805-2C7788E1D3B3}" type="presParOf" srcId="{7852B8EB-29F6-4FEC-9224-00CDC3420D85}" destId="{E0388F9B-5D99-476C-993C-41AC9B20B8FE}" srcOrd="11" destOrd="0" presId="urn:microsoft.com/office/officeart/2005/8/layout/list1"/>
    <dgm:cxn modelId="{FA6C16B0-9E7C-47E7-B46E-28D4ABC31D89}" type="presParOf" srcId="{7852B8EB-29F6-4FEC-9224-00CDC3420D85}" destId="{37E39997-D5C0-400F-801C-E3C7AE33BE7B}" srcOrd="12" destOrd="0" presId="urn:microsoft.com/office/officeart/2005/8/layout/list1"/>
    <dgm:cxn modelId="{5CBD73BD-5453-4918-80AD-CF9A40ED3D30}" type="presParOf" srcId="{37E39997-D5C0-400F-801C-E3C7AE33BE7B}" destId="{EA7D7449-90B5-4DB2-9DF2-E9EF550628F5}" srcOrd="0" destOrd="0" presId="urn:microsoft.com/office/officeart/2005/8/layout/list1"/>
    <dgm:cxn modelId="{F56DD0E3-CB77-48D3-80D5-08303259D4F5}" type="presParOf" srcId="{37E39997-D5C0-400F-801C-E3C7AE33BE7B}" destId="{9B7C6B9F-54BD-468B-B25D-1178684707A2}" srcOrd="1" destOrd="0" presId="urn:microsoft.com/office/officeart/2005/8/layout/list1"/>
    <dgm:cxn modelId="{D4A1881F-6046-48B4-A01E-184F2A9BFA2B}" type="presParOf" srcId="{7852B8EB-29F6-4FEC-9224-00CDC3420D85}" destId="{61E458B4-176F-455D-AC4D-17BB0099E437}" srcOrd="13" destOrd="0" presId="urn:microsoft.com/office/officeart/2005/8/layout/list1"/>
    <dgm:cxn modelId="{3F66A604-CA76-4612-A791-CD55923AAD37}" type="presParOf" srcId="{7852B8EB-29F6-4FEC-9224-00CDC3420D85}" destId="{5CBD4044-903D-48AB-AEAF-115220F3C853}" srcOrd="14" destOrd="0" presId="urn:microsoft.com/office/officeart/2005/8/layout/list1"/>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0A5B5CF-1300-4FDC-BE29-63E5EF2942A4}">
      <dsp:nvSpPr>
        <dsp:cNvPr id="0" name=""/>
        <dsp:cNvSpPr/>
      </dsp:nvSpPr>
      <dsp:spPr>
        <a:xfrm>
          <a:off x="1413733" y="335280"/>
          <a:ext cx="2658933" cy="2658933"/>
        </a:xfrm>
        <a:prstGeom prst="blockArc">
          <a:avLst>
            <a:gd name="adj1" fmla="val 13114286"/>
            <a:gd name="adj2" fmla="val 16200000"/>
            <a:gd name="adj3" fmla="val 389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E3F0167-F0C6-4CEF-AB8F-2AD95849E145}">
      <dsp:nvSpPr>
        <dsp:cNvPr id="0" name=""/>
        <dsp:cNvSpPr/>
      </dsp:nvSpPr>
      <dsp:spPr>
        <a:xfrm>
          <a:off x="1413733" y="335280"/>
          <a:ext cx="2658933" cy="2658933"/>
        </a:xfrm>
        <a:prstGeom prst="blockArc">
          <a:avLst>
            <a:gd name="adj1" fmla="val 10028571"/>
            <a:gd name="adj2" fmla="val 13114286"/>
            <a:gd name="adj3" fmla="val 389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8143113-4726-4270-B11A-56781F195A31}">
      <dsp:nvSpPr>
        <dsp:cNvPr id="0" name=""/>
        <dsp:cNvSpPr/>
      </dsp:nvSpPr>
      <dsp:spPr>
        <a:xfrm>
          <a:off x="1413733" y="335280"/>
          <a:ext cx="2658933" cy="2658933"/>
        </a:xfrm>
        <a:prstGeom prst="blockArc">
          <a:avLst>
            <a:gd name="adj1" fmla="val 6942857"/>
            <a:gd name="adj2" fmla="val 10028571"/>
            <a:gd name="adj3" fmla="val 389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87FFA04-E2EF-42FB-AD05-3B2D1B1A6C96}">
      <dsp:nvSpPr>
        <dsp:cNvPr id="0" name=""/>
        <dsp:cNvSpPr/>
      </dsp:nvSpPr>
      <dsp:spPr>
        <a:xfrm>
          <a:off x="1413733" y="335280"/>
          <a:ext cx="2658933" cy="2658933"/>
        </a:xfrm>
        <a:prstGeom prst="blockArc">
          <a:avLst>
            <a:gd name="adj1" fmla="val 3857143"/>
            <a:gd name="adj2" fmla="val 6942857"/>
            <a:gd name="adj3" fmla="val 389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4E88393-3011-4DA2-B4D6-51FA380E6EC2}">
      <dsp:nvSpPr>
        <dsp:cNvPr id="0" name=""/>
        <dsp:cNvSpPr/>
      </dsp:nvSpPr>
      <dsp:spPr>
        <a:xfrm>
          <a:off x="1413733" y="335280"/>
          <a:ext cx="2658933" cy="2658933"/>
        </a:xfrm>
        <a:prstGeom prst="blockArc">
          <a:avLst>
            <a:gd name="adj1" fmla="val 771429"/>
            <a:gd name="adj2" fmla="val 3857143"/>
            <a:gd name="adj3" fmla="val 389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494EF69-9B77-4865-9155-4891B7710FDF}">
      <dsp:nvSpPr>
        <dsp:cNvPr id="0" name=""/>
        <dsp:cNvSpPr/>
      </dsp:nvSpPr>
      <dsp:spPr>
        <a:xfrm>
          <a:off x="1413733" y="335280"/>
          <a:ext cx="2658933" cy="2658933"/>
        </a:xfrm>
        <a:prstGeom prst="blockArc">
          <a:avLst>
            <a:gd name="adj1" fmla="val 19285714"/>
            <a:gd name="adj2" fmla="val 771429"/>
            <a:gd name="adj3" fmla="val 389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F88C00F-4F49-4ACE-8B51-FC06923203AE}">
      <dsp:nvSpPr>
        <dsp:cNvPr id="0" name=""/>
        <dsp:cNvSpPr/>
      </dsp:nvSpPr>
      <dsp:spPr>
        <a:xfrm>
          <a:off x="1413733" y="335280"/>
          <a:ext cx="2658933" cy="2658933"/>
        </a:xfrm>
        <a:prstGeom prst="blockArc">
          <a:avLst>
            <a:gd name="adj1" fmla="val 16200000"/>
            <a:gd name="adj2" fmla="val 19285714"/>
            <a:gd name="adj3" fmla="val 3895"/>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CB5FF51-44F9-4F9C-B8D6-215547C9602A}">
      <dsp:nvSpPr>
        <dsp:cNvPr id="0" name=""/>
        <dsp:cNvSpPr/>
      </dsp:nvSpPr>
      <dsp:spPr>
        <a:xfrm>
          <a:off x="2229519" y="1151067"/>
          <a:ext cx="1027360" cy="1027360"/>
        </a:xfrm>
        <a:prstGeom prst="ellipse">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endParaRPr lang="en-US" sz="1400" kern="1200"/>
        </a:p>
        <a:p>
          <a:pPr lvl="0" algn="ctr" defTabSz="622300">
            <a:lnSpc>
              <a:spcPct val="90000"/>
            </a:lnSpc>
            <a:spcBef>
              <a:spcPct val="0"/>
            </a:spcBef>
            <a:spcAft>
              <a:spcPct val="35000"/>
            </a:spcAft>
          </a:pPr>
          <a:r>
            <a:rPr lang="en-US" sz="1400" kern="1200"/>
            <a:t>Dhaka</a:t>
          </a:r>
        </a:p>
        <a:p>
          <a:pPr lvl="0" algn="ctr" defTabSz="622300">
            <a:lnSpc>
              <a:spcPct val="90000"/>
            </a:lnSpc>
            <a:spcBef>
              <a:spcPct val="0"/>
            </a:spcBef>
            <a:spcAft>
              <a:spcPct val="35000"/>
            </a:spcAft>
          </a:pPr>
          <a:endParaRPr lang="en-US" sz="1400" kern="1200"/>
        </a:p>
      </dsp:txBody>
      <dsp:txXfrm>
        <a:off x="2379972" y="1301520"/>
        <a:ext cx="726454" cy="726454"/>
      </dsp:txXfrm>
    </dsp:sp>
    <dsp:sp modelId="{02A156B6-6E61-45BE-866D-5B7030897194}">
      <dsp:nvSpPr>
        <dsp:cNvPr id="0" name=""/>
        <dsp:cNvSpPr/>
      </dsp:nvSpPr>
      <dsp:spPr>
        <a:xfrm>
          <a:off x="2383623" y="1593"/>
          <a:ext cx="719152" cy="719152"/>
        </a:xfrm>
        <a:prstGeom prst="ellipse">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Chittagong</a:t>
          </a:r>
        </a:p>
      </dsp:txBody>
      <dsp:txXfrm>
        <a:off x="2488940" y="106910"/>
        <a:ext cx="508518" cy="508518"/>
      </dsp:txXfrm>
    </dsp:sp>
    <dsp:sp modelId="{D870451D-0DB2-4F95-8939-1070C209E127}">
      <dsp:nvSpPr>
        <dsp:cNvPr id="0" name=""/>
        <dsp:cNvSpPr/>
      </dsp:nvSpPr>
      <dsp:spPr>
        <a:xfrm>
          <a:off x="3402801" y="492403"/>
          <a:ext cx="719152" cy="719152"/>
        </a:xfrm>
        <a:prstGeom prst="ellipse">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Rajshahi</a:t>
          </a:r>
        </a:p>
      </dsp:txBody>
      <dsp:txXfrm>
        <a:off x="3508118" y="597720"/>
        <a:ext cx="508518" cy="508518"/>
      </dsp:txXfrm>
    </dsp:sp>
    <dsp:sp modelId="{CD6EA51A-B8A8-4878-91EB-3ECB62800FFE}">
      <dsp:nvSpPr>
        <dsp:cNvPr id="0" name=""/>
        <dsp:cNvSpPr/>
      </dsp:nvSpPr>
      <dsp:spPr>
        <a:xfrm>
          <a:off x="3654517" y="1595244"/>
          <a:ext cx="719152" cy="719152"/>
        </a:xfrm>
        <a:prstGeom prst="ellipse">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Sylhet </a:t>
          </a:r>
        </a:p>
      </dsp:txBody>
      <dsp:txXfrm>
        <a:off x="3759834" y="1700561"/>
        <a:ext cx="508518" cy="508518"/>
      </dsp:txXfrm>
    </dsp:sp>
    <dsp:sp modelId="{547C79E5-41B7-4D69-8407-9B6C254F888A}">
      <dsp:nvSpPr>
        <dsp:cNvPr id="0" name=""/>
        <dsp:cNvSpPr/>
      </dsp:nvSpPr>
      <dsp:spPr>
        <a:xfrm>
          <a:off x="2949224" y="2479653"/>
          <a:ext cx="719152" cy="719152"/>
        </a:xfrm>
        <a:prstGeom prst="ellipse">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Rangpur</a:t>
          </a:r>
        </a:p>
      </dsp:txBody>
      <dsp:txXfrm>
        <a:off x="3054541" y="2584970"/>
        <a:ext cx="508518" cy="508518"/>
      </dsp:txXfrm>
    </dsp:sp>
    <dsp:sp modelId="{1D568870-DB3D-4635-933A-B0127930A0C6}">
      <dsp:nvSpPr>
        <dsp:cNvPr id="0" name=""/>
        <dsp:cNvSpPr/>
      </dsp:nvSpPr>
      <dsp:spPr>
        <a:xfrm>
          <a:off x="1818022" y="2479653"/>
          <a:ext cx="719152" cy="719152"/>
        </a:xfrm>
        <a:prstGeom prst="ellipse">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Barisal</a:t>
          </a:r>
        </a:p>
      </dsp:txBody>
      <dsp:txXfrm>
        <a:off x="1923339" y="2584970"/>
        <a:ext cx="508518" cy="508518"/>
      </dsp:txXfrm>
    </dsp:sp>
    <dsp:sp modelId="{BDB08890-6BBB-44C4-8F86-62FFE49FF3CB}">
      <dsp:nvSpPr>
        <dsp:cNvPr id="0" name=""/>
        <dsp:cNvSpPr/>
      </dsp:nvSpPr>
      <dsp:spPr>
        <a:xfrm>
          <a:off x="1112729" y="1595244"/>
          <a:ext cx="719152" cy="719152"/>
        </a:xfrm>
        <a:prstGeom prst="ellipse">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Khulna</a:t>
          </a:r>
        </a:p>
      </dsp:txBody>
      <dsp:txXfrm>
        <a:off x="1218046" y="1700561"/>
        <a:ext cx="508518" cy="508518"/>
      </dsp:txXfrm>
    </dsp:sp>
    <dsp:sp modelId="{98AAE1CD-1E6A-4BC3-A793-5AA2A0B29D03}">
      <dsp:nvSpPr>
        <dsp:cNvPr id="0" name=""/>
        <dsp:cNvSpPr/>
      </dsp:nvSpPr>
      <dsp:spPr>
        <a:xfrm>
          <a:off x="1364445" y="492403"/>
          <a:ext cx="719152" cy="719152"/>
        </a:xfrm>
        <a:prstGeom prst="ellipse">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Mymensingh</a:t>
          </a:r>
        </a:p>
      </dsp:txBody>
      <dsp:txXfrm>
        <a:off x="1469762" y="597720"/>
        <a:ext cx="508518" cy="50851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6F73D41-BDE1-4F22-A51D-2969E1D51BF3}">
      <dsp:nvSpPr>
        <dsp:cNvPr id="0" name=""/>
        <dsp:cNvSpPr/>
      </dsp:nvSpPr>
      <dsp:spPr>
        <a:xfrm>
          <a:off x="0" y="281519"/>
          <a:ext cx="5486400" cy="453600"/>
        </a:xfrm>
        <a:prstGeom prst="rect">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BA9B0197-58E7-4B7A-9864-5093E8D3857A}">
      <dsp:nvSpPr>
        <dsp:cNvPr id="0" name=""/>
        <dsp:cNvSpPr/>
      </dsp:nvSpPr>
      <dsp:spPr>
        <a:xfrm>
          <a:off x="893438" y="0"/>
          <a:ext cx="3840480" cy="531360"/>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800100">
            <a:lnSpc>
              <a:spcPct val="90000"/>
            </a:lnSpc>
            <a:spcBef>
              <a:spcPct val="0"/>
            </a:spcBef>
            <a:spcAft>
              <a:spcPct val="35000"/>
            </a:spcAft>
          </a:pPr>
          <a:r>
            <a:rPr lang="en-US" sz="1800" b="1" kern="1200">
              <a:latin typeface="Times New Roman" panose="02020603050405020304" pitchFamily="18" charset="0"/>
              <a:cs typeface="Times New Roman" panose="02020603050405020304" pitchFamily="18" charset="0"/>
            </a:rPr>
            <a:t>System</a:t>
          </a:r>
          <a:r>
            <a:rPr lang="en-US" sz="1800" kern="1200">
              <a:latin typeface="Times New Roman" panose="02020603050405020304" pitchFamily="18" charset="0"/>
              <a:cs typeface="Times New Roman" panose="02020603050405020304" pitchFamily="18" charset="0"/>
            </a:rPr>
            <a:t>; Case no: 4.1 &amp; 4.2 </a:t>
          </a:r>
        </a:p>
      </dsp:txBody>
      <dsp:txXfrm>
        <a:off x="919377" y="25939"/>
        <a:ext cx="3788602" cy="479482"/>
      </dsp:txXfrm>
    </dsp:sp>
    <dsp:sp modelId="{1B110D20-093C-4496-8717-744644397F65}">
      <dsp:nvSpPr>
        <dsp:cNvPr id="0" name=""/>
        <dsp:cNvSpPr/>
      </dsp:nvSpPr>
      <dsp:spPr>
        <a:xfrm>
          <a:off x="0" y="1098000"/>
          <a:ext cx="5486400" cy="453600"/>
        </a:xfrm>
        <a:prstGeom prst="rect">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35366A3C-084B-4C4A-ABFE-F2ADE5B903EC}">
      <dsp:nvSpPr>
        <dsp:cNvPr id="0" name=""/>
        <dsp:cNvSpPr/>
      </dsp:nvSpPr>
      <dsp:spPr>
        <a:xfrm>
          <a:off x="893438" y="816480"/>
          <a:ext cx="3840480" cy="531360"/>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800100">
            <a:lnSpc>
              <a:spcPct val="90000"/>
            </a:lnSpc>
            <a:spcBef>
              <a:spcPct val="0"/>
            </a:spcBef>
            <a:spcAft>
              <a:spcPct val="35000"/>
            </a:spcAft>
          </a:pPr>
          <a:r>
            <a:rPr lang="en-US" sz="1800" b="1" kern="1200">
              <a:latin typeface="Times New Roman" panose="02020603050405020304" pitchFamily="18" charset="0"/>
              <a:cs typeface="Times New Roman" panose="02020603050405020304" pitchFamily="18" charset="0"/>
            </a:rPr>
            <a:t>Behaviour;</a:t>
          </a:r>
          <a:r>
            <a:rPr lang="en-US" sz="1800" kern="1200">
              <a:latin typeface="Times New Roman" panose="02020603050405020304" pitchFamily="18" charset="0"/>
              <a:cs typeface="Times New Roman" panose="02020603050405020304" pitchFamily="18" charset="0"/>
            </a:rPr>
            <a:t> Case no: 4.3 &amp;4.5</a:t>
          </a:r>
        </a:p>
      </dsp:txBody>
      <dsp:txXfrm>
        <a:off x="919377" y="842419"/>
        <a:ext cx="3788602" cy="479482"/>
      </dsp:txXfrm>
    </dsp:sp>
    <dsp:sp modelId="{18E20647-C38B-45DB-A34A-0364BE2C03D4}">
      <dsp:nvSpPr>
        <dsp:cNvPr id="0" name=""/>
        <dsp:cNvSpPr/>
      </dsp:nvSpPr>
      <dsp:spPr>
        <a:xfrm>
          <a:off x="0" y="1914480"/>
          <a:ext cx="5486400" cy="453600"/>
        </a:xfrm>
        <a:prstGeom prst="rect">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C83FABA3-4A34-47D0-9AC4-EA8EC2EF092B}">
      <dsp:nvSpPr>
        <dsp:cNvPr id="0" name=""/>
        <dsp:cNvSpPr/>
      </dsp:nvSpPr>
      <dsp:spPr>
        <a:xfrm>
          <a:off x="893438" y="1632960"/>
          <a:ext cx="3840480" cy="531360"/>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800100">
            <a:lnSpc>
              <a:spcPct val="90000"/>
            </a:lnSpc>
            <a:spcBef>
              <a:spcPct val="0"/>
            </a:spcBef>
            <a:spcAft>
              <a:spcPct val="35000"/>
            </a:spcAft>
          </a:pPr>
          <a:r>
            <a:rPr lang="en-US" sz="1800" b="1" kern="1200">
              <a:latin typeface="Times New Roman" panose="02020603050405020304" pitchFamily="18" charset="0"/>
              <a:cs typeface="Times New Roman" panose="02020603050405020304" pitchFamily="18" charset="0"/>
            </a:rPr>
            <a:t>Paper;</a:t>
          </a:r>
          <a:r>
            <a:rPr lang="en-US" sz="1800" kern="1200">
              <a:latin typeface="Times New Roman" panose="02020603050405020304" pitchFamily="18" charset="0"/>
              <a:cs typeface="Times New Roman" panose="02020603050405020304" pitchFamily="18" charset="0"/>
            </a:rPr>
            <a:t> Case no: 4.5 &amp; 4.6</a:t>
          </a:r>
        </a:p>
      </dsp:txBody>
      <dsp:txXfrm>
        <a:off x="919377" y="1658899"/>
        <a:ext cx="3788602" cy="479482"/>
      </dsp:txXfrm>
    </dsp:sp>
    <dsp:sp modelId="{5CBD4044-903D-48AB-AEAF-115220F3C853}">
      <dsp:nvSpPr>
        <dsp:cNvPr id="0" name=""/>
        <dsp:cNvSpPr/>
      </dsp:nvSpPr>
      <dsp:spPr>
        <a:xfrm>
          <a:off x="0" y="2730960"/>
          <a:ext cx="5486400" cy="453600"/>
        </a:xfrm>
        <a:prstGeom prst="rect">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9B7C6B9F-54BD-468B-B25D-1178684707A2}">
      <dsp:nvSpPr>
        <dsp:cNvPr id="0" name=""/>
        <dsp:cNvSpPr/>
      </dsp:nvSpPr>
      <dsp:spPr>
        <a:xfrm>
          <a:off x="893438" y="2449440"/>
          <a:ext cx="3840480" cy="531360"/>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800100">
            <a:lnSpc>
              <a:spcPct val="90000"/>
            </a:lnSpc>
            <a:spcBef>
              <a:spcPct val="0"/>
            </a:spcBef>
            <a:spcAft>
              <a:spcPct val="35000"/>
            </a:spcAft>
          </a:pPr>
          <a:r>
            <a:rPr lang="en-US" sz="1800" b="1" kern="1200">
              <a:latin typeface="Times New Roman" panose="02020603050405020304" pitchFamily="18" charset="0"/>
              <a:cs typeface="Times New Roman" panose="02020603050405020304" pitchFamily="18" charset="0"/>
            </a:rPr>
            <a:t>C-2-C</a:t>
          </a:r>
          <a:r>
            <a:rPr lang="en-US" sz="1800" kern="1200">
              <a:latin typeface="Times New Roman" panose="02020603050405020304" pitchFamily="18" charset="0"/>
              <a:cs typeface="Times New Roman" panose="02020603050405020304" pitchFamily="18" charset="0"/>
            </a:rPr>
            <a:t>; Case no: 4.7 &amp; 4.8</a:t>
          </a:r>
        </a:p>
      </dsp:txBody>
      <dsp:txXfrm>
        <a:off x="919377" y="2475379"/>
        <a:ext cx="3788602" cy="479482"/>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7B96F8-439B-4CC5-AC4F-3188653686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241</TotalTime>
  <Pages>37</Pages>
  <Words>6034</Words>
  <Characters>34399</Characters>
  <Application>Microsoft Office Word</Application>
  <DocSecurity>0</DocSecurity>
  <Lines>286</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40353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dc:creator>
  <cp:lastModifiedBy>student</cp:lastModifiedBy>
  <cp:revision>85</cp:revision>
  <dcterms:created xsi:type="dcterms:W3CDTF">2018-09-20T07:46:00Z</dcterms:created>
  <dcterms:modified xsi:type="dcterms:W3CDTF">2018-10-14T10:06:00Z</dcterms:modified>
</cp:coreProperties>
</file>