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rPr>
          <w:rFonts w:cs="Times New Roman"/>
          <w:szCs w:val="24"/>
        </w:rPr>
        <w:id w:val="-772778916"/>
        <w:docPartObj>
          <w:docPartGallery w:val="Cover Pages"/>
          <w:docPartUnique/>
        </w:docPartObj>
      </w:sdtPr>
      <w:sdtEndPr/>
      <w:sdtContent>
        <w:p w:rsidR="00511990" w:rsidRDefault="003950EB" w:rsidP="00E134A5">
          <w:pPr>
            <w:spacing w:after="0"/>
            <w:jc w:val="center"/>
            <w:rPr>
              <w:rFonts w:eastAsia="Times New Roman" w:cs="Times New Roman"/>
              <w:b/>
              <w:sz w:val="36"/>
              <w:szCs w:val="36"/>
            </w:rPr>
          </w:pPr>
          <w:r w:rsidRPr="00E134A5">
            <w:rPr>
              <w:rFonts w:eastAsia="Times New Roman" w:cs="Times New Roman"/>
              <w:b/>
              <w:sz w:val="36"/>
              <w:szCs w:val="36"/>
            </w:rPr>
            <w:t xml:space="preserve">Internship Report prepare </w:t>
          </w:r>
        </w:p>
        <w:p w:rsidR="004B2360" w:rsidRPr="00E134A5" w:rsidRDefault="00511990" w:rsidP="00E134A5">
          <w:pPr>
            <w:spacing w:after="0"/>
            <w:jc w:val="center"/>
            <w:rPr>
              <w:rFonts w:eastAsia="Times New Roman" w:cs="Times New Roman"/>
              <w:b/>
              <w:sz w:val="36"/>
              <w:szCs w:val="36"/>
            </w:rPr>
          </w:pPr>
          <w:r w:rsidRPr="00E134A5">
            <w:rPr>
              <w:rFonts w:eastAsia="Times New Roman" w:cs="Times New Roman"/>
              <w:b/>
              <w:sz w:val="36"/>
              <w:szCs w:val="36"/>
            </w:rPr>
            <w:t>On</w:t>
          </w:r>
        </w:p>
        <w:p w:rsidR="00511990" w:rsidRPr="00511990" w:rsidRDefault="004B2360" w:rsidP="00225D74">
          <w:pPr>
            <w:pStyle w:val="Normal1"/>
            <w:spacing w:after="0"/>
            <w:jc w:val="center"/>
            <w:rPr>
              <w:rFonts w:ascii="Algerian" w:eastAsia="Times New Roman" w:hAnsi="Algerian" w:cs="Times New Roman"/>
              <w:b/>
              <w:color w:val="000000" w:themeColor="text1"/>
              <w:sz w:val="32"/>
              <w:szCs w:val="32"/>
            </w:rPr>
          </w:pPr>
          <w:r w:rsidRPr="00511990">
            <w:rPr>
              <w:rFonts w:ascii="Algerian" w:eastAsia="Times New Roman" w:hAnsi="Algerian" w:cs="Times New Roman"/>
              <w:b/>
              <w:color w:val="000000" w:themeColor="text1"/>
              <w:sz w:val="32"/>
              <w:szCs w:val="32"/>
            </w:rPr>
            <w:t>Re</w:t>
          </w:r>
          <w:r w:rsidR="00182341" w:rsidRPr="00511990">
            <w:rPr>
              <w:rFonts w:ascii="Algerian" w:eastAsia="Times New Roman" w:hAnsi="Algerian" w:cs="Times New Roman"/>
              <w:b/>
              <w:color w:val="000000" w:themeColor="text1"/>
              <w:sz w:val="32"/>
              <w:szCs w:val="32"/>
            </w:rPr>
            <w:t xml:space="preserve">cruitment </w:t>
          </w:r>
          <w:r w:rsidR="00511990" w:rsidRPr="00511990">
            <w:rPr>
              <w:rFonts w:ascii="Algerian" w:eastAsia="Times New Roman" w:hAnsi="Algerian" w:cs="Times New Roman"/>
              <w:b/>
              <w:color w:val="000000" w:themeColor="text1"/>
              <w:sz w:val="32"/>
              <w:szCs w:val="32"/>
            </w:rPr>
            <w:t xml:space="preserve">&amp; Selection </w:t>
          </w:r>
          <w:r w:rsidR="00182341" w:rsidRPr="00511990">
            <w:rPr>
              <w:rFonts w:ascii="Algerian" w:eastAsia="Times New Roman" w:hAnsi="Algerian" w:cs="Times New Roman"/>
              <w:b/>
              <w:color w:val="000000" w:themeColor="text1"/>
              <w:sz w:val="32"/>
              <w:szCs w:val="32"/>
            </w:rPr>
            <w:t xml:space="preserve">Process: </w:t>
          </w:r>
        </w:p>
        <w:p w:rsidR="003950EB" w:rsidRPr="00511990" w:rsidRDefault="00182341" w:rsidP="00225D74">
          <w:pPr>
            <w:pStyle w:val="Normal1"/>
            <w:spacing w:after="0"/>
            <w:jc w:val="center"/>
            <w:rPr>
              <w:rFonts w:ascii="Algerian" w:eastAsia="Times New Roman" w:hAnsi="Algerian" w:cs="Times New Roman"/>
              <w:b/>
              <w:color w:val="000000" w:themeColor="text1"/>
              <w:sz w:val="32"/>
              <w:szCs w:val="32"/>
            </w:rPr>
          </w:pPr>
          <w:r w:rsidRPr="00511990">
            <w:rPr>
              <w:rFonts w:ascii="Algerian" w:eastAsia="Times New Roman" w:hAnsi="Algerian" w:cs="Times New Roman"/>
              <w:b/>
              <w:color w:val="000000" w:themeColor="text1"/>
              <w:sz w:val="32"/>
              <w:szCs w:val="32"/>
            </w:rPr>
            <w:t xml:space="preserve">The case of </w:t>
          </w:r>
          <w:proofErr w:type="spellStart"/>
          <w:r w:rsidRPr="00511990">
            <w:rPr>
              <w:rFonts w:ascii="Algerian" w:eastAsia="Times New Roman" w:hAnsi="Algerian" w:cs="Times New Roman"/>
              <w:b/>
              <w:color w:val="000000" w:themeColor="text1"/>
              <w:sz w:val="32"/>
              <w:szCs w:val="32"/>
            </w:rPr>
            <w:t>G</w:t>
          </w:r>
          <w:r w:rsidR="004B2360" w:rsidRPr="00511990">
            <w:rPr>
              <w:rFonts w:ascii="Algerian" w:eastAsia="Times New Roman" w:hAnsi="Algerian" w:cs="Times New Roman"/>
              <w:b/>
              <w:color w:val="000000" w:themeColor="text1"/>
              <w:sz w:val="32"/>
              <w:szCs w:val="32"/>
            </w:rPr>
            <w:t>rameen</w:t>
          </w:r>
          <w:proofErr w:type="spellEnd"/>
          <w:r w:rsidR="004B2360" w:rsidRPr="00511990">
            <w:rPr>
              <w:rFonts w:ascii="Algerian" w:eastAsia="Times New Roman" w:hAnsi="Algerian" w:cs="Times New Roman"/>
              <w:b/>
              <w:color w:val="000000" w:themeColor="text1"/>
              <w:sz w:val="32"/>
              <w:szCs w:val="32"/>
            </w:rPr>
            <w:t xml:space="preserve"> phone customer care” </w:t>
          </w:r>
        </w:p>
        <w:p w:rsidR="00147B2A" w:rsidRPr="00225D74" w:rsidRDefault="00147B2A" w:rsidP="00225D74">
          <w:pPr>
            <w:pStyle w:val="Normal1"/>
            <w:spacing w:after="0"/>
            <w:jc w:val="center"/>
            <w:rPr>
              <w:rFonts w:ascii="Times New Roman" w:eastAsia="Times New Roman" w:hAnsi="Times New Roman" w:cs="Times New Roman"/>
              <w:color w:val="000000" w:themeColor="text1"/>
              <w:sz w:val="24"/>
              <w:szCs w:val="24"/>
            </w:rPr>
          </w:pPr>
        </w:p>
        <w:p w:rsidR="00147B2A" w:rsidRPr="00225D74" w:rsidRDefault="00147B2A" w:rsidP="00225D74">
          <w:pPr>
            <w:pStyle w:val="Normal1"/>
            <w:spacing w:after="0"/>
            <w:rPr>
              <w:rFonts w:ascii="Times New Roman" w:eastAsia="Times New Roman" w:hAnsi="Times New Roman" w:cs="Times New Roman"/>
              <w:color w:val="000000" w:themeColor="text1"/>
              <w:sz w:val="24"/>
              <w:szCs w:val="24"/>
            </w:rPr>
          </w:pPr>
        </w:p>
        <w:p w:rsidR="00147B2A" w:rsidRPr="00225D74" w:rsidRDefault="00147B2A" w:rsidP="00225D74">
          <w:pPr>
            <w:pStyle w:val="Normal1"/>
            <w:spacing w:after="0" w:line="240" w:lineRule="auto"/>
            <w:jc w:val="center"/>
            <w:rPr>
              <w:rFonts w:ascii="Times New Roman" w:eastAsia="Times New Roman" w:hAnsi="Times New Roman" w:cs="Times New Roman"/>
              <w:color w:val="000000" w:themeColor="text1"/>
              <w:sz w:val="24"/>
              <w:szCs w:val="24"/>
            </w:rPr>
          </w:pPr>
        </w:p>
        <w:p w:rsidR="00E134A5" w:rsidRDefault="00147B2A" w:rsidP="00E134A5">
          <w:pPr>
            <w:pStyle w:val="Normal1"/>
            <w:spacing w:after="0" w:line="240" w:lineRule="auto"/>
            <w:jc w:val="center"/>
            <w:rPr>
              <w:rFonts w:ascii="Times New Roman" w:eastAsia="Times New Roman" w:hAnsi="Times New Roman" w:cs="Times New Roman"/>
              <w:b/>
              <w:color w:val="000000" w:themeColor="text1"/>
              <w:sz w:val="24"/>
              <w:szCs w:val="24"/>
              <w:u w:val="single"/>
            </w:rPr>
          </w:pPr>
          <w:r w:rsidRPr="00225D74">
            <w:rPr>
              <w:rFonts w:ascii="Times New Roman" w:eastAsia="Times New Roman" w:hAnsi="Times New Roman" w:cs="Times New Roman"/>
              <w:b/>
              <w:color w:val="000000" w:themeColor="text1"/>
              <w:sz w:val="24"/>
              <w:szCs w:val="24"/>
              <w:u w:val="single"/>
            </w:rPr>
            <w:t>Prepared by</w:t>
          </w:r>
        </w:p>
        <w:p w:rsidR="00511990" w:rsidRPr="00225D74" w:rsidRDefault="00511990" w:rsidP="00E134A5">
          <w:pPr>
            <w:pStyle w:val="Normal1"/>
            <w:spacing w:after="0" w:line="240" w:lineRule="auto"/>
            <w:jc w:val="center"/>
            <w:rPr>
              <w:rFonts w:ascii="Times New Roman" w:eastAsia="Times New Roman" w:hAnsi="Times New Roman" w:cs="Times New Roman"/>
              <w:b/>
              <w:color w:val="000000" w:themeColor="text1"/>
              <w:sz w:val="24"/>
              <w:szCs w:val="24"/>
              <w:u w:val="single"/>
            </w:rPr>
          </w:pPr>
        </w:p>
        <w:p w:rsidR="00AC47A3" w:rsidRDefault="005D5D5C" w:rsidP="00E134A5">
          <w:pPr>
            <w:pStyle w:val="Normal1"/>
            <w:spacing w:after="0" w:line="240" w:lineRule="auto"/>
            <w:jc w:val="center"/>
            <w:rPr>
              <w:rFonts w:ascii="Times New Roman" w:eastAsia="Times New Roman" w:hAnsi="Times New Roman" w:cs="Times New Roman"/>
              <w:color w:val="000000" w:themeColor="text1"/>
              <w:sz w:val="24"/>
              <w:szCs w:val="24"/>
            </w:rPr>
          </w:pPr>
          <w:r w:rsidRPr="00225D74">
            <w:rPr>
              <w:rFonts w:ascii="Times New Roman" w:eastAsia="Times New Roman" w:hAnsi="Times New Roman" w:cs="Times New Roman"/>
              <w:color w:val="000000" w:themeColor="text1"/>
              <w:sz w:val="24"/>
              <w:szCs w:val="24"/>
            </w:rPr>
            <w:t>Rachel Trina Gomes</w:t>
          </w:r>
        </w:p>
        <w:p w:rsidR="00511990" w:rsidRDefault="00147B2A" w:rsidP="00511990">
          <w:pPr>
            <w:pStyle w:val="Normal1"/>
            <w:spacing w:after="0" w:line="240" w:lineRule="auto"/>
            <w:jc w:val="center"/>
            <w:rPr>
              <w:rFonts w:ascii="Times New Roman" w:eastAsia="Times New Roman" w:hAnsi="Times New Roman" w:cs="Times New Roman"/>
              <w:color w:val="000000" w:themeColor="text1"/>
              <w:sz w:val="24"/>
              <w:szCs w:val="24"/>
            </w:rPr>
          </w:pPr>
          <w:r w:rsidRPr="00225D74">
            <w:rPr>
              <w:rFonts w:ascii="Times New Roman" w:eastAsia="Times New Roman" w:hAnsi="Times New Roman" w:cs="Times New Roman"/>
              <w:color w:val="000000" w:themeColor="text1"/>
              <w:sz w:val="24"/>
              <w:szCs w:val="24"/>
            </w:rPr>
            <w:t xml:space="preserve">ID: </w:t>
          </w:r>
          <w:r w:rsidR="003950EB" w:rsidRPr="00225D74">
            <w:rPr>
              <w:rFonts w:ascii="Times New Roman" w:eastAsia="Times New Roman" w:hAnsi="Times New Roman" w:cs="Times New Roman"/>
              <w:color w:val="000000" w:themeColor="text1"/>
              <w:sz w:val="24"/>
              <w:szCs w:val="24"/>
            </w:rPr>
            <w:t>111 1</w:t>
          </w:r>
          <w:r w:rsidR="005D5D5C" w:rsidRPr="00225D74">
            <w:rPr>
              <w:rFonts w:ascii="Times New Roman" w:eastAsia="Times New Roman" w:hAnsi="Times New Roman" w:cs="Times New Roman"/>
              <w:color w:val="000000" w:themeColor="text1"/>
              <w:sz w:val="24"/>
              <w:szCs w:val="24"/>
            </w:rPr>
            <w:t>42</w:t>
          </w:r>
          <w:r w:rsidR="003950EB" w:rsidRPr="00225D74">
            <w:rPr>
              <w:rFonts w:ascii="Times New Roman" w:eastAsia="Times New Roman" w:hAnsi="Times New Roman" w:cs="Times New Roman"/>
              <w:color w:val="000000" w:themeColor="text1"/>
              <w:sz w:val="24"/>
              <w:szCs w:val="24"/>
            </w:rPr>
            <w:t xml:space="preserve"> 1</w:t>
          </w:r>
          <w:r w:rsidR="005D5D5C" w:rsidRPr="00225D74">
            <w:rPr>
              <w:rFonts w:ascii="Times New Roman" w:eastAsia="Times New Roman" w:hAnsi="Times New Roman" w:cs="Times New Roman"/>
              <w:color w:val="000000" w:themeColor="text1"/>
              <w:sz w:val="24"/>
              <w:szCs w:val="24"/>
            </w:rPr>
            <w:t>33</w:t>
          </w:r>
        </w:p>
        <w:p w:rsidR="00511990" w:rsidRDefault="006F1921" w:rsidP="00511990">
          <w:pPr>
            <w:pStyle w:val="Normal1"/>
            <w:spacing w:after="0" w:line="240" w:lineRule="auto"/>
            <w:jc w:val="center"/>
            <w:rPr>
              <w:rFonts w:ascii="Times New Roman" w:eastAsia="Times New Roman" w:hAnsi="Times New Roman" w:cs="Times New Roman"/>
              <w:color w:val="000000" w:themeColor="text1"/>
              <w:sz w:val="24"/>
              <w:szCs w:val="24"/>
            </w:rPr>
          </w:pPr>
          <w:r w:rsidRPr="00225D74">
            <w:rPr>
              <w:rFonts w:ascii="Times New Roman" w:eastAsia="Times New Roman" w:hAnsi="Times New Roman" w:cs="Times New Roman"/>
              <w:color w:val="000000" w:themeColor="text1"/>
              <w:sz w:val="24"/>
              <w:szCs w:val="24"/>
            </w:rPr>
            <w:t>School of Business</w:t>
          </w:r>
          <w:r>
            <w:rPr>
              <w:rFonts w:ascii="Times New Roman" w:eastAsia="Times New Roman" w:hAnsi="Times New Roman" w:cs="Times New Roman"/>
              <w:color w:val="000000" w:themeColor="text1"/>
              <w:sz w:val="24"/>
              <w:szCs w:val="24"/>
            </w:rPr>
            <w:t xml:space="preserve"> and Economics</w:t>
          </w:r>
        </w:p>
        <w:p w:rsidR="006F1921" w:rsidRPr="00225D74" w:rsidRDefault="006F1921" w:rsidP="00511990">
          <w:pPr>
            <w:pStyle w:val="Normal1"/>
            <w:spacing w:after="0" w:line="240" w:lineRule="auto"/>
            <w:jc w:val="center"/>
            <w:rPr>
              <w:rFonts w:ascii="Times New Roman" w:eastAsia="Times New Roman" w:hAnsi="Times New Roman" w:cs="Times New Roman"/>
              <w:color w:val="000000" w:themeColor="text1"/>
              <w:sz w:val="24"/>
              <w:szCs w:val="24"/>
            </w:rPr>
          </w:pPr>
          <w:r w:rsidRPr="00225D74">
            <w:rPr>
              <w:rFonts w:ascii="Times New Roman" w:eastAsia="Times New Roman" w:hAnsi="Times New Roman" w:cs="Times New Roman"/>
              <w:color w:val="000000" w:themeColor="text1"/>
              <w:sz w:val="24"/>
              <w:szCs w:val="24"/>
            </w:rPr>
            <w:t>United International University</w:t>
          </w:r>
        </w:p>
        <w:p w:rsidR="006F1921" w:rsidRPr="00225D74" w:rsidRDefault="006F1921" w:rsidP="00E134A5">
          <w:pPr>
            <w:pStyle w:val="Normal1"/>
            <w:spacing w:after="0" w:line="240" w:lineRule="auto"/>
            <w:jc w:val="center"/>
            <w:rPr>
              <w:rFonts w:ascii="Times New Roman" w:eastAsia="Times New Roman" w:hAnsi="Times New Roman" w:cs="Times New Roman"/>
              <w:color w:val="000000" w:themeColor="text1"/>
              <w:sz w:val="24"/>
              <w:szCs w:val="24"/>
            </w:rPr>
          </w:pPr>
        </w:p>
        <w:p w:rsidR="00147B2A" w:rsidRPr="00225D74" w:rsidRDefault="00147B2A" w:rsidP="00225D74">
          <w:pPr>
            <w:pStyle w:val="Normal1"/>
            <w:spacing w:after="0"/>
            <w:rPr>
              <w:rFonts w:ascii="Times New Roman" w:eastAsia="Times New Roman" w:hAnsi="Times New Roman" w:cs="Times New Roman"/>
              <w:color w:val="000000" w:themeColor="text1"/>
              <w:sz w:val="24"/>
              <w:szCs w:val="24"/>
            </w:rPr>
          </w:pPr>
        </w:p>
        <w:p w:rsidR="00147B2A" w:rsidRPr="00225D74" w:rsidRDefault="00147B2A" w:rsidP="00225D74">
          <w:pPr>
            <w:pStyle w:val="Normal1"/>
            <w:spacing w:after="0"/>
            <w:rPr>
              <w:rFonts w:ascii="Times New Roman" w:eastAsia="Times New Roman" w:hAnsi="Times New Roman" w:cs="Times New Roman"/>
              <w:color w:val="000000" w:themeColor="text1"/>
              <w:sz w:val="24"/>
              <w:szCs w:val="24"/>
            </w:rPr>
          </w:pPr>
        </w:p>
        <w:p w:rsidR="00147B2A" w:rsidRDefault="00147B2A" w:rsidP="00225D74">
          <w:pPr>
            <w:pStyle w:val="Normal1"/>
            <w:spacing w:after="0"/>
            <w:jc w:val="center"/>
            <w:rPr>
              <w:rFonts w:ascii="Times New Roman" w:eastAsia="Times New Roman" w:hAnsi="Times New Roman" w:cs="Times New Roman"/>
              <w:b/>
              <w:color w:val="000000" w:themeColor="text1"/>
              <w:sz w:val="24"/>
              <w:szCs w:val="24"/>
              <w:u w:val="single"/>
            </w:rPr>
          </w:pPr>
          <w:r w:rsidRPr="00225D74">
            <w:rPr>
              <w:rFonts w:ascii="Times New Roman" w:eastAsia="Times New Roman" w:hAnsi="Times New Roman" w:cs="Times New Roman"/>
              <w:b/>
              <w:color w:val="000000" w:themeColor="text1"/>
              <w:sz w:val="24"/>
              <w:szCs w:val="24"/>
              <w:u w:val="single"/>
            </w:rPr>
            <w:t>Supervised by</w:t>
          </w:r>
        </w:p>
        <w:p w:rsidR="00511990" w:rsidRPr="00225D74" w:rsidRDefault="00511990" w:rsidP="00225D74">
          <w:pPr>
            <w:pStyle w:val="Normal1"/>
            <w:spacing w:after="0"/>
            <w:jc w:val="center"/>
            <w:rPr>
              <w:rFonts w:ascii="Times New Roman" w:eastAsia="Times New Roman" w:hAnsi="Times New Roman" w:cs="Times New Roman"/>
              <w:b/>
              <w:color w:val="000000" w:themeColor="text1"/>
              <w:sz w:val="24"/>
              <w:szCs w:val="24"/>
              <w:u w:val="single"/>
            </w:rPr>
          </w:pPr>
        </w:p>
        <w:p w:rsidR="006F1921" w:rsidRPr="00225D74" w:rsidRDefault="006F1921" w:rsidP="006F1921">
          <w:pPr>
            <w:pStyle w:val="Normal1"/>
            <w:spacing w:after="0"/>
            <w:jc w:val="center"/>
            <w:rPr>
              <w:rFonts w:ascii="Times New Roman" w:eastAsia="Times New Roman" w:hAnsi="Times New Roman" w:cs="Times New Roman"/>
              <w:color w:val="000000" w:themeColor="text1"/>
              <w:sz w:val="24"/>
              <w:szCs w:val="24"/>
            </w:rPr>
          </w:pPr>
          <w:proofErr w:type="spellStart"/>
          <w:r w:rsidRPr="00225D74">
            <w:rPr>
              <w:rFonts w:ascii="Times New Roman" w:eastAsia="Times New Roman" w:hAnsi="Times New Roman" w:cs="Times New Roman"/>
              <w:color w:val="000000" w:themeColor="text1"/>
              <w:sz w:val="24"/>
              <w:szCs w:val="24"/>
            </w:rPr>
            <w:t>Nasrin</w:t>
          </w:r>
          <w:proofErr w:type="spellEnd"/>
          <w:r w:rsidR="006F6B5A">
            <w:rPr>
              <w:rFonts w:ascii="Times New Roman" w:eastAsia="Times New Roman" w:hAnsi="Times New Roman" w:cs="Times New Roman"/>
              <w:color w:val="000000" w:themeColor="text1"/>
              <w:sz w:val="24"/>
              <w:szCs w:val="24"/>
            </w:rPr>
            <w:t xml:space="preserve"> </w:t>
          </w:r>
          <w:proofErr w:type="spellStart"/>
          <w:r w:rsidRPr="00225D74">
            <w:rPr>
              <w:rFonts w:ascii="Times New Roman" w:eastAsia="Times New Roman" w:hAnsi="Times New Roman" w:cs="Times New Roman"/>
              <w:color w:val="000000" w:themeColor="text1"/>
              <w:sz w:val="24"/>
              <w:szCs w:val="24"/>
            </w:rPr>
            <w:t>Akter</w:t>
          </w:r>
          <w:proofErr w:type="spellEnd"/>
        </w:p>
        <w:p w:rsidR="00511990" w:rsidRDefault="006F1921" w:rsidP="00511990">
          <w:pPr>
            <w:pStyle w:val="Normal1"/>
            <w:spacing w:after="0"/>
            <w:jc w:val="center"/>
            <w:rPr>
              <w:rFonts w:ascii="Times New Roman" w:eastAsia="Times New Roman" w:hAnsi="Times New Roman" w:cs="Times New Roman"/>
              <w:color w:val="000000" w:themeColor="text1"/>
              <w:sz w:val="24"/>
              <w:szCs w:val="24"/>
            </w:rPr>
          </w:pPr>
          <w:r w:rsidRPr="00225D74">
            <w:rPr>
              <w:rFonts w:ascii="Times New Roman" w:eastAsia="Times New Roman" w:hAnsi="Times New Roman" w:cs="Times New Roman"/>
              <w:color w:val="000000" w:themeColor="text1"/>
              <w:sz w:val="24"/>
              <w:szCs w:val="24"/>
            </w:rPr>
            <w:t>Assistant Professor</w:t>
          </w:r>
        </w:p>
        <w:p w:rsidR="00511990" w:rsidRDefault="006F1921" w:rsidP="00511990">
          <w:pPr>
            <w:pStyle w:val="Normal1"/>
            <w:spacing w:after="0"/>
            <w:jc w:val="center"/>
            <w:rPr>
              <w:rFonts w:ascii="Times New Roman" w:eastAsia="Times New Roman" w:hAnsi="Times New Roman" w:cs="Times New Roman"/>
              <w:color w:val="000000" w:themeColor="text1"/>
              <w:sz w:val="24"/>
              <w:szCs w:val="24"/>
            </w:rPr>
          </w:pPr>
          <w:r w:rsidRPr="00225D74">
            <w:rPr>
              <w:rFonts w:ascii="Times New Roman" w:eastAsia="Times New Roman" w:hAnsi="Times New Roman" w:cs="Times New Roman"/>
              <w:color w:val="000000" w:themeColor="text1"/>
              <w:sz w:val="24"/>
              <w:szCs w:val="24"/>
            </w:rPr>
            <w:t>School of Business</w:t>
          </w:r>
          <w:r>
            <w:rPr>
              <w:rFonts w:ascii="Times New Roman" w:eastAsia="Times New Roman" w:hAnsi="Times New Roman" w:cs="Times New Roman"/>
              <w:color w:val="000000" w:themeColor="text1"/>
              <w:sz w:val="24"/>
              <w:szCs w:val="24"/>
            </w:rPr>
            <w:t xml:space="preserve"> and Economics</w:t>
          </w:r>
        </w:p>
        <w:p w:rsidR="006F1921" w:rsidRPr="00225D74" w:rsidRDefault="006F1921" w:rsidP="00511990">
          <w:pPr>
            <w:pStyle w:val="Normal1"/>
            <w:spacing w:after="0"/>
            <w:jc w:val="center"/>
            <w:rPr>
              <w:rFonts w:ascii="Times New Roman" w:eastAsia="Times New Roman" w:hAnsi="Times New Roman" w:cs="Times New Roman"/>
              <w:color w:val="000000" w:themeColor="text1"/>
              <w:sz w:val="24"/>
              <w:szCs w:val="24"/>
            </w:rPr>
          </w:pPr>
          <w:r w:rsidRPr="00225D74">
            <w:rPr>
              <w:rFonts w:ascii="Times New Roman" w:eastAsia="Times New Roman" w:hAnsi="Times New Roman" w:cs="Times New Roman"/>
              <w:color w:val="000000" w:themeColor="text1"/>
              <w:sz w:val="24"/>
              <w:szCs w:val="24"/>
            </w:rPr>
            <w:t>United International University</w:t>
          </w:r>
        </w:p>
        <w:p w:rsidR="003950EB" w:rsidRPr="00225D74" w:rsidRDefault="003950EB" w:rsidP="00225D74">
          <w:pPr>
            <w:pStyle w:val="Normal1"/>
            <w:spacing w:after="0"/>
            <w:jc w:val="center"/>
            <w:rPr>
              <w:rFonts w:ascii="Times New Roman" w:eastAsia="Times New Roman" w:hAnsi="Times New Roman" w:cs="Times New Roman"/>
              <w:color w:val="000000" w:themeColor="text1"/>
              <w:sz w:val="24"/>
              <w:szCs w:val="24"/>
            </w:rPr>
          </w:pPr>
        </w:p>
        <w:p w:rsidR="003950EB" w:rsidRPr="00225D74" w:rsidRDefault="003950EB" w:rsidP="00225D74">
          <w:pPr>
            <w:pStyle w:val="Normal1"/>
            <w:spacing w:after="0"/>
            <w:jc w:val="center"/>
            <w:rPr>
              <w:rFonts w:ascii="Times New Roman" w:eastAsia="Times New Roman" w:hAnsi="Times New Roman" w:cs="Times New Roman"/>
              <w:color w:val="000000" w:themeColor="text1"/>
              <w:sz w:val="24"/>
              <w:szCs w:val="24"/>
            </w:rPr>
          </w:pPr>
        </w:p>
        <w:p w:rsidR="003950EB" w:rsidRPr="00225D74" w:rsidRDefault="003950EB" w:rsidP="00225D74">
          <w:pPr>
            <w:pStyle w:val="Normal1"/>
            <w:spacing w:after="0"/>
            <w:jc w:val="center"/>
            <w:rPr>
              <w:rFonts w:ascii="Times New Roman" w:eastAsia="Times New Roman" w:hAnsi="Times New Roman" w:cs="Times New Roman"/>
              <w:b/>
              <w:color w:val="000000" w:themeColor="text1"/>
              <w:sz w:val="24"/>
              <w:szCs w:val="24"/>
              <w:u w:val="single"/>
            </w:rPr>
          </w:pPr>
          <w:r w:rsidRPr="00225D74">
            <w:rPr>
              <w:rFonts w:ascii="Times New Roman" w:eastAsia="Times New Roman" w:hAnsi="Times New Roman" w:cs="Times New Roman"/>
              <w:b/>
              <w:color w:val="000000" w:themeColor="text1"/>
              <w:sz w:val="24"/>
              <w:szCs w:val="24"/>
              <w:u w:val="single"/>
            </w:rPr>
            <w:t>Submission Date</w:t>
          </w:r>
        </w:p>
        <w:p w:rsidR="00B90C67" w:rsidRDefault="00B90C67" w:rsidP="00B90C67">
          <w:pPr>
            <w:pStyle w:val="Normal1"/>
            <w:spacing w:after="0"/>
            <w:jc w:val="center"/>
            <w:rPr>
              <w:rFonts w:ascii="Times New Roman" w:eastAsia="Times New Roman" w:hAnsi="Times New Roman" w:cs="Times New Roman"/>
              <w:color w:val="000000" w:themeColor="text1"/>
              <w:sz w:val="24"/>
              <w:szCs w:val="24"/>
            </w:rPr>
          </w:pPr>
        </w:p>
        <w:p w:rsidR="00B90C67" w:rsidRPr="00225D74" w:rsidRDefault="0001768E" w:rsidP="00B90C67">
          <w:pPr>
            <w:pStyle w:val="Normal1"/>
            <w:spacing w:after="0"/>
            <w:jc w:val="center"/>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20</w:t>
          </w:r>
          <w:r w:rsidRPr="0001768E">
            <w:rPr>
              <w:rFonts w:ascii="Times New Roman" w:eastAsia="Times New Roman" w:hAnsi="Times New Roman" w:cs="Times New Roman"/>
              <w:color w:val="000000" w:themeColor="text1"/>
              <w:sz w:val="24"/>
              <w:szCs w:val="24"/>
              <w:vertAlign w:val="superscript"/>
            </w:rPr>
            <w:t>th</w:t>
          </w:r>
          <w:r>
            <w:rPr>
              <w:rFonts w:ascii="Times New Roman" w:eastAsia="Times New Roman" w:hAnsi="Times New Roman" w:cs="Times New Roman"/>
              <w:color w:val="000000" w:themeColor="text1"/>
              <w:sz w:val="24"/>
              <w:szCs w:val="24"/>
            </w:rPr>
            <w:t xml:space="preserve"> </w:t>
          </w:r>
          <w:bookmarkStart w:id="0" w:name="_GoBack"/>
          <w:bookmarkEnd w:id="0"/>
          <w:r w:rsidR="00B90C67">
            <w:rPr>
              <w:rFonts w:ascii="Times New Roman" w:eastAsia="Times New Roman" w:hAnsi="Times New Roman" w:cs="Times New Roman"/>
              <w:color w:val="000000" w:themeColor="text1"/>
              <w:sz w:val="24"/>
              <w:szCs w:val="24"/>
            </w:rPr>
            <w:t>February, 2019</w:t>
          </w:r>
        </w:p>
        <w:p w:rsidR="00511990" w:rsidRDefault="00511990" w:rsidP="00225D74">
          <w:pPr>
            <w:pStyle w:val="Normal1"/>
            <w:spacing w:after="0"/>
            <w:jc w:val="center"/>
            <w:rPr>
              <w:rFonts w:ascii="Times New Roman" w:eastAsia="Times New Roman" w:hAnsi="Times New Roman" w:cs="Times New Roman"/>
              <w:color w:val="000000" w:themeColor="text1"/>
              <w:sz w:val="24"/>
              <w:szCs w:val="24"/>
            </w:rPr>
          </w:pPr>
        </w:p>
        <w:p w:rsidR="00511990" w:rsidRDefault="00511990" w:rsidP="00225D74">
          <w:pPr>
            <w:pStyle w:val="Normal1"/>
            <w:spacing w:after="0"/>
            <w:jc w:val="center"/>
            <w:rPr>
              <w:rFonts w:ascii="Times New Roman" w:eastAsia="Times New Roman" w:hAnsi="Times New Roman" w:cs="Times New Roman"/>
              <w:color w:val="000000" w:themeColor="text1"/>
              <w:sz w:val="24"/>
              <w:szCs w:val="24"/>
            </w:rPr>
          </w:pPr>
        </w:p>
        <w:p w:rsidR="003950EB" w:rsidRPr="00225D74" w:rsidRDefault="00373A6F" w:rsidP="00225D74">
          <w:pPr>
            <w:spacing w:after="0" w:line="259" w:lineRule="auto"/>
            <w:jc w:val="left"/>
            <w:rPr>
              <w:rFonts w:eastAsia="Times New Roman" w:cs="Times New Roman"/>
              <w:b/>
              <w:szCs w:val="24"/>
            </w:rPr>
          </w:pPr>
          <w:r w:rsidRPr="00373A6F">
            <w:rPr>
              <w:rFonts w:eastAsia="Times New Roman" w:cs="Times New Roman"/>
              <w:b/>
              <w:noProof/>
              <w:szCs w:val="24"/>
            </w:rPr>
            <w:drawing>
              <wp:inline distT="0" distB="0" distL="0" distR="0">
                <wp:extent cx="5029200" cy="988460"/>
                <wp:effectExtent l="1905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uiu.png"/>
                        <pic:cNvPicPr/>
                      </pic:nvPicPr>
                      <pic:blipFill>
                        <a:blip r:embed="rId9">
                          <a:extLst>
                            <a:ext uri="{28A0092B-C50C-407E-A947-70E740481C1C}">
                              <a14:useLocalDpi xmlns:a14="http://schemas.microsoft.com/office/drawing/2010/main" val="0"/>
                            </a:ext>
                          </a:extLst>
                        </a:blip>
                        <a:stretch>
                          <a:fillRect/>
                        </a:stretch>
                      </pic:blipFill>
                      <pic:spPr>
                        <a:xfrm>
                          <a:off x="0" y="0"/>
                          <a:ext cx="5029200" cy="988460"/>
                        </a:xfrm>
                        <a:prstGeom prst="rect">
                          <a:avLst/>
                        </a:prstGeom>
                      </pic:spPr>
                    </pic:pic>
                  </a:graphicData>
                </a:graphic>
              </wp:inline>
            </w:drawing>
          </w:r>
        </w:p>
        <w:p w:rsidR="00147B2A" w:rsidRPr="00225D74" w:rsidRDefault="00147B2A" w:rsidP="00225D74">
          <w:pPr>
            <w:pStyle w:val="Normal1"/>
            <w:spacing w:after="0" w:line="360" w:lineRule="auto"/>
            <w:jc w:val="center"/>
            <w:rPr>
              <w:rFonts w:ascii="Times New Roman" w:eastAsia="Times New Roman" w:hAnsi="Times New Roman" w:cs="Times New Roman"/>
              <w:b/>
              <w:color w:val="000000" w:themeColor="text1"/>
              <w:sz w:val="24"/>
              <w:szCs w:val="24"/>
            </w:rPr>
          </w:pPr>
          <w:r w:rsidRPr="00225D74">
            <w:rPr>
              <w:rFonts w:ascii="Times New Roman" w:eastAsia="Times New Roman" w:hAnsi="Times New Roman" w:cs="Times New Roman"/>
              <w:b/>
              <w:color w:val="000000" w:themeColor="text1"/>
              <w:sz w:val="24"/>
              <w:szCs w:val="24"/>
            </w:rPr>
            <w:lastRenderedPageBreak/>
            <w:t>LETTER OF TRANSMITTAL</w:t>
          </w:r>
        </w:p>
        <w:p w:rsidR="005D5D5C" w:rsidRPr="00225D74" w:rsidRDefault="005D5D5C" w:rsidP="00225D74">
          <w:pPr>
            <w:pStyle w:val="Normal1"/>
            <w:spacing w:after="0"/>
            <w:rPr>
              <w:rFonts w:ascii="Times New Roman" w:eastAsia="Times New Roman" w:hAnsi="Times New Roman" w:cs="Times New Roman"/>
              <w:color w:val="000000" w:themeColor="text1"/>
              <w:sz w:val="24"/>
              <w:szCs w:val="24"/>
            </w:rPr>
          </w:pPr>
        </w:p>
        <w:p w:rsidR="00FD3085" w:rsidRPr="00225D74" w:rsidRDefault="005D5D5C" w:rsidP="00225D74">
          <w:pPr>
            <w:pStyle w:val="Normal1"/>
            <w:spacing w:after="0"/>
            <w:rPr>
              <w:rFonts w:ascii="Times New Roman" w:eastAsia="Times New Roman" w:hAnsi="Times New Roman" w:cs="Times New Roman"/>
              <w:color w:val="000000" w:themeColor="text1"/>
              <w:sz w:val="24"/>
              <w:szCs w:val="24"/>
            </w:rPr>
          </w:pPr>
          <w:proofErr w:type="spellStart"/>
          <w:r w:rsidRPr="00225D74">
            <w:rPr>
              <w:rFonts w:ascii="Times New Roman" w:eastAsia="Times New Roman" w:hAnsi="Times New Roman" w:cs="Times New Roman"/>
              <w:color w:val="000000" w:themeColor="text1"/>
              <w:sz w:val="24"/>
              <w:szCs w:val="24"/>
            </w:rPr>
            <w:t>Nasrin</w:t>
          </w:r>
          <w:proofErr w:type="spellEnd"/>
          <w:r w:rsidR="0093560A">
            <w:rPr>
              <w:rFonts w:ascii="Times New Roman" w:eastAsia="Times New Roman" w:hAnsi="Times New Roman" w:cs="Times New Roman"/>
              <w:color w:val="000000" w:themeColor="text1"/>
              <w:sz w:val="24"/>
              <w:szCs w:val="24"/>
            </w:rPr>
            <w:t xml:space="preserve"> </w:t>
          </w:r>
          <w:proofErr w:type="spellStart"/>
          <w:r w:rsidRPr="00225D74">
            <w:rPr>
              <w:rFonts w:ascii="Times New Roman" w:eastAsia="Times New Roman" w:hAnsi="Times New Roman" w:cs="Times New Roman"/>
              <w:color w:val="000000" w:themeColor="text1"/>
              <w:sz w:val="24"/>
              <w:szCs w:val="24"/>
            </w:rPr>
            <w:t>Akter</w:t>
          </w:r>
          <w:proofErr w:type="spellEnd"/>
        </w:p>
        <w:p w:rsidR="00FD3085" w:rsidRPr="00225D74" w:rsidRDefault="00FD3085" w:rsidP="00225D74">
          <w:pPr>
            <w:pStyle w:val="Normal1"/>
            <w:spacing w:after="0"/>
            <w:rPr>
              <w:rFonts w:ascii="Times New Roman" w:eastAsia="Times New Roman" w:hAnsi="Times New Roman" w:cs="Times New Roman"/>
              <w:color w:val="000000" w:themeColor="text1"/>
              <w:sz w:val="24"/>
              <w:szCs w:val="24"/>
            </w:rPr>
          </w:pPr>
          <w:r w:rsidRPr="00225D74">
            <w:rPr>
              <w:rFonts w:ascii="Times New Roman" w:eastAsia="Times New Roman" w:hAnsi="Times New Roman" w:cs="Times New Roman"/>
              <w:color w:val="000000" w:themeColor="text1"/>
              <w:sz w:val="24"/>
              <w:szCs w:val="24"/>
            </w:rPr>
            <w:t>Assistant Professor</w:t>
          </w:r>
        </w:p>
        <w:p w:rsidR="00147B2A" w:rsidRPr="00225D74" w:rsidRDefault="00147B2A" w:rsidP="00225D74">
          <w:pPr>
            <w:pStyle w:val="Normal1"/>
            <w:spacing w:after="0" w:line="360" w:lineRule="auto"/>
            <w:rPr>
              <w:rFonts w:ascii="Times New Roman" w:eastAsia="Times New Roman" w:hAnsi="Times New Roman" w:cs="Times New Roman"/>
              <w:color w:val="000000" w:themeColor="text1"/>
              <w:sz w:val="24"/>
              <w:szCs w:val="24"/>
            </w:rPr>
          </w:pPr>
          <w:r w:rsidRPr="00225D74">
            <w:rPr>
              <w:rFonts w:ascii="Times New Roman" w:eastAsia="Times New Roman" w:hAnsi="Times New Roman" w:cs="Times New Roman"/>
              <w:color w:val="000000" w:themeColor="text1"/>
              <w:sz w:val="24"/>
              <w:szCs w:val="24"/>
            </w:rPr>
            <w:t>School of Business</w:t>
          </w:r>
          <w:r w:rsidR="00415FE7">
            <w:rPr>
              <w:rFonts w:ascii="Times New Roman" w:eastAsia="Times New Roman" w:hAnsi="Times New Roman" w:cs="Times New Roman"/>
              <w:color w:val="000000" w:themeColor="text1"/>
              <w:sz w:val="24"/>
              <w:szCs w:val="24"/>
            </w:rPr>
            <w:t xml:space="preserve"> and Economics</w:t>
          </w:r>
        </w:p>
        <w:p w:rsidR="00147B2A" w:rsidRPr="00225D74" w:rsidRDefault="003950EB" w:rsidP="00225D74">
          <w:pPr>
            <w:pStyle w:val="Normal1"/>
            <w:spacing w:after="0" w:line="360" w:lineRule="auto"/>
            <w:rPr>
              <w:rFonts w:ascii="Times New Roman" w:eastAsia="Times New Roman" w:hAnsi="Times New Roman" w:cs="Times New Roman"/>
              <w:color w:val="000000" w:themeColor="text1"/>
              <w:sz w:val="24"/>
              <w:szCs w:val="24"/>
            </w:rPr>
          </w:pPr>
          <w:r w:rsidRPr="00225D74">
            <w:rPr>
              <w:rFonts w:ascii="Times New Roman" w:eastAsia="Times New Roman" w:hAnsi="Times New Roman" w:cs="Times New Roman"/>
              <w:color w:val="000000" w:themeColor="text1"/>
              <w:sz w:val="24"/>
              <w:szCs w:val="24"/>
            </w:rPr>
            <w:t>United International University</w:t>
          </w:r>
        </w:p>
        <w:p w:rsidR="00147B2A" w:rsidRPr="00225D74" w:rsidRDefault="00147B2A" w:rsidP="00225D74">
          <w:pPr>
            <w:pStyle w:val="Normal1"/>
            <w:spacing w:after="0" w:line="360" w:lineRule="auto"/>
            <w:rPr>
              <w:rFonts w:ascii="Times New Roman" w:eastAsia="Times New Roman" w:hAnsi="Times New Roman" w:cs="Times New Roman"/>
              <w:b/>
              <w:color w:val="000000" w:themeColor="text1"/>
              <w:sz w:val="24"/>
              <w:szCs w:val="24"/>
            </w:rPr>
          </w:pPr>
          <w:r w:rsidRPr="00225D74">
            <w:rPr>
              <w:rFonts w:ascii="Times New Roman" w:eastAsia="Times New Roman" w:hAnsi="Times New Roman" w:cs="Times New Roman"/>
              <w:b/>
              <w:color w:val="000000" w:themeColor="text1"/>
              <w:sz w:val="24"/>
              <w:szCs w:val="24"/>
            </w:rPr>
            <w:t>Subject: Submission of Internship Report</w:t>
          </w:r>
        </w:p>
        <w:p w:rsidR="00182341" w:rsidRDefault="00182341" w:rsidP="00225D74">
          <w:pPr>
            <w:pStyle w:val="Normal1"/>
            <w:spacing w:after="0" w:line="360" w:lineRule="auto"/>
            <w:jc w:val="both"/>
            <w:rPr>
              <w:rFonts w:ascii="Times New Roman" w:eastAsia="Times New Roman" w:hAnsi="Times New Roman" w:cs="Times New Roman"/>
              <w:color w:val="000000" w:themeColor="text1"/>
              <w:sz w:val="24"/>
              <w:szCs w:val="24"/>
            </w:rPr>
          </w:pPr>
        </w:p>
        <w:p w:rsidR="00147B2A" w:rsidRPr="00225D74" w:rsidRDefault="003950EB" w:rsidP="00225D74">
          <w:pPr>
            <w:pStyle w:val="Normal1"/>
            <w:spacing w:after="0" w:line="360" w:lineRule="auto"/>
            <w:jc w:val="both"/>
            <w:rPr>
              <w:rFonts w:ascii="Times New Roman" w:eastAsia="Times New Roman" w:hAnsi="Times New Roman" w:cs="Times New Roman"/>
              <w:color w:val="000000" w:themeColor="text1"/>
              <w:sz w:val="24"/>
              <w:szCs w:val="24"/>
            </w:rPr>
          </w:pPr>
          <w:r w:rsidRPr="00225D74">
            <w:rPr>
              <w:rFonts w:ascii="Times New Roman" w:eastAsia="Times New Roman" w:hAnsi="Times New Roman" w:cs="Times New Roman"/>
              <w:color w:val="000000" w:themeColor="text1"/>
              <w:sz w:val="24"/>
              <w:szCs w:val="24"/>
            </w:rPr>
            <w:t>Dear Madam</w:t>
          </w:r>
          <w:r w:rsidR="00147B2A" w:rsidRPr="00225D74">
            <w:rPr>
              <w:rFonts w:ascii="Times New Roman" w:eastAsia="Times New Roman" w:hAnsi="Times New Roman" w:cs="Times New Roman"/>
              <w:color w:val="000000" w:themeColor="text1"/>
              <w:sz w:val="24"/>
              <w:szCs w:val="24"/>
            </w:rPr>
            <w:t>,</w:t>
          </w:r>
        </w:p>
        <w:p w:rsidR="00147B2A" w:rsidRPr="00225D74" w:rsidRDefault="00147B2A" w:rsidP="00225D74">
          <w:pPr>
            <w:autoSpaceDE w:val="0"/>
            <w:autoSpaceDN w:val="0"/>
            <w:adjustRightInd w:val="0"/>
            <w:spacing w:after="0"/>
            <w:rPr>
              <w:rFonts w:cs="Times New Roman"/>
              <w:szCs w:val="24"/>
            </w:rPr>
          </w:pPr>
          <w:r w:rsidRPr="00225D74">
            <w:rPr>
              <w:rFonts w:eastAsia="Times New Roman" w:cs="Times New Roman"/>
              <w:szCs w:val="24"/>
            </w:rPr>
            <w:t>I would like to present my Internship Report titled “</w:t>
          </w:r>
          <w:r w:rsidR="00182341" w:rsidRPr="00182341">
            <w:rPr>
              <w:rFonts w:eastAsia="Times New Roman" w:cs="Times New Roman"/>
              <w:szCs w:val="24"/>
            </w:rPr>
            <w:t xml:space="preserve">Recruitment Process: The case of </w:t>
          </w:r>
          <w:proofErr w:type="spellStart"/>
          <w:r w:rsidR="00182341" w:rsidRPr="00182341">
            <w:rPr>
              <w:rFonts w:eastAsia="Times New Roman" w:cs="Times New Roman"/>
              <w:szCs w:val="24"/>
            </w:rPr>
            <w:t>G</w:t>
          </w:r>
          <w:r w:rsidR="00182341">
            <w:rPr>
              <w:rFonts w:eastAsia="Times New Roman" w:cs="Times New Roman"/>
              <w:szCs w:val="24"/>
            </w:rPr>
            <w:t>rameen</w:t>
          </w:r>
          <w:proofErr w:type="spellEnd"/>
          <w:r w:rsidR="00182341">
            <w:rPr>
              <w:rFonts w:eastAsia="Times New Roman" w:cs="Times New Roman"/>
              <w:szCs w:val="24"/>
            </w:rPr>
            <w:t xml:space="preserve"> phone customer care</w:t>
          </w:r>
          <w:r w:rsidRPr="00225D74">
            <w:rPr>
              <w:rFonts w:eastAsia="Times New Roman" w:cs="Times New Roman"/>
              <w:szCs w:val="24"/>
            </w:rPr>
            <w:t xml:space="preserve">” </w:t>
          </w:r>
          <w:r w:rsidRPr="00225D74">
            <w:rPr>
              <w:rFonts w:cs="Times New Roman"/>
              <w:szCs w:val="24"/>
            </w:rPr>
            <w:t xml:space="preserve">which has been prepared as an integrated part of the course requirement of my BBA program. </w:t>
          </w:r>
        </w:p>
        <w:p w:rsidR="00147B2A" w:rsidRPr="00225D74" w:rsidRDefault="00147B2A" w:rsidP="00225D74">
          <w:pPr>
            <w:pStyle w:val="Normal1"/>
            <w:spacing w:after="0"/>
            <w:jc w:val="both"/>
            <w:rPr>
              <w:rFonts w:ascii="Times New Roman" w:eastAsia="Times New Roman" w:hAnsi="Times New Roman" w:cs="Times New Roman"/>
              <w:color w:val="000000" w:themeColor="text1"/>
              <w:sz w:val="24"/>
              <w:szCs w:val="24"/>
            </w:rPr>
          </w:pPr>
          <w:r w:rsidRPr="00225D74">
            <w:rPr>
              <w:rFonts w:ascii="Times New Roman" w:eastAsia="Times New Roman" w:hAnsi="Times New Roman" w:cs="Times New Roman"/>
              <w:color w:val="000000" w:themeColor="text1"/>
              <w:sz w:val="24"/>
              <w:szCs w:val="24"/>
            </w:rPr>
            <w:t xml:space="preserve">I was assigned to the corporate branch of </w:t>
          </w:r>
          <w:proofErr w:type="spellStart"/>
          <w:r w:rsidR="005D5D5C" w:rsidRPr="00225D74">
            <w:rPr>
              <w:rFonts w:ascii="Times New Roman" w:eastAsia="Times New Roman" w:hAnsi="Times New Roman" w:cs="Times New Roman"/>
              <w:color w:val="000000" w:themeColor="text1"/>
              <w:sz w:val="24"/>
              <w:szCs w:val="24"/>
            </w:rPr>
            <w:t>Grameen</w:t>
          </w:r>
          <w:proofErr w:type="spellEnd"/>
          <w:r w:rsidR="00BC38EE">
            <w:rPr>
              <w:rFonts w:ascii="Times New Roman" w:eastAsia="Times New Roman" w:hAnsi="Times New Roman" w:cs="Times New Roman"/>
              <w:color w:val="000000" w:themeColor="text1"/>
              <w:sz w:val="24"/>
              <w:szCs w:val="24"/>
            </w:rPr>
            <w:t xml:space="preserve"> </w:t>
          </w:r>
          <w:r w:rsidR="005D5D5C" w:rsidRPr="00225D74">
            <w:rPr>
              <w:rFonts w:ascii="Times New Roman" w:eastAsia="Times New Roman" w:hAnsi="Times New Roman" w:cs="Times New Roman"/>
              <w:color w:val="000000" w:themeColor="text1"/>
              <w:sz w:val="24"/>
              <w:szCs w:val="24"/>
            </w:rPr>
            <w:t>phone</w:t>
          </w:r>
          <w:r w:rsidR="00BC38EE">
            <w:rPr>
              <w:rFonts w:ascii="Times New Roman" w:eastAsia="Times New Roman" w:hAnsi="Times New Roman" w:cs="Times New Roman"/>
              <w:color w:val="000000" w:themeColor="text1"/>
              <w:sz w:val="24"/>
              <w:szCs w:val="24"/>
            </w:rPr>
            <w:t xml:space="preserve"> </w:t>
          </w:r>
          <w:proofErr w:type="spellStart"/>
          <w:r w:rsidR="005D5D5C" w:rsidRPr="00225D74">
            <w:rPr>
              <w:rFonts w:ascii="Times New Roman" w:eastAsia="Times New Roman" w:hAnsi="Times New Roman" w:cs="Times New Roman"/>
              <w:color w:val="000000" w:themeColor="text1"/>
              <w:sz w:val="24"/>
              <w:szCs w:val="24"/>
            </w:rPr>
            <w:t>Farmgate</w:t>
          </w:r>
          <w:proofErr w:type="spellEnd"/>
          <w:r w:rsidRPr="00225D74">
            <w:rPr>
              <w:rFonts w:ascii="Times New Roman" w:eastAsia="Times New Roman" w:hAnsi="Times New Roman" w:cs="Times New Roman"/>
              <w:color w:val="000000" w:themeColor="text1"/>
              <w:sz w:val="24"/>
              <w:szCs w:val="24"/>
            </w:rPr>
            <w:t>.</w:t>
          </w:r>
          <w:r w:rsidR="006B47D3">
            <w:rPr>
              <w:rFonts w:ascii="Times New Roman" w:eastAsia="Times New Roman" w:hAnsi="Times New Roman" w:cs="Times New Roman"/>
              <w:color w:val="000000" w:themeColor="text1"/>
              <w:sz w:val="24"/>
              <w:szCs w:val="24"/>
            </w:rPr>
            <w:t xml:space="preserve"> I have tried my level best to fulfill all my requirements of this course and tried to follow my supervisor’s </w:t>
          </w:r>
          <w:r w:rsidR="00C52A02">
            <w:rPr>
              <w:rFonts w:ascii="Times New Roman" w:eastAsia="Times New Roman" w:hAnsi="Times New Roman" w:cs="Times New Roman"/>
              <w:color w:val="000000" w:themeColor="text1"/>
              <w:sz w:val="24"/>
              <w:szCs w:val="24"/>
            </w:rPr>
            <w:t>guidance</w:t>
          </w:r>
          <w:r w:rsidR="006B47D3">
            <w:rPr>
              <w:rFonts w:ascii="Times New Roman" w:eastAsia="Times New Roman" w:hAnsi="Times New Roman" w:cs="Times New Roman"/>
              <w:color w:val="000000" w:themeColor="text1"/>
              <w:sz w:val="24"/>
              <w:szCs w:val="24"/>
            </w:rPr>
            <w:t xml:space="preserve"> while preparing my report.</w:t>
          </w:r>
        </w:p>
        <w:p w:rsidR="00147B2A" w:rsidRDefault="00147B2A" w:rsidP="00225D74">
          <w:pPr>
            <w:autoSpaceDE w:val="0"/>
            <w:autoSpaceDN w:val="0"/>
            <w:adjustRightInd w:val="0"/>
            <w:spacing w:after="0"/>
            <w:rPr>
              <w:rFonts w:eastAsia="Times New Roman" w:cs="Times New Roman"/>
              <w:szCs w:val="24"/>
            </w:rPr>
          </w:pPr>
          <w:r w:rsidRPr="00225D74">
            <w:rPr>
              <w:rFonts w:eastAsia="Times New Roman" w:cs="Times New Roman"/>
              <w:szCs w:val="24"/>
            </w:rPr>
            <w:t>It has been a huge learning experience for me and</w:t>
          </w:r>
          <w:r w:rsidR="006B47D3">
            <w:rPr>
              <w:rFonts w:eastAsia="Times New Roman" w:cs="Times New Roman"/>
              <w:szCs w:val="24"/>
            </w:rPr>
            <w:t xml:space="preserve"> I have </w:t>
          </w:r>
          <w:r w:rsidR="00C52A02">
            <w:t>positioned my honest effort</w:t>
          </w:r>
          <w:r w:rsidR="006B47D3">
            <w:rPr>
              <w:rFonts w:eastAsia="Times New Roman" w:cs="Times New Roman"/>
              <w:szCs w:val="24"/>
            </w:rPr>
            <w:t xml:space="preserve"> to </w:t>
          </w:r>
          <w:r w:rsidR="00C52A02">
            <w:rPr>
              <w:rFonts w:eastAsia="Times New Roman" w:cs="Times New Roman"/>
              <w:szCs w:val="24"/>
            </w:rPr>
            <w:t>provide</w:t>
          </w:r>
          <w:r w:rsidR="006B47D3">
            <w:rPr>
              <w:rFonts w:eastAsia="Times New Roman" w:cs="Times New Roman"/>
              <w:szCs w:val="24"/>
            </w:rPr>
            <w:t xml:space="preserve"> this report a presentable shape and make it as informative and </w:t>
          </w:r>
          <w:r w:rsidR="00C52A02">
            <w:t>specific as feasible</w:t>
          </w:r>
          <w:r w:rsidRPr="00225D74">
            <w:rPr>
              <w:rFonts w:eastAsia="Times New Roman" w:cs="Times New Roman"/>
              <w:szCs w:val="24"/>
            </w:rPr>
            <w:t>.</w:t>
          </w:r>
          <w:r w:rsidR="006B47D3">
            <w:rPr>
              <w:rFonts w:eastAsia="Times New Roman" w:cs="Times New Roman"/>
              <w:szCs w:val="24"/>
            </w:rPr>
            <w:t xml:space="preserve"> I would like to thank you for your support, guidelines and observation of my works which made it easy for me as well as provided knowledge of learning in practical.</w:t>
          </w:r>
        </w:p>
        <w:p w:rsidR="006B47D3" w:rsidRDefault="006B47D3" w:rsidP="00225D74">
          <w:pPr>
            <w:autoSpaceDE w:val="0"/>
            <w:autoSpaceDN w:val="0"/>
            <w:adjustRightInd w:val="0"/>
            <w:spacing w:after="0"/>
            <w:rPr>
              <w:rFonts w:eastAsia="Times New Roman" w:cs="Times New Roman"/>
              <w:szCs w:val="24"/>
            </w:rPr>
          </w:pPr>
        </w:p>
        <w:p w:rsidR="00147B2A" w:rsidRPr="00225D74" w:rsidRDefault="006B47D3" w:rsidP="00225D74">
          <w:pPr>
            <w:autoSpaceDE w:val="0"/>
            <w:autoSpaceDN w:val="0"/>
            <w:adjustRightInd w:val="0"/>
            <w:spacing w:after="0"/>
            <w:rPr>
              <w:rFonts w:eastAsia="Times New Roman" w:cs="Times New Roman"/>
              <w:szCs w:val="24"/>
            </w:rPr>
          </w:pPr>
          <w:r>
            <w:rPr>
              <w:rFonts w:eastAsia="Times New Roman" w:cs="Times New Roman"/>
              <w:szCs w:val="24"/>
            </w:rPr>
            <w:t>Sincerely yours,</w:t>
          </w:r>
        </w:p>
        <w:p w:rsidR="00E95938" w:rsidRPr="00225D74" w:rsidRDefault="00E95938" w:rsidP="00225D74">
          <w:pPr>
            <w:autoSpaceDE w:val="0"/>
            <w:autoSpaceDN w:val="0"/>
            <w:adjustRightInd w:val="0"/>
            <w:spacing w:after="0"/>
            <w:rPr>
              <w:rFonts w:eastAsia="Times New Roman" w:cs="Times New Roman"/>
              <w:szCs w:val="24"/>
            </w:rPr>
          </w:pPr>
        </w:p>
        <w:p w:rsidR="00147B2A" w:rsidRPr="00225D74" w:rsidRDefault="00147B2A" w:rsidP="00225D74">
          <w:pPr>
            <w:autoSpaceDE w:val="0"/>
            <w:autoSpaceDN w:val="0"/>
            <w:adjustRightInd w:val="0"/>
            <w:spacing w:after="0"/>
            <w:rPr>
              <w:rFonts w:eastAsia="Times New Roman" w:cs="Times New Roman"/>
              <w:szCs w:val="24"/>
            </w:rPr>
          </w:pPr>
          <w:r w:rsidRPr="00225D74">
            <w:rPr>
              <w:rFonts w:eastAsia="Times New Roman" w:cs="Times New Roman"/>
              <w:szCs w:val="24"/>
            </w:rPr>
            <w:t>____________________</w:t>
          </w:r>
        </w:p>
        <w:p w:rsidR="00147B2A" w:rsidRPr="00225D74" w:rsidRDefault="005D5D5C" w:rsidP="00225D74">
          <w:pPr>
            <w:autoSpaceDE w:val="0"/>
            <w:autoSpaceDN w:val="0"/>
            <w:adjustRightInd w:val="0"/>
            <w:spacing w:after="0"/>
            <w:rPr>
              <w:rFonts w:cs="Times New Roman"/>
              <w:szCs w:val="24"/>
            </w:rPr>
          </w:pPr>
          <w:r w:rsidRPr="00225D74">
            <w:rPr>
              <w:rFonts w:cs="Times New Roman"/>
              <w:szCs w:val="24"/>
            </w:rPr>
            <w:t>Rachel Trina Gomes</w:t>
          </w:r>
        </w:p>
        <w:p w:rsidR="00147B2A" w:rsidRPr="00225D74" w:rsidRDefault="003950EB" w:rsidP="00225D74">
          <w:pPr>
            <w:autoSpaceDE w:val="0"/>
            <w:autoSpaceDN w:val="0"/>
            <w:adjustRightInd w:val="0"/>
            <w:spacing w:after="0"/>
            <w:rPr>
              <w:rFonts w:cs="Times New Roman"/>
              <w:szCs w:val="24"/>
            </w:rPr>
          </w:pPr>
          <w:r w:rsidRPr="00225D74">
            <w:rPr>
              <w:rFonts w:cs="Times New Roman"/>
              <w:szCs w:val="24"/>
            </w:rPr>
            <w:t>ID: 111 1</w:t>
          </w:r>
          <w:r w:rsidR="005D5D5C" w:rsidRPr="00225D74">
            <w:rPr>
              <w:rFonts w:cs="Times New Roman"/>
              <w:szCs w:val="24"/>
            </w:rPr>
            <w:t>42</w:t>
          </w:r>
          <w:r w:rsidRPr="00225D74">
            <w:rPr>
              <w:rFonts w:cs="Times New Roman"/>
              <w:szCs w:val="24"/>
            </w:rPr>
            <w:t xml:space="preserve"> 1</w:t>
          </w:r>
          <w:r w:rsidR="005D5D5C" w:rsidRPr="00225D74">
            <w:rPr>
              <w:rFonts w:cs="Times New Roman"/>
              <w:szCs w:val="24"/>
            </w:rPr>
            <w:t>33</w:t>
          </w:r>
        </w:p>
        <w:p w:rsidR="00147B2A" w:rsidRPr="00225D74" w:rsidRDefault="003950EB" w:rsidP="00225D74">
          <w:pPr>
            <w:autoSpaceDE w:val="0"/>
            <w:autoSpaceDN w:val="0"/>
            <w:adjustRightInd w:val="0"/>
            <w:spacing w:after="0"/>
            <w:rPr>
              <w:rFonts w:cs="Times New Roman"/>
              <w:szCs w:val="24"/>
            </w:rPr>
          </w:pPr>
          <w:r w:rsidRPr="00225D74">
            <w:rPr>
              <w:rFonts w:cs="Times New Roman"/>
              <w:szCs w:val="24"/>
            </w:rPr>
            <w:t xml:space="preserve">Major: </w:t>
          </w:r>
          <w:r w:rsidR="005D5D5C" w:rsidRPr="00225D74">
            <w:rPr>
              <w:rFonts w:cs="Times New Roman"/>
              <w:szCs w:val="24"/>
            </w:rPr>
            <w:t>Human Resource Management</w:t>
          </w:r>
        </w:p>
        <w:p w:rsidR="00147B2A" w:rsidRPr="00225D74" w:rsidRDefault="00147B2A" w:rsidP="00225D74">
          <w:pPr>
            <w:autoSpaceDE w:val="0"/>
            <w:autoSpaceDN w:val="0"/>
            <w:adjustRightInd w:val="0"/>
            <w:spacing w:after="0"/>
            <w:rPr>
              <w:rFonts w:cs="Times New Roman"/>
              <w:szCs w:val="24"/>
            </w:rPr>
          </w:pPr>
          <w:r w:rsidRPr="00225D74">
            <w:rPr>
              <w:rFonts w:cs="Times New Roman"/>
              <w:szCs w:val="24"/>
            </w:rPr>
            <w:t>Program: BBA</w:t>
          </w:r>
        </w:p>
        <w:p w:rsidR="00147B2A" w:rsidRPr="00225D74" w:rsidRDefault="00D202A4" w:rsidP="00225D74">
          <w:pPr>
            <w:autoSpaceDE w:val="0"/>
            <w:autoSpaceDN w:val="0"/>
            <w:adjustRightInd w:val="0"/>
            <w:spacing w:after="0"/>
            <w:rPr>
              <w:rFonts w:cs="Times New Roman"/>
              <w:szCs w:val="24"/>
            </w:rPr>
          </w:pPr>
          <w:r>
            <w:rPr>
              <w:rFonts w:cs="Times New Roman"/>
              <w:noProof/>
              <w:szCs w:val="24"/>
            </w:rPr>
            <w:pict>
              <v:shapetype id="_x0000_t202" coordsize="21600,21600" o:spt="202" path="m,l,21600r21600,l21600,xe">
                <v:stroke joinstyle="miter"/>
                <v:path gradientshapeok="t" o:connecttype="rect"/>
              </v:shapetype>
              <v:shape id="_x0000_s1028" type="#_x0000_t202" style="position:absolute;left:0;text-align:left;margin-left:377.2pt;margin-top:67.85pt;width:80pt;height:36.65pt;z-index:251661312;mso-height-percent:200;mso-height-percent:200;mso-width-relative:margin;mso-height-relative:margin" strokecolor="white [3212]">
                <v:textbox style="mso-next-textbox:#_x0000_s1028;mso-fit-shape-to-text:t">
                  <w:txbxContent>
                    <w:p w:rsidR="002E7363" w:rsidRDefault="002E7363" w:rsidP="009D47ED">
                      <w:pPr>
                        <w:jc w:val="center"/>
                      </w:pPr>
                      <w:r>
                        <w:t>I</w:t>
                      </w:r>
                    </w:p>
                  </w:txbxContent>
                </v:textbox>
              </v:shape>
            </w:pict>
          </w:r>
          <w:r w:rsidR="003950EB" w:rsidRPr="00225D74">
            <w:rPr>
              <w:rFonts w:cs="Times New Roman"/>
              <w:szCs w:val="24"/>
            </w:rPr>
            <w:t>United International University</w:t>
          </w:r>
        </w:p>
        <w:p w:rsidR="00B90C67" w:rsidRDefault="00B90C67">
          <w:pPr>
            <w:spacing w:line="259" w:lineRule="auto"/>
            <w:jc w:val="left"/>
            <w:rPr>
              <w:rFonts w:eastAsia="Times New Roman" w:cs="Times New Roman"/>
              <w:b/>
              <w:szCs w:val="24"/>
            </w:rPr>
          </w:pPr>
          <w:r>
            <w:rPr>
              <w:rFonts w:eastAsia="Times New Roman" w:cs="Times New Roman"/>
              <w:b/>
              <w:szCs w:val="24"/>
            </w:rPr>
            <w:lastRenderedPageBreak/>
            <w:br w:type="page"/>
          </w:r>
        </w:p>
        <w:p w:rsidR="00147B2A" w:rsidRDefault="00147B2A" w:rsidP="00225D74">
          <w:pPr>
            <w:pStyle w:val="Normal1"/>
            <w:spacing w:after="0" w:line="360" w:lineRule="auto"/>
            <w:jc w:val="center"/>
            <w:rPr>
              <w:rFonts w:ascii="Times New Roman" w:eastAsia="Times New Roman" w:hAnsi="Times New Roman" w:cs="Times New Roman"/>
              <w:b/>
              <w:color w:val="000000" w:themeColor="text1"/>
              <w:sz w:val="24"/>
              <w:szCs w:val="24"/>
            </w:rPr>
          </w:pPr>
          <w:r w:rsidRPr="00225D74">
            <w:rPr>
              <w:rFonts w:ascii="Times New Roman" w:eastAsia="Times New Roman" w:hAnsi="Times New Roman" w:cs="Times New Roman"/>
              <w:b/>
              <w:color w:val="000000" w:themeColor="text1"/>
              <w:sz w:val="24"/>
              <w:szCs w:val="24"/>
            </w:rPr>
            <w:lastRenderedPageBreak/>
            <w:t>ACKNOWLEDGEMENT</w:t>
          </w:r>
        </w:p>
        <w:p w:rsidR="00024C66" w:rsidRPr="00225D74" w:rsidRDefault="00024C66" w:rsidP="00225D74">
          <w:pPr>
            <w:pStyle w:val="Normal1"/>
            <w:spacing w:after="0" w:line="360" w:lineRule="auto"/>
            <w:jc w:val="center"/>
            <w:rPr>
              <w:rFonts w:ascii="Times New Roman" w:eastAsia="Times New Roman" w:hAnsi="Times New Roman" w:cs="Times New Roman"/>
              <w:b/>
              <w:color w:val="000000" w:themeColor="text1"/>
              <w:sz w:val="24"/>
              <w:szCs w:val="24"/>
            </w:rPr>
          </w:pPr>
        </w:p>
        <w:p w:rsidR="00147B2A" w:rsidRPr="00225D74" w:rsidRDefault="00D202A4" w:rsidP="00024C66">
          <w:pPr>
            <w:pStyle w:val="Normal1"/>
            <w:spacing w:after="0" w:line="360" w:lineRule="auto"/>
            <w:jc w:val="both"/>
            <w:rPr>
              <w:rFonts w:ascii="Times New Roman" w:eastAsia="Times New Roman" w:hAnsi="Times New Roman" w:cs="Times New Roman"/>
              <w:color w:val="000000" w:themeColor="text1"/>
              <w:sz w:val="24"/>
              <w:szCs w:val="24"/>
            </w:rPr>
          </w:pPr>
          <w:r>
            <w:rPr>
              <w:rFonts w:ascii="Times New Roman" w:eastAsia="Times New Roman" w:hAnsi="Times New Roman" w:cs="Times New Roman"/>
              <w:noProof/>
              <w:color w:val="000000" w:themeColor="text1"/>
              <w:sz w:val="24"/>
              <w:szCs w:val="24"/>
            </w:rPr>
            <w:pict>
              <v:shape id="_x0000_s1029" type="#_x0000_t202" style="position:absolute;left:0;text-align:left;margin-left:389.2pt;margin-top:589pt;width:80pt;height:36.65pt;z-index:251662336;mso-height-percent:200;mso-height-percent:200;mso-width-relative:margin;mso-height-relative:margin" strokecolor="white [3212]">
                <v:textbox style="mso-next-textbox:#_x0000_s1029;mso-fit-shape-to-text:t">
                  <w:txbxContent>
                    <w:p w:rsidR="002E7363" w:rsidRDefault="002E7363" w:rsidP="009D47ED">
                      <w:pPr>
                        <w:jc w:val="center"/>
                      </w:pPr>
                      <w:r>
                        <w:t>II</w:t>
                      </w:r>
                    </w:p>
                  </w:txbxContent>
                </v:textbox>
              </v:shape>
            </w:pict>
          </w:r>
          <w:r w:rsidR="00147B2A" w:rsidRPr="00225D74">
            <w:rPr>
              <w:rFonts w:ascii="Times New Roman" w:eastAsia="Times New Roman" w:hAnsi="Times New Roman" w:cs="Times New Roman"/>
              <w:color w:val="000000" w:themeColor="text1"/>
              <w:sz w:val="24"/>
              <w:szCs w:val="24"/>
            </w:rPr>
            <w:t>First of all, I would like to express my gratitude to the Almighty Allah, whose invisible guidance helped me to complete this report.</w:t>
          </w:r>
          <w:r w:rsidR="0093560A">
            <w:rPr>
              <w:rFonts w:ascii="Times New Roman" w:eastAsia="Times New Roman" w:hAnsi="Times New Roman" w:cs="Times New Roman"/>
              <w:color w:val="000000" w:themeColor="text1"/>
              <w:sz w:val="24"/>
              <w:szCs w:val="24"/>
            </w:rPr>
            <w:t xml:space="preserve"> </w:t>
          </w:r>
          <w:r w:rsidR="00147B2A" w:rsidRPr="00225D74">
            <w:rPr>
              <w:rFonts w:ascii="Times New Roman" w:eastAsia="Times New Roman" w:hAnsi="Times New Roman" w:cs="Times New Roman"/>
              <w:color w:val="000000" w:themeColor="text1"/>
              <w:sz w:val="24"/>
              <w:szCs w:val="24"/>
            </w:rPr>
            <w:t xml:space="preserve">I have </w:t>
          </w:r>
          <w:r w:rsidR="00E21904">
            <w:rPr>
              <w:rFonts w:ascii="Times New Roman" w:eastAsia="Times New Roman" w:hAnsi="Times New Roman" w:cs="Times New Roman"/>
              <w:color w:val="000000" w:themeColor="text1"/>
              <w:sz w:val="24"/>
              <w:szCs w:val="24"/>
            </w:rPr>
            <w:t>finished</w:t>
          </w:r>
          <w:r w:rsidR="00147B2A" w:rsidRPr="00225D74">
            <w:rPr>
              <w:rFonts w:ascii="Times New Roman" w:eastAsia="Times New Roman" w:hAnsi="Times New Roman" w:cs="Times New Roman"/>
              <w:color w:val="000000" w:themeColor="text1"/>
              <w:sz w:val="24"/>
              <w:szCs w:val="24"/>
            </w:rPr>
            <w:t xml:space="preserve"> my three months’ internship at </w:t>
          </w:r>
          <w:proofErr w:type="spellStart"/>
          <w:r w:rsidR="005D5D5C" w:rsidRPr="00225D74">
            <w:rPr>
              <w:rFonts w:ascii="Times New Roman" w:eastAsia="Times New Roman" w:hAnsi="Times New Roman" w:cs="Times New Roman"/>
              <w:color w:val="000000" w:themeColor="text1"/>
              <w:sz w:val="24"/>
              <w:szCs w:val="24"/>
            </w:rPr>
            <w:t>Grameenphone</w:t>
          </w:r>
          <w:proofErr w:type="spellEnd"/>
          <w:r w:rsidR="0093560A">
            <w:rPr>
              <w:rFonts w:ascii="Times New Roman" w:eastAsia="Times New Roman" w:hAnsi="Times New Roman" w:cs="Times New Roman"/>
              <w:color w:val="000000" w:themeColor="text1"/>
              <w:sz w:val="24"/>
              <w:szCs w:val="24"/>
            </w:rPr>
            <w:t xml:space="preserve"> </w:t>
          </w:r>
          <w:proofErr w:type="spellStart"/>
          <w:r w:rsidR="005D5D5C" w:rsidRPr="00225D74">
            <w:rPr>
              <w:rFonts w:ascii="Times New Roman" w:eastAsia="Times New Roman" w:hAnsi="Times New Roman" w:cs="Times New Roman"/>
              <w:color w:val="000000" w:themeColor="text1"/>
              <w:sz w:val="24"/>
              <w:szCs w:val="24"/>
            </w:rPr>
            <w:t>Farmgate</w:t>
          </w:r>
          <w:proofErr w:type="spellEnd"/>
          <w:r w:rsidR="005D5D5C" w:rsidRPr="00225D74">
            <w:rPr>
              <w:rFonts w:ascii="Times New Roman" w:eastAsia="Times New Roman" w:hAnsi="Times New Roman" w:cs="Times New Roman"/>
              <w:color w:val="000000" w:themeColor="text1"/>
              <w:sz w:val="24"/>
              <w:szCs w:val="24"/>
            </w:rPr>
            <w:t>.</w:t>
          </w:r>
          <w:r w:rsidR="006B47D3">
            <w:rPr>
              <w:rFonts w:ascii="Times New Roman" w:eastAsia="Times New Roman" w:hAnsi="Times New Roman" w:cs="Times New Roman"/>
              <w:color w:val="000000" w:themeColor="text1"/>
              <w:sz w:val="24"/>
              <w:szCs w:val="24"/>
            </w:rPr>
            <w:t xml:space="preserve"> My internship report has not only given me some invaluable experience, at the same time it has made me indebted some extremely </w:t>
          </w:r>
          <w:r w:rsidR="005B6284">
            <w:rPr>
              <w:rFonts w:ascii="Times New Roman" w:eastAsia="Times New Roman" w:hAnsi="Times New Roman" w:cs="Times New Roman"/>
              <w:color w:val="000000" w:themeColor="text1"/>
              <w:sz w:val="24"/>
              <w:szCs w:val="24"/>
            </w:rPr>
            <w:t>helpful and knowledgeable people.</w:t>
          </w:r>
          <w:r w:rsidR="00147B2A" w:rsidRPr="00225D74">
            <w:rPr>
              <w:rFonts w:ascii="Times New Roman" w:eastAsia="Times New Roman" w:hAnsi="Times New Roman" w:cs="Times New Roman"/>
              <w:color w:val="000000" w:themeColor="text1"/>
              <w:sz w:val="24"/>
              <w:szCs w:val="24"/>
            </w:rPr>
            <w:t xml:space="preserve"> I am very </w:t>
          </w:r>
          <w:r w:rsidR="00E21904">
            <w:rPr>
              <w:rFonts w:ascii="Times New Roman" w:eastAsia="Times New Roman" w:hAnsi="Times New Roman" w:cs="Times New Roman"/>
              <w:color w:val="000000" w:themeColor="text1"/>
              <w:sz w:val="24"/>
              <w:szCs w:val="24"/>
            </w:rPr>
            <w:t>thankful</w:t>
          </w:r>
          <w:r w:rsidR="00147B2A" w:rsidRPr="00225D74">
            <w:rPr>
              <w:rFonts w:ascii="Times New Roman" w:eastAsia="Times New Roman" w:hAnsi="Times New Roman" w:cs="Times New Roman"/>
              <w:color w:val="000000" w:themeColor="text1"/>
              <w:sz w:val="24"/>
              <w:szCs w:val="24"/>
            </w:rPr>
            <w:t xml:space="preserve"> to my respe</w:t>
          </w:r>
          <w:r w:rsidR="003950EB" w:rsidRPr="00225D74">
            <w:rPr>
              <w:rFonts w:ascii="Times New Roman" w:eastAsia="Times New Roman" w:hAnsi="Times New Roman" w:cs="Times New Roman"/>
              <w:color w:val="000000" w:themeColor="text1"/>
              <w:sz w:val="24"/>
              <w:szCs w:val="24"/>
            </w:rPr>
            <w:t xml:space="preserve">cted supervisor, </w:t>
          </w:r>
          <w:r w:rsidR="005D5D5C" w:rsidRPr="00225D74">
            <w:rPr>
              <w:rFonts w:ascii="Times New Roman" w:eastAsia="Times New Roman" w:hAnsi="Times New Roman" w:cs="Times New Roman"/>
              <w:color w:val="000000" w:themeColor="text1"/>
              <w:sz w:val="24"/>
              <w:szCs w:val="24"/>
            </w:rPr>
            <w:t>As</w:t>
          </w:r>
          <w:r w:rsidR="006B47D3">
            <w:rPr>
              <w:rFonts w:ascii="Times New Roman" w:eastAsia="Times New Roman" w:hAnsi="Times New Roman" w:cs="Times New Roman"/>
              <w:color w:val="000000" w:themeColor="text1"/>
              <w:sz w:val="24"/>
              <w:szCs w:val="24"/>
            </w:rPr>
            <w:t>sistant Professor (</w:t>
          </w:r>
          <w:proofErr w:type="spellStart"/>
          <w:r w:rsidR="006B47D3">
            <w:rPr>
              <w:rFonts w:ascii="Times New Roman" w:eastAsia="Times New Roman" w:hAnsi="Times New Roman" w:cs="Times New Roman"/>
              <w:color w:val="000000" w:themeColor="text1"/>
              <w:sz w:val="24"/>
              <w:szCs w:val="24"/>
            </w:rPr>
            <w:t>Nasrin</w:t>
          </w:r>
          <w:proofErr w:type="spellEnd"/>
          <w:r w:rsidR="0093560A">
            <w:rPr>
              <w:rFonts w:ascii="Times New Roman" w:eastAsia="Times New Roman" w:hAnsi="Times New Roman" w:cs="Times New Roman"/>
              <w:color w:val="000000" w:themeColor="text1"/>
              <w:sz w:val="24"/>
              <w:szCs w:val="24"/>
            </w:rPr>
            <w:t xml:space="preserve"> </w:t>
          </w:r>
          <w:proofErr w:type="spellStart"/>
          <w:r w:rsidR="006B47D3">
            <w:rPr>
              <w:rFonts w:ascii="Times New Roman" w:eastAsia="Times New Roman" w:hAnsi="Times New Roman" w:cs="Times New Roman"/>
              <w:color w:val="000000" w:themeColor="text1"/>
              <w:sz w:val="24"/>
              <w:szCs w:val="24"/>
            </w:rPr>
            <w:t>Akter</w:t>
          </w:r>
          <w:proofErr w:type="spellEnd"/>
          <w:r w:rsidR="006B47D3">
            <w:rPr>
              <w:rFonts w:ascii="Times New Roman" w:eastAsia="Times New Roman" w:hAnsi="Times New Roman" w:cs="Times New Roman"/>
              <w:color w:val="000000" w:themeColor="text1"/>
              <w:sz w:val="24"/>
              <w:szCs w:val="24"/>
            </w:rPr>
            <w:t>)</w:t>
          </w:r>
          <w:r w:rsidR="0093560A" w:rsidRPr="00225D74">
            <w:rPr>
              <w:rFonts w:ascii="Times New Roman" w:eastAsia="Times New Roman" w:hAnsi="Times New Roman" w:cs="Times New Roman"/>
              <w:color w:val="000000" w:themeColor="text1"/>
              <w:sz w:val="24"/>
              <w:szCs w:val="24"/>
            </w:rPr>
            <w:t>,</w:t>
          </w:r>
          <w:r w:rsidR="0093560A" w:rsidRPr="00225D74">
            <w:rPr>
              <w:rFonts w:ascii="Times New Roman" w:hAnsi="Times New Roman" w:cs="Times New Roman"/>
              <w:color w:val="000000" w:themeColor="text1"/>
              <w:sz w:val="24"/>
              <w:szCs w:val="24"/>
            </w:rPr>
            <w:t xml:space="preserve"> United</w:t>
          </w:r>
          <w:r w:rsidR="003950EB" w:rsidRPr="00225D74">
            <w:rPr>
              <w:rFonts w:ascii="Times New Roman" w:hAnsi="Times New Roman" w:cs="Times New Roman"/>
              <w:color w:val="000000" w:themeColor="text1"/>
              <w:sz w:val="24"/>
              <w:szCs w:val="24"/>
            </w:rPr>
            <w:t xml:space="preserve"> International University</w:t>
          </w:r>
          <w:r w:rsidR="003950EB" w:rsidRPr="00225D74">
            <w:rPr>
              <w:rFonts w:ascii="Times New Roman" w:eastAsia="Times New Roman" w:hAnsi="Times New Roman" w:cs="Times New Roman"/>
              <w:color w:val="000000" w:themeColor="text1"/>
              <w:sz w:val="24"/>
              <w:szCs w:val="24"/>
            </w:rPr>
            <w:t>.</w:t>
          </w:r>
          <w:r w:rsidR="0093560A">
            <w:rPr>
              <w:rFonts w:ascii="Times New Roman" w:eastAsia="Times New Roman" w:hAnsi="Times New Roman" w:cs="Times New Roman"/>
              <w:color w:val="000000" w:themeColor="text1"/>
              <w:sz w:val="24"/>
              <w:szCs w:val="24"/>
            </w:rPr>
            <w:t xml:space="preserve"> </w:t>
          </w:r>
          <w:r w:rsidR="00C706F7">
            <w:rPr>
              <w:rFonts w:ascii="Times New Roman" w:eastAsia="Times New Roman" w:hAnsi="Times New Roman" w:cs="Times New Roman"/>
              <w:color w:val="000000" w:themeColor="text1"/>
              <w:sz w:val="24"/>
              <w:szCs w:val="24"/>
            </w:rPr>
            <w:t>W</w:t>
          </w:r>
          <w:r w:rsidR="005B6284">
            <w:rPr>
              <w:rFonts w:ascii="Times New Roman" w:eastAsia="Times New Roman" w:hAnsi="Times New Roman" w:cs="Times New Roman"/>
              <w:color w:val="000000" w:themeColor="text1"/>
              <w:sz w:val="24"/>
              <w:szCs w:val="24"/>
            </w:rPr>
            <w:t>ithout whom this report would not have been possible to accomplish.</w:t>
          </w:r>
          <w:r w:rsidR="003950EB" w:rsidRPr="00225D74">
            <w:rPr>
              <w:rFonts w:ascii="Times New Roman" w:eastAsia="Times New Roman" w:hAnsi="Times New Roman" w:cs="Times New Roman"/>
              <w:color w:val="000000" w:themeColor="text1"/>
              <w:sz w:val="24"/>
              <w:szCs w:val="24"/>
            </w:rPr>
            <w:t xml:space="preserve"> I am so honored to have her</w:t>
          </w:r>
          <w:r w:rsidR="005B6284">
            <w:rPr>
              <w:rFonts w:ascii="Times New Roman" w:eastAsia="Times New Roman" w:hAnsi="Times New Roman" w:cs="Times New Roman"/>
              <w:color w:val="000000" w:themeColor="text1"/>
              <w:sz w:val="24"/>
              <w:szCs w:val="24"/>
            </w:rPr>
            <w:t xml:space="preserve"> as my </w:t>
          </w:r>
          <w:r w:rsidR="003950EB" w:rsidRPr="00225D74">
            <w:rPr>
              <w:rFonts w:ascii="Times New Roman" w:eastAsia="Times New Roman" w:hAnsi="Times New Roman" w:cs="Times New Roman"/>
              <w:color w:val="000000" w:themeColor="text1"/>
              <w:sz w:val="24"/>
              <w:szCs w:val="24"/>
            </w:rPr>
            <w:t>supervisor. Without her</w:t>
          </w:r>
          <w:r w:rsidR="00147B2A" w:rsidRPr="00225D74">
            <w:rPr>
              <w:rFonts w:ascii="Times New Roman" w:eastAsia="Times New Roman" w:hAnsi="Times New Roman" w:cs="Times New Roman"/>
              <w:color w:val="000000" w:themeColor="text1"/>
              <w:sz w:val="24"/>
              <w:szCs w:val="24"/>
            </w:rPr>
            <w:t xml:space="preserve"> direction and basic comments during the whole period of the written work it would not be possible for me to prepare this.</w:t>
          </w:r>
        </w:p>
        <w:p w:rsidR="003950EB" w:rsidRPr="00225D74" w:rsidRDefault="003950EB" w:rsidP="00225D74">
          <w:pPr>
            <w:spacing w:after="0" w:line="259" w:lineRule="auto"/>
            <w:jc w:val="left"/>
            <w:rPr>
              <w:rFonts w:eastAsia="Times New Roman" w:cs="Times New Roman"/>
              <w:szCs w:val="24"/>
            </w:rPr>
          </w:pPr>
          <w:r w:rsidRPr="00225D74">
            <w:rPr>
              <w:rFonts w:eastAsia="Times New Roman" w:cs="Times New Roman"/>
              <w:szCs w:val="24"/>
            </w:rPr>
            <w:br w:type="page"/>
          </w:r>
        </w:p>
        <w:p w:rsidR="00373A6F" w:rsidRPr="00DB7AA6" w:rsidRDefault="00DB7AA6" w:rsidP="00225D74">
          <w:pPr>
            <w:pStyle w:val="Normal1"/>
            <w:spacing w:after="0" w:line="360" w:lineRule="auto"/>
            <w:jc w:val="center"/>
            <w:rPr>
              <w:rFonts w:ascii="Times New Roman" w:hAnsi="Times New Roman" w:cs="Times New Roman"/>
              <w:b/>
              <w:sz w:val="40"/>
              <w:szCs w:val="40"/>
            </w:rPr>
          </w:pPr>
          <w:r w:rsidRPr="00DB7AA6">
            <w:rPr>
              <w:rFonts w:ascii="Times New Roman" w:hAnsi="Times New Roman" w:cs="Times New Roman"/>
              <w:b/>
              <w:sz w:val="40"/>
              <w:szCs w:val="40"/>
            </w:rPr>
            <w:lastRenderedPageBreak/>
            <w:t>Executive Summary</w:t>
          </w:r>
        </w:p>
        <w:p w:rsidR="00DB7AA6" w:rsidRPr="00DB7AA6" w:rsidRDefault="00301DF9" w:rsidP="000765CF">
          <w:pPr>
            <w:spacing w:before="100" w:beforeAutospacing="1" w:after="100" w:afterAutospacing="1" w:line="240" w:lineRule="auto"/>
            <w:ind w:firstLine="720"/>
            <w:rPr>
              <w:rFonts w:eastAsia="Times New Roman" w:cs="Times New Roman"/>
              <w:color w:val="auto"/>
              <w:szCs w:val="24"/>
            </w:rPr>
          </w:pPr>
          <w:r>
            <w:rPr>
              <w:rFonts w:eastAsia="Times New Roman" w:cs="Times New Roman"/>
              <w:color w:val="auto"/>
              <w:szCs w:val="24"/>
            </w:rPr>
            <w:t>O</w:t>
          </w:r>
          <w:r w:rsidR="000765CF" w:rsidRPr="000765CF">
            <w:rPr>
              <w:rFonts w:eastAsia="Times New Roman" w:cs="Times New Roman"/>
              <w:color w:val="auto"/>
              <w:szCs w:val="24"/>
            </w:rPr>
            <w:t xml:space="preserve">ur goal is to speak about approximately telecommunication enterprise in Bangladesh, </w:t>
          </w:r>
          <w:r w:rsidR="000765CF">
            <w:rPr>
              <w:rFonts w:eastAsia="Times New Roman" w:cs="Times New Roman"/>
              <w:color w:val="auto"/>
              <w:szCs w:val="24"/>
            </w:rPr>
            <w:t>to discuss about Human resource</w:t>
          </w:r>
          <w:r w:rsidR="000765CF" w:rsidRPr="000765CF">
            <w:rPr>
              <w:rFonts w:eastAsia="Times New Roman" w:cs="Times New Roman"/>
              <w:color w:val="auto"/>
              <w:szCs w:val="24"/>
            </w:rPr>
            <w:t xml:space="preserve"> (HR), to speak about approximately Recruitment and </w:t>
          </w:r>
          <w:r w:rsidR="000765CF">
            <w:rPr>
              <w:rFonts w:eastAsia="Times New Roman" w:cs="Times New Roman"/>
              <w:color w:val="auto"/>
              <w:szCs w:val="24"/>
            </w:rPr>
            <w:t>Selection</w:t>
          </w:r>
          <w:r w:rsidR="000765CF" w:rsidRPr="000765CF">
            <w:rPr>
              <w:rFonts w:eastAsia="Times New Roman" w:cs="Times New Roman"/>
              <w:color w:val="auto"/>
              <w:szCs w:val="24"/>
            </w:rPr>
            <w:t xml:space="preserve"> rules, to discuss about choice techniques, to talk about education and development, to discuss approximately transfer, termination and different Disciplinary action strategies and to talk about approximately blessings, leave and different Allowances strategies. </w:t>
          </w:r>
          <w:proofErr w:type="spellStart"/>
          <w:r w:rsidR="000765CF" w:rsidRPr="000765CF">
            <w:rPr>
              <w:rFonts w:eastAsia="Times New Roman" w:cs="Times New Roman"/>
              <w:color w:val="auto"/>
              <w:szCs w:val="24"/>
            </w:rPr>
            <w:t>Grameen</w:t>
          </w:r>
          <w:proofErr w:type="spellEnd"/>
          <w:r w:rsidR="000765CF">
            <w:rPr>
              <w:rFonts w:eastAsia="Times New Roman" w:cs="Times New Roman"/>
              <w:color w:val="auto"/>
              <w:szCs w:val="24"/>
            </w:rPr>
            <w:t xml:space="preserve"> </w:t>
          </w:r>
          <w:r w:rsidR="000765CF" w:rsidRPr="000765CF">
            <w:rPr>
              <w:rFonts w:eastAsia="Times New Roman" w:cs="Times New Roman"/>
              <w:color w:val="auto"/>
              <w:szCs w:val="24"/>
            </w:rPr>
            <w:t>phone constrained is the leading Telecom operator in Bangladesh where a strong &amp; organized Human resource control internally called as ‘humans &amp; enterprise’ is continually running for the formula HR strategies for the betterment of the employees in addi</w:t>
          </w:r>
          <w:r w:rsidR="000765CF">
            <w:rPr>
              <w:rFonts w:eastAsia="Times New Roman" w:cs="Times New Roman"/>
              <w:color w:val="auto"/>
              <w:szCs w:val="24"/>
            </w:rPr>
            <w:t xml:space="preserve">tion to </w:t>
          </w:r>
          <w:r w:rsidR="000765CF" w:rsidRPr="000765CF">
            <w:rPr>
              <w:rFonts w:eastAsia="Times New Roman" w:cs="Times New Roman"/>
              <w:color w:val="auto"/>
              <w:szCs w:val="24"/>
            </w:rPr>
            <w:t xml:space="preserve"> acquire the ultimate organizational intention. </w:t>
          </w:r>
          <w:proofErr w:type="spellStart"/>
          <w:r w:rsidR="000765CF" w:rsidRPr="000765CF">
            <w:rPr>
              <w:rFonts w:eastAsia="Times New Roman" w:cs="Times New Roman"/>
              <w:color w:val="auto"/>
              <w:szCs w:val="24"/>
            </w:rPr>
            <w:t>Grameen</w:t>
          </w:r>
          <w:proofErr w:type="spellEnd"/>
          <w:r w:rsidR="000765CF">
            <w:rPr>
              <w:rFonts w:eastAsia="Times New Roman" w:cs="Times New Roman"/>
              <w:color w:val="auto"/>
              <w:szCs w:val="24"/>
            </w:rPr>
            <w:t xml:space="preserve"> </w:t>
          </w:r>
          <w:r w:rsidR="000765CF" w:rsidRPr="000765CF">
            <w:rPr>
              <w:rFonts w:eastAsia="Times New Roman" w:cs="Times New Roman"/>
              <w:color w:val="auto"/>
              <w:szCs w:val="24"/>
            </w:rPr>
            <w:t xml:space="preserve">phone needs to design a compensation machine that has strong tremendous impact on employees and in the long run at the employer's performance. </w:t>
          </w:r>
          <w:proofErr w:type="spellStart"/>
          <w:r w:rsidR="000765CF" w:rsidRPr="000765CF">
            <w:rPr>
              <w:rFonts w:eastAsia="Times New Roman" w:cs="Times New Roman"/>
              <w:color w:val="auto"/>
              <w:szCs w:val="24"/>
            </w:rPr>
            <w:t>Grameen</w:t>
          </w:r>
          <w:proofErr w:type="spellEnd"/>
          <w:r w:rsidR="000765CF">
            <w:rPr>
              <w:rFonts w:eastAsia="Times New Roman" w:cs="Times New Roman"/>
              <w:color w:val="auto"/>
              <w:szCs w:val="24"/>
            </w:rPr>
            <w:t xml:space="preserve"> </w:t>
          </w:r>
          <w:r w:rsidR="000765CF" w:rsidRPr="000765CF">
            <w:rPr>
              <w:rFonts w:eastAsia="Times New Roman" w:cs="Times New Roman"/>
              <w:color w:val="auto"/>
              <w:szCs w:val="24"/>
            </w:rPr>
            <w:t xml:space="preserve">phone training policy is to assist employee schooling that is without delay related to the character’s precise jobs and his or her destiny development. </w:t>
          </w:r>
          <w:proofErr w:type="spellStart"/>
          <w:r w:rsidR="000765CF" w:rsidRPr="000765CF">
            <w:rPr>
              <w:rFonts w:eastAsia="Times New Roman" w:cs="Times New Roman"/>
              <w:color w:val="auto"/>
              <w:szCs w:val="24"/>
            </w:rPr>
            <w:t>Grameen</w:t>
          </w:r>
          <w:proofErr w:type="spellEnd"/>
          <w:r w:rsidR="000765CF">
            <w:rPr>
              <w:rFonts w:eastAsia="Times New Roman" w:cs="Times New Roman"/>
              <w:color w:val="auto"/>
              <w:szCs w:val="24"/>
            </w:rPr>
            <w:t xml:space="preserve"> </w:t>
          </w:r>
          <w:r w:rsidR="000765CF" w:rsidRPr="000765CF">
            <w:rPr>
              <w:rFonts w:eastAsia="Times New Roman" w:cs="Times New Roman"/>
              <w:color w:val="auto"/>
              <w:szCs w:val="24"/>
            </w:rPr>
            <w:t xml:space="preserve">phone needs to pay worthwhile and aggressive salaries to draw, maintain and encourage able and skilled personnel in any respect ranges of </w:t>
          </w:r>
          <w:r w:rsidR="000765CF">
            <w:rPr>
              <w:rFonts w:eastAsia="Times New Roman" w:cs="Times New Roman"/>
              <w:color w:val="auto"/>
              <w:szCs w:val="24"/>
            </w:rPr>
            <w:t>the enterprise. I</w:t>
          </w:r>
          <w:r w:rsidR="000765CF" w:rsidRPr="000765CF">
            <w:rPr>
              <w:rFonts w:eastAsia="Times New Roman" w:cs="Times New Roman"/>
              <w:color w:val="auto"/>
              <w:szCs w:val="24"/>
            </w:rPr>
            <w:t xml:space="preserve">n addition to schooling application, employees are advocated to go looking and utilize personal developmental possibilities for his/her career development. Human aid making plans of </w:t>
          </w:r>
          <w:proofErr w:type="spellStart"/>
          <w:r w:rsidR="000765CF" w:rsidRPr="000765CF">
            <w:rPr>
              <w:rFonts w:eastAsia="Times New Roman" w:cs="Times New Roman"/>
              <w:color w:val="auto"/>
              <w:szCs w:val="24"/>
            </w:rPr>
            <w:t>Grameen</w:t>
          </w:r>
          <w:proofErr w:type="spellEnd"/>
          <w:r w:rsidR="000765CF">
            <w:rPr>
              <w:rFonts w:eastAsia="Times New Roman" w:cs="Times New Roman"/>
              <w:color w:val="auto"/>
              <w:szCs w:val="24"/>
            </w:rPr>
            <w:t xml:space="preserve"> </w:t>
          </w:r>
          <w:r w:rsidR="000765CF" w:rsidRPr="000765CF">
            <w:rPr>
              <w:rFonts w:eastAsia="Times New Roman" w:cs="Times New Roman"/>
              <w:color w:val="auto"/>
              <w:szCs w:val="24"/>
            </w:rPr>
            <w:t xml:space="preserve">phone is the system of having the right range of certified and in a position people into the right task at the right time. Because of its diverse modern merchandise and extensive marketplace coverage, sturdy network, at cheap fee with numerous provider facilities and its value brought offerings, it could be considered as the market chief within the telecommunication industry and its competitors are a ways at the back of. Career planning/ improvement pick out a series of development sports, formal and casual, short-time period or long time that allows make </w:t>
          </w:r>
          <w:r w:rsidR="000765CF">
            <w:rPr>
              <w:rFonts w:eastAsia="Times New Roman" w:cs="Times New Roman"/>
              <w:color w:val="auto"/>
              <w:szCs w:val="24"/>
            </w:rPr>
            <w:t>a</w:t>
          </w:r>
          <w:r w:rsidR="000765CF" w:rsidRPr="000765CF">
            <w:rPr>
              <w:rFonts w:eastAsia="Times New Roman" w:cs="Times New Roman"/>
              <w:color w:val="auto"/>
              <w:szCs w:val="24"/>
            </w:rPr>
            <w:t xml:space="preserve"> character able to assuming a higher position in future. Putting another manner, HR making plans is the machine of matching the supply of people internally and externally with the openings the corporation expects to have over a given time frame.</w:t>
          </w:r>
        </w:p>
        <w:p w:rsidR="00DB7AA6" w:rsidRPr="00DB7AA6" w:rsidRDefault="00DB7AA6" w:rsidP="00DB7AA6">
          <w:pPr>
            <w:spacing w:before="100" w:beforeAutospacing="1" w:after="100" w:afterAutospacing="1" w:line="240" w:lineRule="auto"/>
            <w:rPr>
              <w:rFonts w:eastAsia="Times New Roman" w:cs="Times New Roman"/>
              <w:color w:val="auto"/>
              <w:szCs w:val="24"/>
            </w:rPr>
          </w:pPr>
        </w:p>
        <w:p w:rsidR="00DB7AA6" w:rsidRDefault="00DB7AA6" w:rsidP="00DB7AA6">
          <w:pPr>
            <w:pStyle w:val="Normal1"/>
            <w:spacing w:after="0" w:line="360" w:lineRule="auto"/>
          </w:pPr>
        </w:p>
        <w:p w:rsidR="00DB7AA6" w:rsidRDefault="00DB7AA6" w:rsidP="00DB7AA6">
          <w:pPr>
            <w:pStyle w:val="Normal1"/>
            <w:spacing w:after="0" w:line="360" w:lineRule="auto"/>
            <w:jc w:val="both"/>
            <w:rPr>
              <w:rFonts w:ascii="Times New Roman" w:eastAsia="Times New Roman" w:hAnsi="Times New Roman" w:cs="Times New Roman"/>
              <w:b/>
              <w:color w:val="000000" w:themeColor="text1"/>
              <w:sz w:val="24"/>
              <w:szCs w:val="24"/>
            </w:rPr>
          </w:pPr>
        </w:p>
        <w:p w:rsidR="00373A6F" w:rsidRDefault="00373A6F" w:rsidP="00225D74">
          <w:pPr>
            <w:pStyle w:val="Normal1"/>
            <w:spacing w:after="0" w:line="360" w:lineRule="auto"/>
            <w:jc w:val="center"/>
            <w:rPr>
              <w:rFonts w:ascii="Times New Roman" w:eastAsia="Times New Roman" w:hAnsi="Times New Roman" w:cs="Times New Roman"/>
              <w:b/>
              <w:color w:val="000000" w:themeColor="text1"/>
              <w:sz w:val="24"/>
              <w:szCs w:val="24"/>
            </w:rPr>
          </w:pPr>
        </w:p>
        <w:p w:rsidR="00373A6F" w:rsidRDefault="00D202A4" w:rsidP="00225D74">
          <w:pPr>
            <w:pStyle w:val="Normal1"/>
            <w:spacing w:after="0" w:line="360" w:lineRule="auto"/>
            <w:jc w:val="center"/>
            <w:rPr>
              <w:rFonts w:ascii="Times New Roman" w:eastAsia="Times New Roman" w:hAnsi="Times New Roman" w:cs="Times New Roman"/>
              <w:b/>
              <w:color w:val="000000" w:themeColor="text1"/>
              <w:sz w:val="24"/>
              <w:szCs w:val="24"/>
            </w:rPr>
          </w:pPr>
          <w:r>
            <w:rPr>
              <w:rFonts w:eastAsia="Times New Roman" w:cs="Times New Roman"/>
              <w:noProof/>
              <w:szCs w:val="24"/>
            </w:rPr>
            <w:pict>
              <v:shape id="_x0000_s1030" type="#_x0000_t202" style="position:absolute;left:0;text-align:left;margin-left:357.35pt;margin-top:50.25pt;width:80pt;height:36.65pt;z-index:251663360;mso-height-percent:200;mso-height-percent:200;mso-width-relative:margin;mso-height-relative:margin" strokecolor="white [3212]">
                <v:textbox style="mso-next-textbox:#_x0000_s1030;mso-fit-shape-to-text:t">
                  <w:txbxContent>
                    <w:p w:rsidR="002E7363" w:rsidRDefault="002E7363" w:rsidP="009D47ED">
                      <w:pPr>
                        <w:jc w:val="center"/>
                      </w:pPr>
                      <w:r>
                        <w:t>III</w:t>
                      </w:r>
                    </w:p>
                  </w:txbxContent>
                </v:textbox>
              </v:shape>
            </w:pict>
          </w:r>
        </w:p>
        <w:p w:rsidR="00373A6F" w:rsidRDefault="00373A6F" w:rsidP="00225D74">
          <w:pPr>
            <w:pStyle w:val="Normal1"/>
            <w:spacing w:after="0" w:line="360" w:lineRule="auto"/>
            <w:jc w:val="center"/>
            <w:rPr>
              <w:rFonts w:ascii="Times New Roman" w:eastAsia="Times New Roman" w:hAnsi="Times New Roman" w:cs="Times New Roman"/>
              <w:b/>
              <w:color w:val="000000" w:themeColor="text1"/>
              <w:sz w:val="24"/>
              <w:szCs w:val="24"/>
            </w:rPr>
          </w:pPr>
        </w:p>
        <w:p w:rsidR="00147B2A" w:rsidRDefault="00147B2A" w:rsidP="00225D74">
          <w:pPr>
            <w:pStyle w:val="Normal1"/>
            <w:spacing w:after="0" w:line="360" w:lineRule="auto"/>
            <w:jc w:val="center"/>
            <w:rPr>
              <w:rFonts w:ascii="Times New Roman" w:eastAsia="Times New Roman" w:hAnsi="Times New Roman" w:cs="Times New Roman"/>
              <w:b/>
              <w:color w:val="000000" w:themeColor="text1"/>
              <w:sz w:val="24"/>
              <w:szCs w:val="24"/>
            </w:rPr>
          </w:pPr>
          <w:r w:rsidRPr="00225D74">
            <w:rPr>
              <w:rFonts w:ascii="Times New Roman" w:eastAsia="Times New Roman" w:hAnsi="Times New Roman" w:cs="Times New Roman"/>
              <w:b/>
              <w:color w:val="000000" w:themeColor="text1"/>
              <w:sz w:val="24"/>
              <w:szCs w:val="24"/>
            </w:rPr>
            <w:t>DECLARATION</w:t>
          </w:r>
        </w:p>
        <w:p w:rsidR="00B9103C" w:rsidRPr="00225D74" w:rsidRDefault="00B9103C" w:rsidP="00225D74">
          <w:pPr>
            <w:pStyle w:val="Normal1"/>
            <w:spacing w:after="0" w:line="360" w:lineRule="auto"/>
            <w:jc w:val="center"/>
            <w:rPr>
              <w:rFonts w:ascii="Times New Roman" w:eastAsia="Times New Roman" w:hAnsi="Times New Roman" w:cs="Times New Roman"/>
              <w:b/>
              <w:color w:val="000000" w:themeColor="text1"/>
              <w:sz w:val="24"/>
              <w:szCs w:val="24"/>
            </w:rPr>
          </w:pPr>
        </w:p>
        <w:p w:rsidR="00147B2A" w:rsidRPr="00225D74" w:rsidRDefault="003950EB" w:rsidP="00225D74">
          <w:pPr>
            <w:pStyle w:val="Normal1"/>
            <w:spacing w:after="0"/>
            <w:jc w:val="both"/>
            <w:rPr>
              <w:rFonts w:ascii="Times New Roman" w:hAnsi="Times New Roman" w:cs="Times New Roman"/>
              <w:color w:val="000000" w:themeColor="text1"/>
              <w:sz w:val="24"/>
              <w:szCs w:val="24"/>
            </w:rPr>
          </w:pPr>
          <w:r w:rsidRPr="00225D74">
            <w:rPr>
              <w:rFonts w:ascii="Times New Roman" w:eastAsia="Times New Roman" w:hAnsi="Times New Roman" w:cs="Times New Roman"/>
              <w:color w:val="000000" w:themeColor="text1"/>
              <w:sz w:val="24"/>
              <w:szCs w:val="24"/>
            </w:rPr>
            <w:t xml:space="preserve">I am </w:t>
          </w:r>
          <w:r w:rsidR="005D5D5C" w:rsidRPr="00225D74">
            <w:rPr>
              <w:rFonts w:ascii="Times New Roman" w:eastAsia="Times New Roman" w:hAnsi="Times New Roman" w:cs="Times New Roman"/>
              <w:color w:val="000000" w:themeColor="text1"/>
              <w:sz w:val="24"/>
              <w:szCs w:val="24"/>
            </w:rPr>
            <w:t>Rachel Trina Gomes</w:t>
          </w:r>
          <w:r w:rsidR="00147B2A" w:rsidRPr="00225D74">
            <w:rPr>
              <w:rFonts w:ascii="Times New Roman" w:eastAsia="Times New Roman" w:hAnsi="Times New Roman" w:cs="Times New Roman"/>
              <w:color w:val="000000" w:themeColor="text1"/>
              <w:sz w:val="24"/>
              <w:szCs w:val="24"/>
            </w:rPr>
            <w:t>, the student of Bachelor of Business</w:t>
          </w:r>
          <w:r w:rsidRPr="00225D74">
            <w:rPr>
              <w:rFonts w:ascii="Times New Roman" w:eastAsia="Times New Roman" w:hAnsi="Times New Roman" w:cs="Times New Roman"/>
              <w:color w:val="000000" w:themeColor="text1"/>
              <w:sz w:val="24"/>
              <w:szCs w:val="24"/>
            </w:rPr>
            <w:t xml:space="preserve"> Administration major in </w:t>
          </w:r>
          <w:r w:rsidR="005D5D5C" w:rsidRPr="00225D74">
            <w:rPr>
              <w:rFonts w:ascii="Times New Roman" w:eastAsia="Times New Roman" w:hAnsi="Times New Roman" w:cs="Times New Roman"/>
              <w:color w:val="000000" w:themeColor="text1"/>
              <w:sz w:val="24"/>
              <w:szCs w:val="24"/>
            </w:rPr>
            <w:t>Human Resource Management</w:t>
          </w:r>
          <w:r w:rsidR="00147B2A" w:rsidRPr="00225D74">
            <w:rPr>
              <w:rFonts w:ascii="Times New Roman" w:eastAsia="Times New Roman" w:hAnsi="Times New Roman" w:cs="Times New Roman"/>
              <w:color w:val="000000" w:themeColor="text1"/>
              <w:sz w:val="24"/>
              <w:szCs w:val="24"/>
            </w:rPr>
            <w:t xml:space="preserve">, </w:t>
          </w:r>
          <w:r w:rsidRPr="00225D74">
            <w:rPr>
              <w:rFonts w:ascii="Times New Roman" w:hAnsi="Times New Roman" w:cs="Times New Roman"/>
              <w:color w:val="000000" w:themeColor="text1"/>
              <w:sz w:val="24"/>
              <w:szCs w:val="24"/>
            </w:rPr>
            <w:t>United</w:t>
          </w:r>
          <w:r w:rsidR="00511990">
            <w:rPr>
              <w:rFonts w:ascii="Times New Roman" w:hAnsi="Times New Roman" w:cs="Times New Roman"/>
              <w:color w:val="000000" w:themeColor="text1"/>
              <w:sz w:val="24"/>
              <w:szCs w:val="24"/>
            </w:rPr>
            <w:t xml:space="preserve"> </w:t>
          </w:r>
          <w:r w:rsidRPr="00225D74">
            <w:rPr>
              <w:rFonts w:ascii="Times New Roman" w:hAnsi="Times New Roman" w:cs="Times New Roman"/>
              <w:color w:val="000000" w:themeColor="text1"/>
              <w:sz w:val="24"/>
              <w:szCs w:val="24"/>
            </w:rPr>
            <w:t>International University</w:t>
          </w:r>
          <w:r w:rsidR="00147B2A" w:rsidRPr="00225D74">
            <w:rPr>
              <w:rFonts w:ascii="Times New Roman" w:hAnsi="Times New Roman" w:cs="Times New Roman"/>
              <w:color w:val="000000" w:themeColor="text1"/>
              <w:sz w:val="24"/>
              <w:szCs w:val="24"/>
            </w:rPr>
            <w:t>. I hereby declare that this internship report title “</w:t>
          </w:r>
          <w:r w:rsidR="00182341" w:rsidRPr="00182341">
            <w:rPr>
              <w:rFonts w:ascii="Times New Roman" w:eastAsia="Times New Roman" w:hAnsi="Times New Roman" w:cs="Times New Roman"/>
              <w:color w:val="000000" w:themeColor="text1"/>
              <w:sz w:val="24"/>
              <w:szCs w:val="24"/>
            </w:rPr>
            <w:t xml:space="preserve">Recruitment Process: The case of </w:t>
          </w:r>
          <w:proofErr w:type="spellStart"/>
          <w:r w:rsidR="00182341" w:rsidRPr="00182341">
            <w:rPr>
              <w:rFonts w:ascii="Times New Roman" w:eastAsia="Times New Roman" w:hAnsi="Times New Roman" w:cs="Times New Roman"/>
              <w:color w:val="000000" w:themeColor="text1"/>
              <w:sz w:val="24"/>
              <w:szCs w:val="24"/>
            </w:rPr>
            <w:t>Grameen</w:t>
          </w:r>
          <w:proofErr w:type="spellEnd"/>
          <w:r w:rsidR="00182341" w:rsidRPr="00182341">
            <w:rPr>
              <w:rFonts w:ascii="Times New Roman" w:eastAsia="Times New Roman" w:hAnsi="Times New Roman" w:cs="Times New Roman"/>
              <w:color w:val="000000" w:themeColor="text1"/>
              <w:sz w:val="24"/>
              <w:szCs w:val="24"/>
            </w:rPr>
            <w:t xml:space="preserve"> phone customer care</w:t>
          </w:r>
          <w:r w:rsidR="00147B2A" w:rsidRPr="00225D74">
            <w:rPr>
              <w:rFonts w:ascii="Times New Roman" w:hAnsi="Times New Roman" w:cs="Times New Roman"/>
              <w:color w:val="000000" w:themeColor="text1"/>
              <w:sz w:val="24"/>
              <w:szCs w:val="24"/>
            </w:rPr>
            <w:t>” has been done</w:t>
          </w:r>
          <w:r w:rsidRPr="00225D74">
            <w:rPr>
              <w:rFonts w:ascii="Times New Roman" w:hAnsi="Times New Roman" w:cs="Times New Roman"/>
              <w:color w:val="000000" w:themeColor="text1"/>
              <w:sz w:val="24"/>
              <w:szCs w:val="24"/>
            </w:rPr>
            <w:t xml:space="preserve"> by me under my supervision “</w:t>
          </w:r>
          <w:r w:rsidR="005D5D5C" w:rsidRPr="00225D74">
            <w:rPr>
              <w:rFonts w:ascii="Times New Roman" w:eastAsia="Times New Roman" w:hAnsi="Times New Roman" w:cs="Times New Roman"/>
              <w:color w:val="000000" w:themeColor="text1"/>
              <w:sz w:val="24"/>
              <w:szCs w:val="24"/>
            </w:rPr>
            <w:t xml:space="preserve">Assistant Professor </w:t>
          </w:r>
          <w:proofErr w:type="spellStart"/>
          <w:r w:rsidR="005D5D5C" w:rsidRPr="00225D74">
            <w:rPr>
              <w:rFonts w:ascii="Times New Roman" w:eastAsia="Times New Roman" w:hAnsi="Times New Roman" w:cs="Times New Roman"/>
              <w:color w:val="000000" w:themeColor="text1"/>
              <w:sz w:val="24"/>
              <w:szCs w:val="24"/>
            </w:rPr>
            <w:t>Nasrin</w:t>
          </w:r>
          <w:proofErr w:type="spellEnd"/>
          <w:r w:rsidR="00511990">
            <w:rPr>
              <w:rFonts w:ascii="Times New Roman" w:eastAsia="Times New Roman" w:hAnsi="Times New Roman" w:cs="Times New Roman"/>
              <w:color w:val="000000" w:themeColor="text1"/>
              <w:sz w:val="24"/>
              <w:szCs w:val="24"/>
            </w:rPr>
            <w:t xml:space="preserve"> </w:t>
          </w:r>
          <w:proofErr w:type="spellStart"/>
          <w:r w:rsidR="005D5D5C" w:rsidRPr="00225D74">
            <w:rPr>
              <w:rFonts w:ascii="Times New Roman" w:eastAsia="Times New Roman" w:hAnsi="Times New Roman" w:cs="Times New Roman"/>
              <w:color w:val="000000" w:themeColor="text1"/>
              <w:sz w:val="24"/>
              <w:szCs w:val="24"/>
            </w:rPr>
            <w:t>Akter</w:t>
          </w:r>
          <w:proofErr w:type="spellEnd"/>
          <w:r w:rsidRPr="00225D74">
            <w:rPr>
              <w:rFonts w:ascii="Times New Roman" w:hAnsi="Times New Roman" w:cs="Times New Roman"/>
              <w:color w:val="000000" w:themeColor="text1"/>
              <w:sz w:val="24"/>
              <w:szCs w:val="24"/>
            </w:rPr>
            <w:t xml:space="preserve">”, </w:t>
          </w:r>
          <w:r w:rsidR="00147B2A" w:rsidRPr="00225D74">
            <w:rPr>
              <w:rFonts w:ascii="Times New Roman" w:hAnsi="Times New Roman" w:cs="Times New Roman"/>
              <w:color w:val="000000" w:themeColor="text1"/>
              <w:sz w:val="24"/>
              <w:szCs w:val="24"/>
            </w:rPr>
            <w:t>that is required to f</w:t>
          </w:r>
          <w:r w:rsidRPr="00225D74">
            <w:rPr>
              <w:rFonts w:ascii="Times New Roman" w:hAnsi="Times New Roman" w:cs="Times New Roman"/>
              <w:color w:val="000000" w:themeColor="text1"/>
              <w:sz w:val="24"/>
              <w:szCs w:val="24"/>
            </w:rPr>
            <w:t xml:space="preserve">ulfill my BBA program in </w:t>
          </w:r>
          <w:r w:rsidR="00C706F7">
            <w:rPr>
              <w:rFonts w:ascii="Times New Roman" w:hAnsi="Times New Roman" w:cs="Times New Roman"/>
              <w:color w:val="000000" w:themeColor="text1"/>
              <w:sz w:val="24"/>
              <w:szCs w:val="24"/>
            </w:rPr>
            <w:t xml:space="preserve">Human Resource Management </w:t>
          </w:r>
          <w:r w:rsidR="00147B2A" w:rsidRPr="00225D74">
            <w:rPr>
              <w:rFonts w:ascii="Times New Roman" w:hAnsi="Times New Roman" w:cs="Times New Roman"/>
              <w:color w:val="000000" w:themeColor="text1"/>
              <w:sz w:val="24"/>
              <w:szCs w:val="24"/>
            </w:rPr>
            <w:t xml:space="preserve">of Business Administration, </w:t>
          </w:r>
          <w:r w:rsidRPr="00225D74">
            <w:rPr>
              <w:rFonts w:ascii="Times New Roman" w:hAnsi="Times New Roman" w:cs="Times New Roman"/>
              <w:color w:val="000000" w:themeColor="text1"/>
              <w:sz w:val="24"/>
              <w:szCs w:val="24"/>
            </w:rPr>
            <w:t>United International University (UIU</w:t>
          </w:r>
          <w:r w:rsidR="00147B2A" w:rsidRPr="00225D74">
            <w:rPr>
              <w:rFonts w:ascii="Times New Roman" w:hAnsi="Times New Roman" w:cs="Times New Roman"/>
              <w:color w:val="000000" w:themeColor="text1"/>
              <w:sz w:val="24"/>
              <w:szCs w:val="24"/>
            </w:rPr>
            <w:t xml:space="preserve">). The report was not submitted already in </w:t>
          </w:r>
          <w:r w:rsidR="00C706F7">
            <w:rPr>
              <w:rFonts w:ascii="Times New Roman" w:hAnsi="Times New Roman" w:cs="Times New Roman"/>
              <w:color w:val="000000" w:themeColor="text1"/>
              <w:sz w:val="24"/>
              <w:szCs w:val="24"/>
            </w:rPr>
            <w:t>equal</w:t>
          </w:r>
          <w:r w:rsidR="00147B2A" w:rsidRPr="00225D74">
            <w:rPr>
              <w:rFonts w:ascii="Times New Roman" w:hAnsi="Times New Roman" w:cs="Times New Roman"/>
              <w:color w:val="000000" w:themeColor="text1"/>
              <w:sz w:val="24"/>
              <w:szCs w:val="24"/>
            </w:rPr>
            <w:t xml:space="preserve"> or comparative from to anywhere for any</w:t>
          </w:r>
          <w:r w:rsidR="00C706F7">
            <w:rPr>
              <w:rFonts w:ascii="Times New Roman" w:hAnsi="Times New Roman" w:cs="Times New Roman"/>
              <w:color w:val="000000" w:themeColor="text1"/>
              <w:sz w:val="24"/>
              <w:szCs w:val="24"/>
            </w:rPr>
            <w:t xml:space="preserve"> motive</w:t>
          </w:r>
          <w:r w:rsidR="00147B2A" w:rsidRPr="00225D74">
            <w:rPr>
              <w:rFonts w:ascii="Times New Roman" w:hAnsi="Times New Roman" w:cs="Times New Roman"/>
              <w:color w:val="000000" w:themeColor="text1"/>
              <w:sz w:val="24"/>
              <w:szCs w:val="24"/>
            </w:rPr>
            <w:t xml:space="preserve"> and has not been published.</w:t>
          </w:r>
        </w:p>
        <w:p w:rsidR="00147B2A" w:rsidRPr="00225D74" w:rsidRDefault="00147B2A" w:rsidP="00225D74">
          <w:pPr>
            <w:pStyle w:val="Normal1"/>
            <w:spacing w:after="0" w:line="360" w:lineRule="auto"/>
            <w:rPr>
              <w:rFonts w:ascii="Times New Roman" w:hAnsi="Times New Roman" w:cs="Times New Roman"/>
              <w:color w:val="000000" w:themeColor="text1"/>
              <w:sz w:val="24"/>
              <w:szCs w:val="24"/>
            </w:rPr>
          </w:pPr>
        </w:p>
        <w:p w:rsidR="00147B2A" w:rsidRPr="00225D74" w:rsidRDefault="00147B2A" w:rsidP="00225D74">
          <w:pPr>
            <w:pStyle w:val="Normal1"/>
            <w:spacing w:after="0" w:line="360" w:lineRule="auto"/>
            <w:rPr>
              <w:rFonts w:ascii="Times New Roman" w:hAnsi="Times New Roman" w:cs="Times New Roman"/>
              <w:color w:val="000000" w:themeColor="text1"/>
              <w:sz w:val="24"/>
              <w:szCs w:val="24"/>
            </w:rPr>
          </w:pPr>
        </w:p>
        <w:p w:rsidR="00147B2A" w:rsidRPr="00225D74" w:rsidRDefault="00147B2A" w:rsidP="00225D74">
          <w:pPr>
            <w:pStyle w:val="Normal1"/>
            <w:spacing w:after="0" w:line="360" w:lineRule="auto"/>
            <w:rPr>
              <w:rFonts w:ascii="Times New Roman" w:hAnsi="Times New Roman" w:cs="Times New Roman"/>
              <w:color w:val="000000" w:themeColor="text1"/>
              <w:sz w:val="24"/>
              <w:szCs w:val="24"/>
            </w:rPr>
          </w:pPr>
        </w:p>
        <w:p w:rsidR="00147B2A" w:rsidRPr="00225D74" w:rsidRDefault="00147B2A" w:rsidP="00225D74">
          <w:pPr>
            <w:pStyle w:val="Normal1"/>
            <w:spacing w:after="0" w:line="360" w:lineRule="auto"/>
            <w:rPr>
              <w:rFonts w:ascii="Times New Roman" w:hAnsi="Times New Roman" w:cs="Times New Roman"/>
              <w:color w:val="000000" w:themeColor="text1"/>
              <w:sz w:val="24"/>
              <w:szCs w:val="24"/>
            </w:rPr>
          </w:pPr>
        </w:p>
        <w:p w:rsidR="00147B2A" w:rsidRPr="00225D74" w:rsidRDefault="00147B2A" w:rsidP="00225D74">
          <w:pPr>
            <w:pStyle w:val="Normal1"/>
            <w:pBdr>
              <w:top w:val="none" w:sz="0" w:space="0" w:color="auto"/>
            </w:pBdr>
            <w:spacing w:after="0" w:line="360" w:lineRule="auto"/>
            <w:rPr>
              <w:rFonts w:ascii="Times New Roman" w:hAnsi="Times New Roman" w:cs="Times New Roman"/>
              <w:color w:val="000000" w:themeColor="text1"/>
              <w:sz w:val="24"/>
              <w:szCs w:val="24"/>
            </w:rPr>
          </w:pPr>
          <w:r w:rsidRPr="00225D74">
            <w:rPr>
              <w:rFonts w:ascii="Times New Roman" w:hAnsi="Times New Roman" w:cs="Times New Roman"/>
              <w:color w:val="000000" w:themeColor="text1"/>
              <w:sz w:val="24"/>
              <w:szCs w:val="24"/>
            </w:rPr>
            <w:t>_______________________</w:t>
          </w:r>
        </w:p>
        <w:p w:rsidR="00147B2A" w:rsidRPr="00225D74" w:rsidRDefault="00931308" w:rsidP="00225D74">
          <w:pPr>
            <w:pStyle w:val="Normal1"/>
            <w:pBdr>
              <w:top w:val="none" w:sz="0" w:space="0" w:color="auto"/>
            </w:pBdr>
            <w:spacing w:after="0" w:line="360" w:lineRule="auto"/>
            <w:rPr>
              <w:rFonts w:ascii="Times New Roman" w:eastAsia="Times New Roman" w:hAnsi="Times New Roman" w:cs="Times New Roman"/>
              <w:color w:val="000000" w:themeColor="text1"/>
              <w:sz w:val="24"/>
              <w:szCs w:val="24"/>
            </w:rPr>
          </w:pPr>
          <w:r w:rsidRPr="00225D74">
            <w:rPr>
              <w:rFonts w:ascii="Times New Roman" w:eastAsia="Times New Roman" w:hAnsi="Times New Roman" w:cs="Times New Roman"/>
              <w:color w:val="000000" w:themeColor="text1"/>
              <w:sz w:val="24"/>
              <w:szCs w:val="24"/>
            </w:rPr>
            <w:t>Rachel Trina Gomes</w:t>
          </w:r>
        </w:p>
        <w:p w:rsidR="00147B2A" w:rsidRPr="00225D74" w:rsidRDefault="00147B2A" w:rsidP="00225D74">
          <w:pPr>
            <w:pStyle w:val="Normal1"/>
            <w:pBdr>
              <w:top w:val="none" w:sz="0" w:space="0" w:color="auto"/>
            </w:pBdr>
            <w:spacing w:after="0" w:line="360" w:lineRule="auto"/>
            <w:rPr>
              <w:rFonts w:ascii="Times New Roman" w:eastAsia="Times New Roman" w:hAnsi="Times New Roman" w:cs="Times New Roman"/>
              <w:color w:val="000000" w:themeColor="text1"/>
              <w:sz w:val="24"/>
              <w:szCs w:val="24"/>
            </w:rPr>
          </w:pPr>
          <w:r w:rsidRPr="00225D74">
            <w:rPr>
              <w:rFonts w:ascii="Times New Roman" w:eastAsia="Times New Roman" w:hAnsi="Times New Roman" w:cs="Times New Roman"/>
              <w:color w:val="000000" w:themeColor="text1"/>
              <w:sz w:val="24"/>
              <w:szCs w:val="24"/>
            </w:rPr>
            <w:t>ID: 1</w:t>
          </w:r>
          <w:r w:rsidR="00931308" w:rsidRPr="00225D74">
            <w:rPr>
              <w:rFonts w:ascii="Times New Roman" w:eastAsia="Times New Roman" w:hAnsi="Times New Roman" w:cs="Times New Roman"/>
              <w:color w:val="000000" w:themeColor="text1"/>
              <w:sz w:val="24"/>
              <w:szCs w:val="24"/>
            </w:rPr>
            <w:t>11 142</w:t>
          </w:r>
          <w:r w:rsidR="003950EB" w:rsidRPr="00225D74">
            <w:rPr>
              <w:rFonts w:ascii="Times New Roman" w:eastAsia="Times New Roman" w:hAnsi="Times New Roman" w:cs="Times New Roman"/>
              <w:color w:val="000000" w:themeColor="text1"/>
              <w:sz w:val="24"/>
              <w:szCs w:val="24"/>
            </w:rPr>
            <w:t xml:space="preserve"> 1</w:t>
          </w:r>
          <w:r w:rsidR="00931308" w:rsidRPr="00225D74">
            <w:rPr>
              <w:rFonts w:ascii="Times New Roman" w:eastAsia="Times New Roman" w:hAnsi="Times New Roman" w:cs="Times New Roman"/>
              <w:color w:val="000000" w:themeColor="text1"/>
              <w:sz w:val="24"/>
              <w:szCs w:val="24"/>
            </w:rPr>
            <w:t>33</w:t>
          </w:r>
        </w:p>
        <w:p w:rsidR="00147B2A" w:rsidRPr="00225D74" w:rsidRDefault="00931308" w:rsidP="00225D74">
          <w:pPr>
            <w:pStyle w:val="Normal1"/>
            <w:pBdr>
              <w:top w:val="none" w:sz="0" w:space="0" w:color="auto"/>
            </w:pBdr>
            <w:spacing w:after="0" w:line="360" w:lineRule="auto"/>
            <w:rPr>
              <w:rFonts w:ascii="Times New Roman" w:eastAsia="Times New Roman" w:hAnsi="Times New Roman" w:cs="Times New Roman"/>
              <w:color w:val="000000" w:themeColor="text1"/>
              <w:sz w:val="24"/>
              <w:szCs w:val="24"/>
            </w:rPr>
          </w:pPr>
          <w:r w:rsidRPr="00225D74">
            <w:rPr>
              <w:rFonts w:ascii="Times New Roman" w:eastAsia="Times New Roman" w:hAnsi="Times New Roman" w:cs="Times New Roman"/>
              <w:color w:val="000000" w:themeColor="text1"/>
              <w:sz w:val="24"/>
              <w:szCs w:val="24"/>
            </w:rPr>
            <w:t>Major: Human Resource Management</w:t>
          </w:r>
        </w:p>
        <w:p w:rsidR="00147B2A" w:rsidRPr="00225D74" w:rsidRDefault="00147B2A" w:rsidP="00225D74">
          <w:pPr>
            <w:pStyle w:val="Normal1"/>
            <w:pBdr>
              <w:top w:val="none" w:sz="0" w:space="0" w:color="auto"/>
            </w:pBdr>
            <w:spacing w:after="0" w:line="360" w:lineRule="auto"/>
            <w:rPr>
              <w:rFonts w:ascii="Times New Roman" w:eastAsia="Times New Roman" w:hAnsi="Times New Roman" w:cs="Times New Roman"/>
              <w:color w:val="000000" w:themeColor="text1"/>
              <w:sz w:val="24"/>
              <w:szCs w:val="24"/>
            </w:rPr>
          </w:pPr>
          <w:r w:rsidRPr="00225D74">
            <w:rPr>
              <w:rFonts w:ascii="Times New Roman" w:eastAsia="Times New Roman" w:hAnsi="Times New Roman" w:cs="Times New Roman"/>
              <w:color w:val="000000" w:themeColor="text1"/>
              <w:sz w:val="24"/>
              <w:szCs w:val="24"/>
            </w:rPr>
            <w:t>Program: BBA</w:t>
          </w:r>
        </w:p>
        <w:p w:rsidR="00147B2A" w:rsidRPr="00225D74" w:rsidRDefault="003950EB" w:rsidP="00225D74">
          <w:pPr>
            <w:pStyle w:val="Normal1"/>
            <w:spacing w:after="0" w:line="360" w:lineRule="auto"/>
            <w:rPr>
              <w:rFonts w:ascii="Times New Roman" w:eastAsia="Times New Roman" w:hAnsi="Times New Roman" w:cs="Times New Roman"/>
              <w:color w:val="000000" w:themeColor="text1"/>
              <w:sz w:val="24"/>
              <w:szCs w:val="24"/>
            </w:rPr>
          </w:pPr>
          <w:r w:rsidRPr="00225D74">
            <w:rPr>
              <w:rFonts w:ascii="Times New Roman" w:hAnsi="Times New Roman" w:cs="Times New Roman"/>
              <w:color w:val="000000" w:themeColor="text1"/>
              <w:sz w:val="24"/>
              <w:szCs w:val="24"/>
            </w:rPr>
            <w:t>United International University</w:t>
          </w:r>
        </w:p>
        <w:p w:rsidR="00147B2A" w:rsidRPr="00225D74" w:rsidRDefault="00147B2A" w:rsidP="00225D74">
          <w:pPr>
            <w:pStyle w:val="Normal1"/>
            <w:spacing w:after="0" w:line="360" w:lineRule="auto"/>
            <w:jc w:val="center"/>
            <w:rPr>
              <w:rFonts w:ascii="Times New Roman" w:eastAsia="Times New Roman" w:hAnsi="Times New Roman" w:cs="Times New Roman"/>
              <w:color w:val="000000" w:themeColor="text1"/>
              <w:sz w:val="24"/>
              <w:szCs w:val="24"/>
            </w:rPr>
          </w:pPr>
        </w:p>
        <w:p w:rsidR="00147B2A" w:rsidRPr="00225D74" w:rsidRDefault="00147B2A" w:rsidP="00225D74">
          <w:pPr>
            <w:pStyle w:val="Normal1"/>
            <w:spacing w:after="0" w:line="360" w:lineRule="auto"/>
            <w:rPr>
              <w:rFonts w:ascii="Times New Roman" w:eastAsia="Times New Roman" w:hAnsi="Times New Roman" w:cs="Times New Roman"/>
              <w:color w:val="000000" w:themeColor="text1"/>
              <w:sz w:val="24"/>
              <w:szCs w:val="24"/>
            </w:rPr>
          </w:pPr>
        </w:p>
        <w:p w:rsidR="00147B2A" w:rsidRDefault="00147B2A" w:rsidP="00225D74">
          <w:pPr>
            <w:pStyle w:val="Normal1"/>
            <w:spacing w:after="0" w:line="360" w:lineRule="auto"/>
            <w:rPr>
              <w:rFonts w:ascii="Times New Roman" w:eastAsia="Times New Roman" w:hAnsi="Times New Roman" w:cs="Times New Roman"/>
              <w:color w:val="000000" w:themeColor="text1"/>
              <w:sz w:val="24"/>
              <w:szCs w:val="24"/>
            </w:rPr>
          </w:pPr>
        </w:p>
        <w:p w:rsidR="00B1482C" w:rsidRDefault="00B1482C" w:rsidP="00225D74">
          <w:pPr>
            <w:pStyle w:val="Normal1"/>
            <w:spacing w:after="0" w:line="360" w:lineRule="auto"/>
            <w:rPr>
              <w:rFonts w:ascii="Times New Roman" w:eastAsia="Times New Roman" w:hAnsi="Times New Roman" w:cs="Times New Roman"/>
              <w:color w:val="000000" w:themeColor="text1"/>
              <w:sz w:val="24"/>
              <w:szCs w:val="24"/>
            </w:rPr>
          </w:pPr>
        </w:p>
        <w:p w:rsidR="00B1482C" w:rsidRDefault="00B1482C" w:rsidP="00225D74">
          <w:pPr>
            <w:pStyle w:val="Normal1"/>
            <w:spacing w:after="0" w:line="360" w:lineRule="auto"/>
            <w:rPr>
              <w:rFonts w:ascii="Times New Roman" w:eastAsia="Times New Roman" w:hAnsi="Times New Roman" w:cs="Times New Roman"/>
              <w:color w:val="000000" w:themeColor="text1"/>
              <w:sz w:val="24"/>
              <w:szCs w:val="24"/>
            </w:rPr>
          </w:pPr>
        </w:p>
        <w:p w:rsidR="00B1482C" w:rsidRDefault="00B1482C" w:rsidP="00225D74">
          <w:pPr>
            <w:pStyle w:val="Normal1"/>
            <w:spacing w:after="0" w:line="360" w:lineRule="auto"/>
            <w:rPr>
              <w:rFonts w:ascii="Times New Roman" w:eastAsia="Times New Roman" w:hAnsi="Times New Roman" w:cs="Times New Roman"/>
              <w:color w:val="000000" w:themeColor="text1"/>
              <w:sz w:val="24"/>
              <w:szCs w:val="24"/>
            </w:rPr>
          </w:pPr>
        </w:p>
        <w:p w:rsidR="00B1482C" w:rsidRDefault="00B1482C" w:rsidP="00225D74">
          <w:pPr>
            <w:pStyle w:val="Normal1"/>
            <w:spacing w:after="0" w:line="360" w:lineRule="auto"/>
            <w:rPr>
              <w:rFonts w:ascii="Times New Roman" w:eastAsia="Times New Roman" w:hAnsi="Times New Roman" w:cs="Times New Roman"/>
              <w:color w:val="000000" w:themeColor="text1"/>
              <w:sz w:val="24"/>
              <w:szCs w:val="24"/>
            </w:rPr>
          </w:pPr>
        </w:p>
        <w:p w:rsidR="00B1482C" w:rsidRDefault="00B1482C" w:rsidP="00225D74">
          <w:pPr>
            <w:pStyle w:val="Normal1"/>
            <w:spacing w:after="0" w:line="360" w:lineRule="auto"/>
            <w:rPr>
              <w:rFonts w:ascii="Times New Roman" w:eastAsia="Times New Roman" w:hAnsi="Times New Roman" w:cs="Times New Roman"/>
              <w:color w:val="000000" w:themeColor="text1"/>
              <w:sz w:val="24"/>
              <w:szCs w:val="24"/>
            </w:rPr>
          </w:pPr>
        </w:p>
        <w:p w:rsidR="009D47ED" w:rsidRDefault="00D202A4" w:rsidP="009D47ED">
          <w:pPr>
            <w:spacing w:after="0" w:line="259" w:lineRule="auto"/>
            <w:jc w:val="left"/>
            <w:rPr>
              <w:rFonts w:cs="Times New Roman"/>
              <w:szCs w:val="24"/>
            </w:rPr>
          </w:pPr>
          <w:r>
            <w:rPr>
              <w:rFonts w:cs="Times New Roman"/>
              <w:b/>
              <w:noProof/>
              <w:szCs w:val="24"/>
            </w:rPr>
            <w:pict>
              <v:shape id="_x0000_s1065" type="#_x0000_t202" style="position:absolute;margin-left:376pt;margin-top:53.4pt;width:80pt;height:36.65pt;z-index:251698176;mso-height-percent:200;mso-position-horizontal-relative:text;mso-position-vertical-relative:text;mso-height-percent:200;mso-width-relative:margin;mso-height-relative:margin" strokecolor="white [3212]">
                <v:textbox style="mso-next-textbox:#_x0000_s1065;mso-fit-shape-to-text:t">
                  <w:txbxContent>
                    <w:p w:rsidR="002E7363" w:rsidRDefault="002E7363" w:rsidP="009D47ED">
                      <w:pPr>
                        <w:jc w:val="center"/>
                      </w:pPr>
                      <w:r>
                        <w:t>IV</w:t>
                      </w:r>
                    </w:p>
                  </w:txbxContent>
                </v:textbox>
              </v:shape>
            </w:pict>
          </w:r>
        </w:p>
        <w:p w:rsidR="009D47ED" w:rsidRPr="00A632F8" w:rsidRDefault="00A632F8" w:rsidP="00A632F8">
          <w:pPr>
            <w:spacing w:after="0" w:line="259" w:lineRule="auto"/>
            <w:jc w:val="center"/>
            <w:rPr>
              <w:rFonts w:ascii="Algerian" w:hAnsi="Algerian" w:cs="Times New Roman"/>
              <w:sz w:val="36"/>
              <w:szCs w:val="36"/>
            </w:rPr>
          </w:pPr>
          <w:r w:rsidRPr="00A632F8">
            <w:rPr>
              <w:rFonts w:ascii="Algerian" w:hAnsi="Algerian" w:cs="Times New Roman"/>
              <w:b/>
              <w:sz w:val="36"/>
              <w:szCs w:val="36"/>
            </w:rPr>
            <w:lastRenderedPageBreak/>
            <w:t>Table of Contents</w:t>
          </w:r>
        </w:p>
        <w:tbl>
          <w:tblPr>
            <w:tblStyle w:val="TableGrid"/>
            <w:tblpPr w:leftFromText="180" w:rightFromText="180" w:vertAnchor="page" w:horzAnchor="margin" w:tblpY="3259"/>
            <w:tblW w:w="0" w:type="auto"/>
            <w:tblLook w:val="04A0" w:firstRow="1" w:lastRow="0" w:firstColumn="1" w:lastColumn="0" w:noHBand="0" w:noVBand="1"/>
          </w:tblPr>
          <w:tblGrid>
            <w:gridCol w:w="6588"/>
            <w:gridCol w:w="1548"/>
          </w:tblGrid>
          <w:tr w:rsidR="009D47ED" w:rsidTr="009D47ED">
            <w:trPr>
              <w:trHeight w:val="621"/>
            </w:trPr>
            <w:tc>
              <w:tcPr>
                <w:tcW w:w="6588" w:type="dxa"/>
              </w:tcPr>
              <w:p w:rsidR="009D47ED" w:rsidRPr="004418FC" w:rsidRDefault="004418FC" w:rsidP="004418FC">
                <w:pPr>
                  <w:spacing w:line="259" w:lineRule="auto"/>
                  <w:jc w:val="center"/>
                  <w:rPr>
                    <w:rFonts w:cs="Times New Roman"/>
                    <w:b/>
                    <w:sz w:val="24"/>
                    <w:szCs w:val="24"/>
                  </w:rPr>
                </w:pPr>
                <w:r w:rsidRPr="004418FC">
                  <w:rPr>
                    <w:rFonts w:cs="Times New Roman"/>
                    <w:b/>
                    <w:sz w:val="24"/>
                    <w:szCs w:val="24"/>
                  </w:rPr>
                  <w:t>Contents</w:t>
                </w:r>
              </w:p>
            </w:tc>
            <w:tc>
              <w:tcPr>
                <w:tcW w:w="1548" w:type="dxa"/>
              </w:tcPr>
              <w:p w:rsidR="009D47ED" w:rsidRPr="004418FC" w:rsidRDefault="004418FC" w:rsidP="004418FC">
                <w:pPr>
                  <w:spacing w:line="259" w:lineRule="auto"/>
                  <w:jc w:val="center"/>
                  <w:rPr>
                    <w:rFonts w:cs="Times New Roman"/>
                    <w:b/>
                    <w:sz w:val="24"/>
                    <w:szCs w:val="24"/>
                  </w:rPr>
                </w:pPr>
                <w:r w:rsidRPr="004418FC">
                  <w:rPr>
                    <w:rFonts w:cs="Times New Roman"/>
                    <w:b/>
                    <w:sz w:val="24"/>
                    <w:szCs w:val="24"/>
                  </w:rPr>
                  <w:t>Page</w:t>
                </w:r>
              </w:p>
              <w:p w:rsidR="004418FC" w:rsidRPr="004418FC" w:rsidRDefault="004418FC" w:rsidP="004418FC">
                <w:pPr>
                  <w:spacing w:line="259" w:lineRule="auto"/>
                  <w:jc w:val="center"/>
                  <w:rPr>
                    <w:rFonts w:cs="Times New Roman"/>
                    <w:b/>
                    <w:sz w:val="24"/>
                    <w:szCs w:val="24"/>
                  </w:rPr>
                </w:pPr>
                <w:r w:rsidRPr="004418FC">
                  <w:rPr>
                    <w:rFonts w:cs="Times New Roman"/>
                    <w:b/>
                    <w:sz w:val="24"/>
                    <w:szCs w:val="24"/>
                  </w:rPr>
                  <w:t>No</w:t>
                </w:r>
              </w:p>
            </w:tc>
          </w:tr>
          <w:tr w:rsidR="009D47ED" w:rsidTr="009D47ED">
            <w:trPr>
              <w:trHeight w:val="1332"/>
            </w:trPr>
            <w:tc>
              <w:tcPr>
                <w:tcW w:w="6588" w:type="dxa"/>
              </w:tcPr>
              <w:p w:rsidR="00CE10D0" w:rsidRDefault="00CE10D0" w:rsidP="00CE10D0">
                <w:pPr>
                  <w:pStyle w:val="ListParagraph"/>
                  <w:spacing w:line="259" w:lineRule="auto"/>
                  <w:jc w:val="left"/>
                  <w:rPr>
                    <w:rFonts w:cs="Times New Roman"/>
                    <w:szCs w:val="24"/>
                  </w:rPr>
                </w:pPr>
              </w:p>
              <w:p w:rsidR="004418FC" w:rsidRPr="00CE10D0" w:rsidRDefault="004418FC" w:rsidP="004418FC">
                <w:pPr>
                  <w:pStyle w:val="ListParagraph"/>
                  <w:numPr>
                    <w:ilvl w:val="0"/>
                    <w:numId w:val="14"/>
                  </w:numPr>
                  <w:spacing w:line="259" w:lineRule="auto"/>
                  <w:jc w:val="left"/>
                  <w:rPr>
                    <w:rFonts w:cs="Times New Roman"/>
                    <w:szCs w:val="24"/>
                  </w:rPr>
                </w:pPr>
                <w:r w:rsidRPr="00CE10D0">
                  <w:rPr>
                    <w:rFonts w:cs="Times New Roman"/>
                    <w:szCs w:val="24"/>
                  </w:rPr>
                  <w:t xml:space="preserve">Chapter 1 </w:t>
                </w:r>
              </w:p>
              <w:p w:rsidR="004418FC" w:rsidRDefault="004418FC" w:rsidP="006F6B5A">
                <w:pPr>
                  <w:pStyle w:val="ListParagraph"/>
                  <w:numPr>
                    <w:ilvl w:val="1"/>
                    <w:numId w:val="14"/>
                  </w:numPr>
                  <w:spacing w:line="259" w:lineRule="auto"/>
                  <w:jc w:val="left"/>
                  <w:rPr>
                    <w:rFonts w:cs="Times New Roman"/>
                    <w:szCs w:val="24"/>
                  </w:rPr>
                </w:pPr>
                <w:r>
                  <w:rPr>
                    <w:rFonts w:cs="Times New Roman"/>
                    <w:szCs w:val="24"/>
                  </w:rPr>
                  <w:t>Introduction</w:t>
                </w:r>
              </w:p>
              <w:p w:rsidR="004418FC" w:rsidRDefault="004418FC" w:rsidP="006F6B5A">
                <w:pPr>
                  <w:pStyle w:val="ListParagraph"/>
                  <w:numPr>
                    <w:ilvl w:val="1"/>
                    <w:numId w:val="14"/>
                  </w:numPr>
                  <w:spacing w:line="259" w:lineRule="auto"/>
                  <w:jc w:val="left"/>
                  <w:rPr>
                    <w:rFonts w:cs="Times New Roman"/>
                    <w:szCs w:val="24"/>
                  </w:rPr>
                </w:pPr>
                <w:r>
                  <w:rPr>
                    <w:rFonts w:cs="Times New Roman"/>
                    <w:szCs w:val="24"/>
                  </w:rPr>
                  <w:t>Objective</w:t>
                </w:r>
              </w:p>
              <w:p w:rsidR="006F6B5A" w:rsidRDefault="004418FC" w:rsidP="006F6B5A">
                <w:pPr>
                  <w:pStyle w:val="ListParagraph"/>
                  <w:numPr>
                    <w:ilvl w:val="1"/>
                    <w:numId w:val="14"/>
                  </w:numPr>
                  <w:spacing w:line="259" w:lineRule="auto"/>
                  <w:jc w:val="left"/>
                  <w:rPr>
                    <w:rFonts w:cs="Times New Roman"/>
                    <w:szCs w:val="24"/>
                  </w:rPr>
                </w:pPr>
                <w:r>
                  <w:rPr>
                    <w:rFonts w:cs="Times New Roman"/>
                    <w:szCs w:val="24"/>
                  </w:rPr>
                  <w:t>Methodology</w:t>
                </w:r>
              </w:p>
              <w:p w:rsidR="004418FC" w:rsidRPr="006F6B5A" w:rsidRDefault="004418FC" w:rsidP="006F6B5A">
                <w:pPr>
                  <w:pStyle w:val="ListParagraph"/>
                  <w:numPr>
                    <w:ilvl w:val="1"/>
                    <w:numId w:val="14"/>
                  </w:numPr>
                  <w:spacing w:line="259" w:lineRule="auto"/>
                  <w:jc w:val="left"/>
                  <w:rPr>
                    <w:rFonts w:cs="Times New Roman"/>
                    <w:szCs w:val="24"/>
                  </w:rPr>
                </w:pPr>
                <w:r w:rsidRPr="006F6B5A">
                  <w:rPr>
                    <w:rFonts w:cs="Times New Roman"/>
                    <w:szCs w:val="24"/>
                  </w:rPr>
                  <w:t>Limitations</w:t>
                </w:r>
              </w:p>
              <w:p w:rsidR="00CE10D0" w:rsidRPr="004418FC" w:rsidRDefault="00CE10D0" w:rsidP="00CE10D0">
                <w:pPr>
                  <w:pStyle w:val="ListParagraph"/>
                  <w:spacing w:line="259" w:lineRule="auto"/>
                  <w:ind w:left="1440"/>
                  <w:jc w:val="left"/>
                  <w:rPr>
                    <w:rFonts w:cs="Times New Roman"/>
                    <w:szCs w:val="24"/>
                  </w:rPr>
                </w:pPr>
              </w:p>
            </w:tc>
            <w:tc>
              <w:tcPr>
                <w:tcW w:w="1548" w:type="dxa"/>
              </w:tcPr>
              <w:p w:rsidR="009D47ED" w:rsidRDefault="009D47ED" w:rsidP="004418FC">
                <w:pPr>
                  <w:spacing w:line="259" w:lineRule="auto"/>
                  <w:jc w:val="center"/>
                  <w:rPr>
                    <w:rFonts w:cs="Times New Roman"/>
                    <w:sz w:val="24"/>
                    <w:szCs w:val="24"/>
                  </w:rPr>
                </w:pPr>
              </w:p>
              <w:p w:rsidR="004418FC" w:rsidRDefault="004418FC" w:rsidP="004418FC">
                <w:pPr>
                  <w:spacing w:line="259" w:lineRule="auto"/>
                  <w:jc w:val="center"/>
                  <w:rPr>
                    <w:rFonts w:cs="Times New Roman"/>
                    <w:sz w:val="24"/>
                    <w:szCs w:val="24"/>
                  </w:rPr>
                </w:pPr>
              </w:p>
              <w:p w:rsidR="007B5C9E" w:rsidRDefault="006F6B5A" w:rsidP="006F6B5A">
                <w:pPr>
                  <w:spacing w:line="259" w:lineRule="auto"/>
                  <w:jc w:val="center"/>
                  <w:rPr>
                    <w:rFonts w:cs="Times New Roman"/>
                    <w:sz w:val="24"/>
                    <w:szCs w:val="24"/>
                  </w:rPr>
                </w:pPr>
                <w:r>
                  <w:rPr>
                    <w:rFonts w:cs="Times New Roman"/>
                    <w:sz w:val="24"/>
                    <w:szCs w:val="24"/>
                  </w:rPr>
                  <w:t>1</w:t>
                </w:r>
              </w:p>
              <w:p w:rsidR="006F6B5A" w:rsidRDefault="006F6B5A" w:rsidP="006F6B5A">
                <w:pPr>
                  <w:spacing w:line="259" w:lineRule="auto"/>
                  <w:jc w:val="center"/>
                  <w:rPr>
                    <w:rFonts w:cs="Times New Roman"/>
                    <w:sz w:val="24"/>
                    <w:szCs w:val="24"/>
                  </w:rPr>
                </w:pPr>
                <w:r>
                  <w:rPr>
                    <w:rFonts w:cs="Times New Roman"/>
                    <w:sz w:val="24"/>
                    <w:szCs w:val="24"/>
                  </w:rPr>
                  <w:t>1</w:t>
                </w:r>
              </w:p>
              <w:p w:rsidR="006F6B5A" w:rsidRDefault="006F6B5A" w:rsidP="006F6B5A">
                <w:pPr>
                  <w:spacing w:line="259" w:lineRule="auto"/>
                  <w:jc w:val="center"/>
                  <w:rPr>
                    <w:rFonts w:cs="Times New Roman"/>
                    <w:sz w:val="24"/>
                    <w:szCs w:val="24"/>
                  </w:rPr>
                </w:pPr>
                <w:r>
                  <w:rPr>
                    <w:rFonts w:cs="Times New Roman"/>
                    <w:sz w:val="24"/>
                    <w:szCs w:val="24"/>
                  </w:rPr>
                  <w:t>2</w:t>
                </w:r>
              </w:p>
              <w:p w:rsidR="006F6B5A" w:rsidRPr="004418FC" w:rsidRDefault="006F6B5A" w:rsidP="006F6B5A">
                <w:pPr>
                  <w:spacing w:line="259" w:lineRule="auto"/>
                  <w:jc w:val="center"/>
                  <w:rPr>
                    <w:rFonts w:cs="Times New Roman"/>
                    <w:sz w:val="24"/>
                    <w:szCs w:val="24"/>
                  </w:rPr>
                </w:pPr>
                <w:r>
                  <w:rPr>
                    <w:rFonts w:cs="Times New Roman"/>
                    <w:sz w:val="24"/>
                    <w:szCs w:val="24"/>
                  </w:rPr>
                  <w:t>3</w:t>
                </w:r>
              </w:p>
            </w:tc>
          </w:tr>
          <w:tr w:rsidR="009D47ED" w:rsidTr="00CE10D0">
            <w:trPr>
              <w:trHeight w:val="780"/>
            </w:trPr>
            <w:tc>
              <w:tcPr>
                <w:tcW w:w="6588" w:type="dxa"/>
              </w:tcPr>
              <w:p w:rsidR="00CE10D0" w:rsidRDefault="00CE10D0" w:rsidP="00CE10D0">
                <w:pPr>
                  <w:pStyle w:val="ListParagraph"/>
                  <w:spacing w:line="259" w:lineRule="auto"/>
                  <w:jc w:val="left"/>
                  <w:rPr>
                    <w:rFonts w:cs="Times New Roman"/>
                    <w:szCs w:val="24"/>
                  </w:rPr>
                </w:pPr>
              </w:p>
              <w:p w:rsidR="00CE10D0" w:rsidRDefault="00CE10D0" w:rsidP="00CE10D0">
                <w:pPr>
                  <w:pStyle w:val="ListParagraph"/>
                  <w:numPr>
                    <w:ilvl w:val="0"/>
                    <w:numId w:val="14"/>
                  </w:numPr>
                  <w:spacing w:line="259" w:lineRule="auto"/>
                  <w:jc w:val="left"/>
                  <w:rPr>
                    <w:rFonts w:cs="Times New Roman"/>
                    <w:szCs w:val="24"/>
                  </w:rPr>
                </w:pPr>
                <w:r>
                  <w:rPr>
                    <w:rFonts w:cs="Times New Roman"/>
                    <w:szCs w:val="24"/>
                  </w:rPr>
                  <w:t xml:space="preserve">Chapter 2- </w:t>
                </w:r>
                <w:r w:rsidRPr="00CE10D0">
                  <w:rPr>
                    <w:rFonts w:cs="Times New Roman"/>
                    <w:szCs w:val="24"/>
                  </w:rPr>
                  <w:t>Literature Review</w:t>
                </w:r>
              </w:p>
              <w:p w:rsidR="00A12BF6" w:rsidRDefault="007B5C9E" w:rsidP="00A12BF6">
                <w:pPr>
                  <w:pStyle w:val="ListParagraph"/>
                  <w:numPr>
                    <w:ilvl w:val="1"/>
                    <w:numId w:val="14"/>
                  </w:numPr>
                  <w:spacing w:line="259" w:lineRule="auto"/>
                  <w:jc w:val="left"/>
                  <w:rPr>
                    <w:rFonts w:cs="Times New Roman"/>
                    <w:szCs w:val="24"/>
                  </w:rPr>
                </w:pPr>
                <w:r>
                  <w:rPr>
                    <w:rFonts w:cs="Times New Roman"/>
                    <w:szCs w:val="24"/>
                  </w:rPr>
                  <w:t xml:space="preserve">Recruitment </w:t>
                </w:r>
              </w:p>
              <w:p w:rsidR="00A12BF6" w:rsidRDefault="00A12BF6" w:rsidP="00A12BF6">
                <w:pPr>
                  <w:pStyle w:val="ListParagraph"/>
                  <w:numPr>
                    <w:ilvl w:val="1"/>
                    <w:numId w:val="14"/>
                  </w:numPr>
                  <w:spacing w:line="259" w:lineRule="auto"/>
                  <w:jc w:val="left"/>
                  <w:rPr>
                    <w:rFonts w:cs="Times New Roman"/>
                    <w:szCs w:val="24"/>
                  </w:rPr>
                </w:pPr>
                <w:r>
                  <w:rPr>
                    <w:rFonts w:cs="Times New Roman"/>
                    <w:szCs w:val="24"/>
                  </w:rPr>
                  <w:t>Types of Recruitment</w:t>
                </w:r>
              </w:p>
              <w:p w:rsidR="00A12BF6" w:rsidRPr="00A12BF6" w:rsidRDefault="00A12BF6" w:rsidP="00A12BF6">
                <w:pPr>
                  <w:pStyle w:val="ListParagraph"/>
                  <w:numPr>
                    <w:ilvl w:val="1"/>
                    <w:numId w:val="14"/>
                  </w:numPr>
                  <w:spacing w:line="259" w:lineRule="auto"/>
                  <w:jc w:val="left"/>
                  <w:rPr>
                    <w:rFonts w:cs="Times New Roman"/>
                    <w:szCs w:val="24"/>
                  </w:rPr>
                </w:pPr>
                <w:r w:rsidRPr="00A12BF6">
                  <w:rPr>
                    <w:rFonts w:cs="Times New Roman"/>
                    <w:bCs/>
                    <w:spacing w:val="-15"/>
                    <w:szCs w:val="24"/>
                  </w:rPr>
                  <w:t>Internal Sources of Recruitment</w:t>
                </w:r>
              </w:p>
              <w:p w:rsidR="007B5C9E" w:rsidRPr="00A12BF6" w:rsidRDefault="007B5C9E" w:rsidP="00A12BF6">
                <w:pPr>
                  <w:pStyle w:val="ListParagraph"/>
                  <w:numPr>
                    <w:ilvl w:val="1"/>
                    <w:numId w:val="14"/>
                  </w:numPr>
                  <w:spacing w:line="259" w:lineRule="auto"/>
                  <w:jc w:val="left"/>
                  <w:rPr>
                    <w:rFonts w:cs="Times New Roman"/>
                    <w:szCs w:val="24"/>
                  </w:rPr>
                </w:pPr>
                <w:r w:rsidRPr="00A12BF6">
                  <w:rPr>
                    <w:rFonts w:cs="Times New Roman"/>
                    <w:szCs w:val="32"/>
                  </w:rPr>
                  <w:t>Importance of Recruitment and Selection in Human Resource Management</w:t>
                </w:r>
              </w:p>
              <w:p w:rsidR="00CE10D0" w:rsidRPr="007B5C9E" w:rsidRDefault="00CE10D0" w:rsidP="007B5C9E">
                <w:pPr>
                  <w:pStyle w:val="ListParagraph"/>
                  <w:spacing w:line="259" w:lineRule="auto"/>
                  <w:ind w:left="1440"/>
                  <w:jc w:val="left"/>
                  <w:rPr>
                    <w:rFonts w:cs="Times New Roman"/>
                    <w:szCs w:val="24"/>
                  </w:rPr>
                </w:pPr>
              </w:p>
            </w:tc>
            <w:tc>
              <w:tcPr>
                <w:tcW w:w="1548" w:type="dxa"/>
              </w:tcPr>
              <w:p w:rsidR="009D47ED" w:rsidRDefault="009D47ED" w:rsidP="004418FC">
                <w:pPr>
                  <w:spacing w:line="259" w:lineRule="auto"/>
                  <w:jc w:val="center"/>
                  <w:rPr>
                    <w:rFonts w:cs="Times New Roman"/>
                    <w:sz w:val="24"/>
                    <w:szCs w:val="24"/>
                  </w:rPr>
                </w:pPr>
              </w:p>
              <w:p w:rsidR="007B5C9E" w:rsidRDefault="007B5C9E" w:rsidP="004418FC">
                <w:pPr>
                  <w:spacing w:line="259" w:lineRule="auto"/>
                  <w:jc w:val="center"/>
                  <w:rPr>
                    <w:rFonts w:cs="Times New Roman"/>
                    <w:sz w:val="24"/>
                    <w:szCs w:val="24"/>
                  </w:rPr>
                </w:pPr>
              </w:p>
              <w:p w:rsidR="007B5C9E" w:rsidRDefault="007B5C9E" w:rsidP="00A12BF6">
                <w:pPr>
                  <w:spacing w:line="259" w:lineRule="auto"/>
                  <w:jc w:val="center"/>
                  <w:rPr>
                    <w:rFonts w:cs="Times New Roman"/>
                    <w:sz w:val="24"/>
                    <w:szCs w:val="24"/>
                  </w:rPr>
                </w:pPr>
                <w:r>
                  <w:rPr>
                    <w:rFonts w:cs="Times New Roman"/>
                    <w:sz w:val="24"/>
                    <w:szCs w:val="24"/>
                  </w:rPr>
                  <w:t>4</w:t>
                </w:r>
              </w:p>
              <w:p w:rsidR="00A12BF6" w:rsidRDefault="00A12BF6" w:rsidP="00A12BF6">
                <w:pPr>
                  <w:spacing w:line="259" w:lineRule="auto"/>
                  <w:jc w:val="center"/>
                  <w:rPr>
                    <w:rFonts w:cs="Times New Roman"/>
                    <w:sz w:val="24"/>
                    <w:szCs w:val="24"/>
                  </w:rPr>
                </w:pPr>
                <w:r>
                  <w:rPr>
                    <w:rFonts w:cs="Times New Roman"/>
                    <w:sz w:val="24"/>
                    <w:szCs w:val="24"/>
                  </w:rPr>
                  <w:t>4</w:t>
                </w:r>
              </w:p>
              <w:p w:rsidR="00A12BF6" w:rsidRDefault="00A12BF6" w:rsidP="00A12BF6">
                <w:pPr>
                  <w:spacing w:line="259" w:lineRule="auto"/>
                  <w:jc w:val="center"/>
                  <w:rPr>
                    <w:rFonts w:cs="Times New Roman"/>
                    <w:sz w:val="24"/>
                    <w:szCs w:val="24"/>
                  </w:rPr>
                </w:pPr>
                <w:r>
                  <w:rPr>
                    <w:rFonts w:cs="Times New Roman"/>
                    <w:sz w:val="24"/>
                    <w:szCs w:val="24"/>
                  </w:rPr>
                  <w:t>5-8</w:t>
                </w:r>
              </w:p>
              <w:p w:rsidR="00A12BF6" w:rsidRPr="004418FC" w:rsidRDefault="00A12BF6" w:rsidP="00A12BF6">
                <w:pPr>
                  <w:spacing w:line="259" w:lineRule="auto"/>
                  <w:jc w:val="center"/>
                  <w:rPr>
                    <w:rFonts w:cs="Times New Roman"/>
                    <w:sz w:val="24"/>
                    <w:szCs w:val="24"/>
                  </w:rPr>
                </w:pPr>
                <w:r>
                  <w:rPr>
                    <w:rFonts w:cs="Times New Roman"/>
                    <w:sz w:val="24"/>
                    <w:szCs w:val="24"/>
                  </w:rPr>
                  <w:t>9-10</w:t>
                </w:r>
              </w:p>
            </w:tc>
          </w:tr>
          <w:tr w:rsidR="009D47ED" w:rsidTr="00CE10D0">
            <w:trPr>
              <w:trHeight w:val="744"/>
            </w:trPr>
            <w:tc>
              <w:tcPr>
                <w:tcW w:w="6588" w:type="dxa"/>
              </w:tcPr>
              <w:p w:rsidR="009D47ED" w:rsidRDefault="009D47ED" w:rsidP="00CE10D0">
                <w:pPr>
                  <w:pStyle w:val="ListParagraph"/>
                  <w:spacing w:line="259" w:lineRule="auto"/>
                  <w:jc w:val="left"/>
                  <w:rPr>
                    <w:rFonts w:cs="Times New Roman"/>
                    <w:szCs w:val="24"/>
                  </w:rPr>
                </w:pPr>
              </w:p>
              <w:p w:rsidR="007B5C9E" w:rsidRDefault="00CE10D0" w:rsidP="007B5C9E">
                <w:pPr>
                  <w:pStyle w:val="ListParagraph"/>
                  <w:numPr>
                    <w:ilvl w:val="0"/>
                    <w:numId w:val="14"/>
                  </w:numPr>
                  <w:spacing w:line="259" w:lineRule="auto"/>
                  <w:jc w:val="left"/>
                  <w:rPr>
                    <w:rFonts w:cs="Times New Roman"/>
                    <w:szCs w:val="24"/>
                  </w:rPr>
                </w:pPr>
                <w:r>
                  <w:rPr>
                    <w:rFonts w:cs="Times New Roman"/>
                    <w:szCs w:val="24"/>
                  </w:rPr>
                  <w:t xml:space="preserve">Chapter 3- </w:t>
                </w:r>
                <w:r w:rsidR="00A12BF6">
                  <w:rPr>
                    <w:rFonts w:cs="Times New Roman"/>
                    <w:szCs w:val="24"/>
                  </w:rPr>
                  <w:t>Organizationa</w:t>
                </w:r>
                <w:r>
                  <w:rPr>
                    <w:rFonts w:cs="Times New Roman"/>
                    <w:szCs w:val="24"/>
                  </w:rPr>
                  <w:t>l Background</w:t>
                </w:r>
              </w:p>
              <w:p w:rsidR="00327A6D" w:rsidRDefault="00327A6D" w:rsidP="00327A6D">
                <w:pPr>
                  <w:pStyle w:val="ListParagraph"/>
                  <w:numPr>
                    <w:ilvl w:val="1"/>
                    <w:numId w:val="14"/>
                  </w:numPr>
                  <w:spacing w:line="259" w:lineRule="auto"/>
                  <w:jc w:val="left"/>
                  <w:rPr>
                    <w:rFonts w:eastAsia="Times New Roman" w:cs="Times New Roman"/>
                    <w:bCs/>
                    <w:color w:val="auto"/>
                    <w:szCs w:val="24"/>
                  </w:rPr>
                </w:pPr>
                <w:r w:rsidRPr="00327A6D">
                  <w:rPr>
                    <w:rFonts w:eastAsia="Times New Roman" w:cs="Times New Roman"/>
                    <w:bCs/>
                    <w:color w:val="auto"/>
                    <w:szCs w:val="24"/>
                  </w:rPr>
                  <w:t>Shareholder Profiles</w:t>
                </w:r>
              </w:p>
              <w:p w:rsidR="00327A6D" w:rsidRPr="00327A6D" w:rsidRDefault="00327A6D" w:rsidP="00327A6D">
                <w:pPr>
                  <w:pStyle w:val="ListParagraph"/>
                  <w:numPr>
                    <w:ilvl w:val="1"/>
                    <w:numId w:val="14"/>
                  </w:numPr>
                  <w:spacing w:line="259" w:lineRule="auto"/>
                  <w:jc w:val="left"/>
                  <w:rPr>
                    <w:rFonts w:cs="Times New Roman"/>
                    <w:szCs w:val="24"/>
                  </w:rPr>
                </w:pPr>
                <w:proofErr w:type="spellStart"/>
                <w:r w:rsidRPr="00327A6D">
                  <w:rPr>
                    <w:rFonts w:eastAsia="Times New Roman" w:cs="Times New Roman"/>
                    <w:color w:val="auto"/>
                    <w:szCs w:val="24"/>
                  </w:rPr>
                  <w:t>Grameen</w:t>
                </w:r>
                <w:proofErr w:type="spellEnd"/>
                <w:r w:rsidRPr="00327A6D">
                  <w:rPr>
                    <w:rFonts w:eastAsia="Times New Roman" w:cs="Times New Roman"/>
                    <w:color w:val="auto"/>
                    <w:szCs w:val="24"/>
                  </w:rPr>
                  <w:t xml:space="preserve"> Telecom-Ownership</w:t>
                </w:r>
              </w:p>
              <w:p w:rsidR="00327A6D" w:rsidRPr="00327A6D" w:rsidRDefault="00327A6D" w:rsidP="00327A6D">
                <w:pPr>
                  <w:pStyle w:val="ListParagraph"/>
                  <w:numPr>
                    <w:ilvl w:val="1"/>
                    <w:numId w:val="14"/>
                  </w:numPr>
                  <w:spacing w:line="259" w:lineRule="auto"/>
                  <w:jc w:val="left"/>
                  <w:rPr>
                    <w:rFonts w:cs="Times New Roman"/>
                    <w:szCs w:val="24"/>
                  </w:rPr>
                </w:pPr>
                <w:r w:rsidRPr="00327A6D">
                  <w:rPr>
                    <w:rFonts w:eastAsia="Times New Roman" w:cs="Times New Roman"/>
                    <w:bCs/>
                    <w:color w:val="auto"/>
                    <w:szCs w:val="24"/>
                  </w:rPr>
                  <w:t>Ownership Structure</w:t>
                </w:r>
              </w:p>
              <w:p w:rsidR="00327A6D" w:rsidRDefault="00327A6D" w:rsidP="00327A6D">
                <w:pPr>
                  <w:pStyle w:val="ListParagraph"/>
                  <w:numPr>
                    <w:ilvl w:val="1"/>
                    <w:numId w:val="14"/>
                  </w:numPr>
                  <w:spacing w:line="259" w:lineRule="auto"/>
                  <w:jc w:val="left"/>
                  <w:rPr>
                    <w:rFonts w:cs="Times New Roman"/>
                    <w:szCs w:val="24"/>
                  </w:rPr>
                </w:pPr>
                <w:r>
                  <w:rPr>
                    <w:rFonts w:cs="Times New Roman"/>
                    <w:szCs w:val="24"/>
                  </w:rPr>
                  <w:t>Vision</w:t>
                </w:r>
              </w:p>
              <w:p w:rsidR="00327A6D" w:rsidRPr="00327A6D" w:rsidRDefault="00327A6D" w:rsidP="00327A6D">
                <w:pPr>
                  <w:pStyle w:val="ListParagraph"/>
                  <w:numPr>
                    <w:ilvl w:val="1"/>
                    <w:numId w:val="14"/>
                  </w:numPr>
                  <w:spacing w:line="259" w:lineRule="auto"/>
                  <w:jc w:val="left"/>
                  <w:rPr>
                    <w:rFonts w:cs="Times New Roman"/>
                    <w:szCs w:val="24"/>
                  </w:rPr>
                </w:pPr>
                <w:r w:rsidRPr="00327A6D">
                  <w:rPr>
                    <w:rFonts w:eastAsia="Times New Roman" w:cs="Times New Roman"/>
                    <w:bCs/>
                    <w:color w:val="auto"/>
                    <w:szCs w:val="24"/>
                  </w:rPr>
                  <w:t>Mission Statement</w:t>
                </w:r>
              </w:p>
              <w:p w:rsidR="00327A6D" w:rsidRPr="00327A6D" w:rsidRDefault="00327A6D" w:rsidP="00327A6D">
                <w:pPr>
                  <w:pStyle w:val="ListParagraph"/>
                  <w:numPr>
                    <w:ilvl w:val="1"/>
                    <w:numId w:val="14"/>
                  </w:numPr>
                  <w:spacing w:line="259" w:lineRule="auto"/>
                  <w:jc w:val="left"/>
                  <w:rPr>
                    <w:rFonts w:cs="Times New Roman"/>
                    <w:szCs w:val="24"/>
                  </w:rPr>
                </w:pPr>
                <w:r>
                  <w:rPr>
                    <w:rFonts w:eastAsia="Times New Roman" w:cs="Times New Roman"/>
                    <w:bCs/>
                    <w:color w:val="auto"/>
                    <w:szCs w:val="24"/>
                  </w:rPr>
                  <w:t>Values</w:t>
                </w:r>
              </w:p>
              <w:p w:rsidR="00327A6D" w:rsidRPr="00327A6D" w:rsidRDefault="00327A6D" w:rsidP="00327A6D">
                <w:pPr>
                  <w:pStyle w:val="ListParagraph"/>
                  <w:numPr>
                    <w:ilvl w:val="1"/>
                    <w:numId w:val="14"/>
                  </w:numPr>
                  <w:spacing w:line="259" w:lineRule="auto"/>
                  <w:jc w:val="left"/>
                  <w:rPr>
                    <w:rFonts w:cs="Times New Roman"/>
                    <w:szCs w:val="24"/>
                  </w:rPr>
                </w:pPr>
                <w:r>
                  <w:rPr>
                    <w:rFonts w:eastAsia="Times New Roman" w:cs="Times New Roman"/>
                    <w:bCs/>
                    <w:color w:val="auto"/>
                    <w:szCs w:val="24"/>
                  </w:rPr>
                  <w:t>Our Brand</w:t>
                </w:r>
              </w:p>
              <w:p w:rsidR="00CE10D0" w:rsidRPr="00CE10D0" w:rsidRDefault="00CE10D0" w:rsidP="00CE10D0">
                <w:pPr>
                  <w:pStyle w:val="ListParagraph"/>
                  <w:spacing w:line="259" w:lineRule="auto"/>
                  <w:jc w:val="left"/>
                  <w:rPr>
                    <w:rFonts w:cs="Times New Roman"/>
                    <w:szCs w:val="24"/>
                  </w:rPr>
                </w:pPr>
              </w:p>
            </w:tc>
            <w:tc>
              <w:tcPr>
                <w:tcW w:w="1548" w:type="dxa"/>
              </w:tcPr>
              <w:p w:rsidR="009D47ED" w:rsidRDefault="009D47ED" w:rsidP="004418FC">
                <w:pPr>
                  <w:spacing w:line="259" w:lineRule="auto"/>
                  <w:jc w:val="center"/>
                  <w:rPr>
                    <w:rFonts w:cs="Times New Roman"/>
                    <w:sz w:val="24"/>
                    <w:szCs w:val="24"/>
                  </w:rPr>
                </w:pPr>
              </w:p>
              <w:p w:rsidR="007B5C9E" w:rsidRDefault="00B31601" w:rsidP="004418FC">
                <w:pPr>
                  <w:spacing w:line="259" w:lineRule="auto"/>
                  <w:jc w:val="center"/>
                  <w:rPr>
                    <w:rFonts w:cs="Times New Roman"/>
                    <w:sz w:val="24"/>
                    <w:szCs w:val="24"/>
                  </w:rPr>
                </w:pPr>
                <w:r>
                  <w:rPr>
                    <w:rFonts w:cs="Times New Roman"/>
                    <w:sz w:val="24"/>
                    <w:szCs w:val="24"/>
                  </w:rPr>
                  <w:t>11-13</w:t>
                </w:r>
              </w:p>
              <w:p w:rsidR="00B31601" w:rsidRDefault="00B31601" w:rsidP="004418FC">
                <w:pPr>
                  <w:spacing w:line="259" w:lineRule="auto"/>
                  <w:jc w:val="center"/>
                  <w:rPr>
                    <w:rFonts w:cs="Times New Roman"/>
                    <w:sz w:val="24"/>
                    <w:szCs w:val="24"/>
                  </w:rPr>
                </w:pPr>
                <w:r>
                  <w:rPr>
                    <w:rFonts w:cs="Times New Roman"/>
                    <w:sz w:val="24"/>
                    <w:szCs w:val="24"/>
                  </w:rPr>
                  <w:t>14</w:t>
                </w:r>
              </w:p>
              <w:p w:rsidR="00B31601" w:rsidRDefault="00B31601" w:rsidP="004418FC">
                <w:pPr>
                  <w:spacing w:line="259" w:lineRule="auto"/>
                  <w:jc w:val="center"/>
                  <w:rPr>
                    <w:rFonts w:cs="Times New Roman"/>
                    <w:sz w:val="24"/>
                    <w:szCs w:val="24"/>
                  </w:rPr>
                </w:pPr>
                <w:r>
                  <w:rPr>
                    <w:rFonts w:cs="Times New Roman"/>
                    <w:sz w:val="24"/>
                    <w:szCs w:val="24"/>
                  </w:rPr>
                  <w:t>15</w:t>
                </w:r>
              </w:p>
              <w:p w:rsidR="00B31601" w:rsidRDefault="00B31601" w:rsidP="00B31601">
                <w:pPr>
                  <w:spacing w:line="259" w:lineRule="auto"/>
                  <w:jc w:val="center"/>
                  <w:rPr>
                    <w:rFonts w:cs="Times New Roman"/>
                    <w:sz w:val="24"/>
                    <w:szCs w:val="24"/>
                  </w:rPr>
                </w:pPr>
                <w:r>
                  <w:rPr>
                    <w:rFonts w:cs="Times New Roman"/>
                    <w:sz w:val="24"/>
                    <w:szCs w:val="24"/>
                  </w:rPr>
                  <w:t>15</w:t>
                </w:r>
              </w:p>
              <w:p w:rsidR="00B31601" w:rsidRDefault="00B31601" w:rsidP="00B31601">
                <w:pPr>
                  <w:spacing w:line="259" w:lineRule="auto"/>
                  <w:jc w:val="center"/>
                  <w:rPr>
                    <w:rFonts w:cs="Times New Roman"/>
                    <w:sz w:val="24"/>
                    <w:szCs w:val="24"/>
                  </w:rPr>
                </w:pPr>
                <w:r>
                  <w:rPr>
                    <w:rFonts w:cs="Times New Roman"/>
                    <w:sz w:val="24"/>
                    <w:szCs w:val="24"/>
                  </w:rPr>
                  <w:t>16</w:t>
                </w:r>
              </w:p>
              <w:p w:rsidR="00B31601" w:rsidRDefault="00B31601" w:rsidP="00B31601">
                <w:pPr>
                  <w:spacing w:line="259" w:lineRule="auto"/>
                  <w:jc w:val="center"/>
                  <w:rPr>
                    <w:rFonts w:cs="Times New Roman"/>
                    <w:sz w:val="24"/>
                    <w:szCs w:val="24"/>
                  </w:rPr>
                </w:pPr>
                <w:r>
                  <w:rPr>
                    <w:rFonts w:cs="Times New Roman"/>
                    <w:sz w:val="24"/>
                    <w:szCs w:val="24"/>
                  </w:rPr>
                  <w:t>16</w:t>
                </w:r>
              </w:p>
              <w:p w:rsidR="00B31601" w:rsidRDefault="00B31601" w:rsidP="00B31601">
                <w:pPr>
                  <w:spacing w:line="259" w:lineRule="auto"/>
                  <w:jc w:val="center"/>
                  <w:rPr>
                    <w:rFonts w:cs="Times New Roman"/>
                    <w:sz w:val="24"/>
                    <w:szCs w:val="24"/>
                  </w:rPr>
                </w:pPr>
                <w:r>
                  <w:rPr>
                    <w:rFonts w:cs="Times New Roman"/>
                    <w:sz w:val="24"/>
                    <w:szCs w:val="24"/>
                  </w:rPr>
                  <w:t>16</w:t>
                </w:r>
                <w:r w:rsidR="00335888">
                  <w:rPr>
                    <w:rFonts w:cs="Times New Roman"/>
                    <w:sz w:val="24"/>
                    <w:szCs w:val="24"/>
                  </w:rPr>
                  <w:t>-19</w:t>
                </w:r>
              </w:p>
              <w:p w:rsidR="00B31601" w:rsidRPr="004418FC" w:rsidRDefault="00B31601" w:rsidP="00B31601">
                <w:pPr>
                  <w:spacing w:line="259" w:lineRule="auto"/>
                  <w:jc w:val="center"/>
                  <w:rPr>
                    <w:rFonts w:cs="Times New Roman"/>
                    <w:sz w:val="24"/>
                    <w:szCs w:val="24"/>
                  </w:rPr>
                </w:pPr>
              </w:p>
            </w:tc>
          </w:tr>
          <w:tr w:rsidR="009D47ED" w:rsidTr="00CE10D0">
            <w:trPr>
              <w:trHeight w:val="789"/>
            </w:trPr>
            <w:tc>
              <w:tcPr>
                <w:tcW w:w="6588" w:type="dxa"/>
              </w:tcPr>
              <w:p w:rsidR="009D47ED" w:rsidRDefault="009D47ED" w:rsidP="004418FC">
                <w:pPr>
                  <w:spacing w:line="259" w:lineRule="auto"/>
                  <w:jc w:val="left"/>
                  <w:rPr>
                    <w:rFonts w:cs="Times New Roman"/>
                    <w:sz w:val="24"/>
                    <w:szCs w:val="24"/>
                  </w:rPr>
                </w:pPr>
              </w:p>
              <w:p w:rsidR="00CE10D0" w:rsidRDefault="00CE10D0" w:rsidP="00CE10D0">
                <w:pPr>
                  <w:pStyle w:val="ListParagraph"/>
                  <w:numPr>
                    <w:ilvl w:val="0"/>
                    <w:numId w:val="14"/>
                  </w:numPr>
                  <w:spacing w:line="259" w:lineRule="auto"/>
                  <w:jc w:val="left"/>
                  <w:rPr>
                    <w:rFonts w:cs="Times New Roman"/>
                    <w:szCs w:val="24"/>
                  </w:rPr>
                </w:pPr>
                <w:r>
                  <w:rPr>
                    <w:rFonts w:cs="Times New Roman"/>
                    <w:szCs w:val="24"/>
                  </w:rPr>
                  <w:t>Chapter 4- Findings and Analysis</w:t>
                </w:r>
              </w:p>
              <w:p w:rsidR="00B87FCA" w:rsidRDefault="00B87FCA" w:rsidP="00B87FCA">
                <w:pPr>
                  <w:pStyle w:val="ListParagraph"/>
                  <w:numPr>
                    <w:ilvl w:val="1"/>
                    <w:numId w:val="14"/>
                  </w:numPr>
                  <w:spacing w:line="259" w:lineRule="auto"/>
                  <w:jc w:val="left"/>
                  <w:rPr>
                    <w:bCs/>
                    <w:sz w:val="24"/>
                    <w:szCs w:val="24"/>
                  </w:rPr>
                </w:pPr>
                <w:r w:rsidRPr="00B87FCA">
                  <w:rPr>
                    <w:bCs/>
                    <w:sz w:val="24"/>
                    <w:szCs w:val="24"/>
                  </w:rPr>
                  <w:t>Application receiving</w:t>
                </w:r>
              </w:p>
              <w:p w:rsidR="00B87FCA" w:rsidRPr="00B87FCA" w:rsidRDefault="00B87FCA" w:rsidP="00B87FCA">
                <w:pPr>
                  <w:pStyle w:val="ListParagraph"/>
                  <w:numPr>
                    <w:ilvl w:val="1"/>
                    <w:numId w:val="14"/>
                  </w:numPr>
                  <w:spacing w:line="259" w:lineRule="auto"/>
                  <w:jc w:val="left"/>
                  <w:rPr>
                    <w:rFonts w:cs="Times New Roman"/>
                    <w:sz w:val="24"/>
                    <w:szCs w:val="24"/>
                  </w:rPr>
                </w:pPr>
                <w:r w:rsidRPr="00B87FCA">
                  <w:rPr>
                    <w:bCs/>
                    <w:sz w:val="24"/>
                    <w:szCs w:val="24"/>
                  </w:rPr>
                  <w:t>Short listing of candidates</w:t>
                </w:r>
              </w:p>
              <w:p w:rsidR="00B87FCA" w:rsidRPr="00C65938" w:rsidRDefault="00601B20" w:rsidP="00B87FCA">
                <w:pPr>
                  <w:pStyle w:val="ListParagraph"/>
                  <w:numPr>
                    <w:ilvl w:val="1"/>
                    <w:numId w:val="14"/>
                  </w:numPr>
                  <w:spacing w:line="259" w:lineRule="auto"/>
                  <w:jc w:val="left"/>
                  <w:rPr>
                    <w:rFonts w:cs="Times New Roman"/>
                    <w:sz w:val="24"/>
                    <w:szCs w:val="24"/>
                  </w:rPr>
                </w:pPr>
                <w:r w:rsidRPr="00601B20">
                  <w:rPr>
                    <w:bCs/>
                    <w:sz w:val="24"/>
                    <w:szCs w:val="24"/>
                  </w:rPr>
                  <w:t>Administering tests and interview</w:t>
                </w:r>
              </w:p>
              <w:p w:rsidR="00C65938" w:rsidRPr="00C65938" w:rsidRDefault="00C65938" w:rsidP="00B87FCA">
                <w:pPr>
                  <w:pStyle w:val="ListParagraph"/>
                  <w:numPr>
                    <w:ilvl w:val="1"/>
                    <w:numId w:val="14"/>
                  </w:numPr>
                  <w:spacing w:line="259" w:lineRule="auto"/>
                  <w:jc w:val="left"/>
                  <w:rPr>
                    <w:rFonts w:cs="Times New Roman"/>
                    <w:sz w:val="24"/>
                    <w:szCs w:val="24"/>
                  </w:rPr>
                </w:pPr>
                <w:r w:rsidRPr="00C65938">
                  <w:rPr>
                    <w:rFonts w:eastAsia="Times New Roman" w:cs="Times New Roman"/>
                    <w:bCs/>
                    <w:sz w:val="24"/>
                    <w:szCs w:val="24"/>
                  </w:rPr>
                  <w:t>Company presentation </w:t>
                </w:r>
              </w:p>
              <w:p w:rsidR="00C65938" w:rsidRPr="00C65938" w:rsidRDefault="00C65938" w:rsidP="00C65938">
                <w:pPr>
                  <w:pStyle w:val="ListParagraph"/>
                  <w:numPr>
                    <w:ilvl w:val="1"/>
                    <w:numId w:val="14"/>
                  </w:numPr>
                  <w:spacing w:line="259" w:lineRule="auto"/>
                  <w:jc w:val="left"/>
                  <w:rPr>
                    <w:rFonts w:cs="Times New Roman"/>
                    <w:sz w:val="24"/>
                    <w:szCs w:val="24"/>
                  </w:rPr>
                </w:pPr>
                <w:r w:rsidRPr="00C65938">
                  <w:rPr>
                    <w:bCs/>
                    <w:sz w:val="24"/>
                    <w:szCs w:val="24"/>
                  </w:rPr>
                  <w:t>Recruitment sources</w:t>
                </w:r>
              </w:p>
              <w:p w:rsidR="00C65938" w:rsidRPr="003E46E0" w:rsidRDefault="00C65938" w:rsidP="00C65938">
                <w:pPr>
                  <w:pStyle w:val="ListParagraph"/>
                  <w:numPr>
                    <w:ilvl w:val="1"/>
                    <w:numId w:val="14"/>
                  </w:numPr>
                  <w:spacing w:line="259" w:lineRule="auto"/>
                  <w:jc w:val="left"/>
                  <w:rPr>
                    <w:rFonts w:cs="Times New Roman"/>
                    <w:sz w:val="24"/>
                    <w:szCs w:val="24"/>
                  </w:rPr>
                </w:pPr>
                <w:r w:rsidRPr="00C65938">
                  <w:rPr>
                    <w:rFonts w:eastAsia="Times New Roman" w:cs="Times New Roman"/>
                    <w:bCs/>
                    <w:sz w:val="24"/>
                    <w:szCs w:val="24"/>
                  </w:rPr>
                  <w:t>Information and reference check</w:t>
                </w:r>
              </w:p>
              <w:p w:rsidR="003E46E0" w:rsidRPr="00C65938" w:rsidRDefault="003E46E0" w:rsidP="002F7BDB">
                <w:pPr>
                  <w:pStyle w:val="ListParagraph"/>
                  <w:spacing w:line="259" w:lineRule="auto"/>
                  <w:ind w:left="1800"/>
                  <w:jc w:val="left"/>
                  <w:rPr>
                    <w:rFonts w:cs="Times New Roman"/>
                    <w:sz w:val="24"/>
                    <w:szCs w:val="24"/>
                  </w:rPr>
                </w:pPr>
              </w:p>
            </w:tc>
            <w:tc>
              <w:tcPr>
                <w:tcW w:w="1548" w:type="dxa"/>
              </w:tcPr>
              <w:p w:rsidR="009D47ED" w:rsidRDefault="009D47ED" w:rsidP="004418FC">
                <w:pPr>
                  <w:spacing w:line="259" w:lineRule="auto"/>
                  <w:jc w:val="center"/>
                  <w:rPr>
                    <w:rFonts w:cs="Times New Roman"/>
                    <w:sz w:val="24"/>
                    <w:szCs w:val="24"/>
                  </w:rPr>
                </w:pPr>
              </w:p>
              <w:p w:rsidR="003A4CDD" w:rsidRDefault="003A4CDD" w:rsidP="00B87FCA">
                <w:pPr>
                  <w:spacing w:line="259" w:lineRule="auto"/>
                  <w:jc w:val="center"/>
                  <w:rPr>
                    <w:rFonts w:cs="Times New Roman"/>
                    <w:sz w:val="24"/>
                    <w:szCs w:val="24"/>
                  </w:rPr>
                </w:pPr>
              </w:p>
              <w:p w:rsidR="00601B20" w:rsidRDefault="00601B20" w:rsidP="00B87FCA">
                <w:pPr>
                  <w:spacing w:line="259" w:lineRule="auto"/>
                  <w:jc w:val="center"/>
                  <w:rPr>
                    <w:rFonts w:cs="Times New Roman"/>
                    <w:sz w:val="24"/>
                    <w:szCs w:val="24"/>
                  </w:rPr>
                </w:pPr>
                <w:r>
                  <w:rPr>
                    <w:rFonts w:cs="Times New Roman"/>
                    <w:sz w:val="24"/>
                    <w:szCs w:val="24"/>
                  </w:rPr>
                  <w:t>20-21</w:t>
                </w:r>
              </w:p>
              <w:p w:rsidR="00601B20" w:rsidRDefault="00601B20" w:rsidP="00B87FCA">
                <w:pPr>
                  <w:spacing w:line="259" w:lineRule="auto"/>
                  <w:jc w:val="center"/>
                  <w:rPr>
                    <w:rFonts w:cs="Times New Roman"/>
                    <w:sz w:val="24"/>
                    <w:szCs w:val="24"/>
                  </w:rPr>
                </w:pPr>
                <w:r>
                  <w:rPr>
                    <w:rFonts w:cs="Times New Roman"/>
                    <w:sz w:val="24"/>
                    <w:szCs w:val="24"/>
                  </w:rPr>
                  <w:t>22-24</w:t>
                </w:r>
              </w:p>
              <w:p w:rsidR="00601B20" w:rsidRDefault="00601B20" w:rsidP="00B87FCA">
                <w:pPr>
                  <w:spacing w:line="259" w:lineRule="auto"/>
                  <w:jc w:val="center"/>
                  <w:rPr>
                    <w:rFonts w:cs="Times New Roman"/>
                    <w:sz w:val="24"/>
                    <w:szCs w:val="24"/>
                  </w:rPr>
                </w:pPr>
                <w:r>
                  <w:rPr>
                    <w:rFonts w:cs="Times New Roman"/>
                    <w:sz w:val="24"/>
                    <w:szCs w:val="24"/>
                  </w:rPr>
                  <w:t>24-2</w:t>
                </w:r>
                <w:r w:rsidR="00C65938">
                  <w:rPr>
                    <w:rFonts w:cs="Times New Roman"/>
                    <w:sz w:val="24"/>
                    <w:szCs w:val="24"/>
                  </w:rPr>
                  <w:t>5</w:t>
                </w:r>
              </w:p>
              <w:p w:rsidR="00C65938" w:rsidRDefault="00C65938" w:rsidP="00B87FCA">
                <w:pPr>
                  <w:spacing w:line="259" w:lineRule="auto"/>
                  <w:jc w:val="center"/>
                  <w:rPr>
                    <w:rFonts w:cs="Times New Roman"/>
                    <w:sz w:val="24"/>
                    <w:szCs w:val="24"/>
                  </w:rPr>
                </w:pPr>
                <w:r>
                  <w:rPr>
                    <w:rFonts w:cs="Times New Roman"/>
                    <w:sz w:val="24"/>
                    <w:szCs w:val="24"/>
                  </w:rPr>
                  <w:t>25-26</w:t>
                </w:r>
              </w:p>
              <w:p w:rsidR="00C65938" w:rsidRDefault="00C65938" w:rsidP="00B87FCA">
                <w:pPr>
                  <w:spacing w:line="259" w:lineRule="auto"/>
                  <w:jc w:val="center"/>
                  <w:rPr>
                    <w:rFonts w:cs="Times New Roman"/>
                    <w:sz w:val="24"/>
                    <w:szCs w:val="24"/>
                  </w:rPr>
                </w:pPr>
                <w:r>
                  <w:rPr>
                    <w:rFonts w:cs="Times New Roman"/>
                    <w:sz w:val="24"/>
                    <w:szCs w:val="24"/>
                  </w:rPr>
                  <w:t>26-29</w:t>
                </w:r>
              </w:p>
              <w:p w:rsidR="00C65938" w:rsidRPr="004418FC" w:rsidRDefault="00C65938" w:rsidP="00B87FCA">
                <w:pPr>
                  <w:spacing w:line="259" w:lineRule="auto"/>
                  <w:jc w:val="center"/>
                  <w:rPr>
                    <w:rFonts w:cs="Times New Roman"/>
                    <w:sz w:val="24"/>
                    <w:szCs w:val="24"/>
                  </w:rPr>
                </w:pPr>
                <w:r>
                  <w:rPr>
                    <w:rFonts w:cs="Times New Roman"/>
                    <w:sz w:val="24"/>
                    <w:szCs w:val="24"/>
                  </w:rPr>
                  <w:t>29</w:t>
                </w:r>
              </w:p>
            </w:tc>
          </w:tr>
          <w:tr w:rsidR="009D47ED" w:rsidTr="00CE10D0">
            <w:trPr>
              <w:trHeight w:val="636"/>
            </w:trPr>
            <w:tc>
              <w:tcPr>
                <w:tcW w:w="6588" w:type="dxa"/>
              </w:tcPr>
              <w:p w:rsidR="009D47ED" w:rsidRDefault="009D47ED" w:rsidP="004418FC">
                <w:pPr>
                  <w:spacing w:line="259" w:lineRule="auto"/>
                  <w:jc w:val="left"/>
                  <w:rPr>
                    <w:rFonts w:cs="Times New Roman"/>
                    <w:sz w:val="24"/>
                    <w:szCs w:val="24"/>
                  </w:rPr>
                </w:pPr>
              </w:p>
              <w:p w:rsidR="00CE10D0" w:rsidRPr="003E46E0" w:rsidRDefault="00A632F8" w:rsidP="003E46E0">
                <w:pPr>
                  <w:pStyle w:val="ListParagraph"/>
                  <w:numPr>
                    <w:ilvl w:val="0"/>
                    <w:numId w:val="14"/>
                  </w:numPr>
                  <w:spacing w:line="259" w:lineRule="auto"/>
                  <w:jc w:val="left"/>
                  <w:rPr>
                    <w:rFonts w:cs="Times New Roman"/>
                    <w:szCs w:val="24"/>
                  </w:rPr>
                </w:pPr>
                <w:r>
                  <w:rPr>
                    <w:rFonts w:cs="Times New Roman"/>
                    <w:szCs w:val="24"/>
                  </w:rPr>
                  <w:t>F</w:t>
                </w:r>
                <w:r w:rsidR="003E46E0">
                  <w:rPr>
                    <w:rFonts w:cs="Times New Roman"/>
                    <w:szCs w:val="24"/>
                  </w:rPr>
                  <w:t>indings</w:t>
                </w:r>
              </w:p>
            </w:tc>
            <w:tc>
              <w:tcPr>
                <w:tcW w:w="1548" w:type="dxa"/>
              </w:tcPr>
              <w:p w:rsidR="009D47ED" w:rsidRDefault="009D47ED" w:rsidP="004418FC">
                <w:pPr>
                  <w:spacing w:line="259" w:lineRule="auto"/>
                  <w:jc w:val="center"/>
                  <w:rPr>
                    <w:rFonts w:cs="Times New Roman"/>
                    <w:sz w:val="24"/>
                    <w:szCs w:val="24"/>
                  </w:rPr>
                </w:pPr>
              </w:p>
              <w:p w:rsidR="003A4CDD" w:rsidRPr="004418FC" w:rsidRDefault="00A632F8" w:rsidP="00A632F8">
                <w:pPr>
                  <w:spacing w:line="259" w:lineRule="auto"/>
                  <w:jc w:val="center"/>
                  <w:rPr>
                    <w:rFonts w:cs="Times New Roman"/>
                    <w:sz w:val="24"/>
                    <w:szCs w:val="24"/>
                  </w:rPr>
                </w:pPr>
                <w:r>
                  <w:rPr>
                    <w:rFonts w:cs="Times New Roman"/>
                    <w:sz w:val="24"/>
                    <w:szCs w:val="24"/>
                  </w:rPr>
                  <w:t>30</w:t>
                </w:r>
                <w:r w:rsidR="002F7BDB">
                  <w:rPr>
                    <w:rFonts w:cs="Times New Roman"/>
                    <w:sz w:val="24"/>
                    <w:szCs w:val="24"/>
                  </w:rPr>
                  <w:t>-31</w:t>
                </w:r>
              </w:p>
            </w:tc>
          </w:tr>
          <w:tr w:rsidR="009D47ED" w:rsidTr="00CE10D0">
            <w:trPr>
              <w:trHeight w:val="672"/>
            </w:trPr>
            <w:tc>
              <w:tcPr>
                <w:tcW w:w="6588" w:type="dxa"/>
              </w:tcPr>
              <w:p w:rsidR="009D47ED" w:rsidRDefault="009D47ED" w:rsidP="00CE10D0">
                <w:pPr>
                  <w:spacing w:line="259" w:lineRule="auto"/>
                  <w:jc w:val="left"/>
                  <w:rPr>
                    <w:rFonts w:cs="Times New Roman"/>
                    <w:szCs w:val="24"/>
                  </w:rPr>
                </w:pPr>
              </w:p>
              <w:p w:rsidR="00CE10D0" w:rsidRDefault="00A632F8" w:rsidP="00CE10D0">
                <w:pPr>
                  <w:pStyle w:val="ListParagraph"/>
                  <w:numPr>
                    <w:ilvl w:val="0"/>
                    <w:numId w:val="14"/>
                  </w:numPr>
                  <w:spacing w:line="259" w:lineRule="auto"/>
                  <w:jc w:val="left"/>
                  <w:rPr>
                    <w:rFonts w:cs="Times New Roman"/>
                    <w:szCs w:val="24"/>
                  </w:rPr>
                </w:pPr>
                <w:r>
                  <w:rPr>
                    <w:rFonts w:cs="Times New Roman"/>
                    <w:szCs w:val="24"/>
                  </w:rPr>
                  <w:t xml:space="preserve">Recommendation </w:t>
                </w:r>
              </w:p>
              <w:p w:rsidR="00CE10D0" w:rsidRPr="00CE10D0" w:rsidRDefault="00CE10D0" w:rsidP="00CE10D0">
                <w:pPr>
                  <w:pStyle w:val="ListParagraph"/>
                  <w:spacing w:line="259" w:lineRule="auto"/>
                  <w:jc w:val="left"/>
                  <w:rPr>
                    <w:rFonts w:cs="Times New Roman"/>
                    <w:szCs w:val="24"/>
                  </w:rPr>
                </w:pPr>
              </w:p>
            </w:tc>
            <w:tc>
              <w:tcPr>
                <w:tcW w:w="1548" w:type="dxa"/>
              </w:tcPr>
              <w:p w:rsidR="009D47ED" w:rsidRDefault="009D47ED" w:rsidP="004418FC">
                <w:pPr>
                  <w:spacing w:line="259" w:lineRule="auto"/>
                  <w:jc w:val="center"/>
                  <w:rPr>
                    <w:rFonts w:cs="Times New Roman"/>
                    <w:sz w:val="24"/>
                    <w:szCs w:val="24"/>
                  </w:rPr>
                </w:pPr>
              </w:p>
              <w:p w:rsidR="003A4CDD" w:rsidRPr="004418FC" w:rsidRDefault="00A632F8" w:rsidP="004418FC">
                <w:pPr>
                  <w:spacing w:line="259" w:lineRule="auto"/>
                  <w:jc w:val="center"/>
                  <w:rPr>
                    <w:rFonts w:cs="Times New Roman"/>
                    <w:sz w:val="24"/>
                    <w:szCs w:val="24"/>
                  </w:rPr>
                </w:pPr>
                <w:r>
                  <w:rPr>
                    <w:rFonts w:cs="Times New Roman"/>
                    <w:sz w:val="24"/>
                    <w:szCs w:val="24"/>
                  </w:rPr>
                  <w:t>3</w:t>
                </w:r>
                <w:r w:rsidR="003A4CDD">
                  <w:rPr>
                    <w:rFonts w:cs="Times New Roman"/>
                    <w:sz w:val="24"/>
                    <w:szCs w:val="24"/>
                  </w:rPr>
                  <w:t>2</w:t>
                </w:r>
                <w:r w:rsidR="00784654">
                  <w:rPr>
                    <w:rFonts w:cs="Times New Roman"/>
                    <w:sz w:val="24"/>
                    <w:szCs w:val="24"/>
                  </w:rPr>
                  <w:t>-33</w:t>
                </w:r>
              </w:p>
            </w:tc>
          </w:tr>
          <w:tr w:rsidR="009D47ED" w:rsidTr="00CE10D0">
            <w:trPr>
              <w:trHeight w:val="717"/>
            </w:trPr>
            <w:tc>
              <w:tcPr>
                <w:tcW w:w="6588" w:type="dxa"/>
              </w:tcPr>
              <w:p w:rsidR="009D47ED" w:rsidRDefault="009D47ED" w:rsidP="004418FC">
                <w:pPr>
                  <w:spacing w:line="259" w:lineRule="auto"/>
                  <w:jc w:val="left"/>
                  <w:rPr>
                    <w:rFonts w:cs="Times New Roman"/>
                    <w:sz w:val="24"/>
                    <w:szCs w:val="24"/>
                  </w:rPr>
                </w:pPr>
              </w:p>
              <w:p w:rsidR="003600BC" w:rsidRPr="003600BC" w:rsidRDefault="00A632F8" w:rsidP="003600BC">
                <w:pPr>
                  <w:pStyle w:val="ListParagraph"/>
                  <w:numPr>
                    <w:ilvl w:val="0"/>
                    <w:numId w:val="14"/>
                  </w:numPr>
                  <w:spacing w:line="259" w:lineRule="auto"/>
                  <w:jc w:val="left"/>
                  <w:rPr>
                    <w:rFonts w:cs="Times New Roman"/>
                    <w:szCs w:val="24"/>
                  </w:rPr>
                </w:pPr>
                <w:r>
                  <w:rPr>
                    <w:rFonts w:cs="Times New Roman"/>
                    <w:szCs w:val="24"/>
                  </w:rPr>
                  <w:t xml:space="preserve">Conclusions </w:t>
                </w:r>
              </w:p>
              <w:p w:rsidR="00CE10D0" w:rsidRPr="00CE10D0" w:rsidRDefault="00CE10D0" w:rsidP="00CE10D0">
                <w:pPr>
                  <w:pStyle w:val="ListParagraph"/>
                  <w:spacing w:line="259" w:lineRule="auto"/>
                  <w:jc w:val="left"/>
                  <w:rPr>
                    <w:rFonts w:cs="Times New Roman"/>
                    <w:szCs w:val="24"/>
                  </w:rPr>
                </w:pPr>
              </w:p>
            </w:tc>
            <w:tc>
              <w:tcPr>
                <w:tcW w:w="1548" w:type="dxa"/>
              </w:tcPr>
              <w:p w:rsidR="009D47ED" w:rsidRDefault="009D47ED" w:rsidP="004418FC">
                <w:pPr>
                  <w:spacing w:line="259" w:lineRule="auto"/>
                  <w:jc w:val="center"/>
                  <w:rPr>
                    <w:rFonts w:cs="Times New Roman"/>
                    <w:sz w:val="24"/>
                    <w:szCs w:val="24"/>
                  </w:rPr>
                </w:pPr>
              </w:p>
              <w:p w:rsidR="003A4CDD" w:rsidRPr="004418FC" w:rsidRDefault="00784654" w:rsidP="004418FC">
                <w:pPr>
                  <w:spacing w:line="259" w:lineRule="auto"/>
                  <w:jc w:val="center"/>
                  <w:rPr>
                    <w:rFonts w:cs="Times New Roman"/>
                    <w:sz w:val="24"/>
                    <w:szCs w:val="24"/>
                  </w:rPr>
                </w:pPr>
                <w:r>
                  <w:rPr>
                    <w:rFonts w:cs="Times New Roman"/>
                    <w:sz w:val="24"/>
                    <w:szCs w:val="24"/>
                  </w:rPr>
                  <w:t>34</w:t>
                </w:r>
              </w:p>
            </w:tc>
          </w:tr>
          <w:tr w:rsidR="003600BC" w:rsidTr="00CE10D0">
            <w:trPr>
              <w:trHeight w:val="717"/>
            </w:trPr>
            <w:tc>
              <w:tcPr>
                <w:tcW w:w="6588" w:type="dxa"/>
              </w:tcPr>
              <w:p w:rsidR="003600BC" w:rsidRDefault="003600BC" w:rsidP="003600BC">
                <w:pPr>
                  <w:spacing w:line="259" w:lineRule="auto"/>
                  <w:jc w:val="left"/>
                  <w:rPr>
                    <w:rFonts w:cs="Times New Roman"/>
                    <w:sz w:val="24"/>
                    <w:szCs w:val="24"/>
                  </w:rPr>
                </w:pPr>
              </w:p>
              <w:p w:rsidR="003600BC" w:rsidRPr="003600BC" w:rsidRDefault="003600BC" w:rsidP="003600BC">
                <w:pPr>
                  <w:pStyle w:val="ListParagraph"/>
                  <w:numPr>
                    <w:ilvl w:val="0"/>
                    <w:numId w:val="14"/>
                  </w:numPr>
                  <w:spacing w:line="259" w:lineRule="auto"/>
                  <w:jc w:val="left"/>
                  <w:rPr>
                    <w:rFonts w:cs="Times New Roman"/>
                    <w:szCs w:val="24"/>
                  </w:rPr>
                </w:pPr>
                <w:r>
                  <w:rPr>
                    <w:rFonts w:cs="Times New Roman"/>
                    <w:szCs w:val="24"/>
                  </w:rPr>
                  <w:t xml:space="preserve">Reference </w:t>
                </w:r>
              </w:p>
              <w:p w:rsidR="003600BC" w:rsidRPr="00CE10D0" w:rsidRDefault="003600BC" w:rsidP="003600BC">
                <w:pPr>
                  <w:pStyle w:val="ListParagraph"/>
                  <w:spacing w:line="259" w:lineRule="auto"/>
                  <w:jc w:val="left"/>
                  <w:rPr>
                    <w:rFonts w:cs="Times New Roman"/>
                    <w:szCs w:val="24"/>
                  </w:rPr>
                </w:pPr>
              </w:p>
            </w:tc>
            <w:tc>
              <w:tcPr>
                <w:tcW w:w="1548" w:type="dxa"/>
              </w:tcPr>
              <w:p w:rsidR="003600BC" w:rsidRDefault="003600BC" w:rsidP="003600BC">
                <w:pPr>
                  <w:spacing w:line="259" w:lineRule="auto"/>
                  <w:jc w:val="center"/>
                  <w:rPr>
                    <w:rFonts w:cs="Times New Roman"/>
                    <w:sz w:val="24"/>
                    <w:szCs w:val="24"/>
                  </w:rPr>
                </w:pPr>
              </w:p>
              <w:p w:rsidR="003600BC" w:rsidRPr="004418FC" w:rsidRDefault="00206866" w:rsidP="003600BC">
                <w:pPr>
                  <w:tabs>
                    <w:tab w:val="left" w:pos="465"/>
                    <w:tab w:val="center" w:pos="666"/>
                  </w:tabs>
                  <w:spacing w:line="259" w:lineRule="auto"/>
                  <w:jc w:val="left"/>
                  <w:rPr>
                    <w:rFonts w:cs="Times New Roman"/>
                    <w:sz w:val="24"/>
                    <w:szCs w:val="24"/>
                  </w:rPr>
                </w:pPr>
                <w:r>
                  <w:rPr>
                    <w:rFonts w:cs="Times New Roman"/>
                    <w:sz w:val="24"/>
                    <w:szCs w:val="24"/>
                  </w:rPr>
                  <w:tab/>
                </w:r>
                <w:r>
                  <w:rPr>
                    <w:rFonts w:cs="Times New Roman"/>
                    <w:sz w:val="24"/>
                    <w:szCs w:val="24"/>
                  </w:rPr>
                  <w:tab/>
                  <w:t>35</w:t>
                </w:r>
              </w:p>
            </w:tc>
          </w:tr>
        </w:tbl>
        <w:p w:rsidR="009D47ED" w:rsidRDefault="00A632F8" w:rsidP="009D47ED">
          <w:pPr>
            <w:spacing w:line="259" w:lineRule="auto"/>
            <w:jc w:val="center"/>
            <w:rPr>
              <w:rFonts w:cs="Times New Roman"/>
              <w:szCs w:val="24"/>
            </w:rPr>
          </w:pPr>
          <w:r>
            <w:rPr>
              <w:rFonts w:cs="Times New Roman"/>
              <w:szCs w:val="24"/>
            </w:rPr>
            <w:t xml:space="preserve"> </w:t>
          </w:r>
          <w:r w:rsidR="009D47ED">
            <w:rPr>
              <w:rFonts w:cs="Times New Roman"/>
              <w:szCs w:val="24"/>
            </w:rPr>
            <w:br w:type="page"/>
          </w:r>
        </w:p>
      </w:sdtContent>
    </w:sdt>
    <w:bookmarkStart w:id="1" w:name="_Toc496299320" w:displacedByCustomXml="prev"/>
    <w:p w:rsidR="00FD3085" w:rsidRPr="009D47ED" w:rsidRDefault="00FD3085" w:rsidP="009D47ED">
      <w:pPr>
        <w:spacing w:line="259" w:lineRule="auto"/>
        <w:jc w:val="center"/>
        <w:rPr>
          <w:rFonts w:cs="Times New Roman"/>
          <w:szCs w:val="24"/>
        </w:rPr>
      </w:pPr>
      <w:r w:rsidRPr="009D47ED">
        <w:rPr>
          <w:rFonts w:cs="Times New Roman"/>
          <w:b/>
          <w:sz w:val="28"/>
          <w:szCs w:val="24"/>
          <w:u w:val="single"/>
        </w:rPr>
        <w:lastRenderedPageBreak/>
        <w:t>Chapter-1</w:t>
      </w:r>
    </w:p>
    <w:p w:rsidR="00FD3085" w:rsidRPr="009D47ED" w:rsidRDefault="00FD3085" w:rsidP="00225D74">
      <w:pPr>
        <w:pStyle w:val="Heading1"/>
        <w:spacing w:before="0"/>
        <w:rPr>
          <w:rFonts w:cs="Times New Roman"/>
          <w:color w:val="000000" w:themeColor="text1"/>
          <w:sz w:val="24"/>
          <w:szCs w:val="24"/>
        </w:rPr>
      </w:pPr>
    </w:p>
    <w:p w:rsidR="00225D74" w:rsidRPr="009D47ED" w:rsidRDefault="006F6B5A" w:rsidP="00225D74">
      <w:pPr>
        <w:pStyle w:val="Heading1"/>
        <w:spacing w:before="0"/>
        <w:rPr>
          <w:rFonts w:cs="Times New Roman"/>
          <w:color w:val="000000" w:themeColor="text1"/>
          <w:sz w:val="24"/>
          <w:szCs w:val="24"/>
          <w:u w:val="none"/>
        </w:rPr>
      </w:pPr>
      <w:r>
        <w:rPr>
          <w:rFonts w:cs="Times New Roman"/>
          <w:color w:val="000000" w:themeColor="text1"/>
          <w:sz w:val="24"/>
          <w:szCs w:val="24"/>
        </w:rPr>
        <w:t xml:space="preserve">1.1 </w:t>
      </w:r>
      <w:r w:rsidR="00123E66" w:rsidRPr="00225D74">
        <w:rPr>
          <w:rFonts w:cs="Times New Roman"/>
          <w:color w:val="000000" w:themeColor="text1"/>
          <w:sz w:val="24"/>
          <w:szCs w:val="24"/>
        </w:rPr>
        <w:t>Introduction</w:t>
      </w:r>
      <w:bookmarkEnd w:id="1"/>
      <w:r w:rsidR="00564E1E" w:rsidRPr="00225D74">
        <w:rPr>
          <w:rFonts w:cs="Times New Roman"/>
          <w:color w:val="000000" w:themeColor="text1"/>
          <w:sz w:val="24"/>
          <w:szCs w:val="24"/>
        </w:rPr>
        <w:t>:</w:t>
      </w:r>
      <w:bookmarkStart w:id="2" w:name="_Toc496299322"/>
      <w:r w:rsidR="00BC38EE" w:rsidRPr="00BC38EE">
        <w:rPr>
          <w:rFonts w:cs="Times New Roman"/>
          <w:color w:val="000000" w:themeColor="text1"/>
          <w:sz w:val="24"/>
          <w:szCs w:val="24"/>
          <w:u w:val="none"/>
        </w:rPr>
        <w:t xml:space="preserve"> </w:t>
      </w:r>
      <w:r w:rsidR="004B288A" w:rsidRPr="004B288A">
        <w:rPr>
          <w:rFonts w:cs="Times New Roman"/>
          <w:b w:val="0"/>
          <w:sz w:val="24"/>
          <w:szCs w:val="24"/>
          <w:u w:val="none"/>
        </w:rPr>
        <w:t xml:space="preserve">Its recruitment method could be very clean and transparent. However, that doesn't imply that the recruitment manner is rigid. </w:t>
      </w:r>
      <w:proofErr w:type="spellStart"/>
      <w:r w:rsidR="004B288A" w:rsidRPr="004B288A">
        <w:rPr>
          <w:rFonts w:cs="Times New Roman"/>
          <w:b w:val="0"/>
          <w:sz w:val="24"/>
          <w:szCs w:val="24"/>
          <w:u w:val="none"/>
        </w:rPr>
        <w:t>Grameen</w:t>
      </w:r>
      <w:proofErr w:type="spellEnd"/>
      <w:r w:rsidR="00BC38EE">
        <w:rPr>
          <w:rFonts w:cs="Times New Roman"/>
          <w:b w:val="0"/>
          <w:sz w:val="24"/>
          <w:szCs w:val="24"/>
          <w:u w:val="none"/>
        </w:rPr>
        <w:t xml:space="preserve"> </w:t>
      </w:r>
      <w:r w:rsidR="004B288A" w:rsidRPr="004B288A">
        <w:rPr>
          <w:rFonts w:cs="Times New Roman"/>
          <w:b w:val="0"/>
          <w:sz w:val="24"/>
          <w:szCs w:val="24"/>
          <w:u w:val="none"/>
        </w:rPr>
        <w:t xml:space="preserve">phone has a popular recruitment method for all of the departments. The same is real for sales recruitment as properly. Vacancies may additionally get up in sales branch due to organizational increase, separation, resignation, and so forth. The HR Department is accountable for dealing with the recruitment procedure with an involvement of the sales department. Recruitment system of </w:t>
      </w:r>
      <w:proofErr w:type="spellStart"/>
      <w:r w:rsidR="004B288A" w:rsidRPr="004B288A">
        <w:rPr>
          <w:rFonts w:cs="Times New Roman"/>
          <w:b w:val="0"/>
          <w:sz w:val="24"/>
          <w:szCs w:val="24"/>
          <w:u w:val="none"/>
        </w:rPr>
        <w:t>Grameen</w:t>
      </w:r>
      <w:proofErr w:type="spellEnd"/>
      <w:r w:rsidR="00BC38EE">
        <w:rPr>
          <w:rFonts w:cs="Times New Roman"/>
          <w:b w:val="0"/>
          <w:sz w:val="24"/>
          <w:szCs w:val="24"/>
          <w:u w:val="none"/>
        </w:rPr>
        <w:t xml:space="preserve"> </w:t>
      </w:r>
      <w:r w:rsidR="004B288A" w:rsidRPr="004B288A">
        <w:rPr>
          <w:rFonts w:cs="Times New Roman"/>
          <w:b w:val="0"/>
          <w:sz w:val="24"/>
          <w:szCs w:val="24"/>
          <w:u w:val="none"/>
        </w:rPr>
        <w:t>phone includes seven precise steps. GP has a recruitment coverage that is fair and regular, and conforms to felony policies and great agreed</w:t>
      </w:r>
      <w:r w:rsidR="00E73F18">
        <w:rPr>
          <w:rFonts w:cs="Times New Roman"/>
          <w:b w:val="0"/>
          <w:sz w:val="24"/>
          <w:szCs w:val="24"/>
          <w:u w:val="none"/>
        </w:rPr>
        <w:t xml:space="preserve"> on</w:t>
      </w:r>
      <w:r w:rsidR="004B288A" w:rsidRPr="004B288A">
        <w:rPr>
          <w:rFonts w:cs="Times New Roman"/>
          <w:b w:val="0"/>
          <w:sz w:val="24"/>
          <w:szCs w:val="24"/>
          <w:u w:val="none"/>
        </w:rPr>
        <w:t xml:space="preserve"> practice. It can range on every occasion deemed vital with the aid of the departments’ necessities.</w:t>
      </w:r>
    </w:p>
    <w:p w:rsidR="004B288A" w:rsidRDefault="004B288A" w:rsidP="00225D74">
      <w:pPr>
        <w:pStyle w:val="Heading1"/>
        <w:spacing w:before="0"/>
        <w:rPr>
          <w:rFonts w:cs="Times New Roman"/>
          <w:color w:val="000000" w:themeColor="text1"/>
          <w:sz w:val="24"/>
          <w:szCs w:val="24"/>
        </w:rPr>
      </w:pPr>
    </w:p>
    <w:p w:rsidR="00123E66" w:rsidRPr="00225D74" w:rsidRDefault="006F6B5A" w:rsidP="00225D74">
      <w:pPr>
        <w:pStyle w:val="Heading1"/>
        <w:spacing w:before="0"/>
        <w:rPr>
          <w:rFonts w:cs="Times New Roman"/>
          <w:color w:val="000000" w:themeColor="text1"/>
          <w:sz w:val="24"/>
          <w:szCs w:val="24"/>
        </w:rPr>
      </w:pPr>
      <w:r>
        <w:rPr>
          <w:rFonts w:cs="Times New Roman"/>
          <w:color w:val="000000" w:themeColor="text1"/>
          <w:sz w:val="24"/>
          <w:szCs w:val="24"/>
        </w:rPr>
        <w:t xml:space="preserve">1.2 </w:t>
      </w:r>
      <w:r w:rsidR="00123E66" w:rsidRPr="00225D74">
        <w:rPr>
          <w:rFonts w:cs="Times New Roman"/>
          <w:color w:val="000000" w:themeColor="text1"/>
          <w:sz w:val="24"/>
          <w:szCs w:val="24"/>
        </w:rPr>
        <w:t>Objective</w:t>
      </w:r>
      <w:bookmarkEnd w:id="2"/>
    </w:p>
    <w:p w:rsidR="000A4761" w:rsidRPr="0060025D" w:rsidRDefault="00123E66" w:rsidP="00225D74">
      <w:pPr>
        <w:pStyle w:val="Heading2"/>
        <w:spacing w:before="0"/>
        <w:rPr>
          <w:rFonts w:eastAsia="Times New Roman" w:cs="Times New Roman"/>
          <w:b w:val="0"/>
          <w:color w:val="000000" w:themeColor="text1"/>
          <w:sz w:val="24"/>
          <w:szCs w:val="24"/>
        </w:rPr>
      </w:pPr>
      <w:bookmarkStart w:id="3" w:name="_Toc496299323"/>
      <w:r w:rsidRPr="00225D74">
        <w:rPr>
          <w:rFonts w:eastAsia="Calibri" w:cs="Times New Roman"/>
          <w:color w:val="000000" w:themeColor="text1"/>
          <w:sz w:val="24"/>
          <w:szCs w:val="24"/>
        </w:rPr>
        <w:t>General Objectives:</w:t>
      </w:r>
      <w:bookmarkEnd w:id="3"/>
      <w:r w:rsidR="00BC38EE">
        <w:rPr>
          <w:rFonts w:eastAsia="Calibri" w:cs="Times New Roman"/>
          <w:color w:val="000000" w:themeColor="text1"/>
          <w:sz w:val="24"/>
          <w:szCs w:val="24"/>
        </w:rPr>
        <w:t xml:space="preserve"> </w:t>
      </w:r>
      <w:r w:rsidR="0060025D" w:rsidRPr="0060025D">
        <w:rPr>
          <w:b w:val="0"/>
          <w:sz w:val="24"/>
          <w:szCs w:val="24"/>
        </w:rPr>
        <w:t>There have been a few desires set beforehand in doing this report so that it may be decided what duties need to be completed. The goals of the record are, examine the contemporary basic overall performance appraisal layout &amp; compensation, identifying inherent problems related to the format. Employee personnel practice and personnel practices</w:t>
      </w:r>
      <w:r w:rsidR="004B288A" w:rsidRPr="0060025D">
        <w:rPr>
          <w:rFonts w:cs="Times New Roman"/>
          <w:b w:val="0"/>
          <w:sz w:val="24"/>
          <w:szCs w:val="24"/>
        </w:rPr>
        <w:t>.</w:t>
      </w:r>
    </w:p>
    <w:p w:rsidR="000A4761" w:rsidRPr="0060025D" w:rsidRDefault="000A4761" w:rsidP="00225D74">
      <w:pPr>
        <w:spacing w:after="0"/>
        <w:rPr>
          <w:rFonts w:cs="Times New Roman"/>
          <w:szCs w:val="24"/>
        </w:rPr>
      </w:pPr>
    </w:p>
    <w:p w:rsidR="00D5762D" w:rsidRDefault="00123E66" w:rsidP="00D5762D">
      <w:pPr>
        <w:pStyle w:val="Heading2"/>
        <w:rPr>
          <w:rFonts w:eastAsia="Calibri" w:cs="Times New Roman"/>
          <w:color w:val="000000" w:themeColor="text1"/>
          <w:sz w:val="24"/>
          <w:szCs w:val="24"/>
        </w:rPr>
      </w:pPr>
      <w:bookmarkStart w:id="4" w:name="_Toc496299324"/>
      <w:r w:rsidRPr="00225D74">
        <w:rPr>
          <w:rFonts w:eastAsia="Calibri" w:cs="Times New Roman"/>
          <w:color w:val="000000" w:themeColor="text1"/>
          <w:sz w:val="24"/>
          <w:szCs w:val="24"/>
        </w:rPr>
        <w:t>Specific objectives:</w:t>
      </w:r>
      <w:bookmarkEnd w:id="4"/>
      <w:r w:rsidR="00BC38EE">
        <w:rPr>
          <w:rFonts w:eastAsia="Calibri" w:cs="Times New Roman"/>
          <w:color w:val="000000" w:themeColor="text1"/>
          <w:sz w:val="24"/>
          <w:szCs w:val="24"/>
        </w:rPr>
        <w:t xml:space="preserve"> </w:t>
      </w:r>
    </w:p>
    <w:p w:rsidR="00D5762D" w:rsidRPr="00D5762D" w:rsidRDefault="00D5762D" w:rsidP="00D5762D">
      <w:pPr>
        <w:pStyle w:val="Heading2"/>
        <w:numPr>
          <w:ilvl w:val="0"/>
          <w:numId w:val="26"/>
        </w:numPr>
        <w:rPr>
          <w:rFonts w:eastAsia="Calibri" w:cs="Times New Roman"/>
          <w:b w:val="0"/>
          <w:color w:val="000000" w:themeColor="text1"/>
          <w:sz w:val="24"/>
          <w:szCs w:val="24"/>
        </w:rPr>
      </w:pPr>
      <w:proofErr w:type="gramStart"/>
      <w:r>
        <w:rPr>
          <w:rFonts w:eastAsia="Calibri" w:cs="Times New Roman"/>
          <w:b w:val="0"/>
          <w:color w:val="000000" w:themeColor="text1"/>
          <w:sz w:val="24"/>
          <w:szCs w:val="24"/>
        </w:rPr>
        <w:t>T</w:t>
      </w:r>
      <w:r w:rsidRPr="00D5762D">
        <w:rPr>
          <w:rFonts w:eastAsia="Calibri" w:cs="Times New Roman"/>
          <w:b w:val="0"/>
          <w:color w:val="000000" w:themeColor="text1"/>
          <w:sz w:val="24"/>
          <w:szCs w:val="24"/>
        </w:rPr>
        <w:t>o describe the existing simplest communi</w:t>
      </w:r>
      <w:r w:rsidR="00216C67">
        <w:rPr>
          <w:rFonts w:eastAsia="Calibri" w:cs="Times New Roman"/>
          <w:b w:val="0"/>
          <w:color w:val="000000" w:themeColor="text1"/>
          <w:sz w:val="24"/>
          <w:szCs w:val="24"/>
        </w:rPr>
        <w:t>cation</w:t>
      </w:r>
      <w:r w:rsidRPr="00D5762D">
        <w:rPr>
          <w:rFonts w:eastAsia="Calibri" w:cs="Times New Roman"/>
          <w:b w:val="0"/>
          <w:color w:val="000000" w:themeColor="text1"/>
          <w:sz w:val="24"/>
          <w:szCs w:val="24"/>
        </w:rPr>
        <w:t xml:space="preserve"> of enterprise </w:t>
      </w:r>
      <w:r w:rsidR="00216C67">
        <w:rPr>
          <w:rFonts w:eastAsia="Calibri" w:cs="Times New Roman"/>
          <w:b w:val="0"/>
          <w:color w:val="000000" w:themeColor="text1"/>
          <w:sz w:val="24"/>
          <w:szCs w:val="24"/>
        </w:rPr>
        <w:t>sales</w:t>
      </w:r>
      <w:r w:rsidRPr="00D5762D">
        <w:rPr>
          <w:rFonts w:eastAsia="Calibri" w:cs="Times New Roman"/>
          <w:b w:val="0"/>
          <w:color w:val="000000" w:themeColor="text1"/>
          <w:sz w:val="24"/>
          <w:szCs w:val="24"/>
        </w:rPr>
        <w:t xml:space="preserve"> of GP.</w:t>
      </w:r>
      <w:proofErr w:type="gramEnd"/>
    </w:p>
    <w:p w:rsidR="00D5762D" w:rsidRDefault="00D5762D" w:rsidP="00D5762D">
      <w:pPr>
        <w:pStyle w:val="Heading2"/>
        <w:numPr>
          <w:ilvl w:val="0"/>
          <w:numId w:val="26"/>
        </w:numPr>
        <w:rPr>
          <w:rFonts w:eastAsia="Calibri" w:cs="Times New Roman"/>
          <w:b w:val="0"/>
          <w:color w:val="000000" w:themeColor="text1"/>
          <w:sz w:val="24"/>
          <w:szCs w:val="24"/>
        </w:rPr>
      </w:pPr>
      <w:proofErr w:type="gramStart"/>
      <w:r w:rsidRPr="00D5762D">
        <w:rPr>
          <w:rFonts w:eastAsia="Calibri" w:cs="Times New Roman"/>
          <w:b w:val="0"/>
          <w:color w:val="000000" w:themeColor="text1"/>
          <w:sz w:val="24"/>
          <w:szCs w:val="24"/>
        </w:rPr>
        <w:t xml:space="preserve">To decide the extent of </w:t>
      </w:r>
      <w:r w:rsidR="00216C67">
        <w:rPr>
          <w:rFonts w:eastAsia="Calibri" w:cs="Times New Roman"/>
          <w:b w:val="0"/>
          <w:color w:val="000000" w:themeColor="text1"/>
          <w:sz w:val="24"/>
          <w:szCs w:val="24"/>
        </w:rPr>
        <w:t>satisfaction</w:t>
      </w:r>
      <w:r w:rsidRPr="00D5762D">
        <w:rPr>
          <w:rFonts w:eastAsia="Calibri" w:cs="Times New Roman"/>
          <w:b w:val="0"/>
          <w:color w:val="000000" w:themeColor="text1"/>
          <w:sz w:val="24"/>
          <w:szCs w:val="24"/>
        </w:rPr>
        <w:t xml:space="preserve"> of the BS subscribers.</w:t>
      </w:r>
      <w:proofErr w:type="gramEnd"/>
    </w:p>
    <w:p w:rsidR="00D5762D" w:rsidRPr="00D5762D" w:rsidRDefault="00D202A4" w:rsidP="00D5762D">
      <w:r>
        <w:rPr>
          <w:noProof/>
        </w:rPr>
        <w:pict>
          <v:shape id="_x0000_s1032" type="#_x0000_t202" style="position:absolute;left:0;text-align:left;margin-left:391.5pt;margin-top:116.05pt;width:80pt;height:36.65pt;z-index:251665408;mso-height-percent:200;mso-height-percent:200;mso-width-relative:margin;mso-height-relative:margin" strokecolor="#f8f8f8">
            <v:textbox style="mso-next-textbox:#_x0000_s1032;mso-fit-shape-to-text:t">
              <w:txbxContent>
                <w:p w:rsidR="002E7363" w:rsidRDefault="002E7363" w:rsidP="007B5C9E">
                  <w:pPr>
                    <w:jc w:val="center"/>
                  </w:pPr>
                  <w:r>
                    <w:t>1</w:t>
                  </w:r>
                </w:p>
              </w:txbxContent>
            </v:textbox>
          </v:shape>
        </w:pict>
      </w:r>
    </w:p>
    <w:p w:rsidR="00D5762D" w:rsidRPr="00D5762D" w:rsidRDefault="00D5762D" w:rsidP="00D5762D">
      <w:pPr>
        <w:pStyle w:val="Heading2"/>
        <w:numPr>
          <w:ilvl w:val="0"/>
          <w:numId w:val="26"/>
        </w:numPr>
        <w:rPr>
          <w:rFonts w:eastAsia="Calibri" w:cs="Times New Roman"/>
          <w:b w:val="0"/>
          <w:color w:val="000000" w:themeColor="text1"/>
          <w:sz w:val="24"/>
          <w:szCs w:val="24"/>
        </w:rPr>
      </w:pPr>
      <w:proofErr w:type="gramStart"/>
      <w:r w:rsidRPr="00D5762D">
        <w:rPr>
          <w:rFonts w:eastAsia="Calibri" w:cs="Times New Roman"/>
          <w:b w:val="0"/>
          <w:color w:val="000000" w:themeColor="text1"/>
          <w:sz w:val="24"/>
          <w:szCs w:val="24"/>
        </w:rPr>
        <w:lastRenderedPageBreak/>
        <w:t>To make a comparison of the very best communi</w:t>
      </w:r>
      <w:r w:rsidR="00544198">
        <w:rPr>
          <w:rFonts w:eastAsia="Calibri" w:cs="Times New Roman"/>
          <w:b w:val="0"/>
          <w:color w:val="000000" w:themeColor="text1"/>
          <w:sz w:val="24"/>
          <w:szCs w:val="24"/>
        </w:rPr>
        <w:t>cation</w:t>
      </w:r>
      <w:r w:rsidRPr="00D5762D">
        <w:rPr>
          <w:rFonts w:eastAsia="Calibri" w:cs="Times New Roman"/>
          <w:b w:val="0"/>
          <w:color w:val="000000" w:themeColor="text1"/>
          <w:sz w:val="24"/>
          <w:szCs w:val="24"/>
        </w:rPr>
        <w:t xml:space="preserve"> of enterprise s</w:t>
      </w:r>
      <w:r w:rsidR="00544198">
        <w:rPr>
          <w:rFonts w:eastAsia="Calibri" w:cs="Times New Roman"/>
          <w:b w:val="0"/>
          <w:color w:val="000000" w:themeColor="text1"/>
          <w:sz w:val="24"/>
          <w:szCs w:val="24"/>
        </w:rPr>
        <w:t>olution</w:t>
      </w:r>
      <w:r w:rsidRPr="00D5762D">
        <w:rPr>
          <w:rFonts w:eastAsia="Calibri" w:cs="Times New Roman"/>
          <w:b w:val="0"/>
          <w:color w:val="000000" w:themeColor="text1"/>
          <w:sz w:val="24"/>
          <w:szCs w:val="24"/>
        </w:rPr>
        <w:t xml:space="preserve"> amongst GP &amp; different cell operator of Bangladesh.</w:t>
      </w:r>
      <w:proofErr w:type="gramEnd"/>
    </w:p>
    <w:p w:rsidR="00AE603C" w:rsidRPr="00D5762D" w:rsidRDefault="00D5762D" w:rsidP="00544198">
      <w:pPr>
        <w:pStyle w:val="Heading2"/>
        <w:numPr>
          <w:ilvl w:val="0"/>
          <w:numId w:val="26"/>
        </w:numPr>
        <w:spacing w:before="0"/>
        <w:rPr>
          <w:rFonts w:cs="Times New Roman"/>
          <w:b w:val="0"/>
          <w:sz w:val="24"/>
          <w:szCs w:val="24"/>
        </w:rPr>
      </w:pPr>
      <w:r w:rsidRPr="00D5762D">
        <w:rPr>
          <w:rFonts w:eastAsia="Calibri" w:cs="Times New Roman"/>
          <w:b w:val="0"/>
          <w:color w:val="000000" w:themeColor="text1"/>
          <w:sz w:val="24"/>
          <w:szCs w:val="24"/>
        </w:rPr>
        <w:t xml:space="preserve">To decide the significance of numerous </w:t>
      </w:r>
      <w:r w:rsidR="00B16222" w:rsidRPr="00D5762D">
        <w:rPr>
          <w:rFonts w:eastAsia="Calibri" w:cs="Times New Roman"/>
          <w:b w:val="0"/>
          <w:color w:val="000000" w:themeColor="text1"/>
          <w:sz w:val="24"/>
          <w:szCs w:val="24"/>
        </w:rPr>
        <w:t>clients’</w:t>
      </w:r>
      <w:r w:rsidRPr="00D5762D">
        <w:rPr>
          <w:rFonts w:eastAsia="Calibri" w:cs="Times New Roman"/>
          <w:b w:val="0"/>
          <w:color w:val="000000" w:themeColor="text1"/>
          <w:sz w:val="24"/>
          <w:szCs w:val="24"/>
        </w:rPr>
        <w:t xml:space="preserve"> services of </w:t>
      </w:r>
      <w:proofErr w:type="spellStart"/>
      <w:r w:rsidRPr="00D5762D">
        <w:rPr>
          <w:rFonts w:eastAsia="Calibri" w:cs="Times New Roman"/>
          <w:b w:val="0"/>
          <w:color w:val="000000" w:themeColor="text1"/>
          <w:sz w:val="24"/>
          <w:szCs w:val="24"/>
        </w:rPr>
        <w:t>Grameen</w:t>
      </w:r>
      <w:proofErr w:type="spellEnd"/>
      <w:r>
        <w:rPr>
          <w:rFonts w:eastAsia="Calibri" w:cs="Times New Roman"/>
          <w:b w:val="0"/>
          <w:color w:val="000000" w:themeColor="text1"/>
          <w:sz w:val="24"/>
          <w:szCs w:val="24"/>
        </w:rPr>
        <w:t xml:space="preserve"> </w:t>
      </w:r>
      <w:r w:rsidRPr="00D5762D">
        <w:rPr>
          <w:rFonts w:eastAsia="Calibri" w:cs="Times New Roman"/>
          <w:b w:val="0"/>
          <w:color w:val="000000" w:themeColor="text1"/>
          <w:sz w:val="24"/>
          <w:szCs w:val="24"/>
        </w:rPr>
        <w:t xml:space="preserve">phone limited and clients’ satisfaction </w:t>
      </w:r>
      <w:r w:rsidR="00544198">
        <w:rPr>
          <w:rFonts w:eastAsia="Calibri" w:cs="Times New Roman"/>
          <w:b w:val="0"/>
          <w:color w:val="000000" w:themeColor="text1"/>
          <w:sz w:val="24"/>
          <w:szCs w:val="24"/>
        </w:rPr>
        <w:t>level</w:t>
      </w:r>
      <w:r w:rsidRPr="00D5762D">
        <w:rPr>
          <w:rFonts w:eastAsia="Calibri" w:cs="Times New Roman"/>
          <w:b w:val="0"/>
          <w:color w:val="000000" w:themeColor="text1"/>
          <w:sz w:val="24"/>
          <w:szCs w:val="24"/>
        </w:rPr>
        <w:t xml:space="preserve"> with the </w:t>
      </w:r>
      <w:r w:rsidR="00544198" w:rsidRPr="00544198">
        <w:rPr>
          <w:rFonts w:eastAsia="Calibri" w:cs="Times New Roman"/>
          <w:b w:val="0"/>
          <w:color w:val="000000" w:themeColor="text1"/>
          <w:sz w:val="24"/>
          <w:szCs w:val="24"/>
        </w:rPr>
        <w:t>existing services</w:t>
      </w:r>
      <w:r w:rsidR="00544198">
        <w:rPr>
          <w:rFonts w:eastAsia="Calibri" w:cs="Times New Roman"/>
          <w:b w:val="0"/>
          <w:color w:val="000000" w:themeColor="text1"/>
          <w:sz w:val="24"/>
          <w:szCs w:val="24"/>
        </w:rPr>
        <w:t>.</w:t>
      </w:r>
    </w:p>
    <w:p w:rsidR="004B288A" w:rsidRPr="004B288A" w:rsidRDefault="004B288A" w:rsidP="004B288A"/>
    <w:p w:rsidR="00123E66" w:rsidRDefault="00D202A4" w:rsidP="00AE603C">
      <w:pPr>
        <w:pStyle w:val="Heading1"/>
        <w:spacing w:before="0"/>
        <w:rPr>
          <w:rFonts w:eastAsia="Calibri" w:cs="Times New Roman"/>
          <w:szCs w:val="24"/>
        </w:rPr>
      </w:pPr>
      <w:bookmarkStart w:id="5" w:name="_Toc496299325"/>
      <w:r>
        <w:rPr>
          <w:noProof/>
        </w:rPr>
        <w:pict>
          <v:shape id="_x0000_s1031" type="#_x0000_t202" style="position:absolute;left:0;text-align:left;margin-left:399.05pt;margin-top:628.3pt;width:80pt;height:36.65pt;z-index:251664384;mso-height-percent:200;mso-height-percent:200;mso-width-relative:margin;mso-height-relative:margin" strokecolor="#f8f8f8">
            <v:textbox style="mso-next-textbox:#_x0000_s1031;mso-fit-shape-to-text:t">
              <w:txbxContent>
                <w:p w:rsidR="002E7363" w:rsidRDefault="002E7363" w:rsidP="007B5C9E">
                  <w:pPr>
                    <w:jc w:val="center"/>
                  </w:pPr>
                  <w:r>
                    <w:t>2</w:t>
                  </w:r>
                </w:p>
              </w:txbxContent>
            </v:textbox>
          </v:shape>
        </w:pict>
      </w:r>
      <w:r w:rsidR="006F6B5A">
        <w:rPr>
          <w:rFonts w:cs="Times New Roman"/>
          <w:color w:val="000000" w:themeColor="text1"/>
          <w:sz w:val="24"/>
          <w:szCs w:val="24"/>
        </w:rPr>
        <w:t xml:space="preserve">1.3 </w:t>
      </w:r>
      <w:r w:rsidR="00123E66" w:rsidRPr="00225D74">
        <w:rPr>
          <w:rFonts w:cs="Times New Roman"/>
          <w:color w:val="000000" w:themeColor="text1"/>
          <w:sz w:val="24"/>
          <w:szCs w:val="24"/>
        </w:rPr>
        <w:t>Methodology:</w:t>
      </w:r>
      <w:bookmarkEnd w:id="5"/>
      <w:r w:rsidR="00BC38EE" w:rsidRPr="00BC38EE">
        <w:rPr>
          <w:rFonts w:cs="Times New Roman"/>
          <w:color w:val="000000" w:themeColor="text1"/>
          <w:sz w:val="24"/>
          <w:szCs w:val="24"/>
          <w:u w:val="none"/>
        </w:rPr>
        <w:t xml:space="preserve"> </w:t>
      </w:r>
      <w:r w:rsidR="004B288A" w:rsidRPr="004B288A">
        <w:rPr>
          <w:rFonts w:cs="Times New Roman"/>
          <w:b w:val="0"/>
          <w:sz w:val="24"/>
          <w:szCs w:val="24"/>
          <w:u w:val="none"/>
        </w:rPr>
        <w:t xml:space="preserve">They are- </w:t>
      </w:r>
      <w:r w:rsidR="004B288A">
        <w:rPr>
          <w:rFonts w:cs="Times New Roman"/>
          <w:b w:val="0"/>
          <w:sz w:val="24"/>
          <w:szCs w:val="24"/>
          <w:u w:val="none"/>
        </w:rPr>
        <w:t>Primary source</w:t>
      </w:r>
      <w:r w:rsidR="004B288A" w:rsidRPr="004B288A">
        <w:rPr>
          <w:rFonts w:cs="Times New Roman"/>
          <w:b w:val="0"/>
          <w:sz w:val="24"/>
          <w:szCs w:val="24"/>
          <w:u w:val="none"/>
        </w:rPr>
        <w:t xml:space="preserve"> and secondary source. A Primary source of statistics is discussion with officers of </w:t>
      </w:r>
      <w:proofErr w:type="spellStart"/>
      <w:r w:rsidR="004B288A">
        <w:rPr>
          <w:rFonts w:cs="Times New Roman"/>
          <w:b w:val="0"/>
          <w:sz w:val="24"/>
          <w:szCs w:val="24"/>
          <w:u w:val="none"/>
        </w:rPr>
        <w:t>Grameen</w:t>
      </w:r>
      <w:proofErr w:type="spellEnd"/>
      <w:r w:rsidR="004B288A">
        <w:rPr>
          <w:rFonts w:cs="Times New Roman"/>
          <w:b w:val="0"/>
          <w:sz w:val="24"/>
          <w:szCs w:val="24"/>
          <w:u w:val="none"/>
        </w:rPr>
        <w:t xml:space="preserve"> phone</w:t>
      </w:r>
      <w:r w:rsidR="004B288A" w:rsidRPr="004B288A">
        <w:rPr>
          <w:rFonts w:cs="Times New Roman"/>
          <w:b w:val="0"/>
          <w:sz w:val="24"/>
          <w:szCs w:val="24"/>
          <w:u w:val="none"/>
        </w:rPr>
        <w:t>. A Seconda</w:t>
      </w:r>
      <w:r w:rsidR="004418FC">
        <w:rPr>
          <w:rFonts w:cs="Times New Roman"/>
          <w:b w:val="0"/>
          <w:sz w:val="24"/>
          <w:szCs w:val="24"/>
          <w:u w:val="none"/>
        </w:rPr>
        <w:t xml:space="preserve">ry </w:t>
      </w:r>
      <w:r w:rsidR="004B288A" w:rsidRPr="004B288A">
        <w:rPr>
          <w:rFonts w:cs="Times New Roman"/>
          <w:b w:val="0"/>
          <w:sz w:val="24"/>
          <w:szCs w:val="24"/>
          <w:u w:val="none"/>
        </w:rPr>
        <w:t xml:space="preserve">way </w:t>
      </w:r>
      <w:r w:rsidR="004418FC">
        <w:rPr>
          <w:rFonts w:cs="Times New Roman"/>
          <w:b w:val="0"/>
          <w:sz w:val="24"/>
          <w:szCs w:val="24"/>
          <w:u w:val="none"/>
        </w:rPr>
        <w:t xml:space="preserve">of </w:t>
      </w:r>
      <w:r w:rsidR="004B288A" w:rsidRPr="004B288A">
        <w:rPr>
          <w:rFonts w:cs="Times New Roman"/>
          <w:b w:val="0"/>
          <w:sz w:val="24"/>
          <w:szCs w:val="24"/>
          <w:u w:val="none"/>
        </w:rPr>
        <w:t>gathering records through books, journals; experts and so forth. Both primary and secondary information are utilized by me to finish my file</w:t>
      </w:r>
      <w:r w:rsidR="00123E66" w:rsidRPr="00AE603C">
        <w:rPr>
          <w:rFonts w:eastAsia="Calibri" w:cs="Times New Roman"/>
          <w:b w:val="0"/>
          <w:sz w:val="24"/>
          <w:szCs w:val="24"/>
          <w:u w:val="none"/>
        </w:rPr>
        <w:t>.</w:t>
      </w:r>
    </w:p>
    <w:p w:rsidR="00AE603C" w:rsidRPr="00225D74" w:rsidRDefault="00AE603C" w:rsidP="00225D74">
      <w:pPr>
        <w:spacing w:after="0"/>
        <w:rPr>
          <w:rFonts w:eastAsia="Calibri" w:cs="Times New Roman"/>
          <w:szCs w:val="24"/>
        </w:rPr>
      </w:pPr>
    </w:p>
    <w:p w:rsidR="00123E66" w:rsidRPr="00225D74" w:rsidRDefault="00123E66" w:rsidP="00225D74">
      <w:pPr>
        <w:pStyle w:val="Heading2"/>
        <w:spacing w:before="0"/>
        <w:rPr>
          <w:rFonts w:eastAsia="Times New Roman" w:cs="Times New Roman"/>
          <w:color w:val="000000" w:themeColor="text1"/>
          <w:sz w:val="24"/>
          <w:szCs w:val="24"/>
        </w:rPr>
      </w:pPr>
      <w:bookmarkStart w:id="6" w:name="_Toc496299326"/>
      <w:r w:rsidRPr="00225D74">
        <w:rPr>
          <w:rFonts w:eastAsia="Times New Roman" w:cs="Times New Roman"/>
          <w:color w:val="000000" w:themeColor="text1"/>
          <w:sz w:val="24"/>
          <w:szCs w:val="24"/>
        </w:rPr>
        <w:t>Primary data:</w:t>
      </w:r>
      <w:bookmarkEnd w:id="6"/>
    </w:p>
    <w:p w:rsidR="004B288A" w:rsidRDefault="004B288A" w:rsidP="004B288A">
      <w:pPr>
        <w:pStyle w:val="ListParagraph"/>
        <w:numPr>
          <w:ilvl w:val="0"/>
          <w:numId w:val="7"/>
        </w:numPr>
        <w:spacing w:after="0" w:line="276" w:lineRule="auto"/>
        <w:ind w:left="360"/>
        <w:rPr>
          <w:rFonts w:eastAsiaTheme="majorEastAsia" w:cs="Times New Roman"/>
          <w:szCs w:val="24"/>
        </w:rPr>
      </w:pPr>
      <w:r w:rsidRPr="004B288A">
        <w:rPr>
          <w:rFonts w:eastAsiaTheme="majorEastAsia" w:cs="Times New Roman"/>
          <w:szCs w:val="24"/>
        </w:rPr>
        <w:t xml:space="preserve">Discussion with officials of </w:t>
      </w:r>
      <w:proofErr w:type="spellStart"/>
      <w:r w:rsidRPr="004B288A">
        <w:rPr>
          <w:rFonts w:eastAsiaTheme="majorEastAsia" w:cs="Times New Roman"/>
          <w:szCs w:val="24"/>
        </w:rPr>
        <w:t>Grameen</w:t>
      </w:r>
      <w:proofErr w:type="spellEnd"/>
      <w:r w:rsidRPr="004B288A">
        <w:rPr>
          <w:rFonts w:eastAsiaTheme="majorEastAsia" w:cs="Times New Roman"/>
          <w:szCs w:val="24"/>
        </w:rPr>
        <w:t xml:space="preserve"> Phone. </w:t>
      </w:r>
    </w:p>
    <w:p w:rsidR="004B288A" w:rsidRDefault="004B288A" w:rsidP="004B288A">
      <w:pPr>
        <w:pStyle w:val="ListParagraph"/>
        <w:numPr>
          <w:ilvl w:val="0"/>
          <w:numId w:val="7"/>
        </w:numPr>
        <w:spacing w:after="0" w:line="276" w:lineRule="auto"/>
        <w:ind w:left="360"/>
        <w:rPr>
          <w:rFonts w:eastAsiaTheme="majorEastAsia" w:cs="Times New Roman"/>
          <w:szCs w:val="24"/>
        </w:rPr>
      </w:pPr>
      <w:r w:rsidRPr="004B288A">
        <w:rPr>
          <w:rFonts w:eastAsiaTheme="majorEastAsia" w:cs="Times New Roman"/>
          <w:szCs w:val="24"/>
        </w:rPr>
        <w:t xml:space="preserve">Interview with an assistant supervisor of administration and HR- In fee. </w:t>
      </w:r>
    </w:p>
    <w:p w:rsidR="004B288A" w:rsidRDefault="00E73F18" w:rsidP="004B288A">
      <w:pPr>
        <w:pStyle w:val="ListParagraph"/>
        <w:numPr>
          <w:ilvl w:val="0"/>
          <w:numId w:val="7"/>
        </w:numPr>
        <w:spacing w:after="0" w:line="276" w:lineRule="auto"/>
        <w:ind w:left="360"/>
        <w:rPr>
          <w:rFonts w:eastAsiaTheme="majorEastAsia" w:cs="Times New Roman"/>
          <w:szCs w:val="24"/>
        </w:rPr>
      </w:pPr>
      <w:r>
        <w:rPr>
          <w:rFonts w:eastAsiaTheme="majorEastAsia" w:cs="Times New Roman"/>
          <w:szCs w:val="24"/>
        </w:rPr>
        <w:t>Operations managers and a little</w:t>
      </w:r>
      <w:r w:rsidR="004B288A" w:rsidRPr="004B288A">
        <w:rPr>
          <w:rFonts w:eastAsiaTheme="majorEastAsia" w:cs="Times New Roman"/>
          <w:szCs w:val="24"/>
        </w:rPr>
        <w:t xml:space="preserve"> different personnel. </w:t>
      </w:r>
    </w:p>
    <w:p w:rsidR="004B288A" w:rsidRPr="004B288A" w:rsidRDefault="004B288A" w:rsidP="004B288A">
      <w:pPr>
        <w:pStyle w:val="ListParagraph"/>
        <w:numPr>
          <w:ilvl w:val="0"/>
          <w:numId w:val="7"/>
        </w:numPr>
        <w:spacing w:after="0" w:line="276" w:lineRule="auto"/>
        <w:ind w:left="360"/>
        <w:rPr>
          <w:rFonts w:eastAsiaTheme="majorEastAsia" w:cs="Times New Roman"/>
          <w:szCs w:val="24"/>
        </w:rPr>
      </w:pPr>
      <w:r w:rsidRPr="004B288A">
        <w:rPr>
          <w:rFonts w:eastAsiaTheme="majorEastAsia" w:cs="Times New Roman"/>
          <w:szCs w:val="24"/>
        </w:rPr>
        <w:t>Discussion sessions with senior officials as well</w:t>
      </w:r>
    </w:p>
    <w:p w:rsidR="004B288A" w:rsidRPr="00FE5B94" w:rsidRDefault="004B288A" w:rsidP="004B288A">
      <w:pPr>
        <w:spacing w:line="276" w:lineRule="auto"/>
        <w:rPr>
          <w:rFonts w:eastAsiaTheme="majorEastAsia" w:cs="Times New Roman"/>
          <w:b/>
          <w:szCs w:val="24"/>
          <w:u w:val="single"/>
        </w:rPr>
      </w:pPr>
    </w:p>
    <w:p w:rsidR="000A4761" w:rsidRPr="00225D74" w:rsidRDefault="000A4761" w:rsidP="00225D74">
      <w:pPr>
        <w:pStyle w:val="ListParagraph"/>
        <w:spacing w:after="0" w:line="240" w:lineRule="auto"/>
        <w:ind w:left="0"/>
        <w:jc w:val="left"/>
        <w:rPr>
          <w:rFonts w:eastAsia="Times New Roman" w:cs="Times New Roman"/>
          <w:szCs w:val="24"/>
        </w:rPr>
      </w:pPr>
    </w:p>
    <w:p w:rsidR="00123E66" w:rsidRPr="00225D74" w:rsidRDefault="007F23AE" w:rsidP="00225D74">
      <w:pPr>
        <w:pStyle w:val="Heading2"/>
        <w:spacing w:before="0"/>
        <w:rPr>
          <w:rFonts w:eastAsia="Times New Roman" w:cs="Times New Roman"/>
          <w:color w:val="000000" w:themeColor="text1"/>
          <w:sz w:val="24"/>
          <w:szCs w:val="24"/>
        </w:rPr>
      </w:pPr>
      <w:bookmarkStart w:id="7" w:name="_Toc496299327"/>
      <w:r>
        <w:rPr>
          <w:rFonts w:eastAsia="Times New Roman" w:cs="Times New Roman"/>
          <w:color w:val="000000" w:themeColor="text1"/>
          <w:sz w:val="24"/>
          <w:szCs w:val="24"/>
        </w:rPr>
        <w:t>Secondary Data</w:t>
      </w:r>
      <w:r w:rsidR="00123E66" w:rsidRPr="00225D74">
        <w:rPr>
          <w:rFonts w:eastAsia="Times New Roman" w:cs="Times New Roman"/>
          <w:color w:val="000000" w:themeColor="text1"/>
          <w:sz w:val="24"/>
          <w:szCs w:val="24"/>
        </w:rPr>
        <w:t>:</w:t>
      </w:r>
      <w:bookmarkEnd w:id="7"/>
    </w:p>
    <w:p w:rsidR="004B288A" w:rsidRDefault="004B288A" w:rsidP="004B288A">
      <w:pPr>
        <w:pStyle w:val="ListParagraph"/>
        <w:numPr>
          <w:ilvl w:val="0"/>
          <w:numId w:val="8"/>
        </w:numPr>
        <w:spacing w:line="276" w:lineRule="auto"/>
        <w:rPr>
          <w:rFonts w:eastAsiaTheme="majorEastAsia" w:cs="Times New Roman"/>
          <w:szCs w:val="24"/>
        </w:rPr>
      </w:pPr>
      <w:r w:rsidRPr="004B288A">
        <w:rPr>
          <w:rFonts w:eastAsiaTheme="majorEastAsia" w:cs="Times New Roman"/>
          <w:szCs w:val="24"/>
        </w:rPr>
        <w:t>Internet based information</w:t>
      </w:r>
    </w:p>
    <w:p w:rsidR="004B288A" w:rsidRDefault="004B288A" w:rsidP="004B288A">
      <w:pPr>
        <w:pStyle w:val="ListParagraph"/>
        <w:numPr>
          <w:ilvl w:val="0"/>
          <w:numId w:val="8"/>
        </w:numPr>
        <w:spacing w:line="276" w:lineRule="auto"/>
        <w:rPr>
          <w:rFonts w:eastAsiaTheme="majorEastAsia" w:cs="Times New Roman"/>
          <w:szCs w:val="24"/>
        </w:rPr>
      </w:pPr>
      <w:r w:rsidRPr="004B288A">
        <w:rPr>
          <w:rFonts w:eastAsiaTheme="majorEastAsia" w:cs="Times New Roman"/>
          <w:szCs w:val="24"/>
        </w:rPr>
        <w:t>Journals</w:t>
      </w:r>
    </w:p>
    <w:p w:rsidR="004B288A" w:rsidRDefault="004B288A" w:rsidP="004B288A">
      <w:pPr>
        <w:pStyle w:val="ListParagraph"/>
        <w:numPr>
          <w:ilvl w:val="0"/>
          <w:numId w:val="8"/>
        </w:numPr>
        <w:spacing w:line="276" w:lineRule="auto"/>
        <w:rPr>
          <w:rFonts w:eastAsiaTheme="majorEastAsia" w:cs="Times New Roman"/>
          <w:szCs w:val="24"/>
        </w:rPr>
      </w:pPr>
      <w:r w:rsidRPr="004B288A">
        <w:rPr>
          <w:rFonts w:eastAsiaTheme="majorEastAsia" w:cs="Times New Roman"/>
          <w:szCs w:val="24"/>
        </w:rPr>
        <w:t xml:space="preserve">Periodicals </w:t>
      </w:r>
    </w:p>
    <w:p w:rsidR="004B288A" w:rsidRDefault="004B288A" w:rsidP="004B288A">
      <w:pPr>
        <w:pStyle w:val="ListParagraph"/>
        <w:numPr>
          <w:ilvl w:val="0"/>
          <w:numId w:val="8"/>
        </w:numPr>
        <w:spacing w:line="276" w:lineRule="auto"/>
        <w:rPr>
          <w:rFonts w:eastAsiaTheme="majorEastAsia" w:cs="Times New Roman"/>
          <w:szCs w:val="24"/>
        </w:rPr>
      </w:pPr>
      <w:r w:rsidRPr="004B288A">
        <w:rPr>
          <w:rFonts w:eastAsiaTheme="majorEastAsia" w:cs="Times New Roman"/>
          <w:szCs w:val="24"/>
        </w:rPr>
        <w:t>Reports</w:t>
      </w:r>
    </w:p>
    <w:p w:rsidR="004B288A" w:rsidRDefault="004B288A" w:rsidP="004B288A">
      <w:pPr>
        <w:pStyle w:val="ListParagraph"/>
        <w:numPr>
          <w:ilvl w:val="0"/>
          <w:numId w:val="8"/>
        </w:numPr>
        <w:spacing w:line="276" w:lineRule="auto"/>
        <w:rPr>
          <w:rFonts w:eastAsiaTheme="majorEastAsia" w:cs="Times New Roman"/>
          <w:szCs w:val="24"/>
        </w:rPr>
      </w:pPr>
      <w:r w:rsidRPr="004B288A">
        <w:rPr>
          <w:rFonts w:eastAsiaTheme="majorEastAsia" w:cs="Times New Roman"/>
          <w:szCs w:val="24"/>
        </w:rPr>
        <w:t>Annual Report</w:t>
      </w:r>
    </w:p>
    <w:p w:rsidR="004B288A" w:rsidRDefault="004B288A" w:rsidP="004B288A">
      <w:pPr>
        <w:pStyle w:val="ListParagraph"/>
        <w:numPr>
          <w:ilvl w:val="0"/>
          <w:numId w:val="8"/>
        </w:numPr>
        <w:spacing w:line="276" w:lineRule="auto"/>
        <w:rPr>
          <w:rFonts w:eastAsiaTheme="majorEastAsia" w:cs="Times New Roman"/>
          <w:szCs w:val="24"/>
        </w:rPr>
      </w:pPr>
      <w:r w:rsidRPr="004B288A">
        <w:rPr>
          <w:rFonts w:eastAsiaTheme="majorEastAsia" w:cs="Times New Roman"/>
          <w:szCs w:val="24"/>
        </w:rPr>
        <w:t>Job description for each employee of</w:t>
      </w:r>
    </w:p>
    <w:p w:rsidR="004B288A" w:rsidRDefault="004B288A" w:rsidP="004B288A">
      <w:pPr>
        <w:pStyle w:val="ListParagraph"/>
        <w:numPr>
          <w:ilvl w:val="0"/>
          <w:numId w:val="8"/>
        </w:numPr>
        <w:spacing w:line="276" w:lineRule="auto"/>
        <w:rPr>
          <w:rFonts w:eastAsiaTheme="majorEastAsia" w:cs="Times New Roman"/>
          <w:szCs w:val="24"/>
        </w:rPr>
      </w:pPr>
      <w:r w:rsidRPr="004B288A">
        <w:rPr>
          <w:rFonts w:eastAsiaTheme="majorEastAsia" w:cs="Times New Roman"/>
          <w:szCs w:val="24"/>
        </w:rPr>
        <w:t>Performance appraisal layout</w:t>
      </w:r>
    </w:p>
    <w:p w:rsidR="004B288A" w:rsidRDefault="004B288A" w:rsidP="004B288A">
      <w:pPr>
        <w:pStyle w:val="ListParagraph"/>
        <w:numPr>
          <w:ilvl w:val="0"/>
          <w:numId w:val="8"/>
        </w:numPr>
        <w:spacing w:line="276" w:lineRule="auto"/>
        <w:rPr>
          <w:rFonts w:eastAsiaTheme="majorEastAsia" w:cs="Times New Roman"/>
          <w:szCs w:val="24"/>
        </w:rPr>
      </w:pPr>
      <w:r w:rsidRPr="004B288A">
        <w:rPr>
          <w:rFonts w:eastAsiaTheme="majorEastAsia" w:cs="Times New Roman"/>
          <w:szCs w:val="24"/>
        </w:rPr>
        <w:t>Performance appraisal guideline with the aid of the Human resources division</w:t>
      </w:r>
    </w:p>
    <w:p w:rsidR="00332B20" w:rsidRPr="00332B20" w:rsidRDefault="00D202A4" w:rsidP="00332B20">
      <w:pPr>
        <w:pStyle w:val="ListParagraph"/>
      </w:pPr>
      <w:r>
        <w:rPr>
          <w:noProof/>
        </w:rPr>
        <w:pict>
          <v:shape id="_x0000_s1067" type="#_x0000_t202" style="position:absolute;left:0;text-align:left;margin-left:404.25pt;margin-top:104.7pt;width:80pt;height:36.65pt;z-index:251699200;mso-height-percent:200;mso-height-percent:200;mso-width-relative:margin;mso-height-relative:margin" strokecolor="#f8f8f8">
            <v:textbox style="mso-next-textbox:#_x0000_s1067;mso-fit-shape-to-text:t">
              <w:txbxContent>
                <w:p w:rsidR="00332B20" w:rsidRDefault="00332B20" w:rsidP="00332B20">
                  <w:pPr>
                    <w:jc w:val="center"/>
                  </w:pPr>
                  <w:r>
                    <w:t>2</w:t>
                  </w:r>
                </w:p>
              </w:txbxContent>
            </v:textbox>
          </v:shape>
        </w:pict>
      </w:r>
    </w:p>
    <w:p w:rsidR="00FA6AD4" w:rsidRPr="00BC38EE" w:rsidRDefault="006F6B5A" w:rsidP="00BC38EE">
      <w:pPr>
        <w:pStyle w:val="Heading1"/>
        <w:spacing w:before="0"/>
        <w:rPr>
          <w:rFonts w:cs="Times New Roman"/>
          <w:b w:val="0"/>
          <w:sz w:val="24"/>
          <w:szCs w:val="24"/>
          <w:u w:val="none"/>
        </w:rPr>
      </w:pPr>
      <w:bookmarkStart w:id="8" w:name="_Toc496299328"/>
      <w:r>
        <w:rPr>
          <w:rFonts w:cs="Times New Roman"/>
          <w:color w:val="000000" w:themeColor="text1"/>
          <w:sz w:val="28"/>
          <w:szCs w:val="28"/>
        </w:rPr>
        <w:lastRenderedPageBreak/>
        <w:t xml:space="preserve">1.4 </w:t>
      </w:r>
      <w:r w:rsidR="00123E66" w:rsidRPr="00BC38EE">
        <w:rPr>
          <w:rFonts w:cs="Times New Roman"/>
          <w:color w:val="000000" w:themeColor="text1"/>
          <w:sz w:val="28"/>
          <w:szCs w:val="28"/>
        </w:rPr>
        <w:t>Limitations</w:t>
      </w:r>
      <w:bookmarkEnd w:id="8"/>
      <w:r w:rsidR="00BC38EE" w:rsidRPr="00BC38EE">
        <w:rPr>
          <w:rFonts w:cs="Times New Roman"/>
          <w:color w:val="000000" w:themeColor="text1"/>
          <w:sz w:val="28"/>
          <w:szCs w:val="28"/>
        </w:rPr>
        <w:t>:</w:t>
      </w:r>
      <w:r w:rsidR="00BC38EE" w:rsidRPr="006F6B5A">
        <w:rPr>
          <w:rFonts w:cs="Times New Roman"/>
          <w:color w:val="000000" w:themeColor="text1"/>
          <w:sz w:val="28"/>
          <w:szCs w:val="28"/>
          <w:u w:val="none"/>
        </w:rPr>
        <w:t xml:space="preserve"> </w:t>
      </w:r>
      <w:bookmarkStart w:id="9" w:name="_Toc496299329"/>
      <w:r w:rsidR="00FA6AD4" w:rsidRPr="00BC38EE">
        <w:rPr>
          <w:rFonts w:cs="Times New Roman"/>
          <w:b w:val="0"/>
          <w:sz w:val="24"/>
          <w:szCs w:val="24"/>
          <w:u w:val="none"/>
        </w:rPr>
        <w:t>The secondary</w:t>
      </w:r>
      <w:r w:rsidR="00BC38EE">
        <w:rPr>
          <w:rFonts w:cs="Times New Roman"/>
          <w:b w:val="0"/>
          <w:sz w:val="24"/>
          <w:szCs w:val="24"/>
          <w:u w:val="none"/>
        </w:rPr>
        <w:t xml:space="preserve"> </w:t>
      </w:r>
      <w:r w:rsidR="00FA6AD4" w:rsidRPr="00BC38EE">
        <w:rPr>
          <w:rFonts w:cs="Times New Roman"/>
          <w:b w:val="0"/>
          <w:sz w:val="24"/>
          <w:szCs w:val="24"/>
          <w:u w:val="none"/>
        </w:rPr>
        <w:t>data had been collected</w:t>
      </w:r>
      <w:r w:rsidR="00BC38EE">
        <w:rPr>
          <w:rFonts w:cs="Times New Roman"/>
          <w:b w:val="0"/>
          <w:sz w:val="24"/>
          <w:szCs w:val="24"/>
          <w:u w:val="none"/>
        </w:rPr>
        <w:t xml:space="preserve"> </w:t>
      </w:r>
      <w:r w:rsidR="00FA6AD4" w:rsidRPr="00BC38EE">
        <w:rPr>
          <w:rFonts w:cs="Times New Roman"/>
          <w:b w:val="0"/>
          <w:sz w:val="24"/>
          <w:szCs w:val="24"/>
          <w:u w:val="none"/>
        </w:rPr>
        <w:t>from internet. There were not many possibilities for accomplishing broad research on this topic due to time drawback. This observes lacks attention of the clear concept of targets.</w:t>
      </w:r>
      <w:r w:rsidR="00BC38EE">
        <w:rPr>
          <w:rFonts w:cs="Times New Roman"/>
          <w:b w:val="0"/>
          <w:sz w:val="24"/>
          <w:szCs w:val="24"/>
          <w:u w:val="none"/>
        </w:rPr>
        <w:t xml:space="preserve"> </w:t>
      </w:r>
      <w:r w:rsidR="00FA6AD4" w:rsidRPr="00BC38EE">
        <w:rPr>
          <w:rFonts w:cs="Times New Roman"/>
          <w:b w:val="0"/>
          <w:sz w:val="24"/>
          <w:szCs w:val="24"/>
          <w:u w:val="none"/>
        </w:rPr>
        <w:t xml:space="preserve">Many researchers have conducted studies on this </w:t>
      </w:r>
      <w:r w:rsidR="00182341" w:rsidRPr="00BC38EE">
        <w:rPr>
          <w:rFonts w:cs="Times New Roman"/>
          <w:b w:val="0"/>
          <w:sz w:val="24"/>
          <w:szCs w:val="24"/>
          <w:u w:val="none"/>
        </w:rPr>
        <w:t>topic with</w:t>
      </w:r>
      <w:r w:rsidR="00FA6AD4" w:rsidRPr="00BC38EE">
        <w:rPr>
          <w:rFonts w:cs="Times New Roman"/>
          <w:b w:val="0"/>
          <w:sz w:val="24"/>
          <w:szCs w:val="24"/>
          <w:u w:val="none"/>
        </w:rPr>
        <w:t xml:space="preserve"> different variables.</w:t>
      </w:r>
      <w:r w:rsidR="00BC38EE">
        <w:rPr>
          <w:rFonts w:cs="Times New Roman"/>
          <w:b w:val="0"/>
          <w:sz w:val="24"/>
          <w:szCs w:val="24"/>
          <w:u w:val="none"/>
        </w:rPr>
        <w:t xml:space="preserve"> </w:t>
      </w:r>
      <w:r w:rsidR="00FA6AD4" w:rsidRPr="00BC38EE">
        <w:rPr>
          <w:rFonts w:cs="Times New Roman"/>
          <w:b w:val="0"/>
          <w:sz w:val="24"/>
          <w:szCs w:val="24"/>
          <w:u w:val="none"/>
        </w:rPr>
        <w:t xml:space="preserve">Primary source that's the dialogue with officials of </w:t>
      </w:r>
      <w:proofErr w:type="spellStart"/>
      <w:r w:rsidR="00FA6AD4" w:rsidRPr="00BC38EE">
        <w:rPr>
          <w:rFonts w:cs="Times New Roman"/>
          <w:b w:val="0"/>
          <w:sz w:val="24"/>
          <w:szCs w:val="24"/>
          <w:u w:val="none"/>
        </w:rPr>
        <w:t>Grameen</w:t>
      </w:r>
      <w:proofErr w:type="spellEnd"/>
      <w:r w:rsidR="00BC38EE">
        <w:rPr>
          <w:rFonts w:cs="Times New Roman"/>
          <w:b w:val="0"/>
          <w:sz w:val="24"/>
          <w:szCs w:val="24"/>
          <w:u w:val="none"/>
        </w:rPr>
        <w:t xml:space="preserve"> </w:t>
      </w:r>
      <w:r w:rsidR="00FA6AD4" w:rsidRPr="00BC38EE">
        <w:rPr>
          <w:rFonts w:cs="Times New Roman"/>
          <w:b w:val="0"/>
          <w:sz w:val="24"/>
          <w:szCs w:val="24"/>
          <w:u w:val="none"/>
        </w:rPr>
        <w:t>phone and secondary source are internet, books, magazine, thesis papers, and reports.</w:t>
      </w:r>
      <w:r w:rsidR="00BC38EE">
        <w:rPr>
          <w:rFonts w:cs="Times New Roman"/>
          <w:b w:val="0"/>
          <w:sz w:val="24"/>
          <w:szCs w:val="24"/>
          <w:u w:val="none"/>
        </w:rPr>
        <w:t xml:space="preserve"> </w:t>
      </w:r>
      <w:r w:rsidR="00FA6AD4" w:rsidRPr="00BC38EE">
        <w:rPr>
          <w:rFonts w:cs="Times New Roman"/>
          <w:b w:val="0"/>
          <w:sz w:val="24"/>
          <w:szCs w:val="24"/>
          <w:u w:val="none"/>
        </w:rPr>
        <w:t>A Qualitative research study</w:t>
      </w:r>
      <w:r w:rsidR="00BC38EE">
        <w:rPr>
          <w:rFonts w:cs="Times New Roman"/>
          <w:b w:val="0"/>
          <w:sz w:val="24"/>
          <w:szCs w:val="24"/>
          <w:u w:val="none"/>
        </w:rPr>
        <w:t xml:space="preserve"> </w:t>
      </w:r>
      <w:r w:rsidR="00FA6AD4" w:rsidRPr="00BC38EE">
        <w:rPr>
          <w:rFonts w:cs="Times New Roman"/>
          <w:b w:val="0"/>
          <w:sz w:val="24"/>
          <w:szCs w:val="24"/>
          <w:u w:val="none"/>
        </w:rPr>
        <w:t>has been carried out by using me and gathered the data from numerous sectors.</w:t>
      </w:r>
      <w:r w:rsidR="00BC38EE">
        <w:rPr>
          <w:rFonts w:cs="Times New Roman"/>
          <w:b w:val="0"/>
          <w:sz w:val="24"/>
          <w:szCs w:val="24"/>
          <w:u w:val="none"/>
        </w:rPr>
        <w:t xml:space="preserve"> </w:t>
      </w:r>
      <w:r w:rsidR="00FA6AD4" w:rsidRPr="00BC38EE">
        <w:rPr>
          <w:rFonts w:cs="Times New Roman"/>
          <w:b w:val="0"/>
          <w:sz w:val="24"/>
          <w:szCs w:val="24"/>
          <w:u w:val="none"/>
        </w:rPr>
        <w:t>So it’s a self-pronounced data that's restricted with the aid of the truth that it rarely may be independently confirmed.</w:t>
      </w:r>
      <w:r w:rsidR="00BC38EE">
        <w:rPr>
          <w:rFonts w:cs="Times New Roman"/>
          <w:b w:val="0"/>
          <w:sz w:val="24"/>
          <w:szCs w:val="24"/>
          <w:u w:val="none"/>
        </w:rPr>
        <w:t xml:space="preserve"> </w:t>
      </w:r>
      <w:r w:rsidR="00FA6AD4" w:rsidRPr="00BC38EE">
        <w:rPr>
          <w:rFonts w:cs="Times New Roman"/>
          <w:b w:val="0"/>
          <w:sz w:val="24"/>
          <w:szCs w:val="24"/>
          <w:u w:val="none"/>
        </w:rPr>
        <w:t xml:space="preserve">Human assets branch was </w:t>
      </w:r>
      <w:r w:rsidR="00E73F18" w:rsidRPr="00BC38EE">
        <w:rPr>
          <w:rFonts w:cs="Times New Roman"/>
          <w:b w:val="0"/>
          <w:sz w:val="24"/>
          <w:szCs w:val="24"/>
          <w:u w:val="none"/>
        </w:rPr>
        <w:t xml:space="preserve">hesitant to offer facts, due to the </w:t>
      </w:r>
      <w:r w:rsidR="00FA6AD4" w:rsidRPr="00BC38EE">
        <w:rPr>
          <w:rFonts w:cs="Times New Roman"/>
          <w:b w:val="0"/>
          <w:sz w:val="24"/>
          <w:szCs w:val="24"/>
          <w:u w:val="none"/>
        </w:rPr>
        <w:t xml:space="preserve">problem in getting access to touchy statistics and statistics. </w:t>
      </w:r>
      <w:r w:rsidR="0060025D" w:rsidRPr="00BC38EE">
        <w:rPr>
          <w:b w:val="0"/>
          <w:sz w:val="24"/>
          <w:szCs w:val="24"/>
          <w:u w:val="none"/>
        </w:rPr>
        <w:t>The term of the internship length is short time while Human resource department is a sizeable place, after doing the everyday place of job works from 9:30 AM to 5:30 PM to its some distance hard to undergo in depth inner this quick duration of time. The secondary deliver of records have become now not enough to complete the file.</w:t>
      </w:r>
    </w:p>
    <w:p w:rsidR="00FD3085" w:rsidRPr="00BC38EE" w:rsidRDefault="00FD3085" w:rsidP="00225D74">
      <w:pPr>
        <w:pStyle w:val="Heading1"/>
        <w:spacing w:before="0"/>
        <w:rPr>
          <w:rFonts w:cs="Times New Roman"/>
          <w:b w:val="0"/>
          <w:color w:val="000000" w:themeColor="text1"/>
          <w:sz w:val="24"/>
          <w:szCs w:val="24"/>
          <w:u w:val="none"/>
        </w:rPr>
      </w:pPr>
    </w:p>
    <w:p w:rsidR="00FD3085" w:rsidRPr="00BC38EE" w:rsidRDefault="00FD3085" w:rsidP="00225D74">
      <w:pPr>
        <w:pStyle w:val="Heading1"/>
        <w:spacing w:before="0"/>
        <w:rPr>
          <w:rFonts w:cs="Times New Roman"/>
          <w:b w:val="0"/>
          <w:color w:val="000000" w:themeColor="text1"/>
          <w:sz w:val="24"/>
          <w:szCs w:val="24"/>
          <w:u w:val="none"/>
        </w:rPr>
      </w:pPr>
    </w:p>
    <w:p w:rsidR="00FD3085" w:rsidRPr="00BC38EE" w:rsidRDefault="00FD3085" w:rsidP="00225D74">
      <w:pPr>
        <w:pStyle w:val="Heading1"/>
        <w:spacing w:before="0"/>
        <w:rPr>
          <w:rFonts w:cs="Times New Roman"/>
          <w:b w:val="0"/>
          <w:color w:val="000000" w:themeColor="text1"/>
          <w:sz w:val="24"/>
          <w:szCs w:val="24"/>
          <w:u w:val="none"/>
        </w:rPr>
      </w:pPr>
    </w:p>
    <w:p w:rsidR="00EC78C1" w:rsidRPr="00BC38EE" w:rsidRDefault="00EC78C1" w:rsidP="00EC78C1">
      <w:pPr>
        <w:rPr>
          <w:szCs w:val="24"/>
        </w:rPr>
      </w:pPr>
    </w:p>
    <w:p w:rsidR="00EC78C1" w:rsidRPr="00BC38EE" w:rsidRDefault="00EC78C1" w:rsidP="00EC78C1">
      <w:pPr>
        <w:rPr>
          <w:szCs w:val="24"/>
        </w:rPr>
      </w:pPr>
    </w:p>
    <w:p w:rsidR="00EC78C1" w:rsidRDefault="00EC78C1" w:rsidP="00EC78C1"/>
    <w:p w:rsidR="00EC78C1" w:rsidRDefault="00EC78C1" w:rsidP="00EC78C1"/>
    <w:p w:rsidR="00EC78C1" w:rsidRDefault="00EC78C1" w:rsidP="00EC78C1"/>
    <w:p w:rsidR="00EC78C1" w:rsidRDefault="00EC78C1" w:rsidP="00EC78C1"/>
    <w:p w:rsidR="00EC78C1" w:rsidRDefault="00D202A4" w:rsidP="00EC78C1">
      <w:r>
        <w:rPr>
          <w:noProof/>
        </w:rPr>
        <w:pict>
          <v:shape id="_x0000_s1033" type="#_x0000_t202" style="position:absolute;left:0;text-align:left;margin-left:376.5pt;margin-top:59.4pt;width:80pt;height:36.65pt;z-index:251666432;mso-height-percent:200;mso-height-percent:200;mso-width-relative:margin;mso-height-relative:margin" strokecolor="#f8f8f8">
            <v:textbox style="mso-next-textbox:#_x0000_s1033;mso-fit-shape-to-text:t">
              <w:txbxContent>
                <w:p w:rsidR="002E7363" w:rsidRDefault="002E7363" w:rsidP="007B5C9E">
                  <w:pPr>
                    <w:jc w:val="center"/>
                  </w:pPr>
                  <w:r>
                    <w:t>3</w:t>
                  </w:r>
                </w:p>
              </w:txbxContent>
            </v:textbox>
          </v:shape>
        </w:pict>
      </w:r>
    </w:p>
    <w:p w:rsidR="00FD3085" w:rsidRDefault="00FD3085" w:rsidP="00225D74">
      <w:pPr>
        <w:pStyle w:val="Heading1"/>
        <w:spacing w:before="0"/>
        <w:rPr>
          <w:rFonts w:cs="Times New Roman"/>
          <w:color w:val="000000" w:themeColor="text1"/>
          <w:sz w:val="24"/>
          <w:szCs w:val="24"/>
        </w:rPr>
      </w:pPr>
      <w:r w:rsidRPr="00225D74">
        <w:rPr>
          <w:rFonts w:cs="Times New Roman"/>
          <w:color w:val="000000" w:themeColor="text1"/>
          <w:sz w:val="24"/>
          <w:szCs w:val="24"/>
        </w:rPr>
        <w:lastRenderedPageBreak/>
        <w:t>Chapter-2</w:t>
      </w:r>
    </w:p>
    <w:p w:rsidR="00123E66" w:rsidRPr="00AC47A3" w:rsidRDefault="00123E66" w:rsidP="00AC47A3">
      <w:pPr>
        <w:pStyle w:val="Heading1"/>
        <w:spacing w:before="0"/>
        <w:jc w:val="center"/>
        <w:rPr>
          <w:rFonts w:ascii="Algerian" w:hAnsi="Algerian" w:cs="Times New Roman"/>
          <w:color w:val="000000" w:themeColor="text1"/>
          <w:sz w:val="36"/>
          <w:szCs w:val="36"/>
          <w:u w:val="none"/>
        </w:rPr>
      </w:pPr>
      <w:r w:rsidRPr="00AC47A3">
        <w:rPr>
          <w:rFonts w:ascii="Algerian" w:hAnsi="Algerian" w:cs="Times New Roman"/>
          <w:color w:val="000000" w:themeColor="text1"/>
          <w:sz w:val="36"/>
          <w:szCs w:val="36"/>
          <w:u w:val="none"/>
        </w:rPr>
        <w:t>Literature Review</w:t>
      </w:r>
      <w:bookmarkEnd w:id="9"/>
    </w:p>
    <w:p w:rsidR="002B6120" w:rsidRPr="00225D74" w:rsidRDefault="002B6120" w:rsidP="00225D74">
      <w:pPr>
        <w:spacing w:after="0"/>
        <w:rPr>
          <w:rFonts w:cs="Times New Roman"/>
          <w:szCs w:val="24"/>
        </w:rPr>
      </w:pPr>
    </w:p>
    <w:p w:rsidR="0051474F" w:rsidRDefault="006F6B5A" w:rsidP="00225D74">
      <w:pPr>
        <w:spacing w:after="0"/>
        <w:rPr>
          <w:rFonts w:eastAsiaTheme="majorEastAsia" w:cs="Times New Roman"/>
          <w:szCs w:val="24"/>
        </w:rPr>
      </w:pPr>
      <w:r>
        <w:rPr>
          <w:rStyle w:val="Strong"/>
          <w:rFonts w:eastAsiaTheme="majorEastAsia" w:cs="Times New Roman"/>
          <w:bCs w:val="0"/>
          <w:szCs w:val="24"/>
        </w:rPr>
        <w:t xml:space="preserve">2.1 </w:t>
      </w:r>
      <w:r w:rsidR="0051474F" w:rsidRPr="0051474F">
        <w:rPr>
          <w:rStyle w:val="Strong"/>
          <w:rFonts w:eastAsiaTheme="majorEastAsia" w:cs="Times New Roman"/>
          <w:bCs w:val="0"/>
          <w:szCs w:val="24"/>
        </w:rPr>
        <w:t>RECRUITMENT:</w:t>
      </w:r>
      <w:r w:rsidR="00A062E7">
        <w:rPr>
          <w:rStyle w:val="Strong"/>
          <w:rFonts w:eastAsiaTheme="majorEastAsia" w:cs="Times New Roman"/>
          <w:bCs w:val="0"/>
          <w:szCs w:val="24"/>
        </w:rPr>
        <w:t xml:space="preserve"> </w:t>
      </w:r>
      <w:r w:rsidR="00D80D8A" w:rsidRPr="001F7078">
        <w:rPr>
          <w:rFonts w:eastAsiaTheme="majorEastAsia" w:cs="Times New Roman"/>
          <w:szCs w:val="24"/>
        </w:rPr>
        <w:t>In human useful resource management, “recruitment” is the approach of locating and hiring the extraordinary and maximum certified candidate for a venture beginning, in a well-timed and charge-effective manner. It also can be defined as the “technique of looking for potential employees and stimulating and encouraging them to apply for jobs in an organization</w:t>
      </w:r>
      <w:r w:rsidR="00685645">
        <w:rPr>
          <w:rFonts w:eastAsiaTheme="majorEastAsia" w:cs="Times New Roman"/>
          <w:szCs w:val="24"/>
        </w:rPr>
        <w:t>.</w:t>
      </w:r>
      <w:r w:rsidR="00D80D8A" w:rsidRPr="001F7078">
        <w:rPr>
          <w:rFonts w:eastAsiaTheme="majorEastAsia" w:cs="Times New Roman"/>
          <w:szCs w:val="24"/>
        </w:rPr>
        <w:t>” It's some distance one entire process, with a complete life cycle that starts off evolved with identity of the desires of the business enterprise with admire to the task and ends with the introduction of the employee to the business enterprise. When we communicate of the recruitment system, we straight away think of sports which encompass the assessment of the requirements of a selected process, attracting applicants to use for that activity, screening the applicants and deciding on amongst them, hiring the selected applicants to come to be new personnel of the employer, and integrating them into the shape. Manifestly, the main motive why the recruitment method is implemented is to discover the persons who're amazing certified for the positions inside the enterprise, and who will help them towards accomplishing organizational dreams. However</w:t>
      </w:r>
      <w:r w:rsidR="00685645">
        <w:rPr>
          <w:rFonts w:eastAsiaTheme="majorEastAsia" w:cs="Times New Roman"/>
          <w:szCs w:val="24"/>
        </w:rPr>
        <w:t>,</w:t>
      </w:r>
      <w:r w:rsidR="00D80D8A" w:rsidRPr="001F7078">
        <w:rPr>
          <w:rFonts w:eastAsiaTheme="majorEastAsia" w:cs="Times New Roman"/>
          <w:szCs w:val="24"/>
        </w:rPr>
        <w:t xml:space="preserve"> there are other motives why a recruitment system is important.</w:t>
      </w:r>
    </w:p>
    <w:p w:rsidR="00D80D8A" w:rsidRDefault="00D80D8A" w:rsidP="00225D74">
      <w:pPr>
        <w:spacing w:after="0"/>
        <w:rPr>
          <w:rStyle w:val="Strong"/>
          <w:rFonts w:eastAsiaTheme="majorEastAsia" w:cs="Times New Roman"/>
          <w:bCs w:val="0"/>
          <w:szCs w:val="24"/>
        </w:rPr>
      </w:pPr>
    </w:p>
    <w:p w:rsidR="0051474F" w:rsidRDefault="00D202A4" w:rsidP="0051474F">
      <w:pPr>
        <w:spacing w:after="0"/>
        <w:rPr>
          <w:rFonts w:cs="Times New Roman"/>
          <w:szCs w:val="24"/>
          <w:shd w:val="clear" w:color="auto" w:fill="FFFFFF"/>
        </w:rPr>
      </w:pPr>
      <w:r>
        <w:rPr>
          <w:rFonts w:eastAsiaTheme="minorEastAsia" w:cs="Times New Roman"/>
          <w:b/>
          <w:noProof/>
          <w:szCs w:val="24"/>
        </w:rPr>
        <w:pict>
          <v:shape id="_x0000_s1036" type="#_x0000_t202" style="position:absolute;left:0;text-align:left;margin-left:393.75pt;margin-top:168.4pt;width:80pt;height:36.65pt;z-index:251668480;mso-height-percent:200;mso-height-percent:200;mso-width-relative:margin;mso-height-relative:margin" strokecolor="white">
            <v:textbox style="mso-next-textbox:#_x0000_s1036;mso-fit-shape-to-text:t">
              <w:txbxContent>
                <w:p w:rsidR="002E7363" w:rsidRDefault="002E7363" w:rsidP="007B5C9E">
                  <w:pPr>
                    <w:jc w:val="center"/>
                  </w:pPr>
                  <w:r>
                    <w:t>4</w:t>
                  </w:r>
                </w:p>
              </w:txbxContent>
            </v:textbox>
          </v:shape>
        </w:pict>
      </w:r>
      <w:r w:rsidR="006F6B5A">
        <w:rPr>
          <w:rStyle w:val="NoSpacingChar"/>
          <w:rFonts w:cs="Times New Roman"/>
          <w:b/>
          <w:szCs w:val="24"/>
        </w:rPr>
        <w:t xml:space="preserve">2.2 </w:t>
      </w:r>
      <w:r w:rsidR="00E869C8" w:rsidRPr="00225D74">
        <w:rPr>
          <w:rStyle w:val="NoSpacingChar"/>
          <w:rFonts w:cs="Times New Roman"/>
          <w:b/>
          <w:szCs w:val="24"/>
        </w:rPr>
        <w:t>Types of Recruitment</w:t>
      </w:r>
      <w:r w:rsidR="00225D74" w:rsidRPr="00225D74">
        <w:rPr>
          <w:rFonts w:cs="Times New Roman"/>
          <w:bCs/>
          <w:spacing w:val="-15"/>
          <w:szCs w:val="24"/>
        </w:rPr>
        <w:t xml:space="preserve">: </w:t>
      </w:r>
      <w:r w:rsidR="00D80D8A" w:rsidRPr="001F7078">
        <w:rPr>
          <w:rFonts w:eastAsiaTheme="majorEastAsia" w:cs="Times New Roman"/>
          <w:szCs w:val="24"/>
        </w:rPr>
        <w:t>For any commercial enterprise organization, recruitment is a critical a par</w:t>
      </w:r>
      <w:r w:rsidR="00D80D8A">
        <w:rPr>
          <w:rFonts w:eastAsiaTheme="majorEastAsia" w:cs="Times New Roman"/>
          <w:szCs w:val="24"/>
        </w:rPr>
        <w:t>t of developing and retaining a</w:t>
      </w:r>
      <w:r w:rsidR="00D80D8A" w:rsidRPr="001F7078">
        <w:rPr>
          <w:rFonts w:eastAsiaTheme="majorEastAsia" w:cs="Times New Roman"/>
          <w:szCs w:val="24"/>
        </w:rPr>
        <w:t xml:space="preserve"> powerful and inexperienced institution, a terrific recruitment strategy will lessen down the wastage of time and </w:t>
      </w:r>
      <w:r w:rsidR="00201335" w:rsidRPr="001F7078">
        <w:rPr>
          <w:rFonts w:eastAsiaTheme="majorEastAsia" w:cs="Times New Roman"/>
          <w:szCs w:val="24"/>
        </w:rPr>
        <w:t>money that</w:t>
      </w:r>
      <w:r w:rsidR="00D80D8A" w:rsidRPr="001F7078">
        <w:rPr>
          <w:rFonts w:eastAsiaTheme="majorEastAsia" w:cs="Times New Roman"/>
          <w:szCs w:val="24"/>
        </w:rPr>
        <w:t xml:space="preserve"> can have incurred for substantial schooling and improvement of unqualified resources. </w:t>
      </w:r>
      <w:r w:rsidR="00201335">
        <w:t xml:space="preserve">Recruiters use particular techniques to supply, display screen, shortlist, and choose the property as regular with the </w:t>
      </w:r>
      <w:r w:rsidR="00201335">
        <w:lastRenderedPageBreak/>
        <w:t>necessities of the organization. Recruitment sorts offer a reason for the manner via which a business enterprise reaches capability challenge seekers. Recruitment is significantly classified into two unique lessons – internal and external source.</w:t>
      </w:r>
    </w:p>
    <w:p w:rsidR="00EC78C1" w:rsidRDefault="00E869C8" w:rsidP="0051474F">
      <w:pPr>
        <w:spacing w:after="0"/>
        <w:jc w:val="center"/>
        <w:rPr>
          <w:rFonts w:cs="Times New Roman"/>
          <w:bCs/>
          <w:spacing w:val="-15"/>
          <w:szCs w:val="24"/>
        </w:rPr>
      </w:pPr>
      <w:r w:rsidRPr="00225D74">
        <w:rPr>
          <w:rFonts w:cs="Times New Roman"/>
          <w:noProof/>
          <w:szCs w:val="24"/>
        </w:rPr>
        <w:drawing>
          <wp:inline distT="0" distB="0" distL="0" distR="0">
            <wp:extent cx="2553419" cy="1854540"/>
            <wp:effectExtent l="0" t="0" r="0" b="0"/>
            <wp:docPr id="1" name="Picture 1" descr="Sources of Recruit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ources of Recruitment"/>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2553072" cy="1854288"/>
                    </a:xfrm>
                    <a:prstGeom prst="rect">
                      <a:avLst/>
                    </a:prstGeom>
                    <a:noFill/>
                    <a:ln>
                      <a:noFill/>
                    </a:ln>
                  </pic:spPr>
                </pic:pic>
              </a:graphicData>
            </a:graphic>
          </wp:inline>
        </w:drawing>
      </w:r>
    </w:p>
    <w:p w:rsidR="00EC78C1" w:rsidRDefault="00EC78C1" w:rsidP="00EC78C1">
      <w:pPr>
        <w:spacing w:after="0"/>
        <w:jc w:val="center"/>
        <w:rPr>
          <w:rFonts w:cs="Times New Roman"/>
          <w:bCs/>
          <w:spacing w:val="-15"/>
          <w:szCs w:val="24"/>
        </w:rPr>
      </w:pPr>
    </w:p>
    <w:p w:rsidR="00E869C8" w:rsidRDefault="006F6B5A" w:rsidP="000110B9">
      <w:pPr>
        <w:spacing w:after="0"/>
        <w:rPr>
          <w:rFonts w:eastAsiaTheme="majorEastAsia" w:cs="Times New Roman"/>
          <w:szCs w:val="24"/>
        </w:rPr>
      </w:pPr>
      <w:r>
        <w:rPr>
          <w:rFonts w:cs="Times New Roman"/>
          <w:b/>
          <w:bCs/>
          <w:spacing w:val="-15"/>
          <w:szCs w:val="24"/>
        </w:rPr>
        <w:t xml:space="preserve">2.3 </w:t>
      </w:r>
      <w:r w:rsidR="00E869C8" w:rsidRPr="00EC78C1">
        <w:rPr>
          <w:rFonts w:cs="Times New Roman"/>
          <w:b/>
          <w:bCs/>
          <w:spacing w:val="-15"/>
          <w:szCs w:val="24"/>
        </w:rPr>
        <w:t>Internal Sources of Recruitment</w:t>
      </w:r>
      <w:r w:rsidR="00DA0158" w:rsidRPr="00225D74">
        <w:rPr>
          <w:rFonts w:cs="Times New Roman"/>
          <w:bCs/>
          <w:spacing w:val="-15"/>
          <w:szCs w:val="24"/>
        </w:rPr>
        <w:t xml:space="preserve">: </w:t>
      </w:r>
      <w:r w:rsidR="00201335">
        <w:t>Internal resources of recruitment take a look at with hiring personnel inside the commercial enterprise organization internally. In specific phrases, candidates trying to find the specific positions are those who are currently hired with the same company. On the time recruitment of personnel, the initial interest ought to attain to those personnel who're currently strolling inside the company. That may be an important deliver of recruitment, which offers the opportunities for the improvement and usage of the existing resources within the organization. Internal source of recruitments are the terrific and the very brilliant way of choosing property as overall performance in their art work is already seemed to the organization. Permit us to now talk extra at the sever an internal assets of recruitment</w:t>
      </w:r>
    </w:p>
    <w:p w:rsidR="000110B9" w:rsidRPr="00EC78C1" w:rsidRDefault="000110B9" w:rsidP="000110B9">
      <w:pPr>
        <w:spacing w:after="0"/>
        <w:rPr>
          <w:rFonts w:cs="Times New Roman"/>
          <w:szCs w:val="24"/>
        </w:rPr>
      </w:pPr>
    </w:p>
    <w:p w:rsidR="000110B9" w:rsidRPr="001F7078" w:rsidRDefault="00D202A4" w:rsidP="000110B9">
      <w:pPr>
        <w:spacing w:line="276" w:lineRule="auto"/>
        <w:rPr>
          <w:rFonts w:eastAsiaTheme="majorEastAsia" w:cs="Times New Roman"/>
          <w:szCs w:val="24"/>
        </w:rPr>
      </w:pPr>
      <w:r>
        <w:rPr>
          <w:noProof/>
        </w:rPr>
        <w:pict>
          <v:shape id="_x0000_s1034" type="#_x0000_t202" style="position:absolute;left:0;text-align:left;margin-left:402.5pt;margin-top:134.75pt;width:73.2pt;height:36.65pt;z-index:251667456;mso-height-percent:200;mso-height-percent:200;mso-width-relative:margin;mso-height-relative:margin" strokecolor="#f8f8f8">
            <v:textbox style="mso-next-textbox:#_x0000_s1034;mso-fit-shape-to-text:t">
              <w:txbxContent>
                <w:p w:rsidR="002E7363" w:rsidRDefault="002E7363" w:rsidP="007B5C9E">
                  <w:pPr>
                    <w:jc w:val="center"/>
                  </w:pPr>
                  <w:r>
                    <w:t>5</w:t>
                  </w:r>
                </w:p>
              </w:txbxContent>
            </v:textbox>
          </v:shape>
        </w:pict>
      </w:r>
      <w:r w:rsidR="000110B9" w:rsidRPr="000110B9">
        <w:rPr>
          <w:rFonts w:eastAsiaTheme="majorEastAsia" w:cs="Times New Roman"/>
          <w:b/>
          <w:szCs w:val="24"/>
        </w:rPr>
        <w:t>Promotions</w:t>
      </w:r>
      <w:r w:rsidR="000110B9" w:rsidRPr="001F7078">
        <w:rPr>
          <w:rFonts w:eastAsiaTheme="majorEastAsia" w:cs="Times New Roman"/>
          <w:szCs w:val="24"/>
        </w:rPr>
        <w:t xml:space="preserve">: </w:t>
      </w:r>
      <w:r w:rsidR="00B15385">
        <w:rPr>
          <w:rFonts w:eastAsiaTheme="majorEastAsia" w:cs="Times New Roman"/>
          <w:szCs w:val="24"/>
        </w:rPr>
        <w:t>It</w:t>
      </w:r>
      <w:r w:rsidR="00B15385">
        <w:t xml:space="preserve"> refers to upgrade the cadre of the personnel thru comparing their regular performance in the business enterprise. </w:t>
      </w:r>
      <w:proofErr w:type="gramStart"/>
      <w:r w:rsidR="00B15385">
        <w:t>It miles the system of transferring an employee from a lower characteristic to a better feature with extra responsibilities, remuneration, facilities, and status.</w:t>
      </w:r>
      <w:proofErr w:type="gramEnd"/>
      <w:r w:rsidR="00B15385">
        <w:t xml:space="preserve"> Many agencies fill the better vacant positions with the system of promotions, internally</w:t>
      </w:r>
      <w:r w:rsidR="000110B9" w:rsidRPr="001F7078">
        <w:rPr>
          <w:rFonts w:eastAsiaTheme="majorEastAsia" w:cs="Times New Roman"/>
          <w:szCs w:val="24"/>
        </w:rPr>
        <w:t>.</w:t>
      </w:r>
    </w:p>
    <w:p w:rsidR="000110B9" w:rsidRDefault="000110B9" w:rsidP="00225D74">
      <w:pPr>
        <w:pStyle w:val="Heading3"/>
        <w:spacing w:before="0" w:line="360" w:lineRule="atLeast"/>
        <w:rPr>
          <w:rFonts w:ascii="Times New Roman" w:hAnsi="Times New Roman" w:cs="Times New Roman"/>
          <w:bCs w:val="0"/>
          <w:color w:val="000000" w:themeColor="text1"/>
          <w:szCs w:val="24"/>
        </w:rPr>
      </w:pPr>
    </w:p>
    <w:p w:rsidR="000110B9" w:rsidRPr="001F7078" w:rsidRDefault="00E869C8" w:rsidP="000110B9">
      <w:pPr>
        <w:spacing w:line="276" w:lineRule="auto"/>
        <w:rPr>
          <w:rFonts w:eastAsiaTheme="majorEastAsia" w:cs="Times New Roman"/>
          <w:szCs w:val="24"/>
        </w:rPr>
      </w:pPr>
      <w:r w:rsidRPr="000110B9">
        <w:rPr>
          <w:rFonts w:cs="Times New Roman"/>
          <w:b/>
          <w:szCs w:val="24"/>
        </w:rPr>
        <w:t>Transfers</w:t>
      </w:r>
      <w:r w:rsidRPr="00225D74">
        <w:rPr>
          <w:rFonts w:cs="Times New Roman"/>
          <w:szCs w:val="24"/>
        </w:rPr>
        <w:t xml:space="preserve">: </w:t>
      </w:r>
      <w:r w:rsidR="00254867">
        <w:t>It refers to the manner of interchanging from one hobby to each different with none alternate in the rank and responsibilities. It could additionally be the shifting of personnel from one branch to some different branch or one place to some other place, relying upon the requirement of the area. This internal transferring of a worker from one branch to a few different branches is called switch</w:t>
      </w:r>
      <w:r w:rsidR="000110B9" w:rsidRPr="001F7078">
        <w:rPr>
          <w:rFonts w:eastAsiaTheme="majorEastAsia" w:cs="Times New Roman"/>
          <w:szCs w:val="24"/>
        </w:rPr>
        <w:t>.</w:t>
      </w:r>
    </w:p>
    <w:p w:rsidR="007F4939" w:rsidRDefault="00E869C8" w:rsidP="007F34E4">
      <w:pPr>
        <w:pStyle w:val="Heading3"/>
        <w:spacing w:before="0" w:line="360" w:lineRule="atLeast"/>
        <w:rPr>
          <w:rFonts w:ascii="Times New Roman" w:hAnsi="Times New Roman" w:cs="Times New Roman"/>
          <w:b w:val="0"/>
          <w:color w:val="auto"/>
          <w:szCs w:val="24"/>
        </w:rPr>
      </w:pPr>
      <w:r w:rsidRPr="00225D74">
        <w:rPr>
          <w:rFonts w:ascii="Times New Roman" w:hAnsi="Times New Roman" w:cs="Times New Roman"/>
          <w:bCs w:val="0"/>
          <w:color w:val="000000" w:themeColor="text1"/>
          <w:szCs w:val="24"/>
        </w:rPr>
        <w:t>Recruiting Former Employees</w:t>
      </w:r>
      <w:r w:rsidRPr="00225D74">
        <w:rPr>
          <w:rFonts w:ascii="Times New Roman" w:hAnsi="Times New Roman" w:cs="Times New Roman"/>
          <w:b w:val="0"/>
          <w:bCs w:val="0"/>
          <w:color w:val="000000" w:themeColor="text1"/>
          <w:szCs w:val="24"/>
        </w:rPr>
        <w:t>:</w:t>
      </w:r>
      <w:r w:rsidR="00254867" w:rsidRPr="00254867">
        <w:rPr>
          <w:rFonts w:ascii="Times New Roman" w:hAnsi="Times New Roman" w:cs="Times New Roman"/>
          <w:b w:val="0"/>
          <w:color w:val="auto"/>
        </w:rPr>
        <w:t xml:space="preserve"> Recruiting former employees is a device of inner property of recruitment; wherein the ex-personnel is referred to as lower returned relying upon the requirement of the location. This approach is fee effec</w:t>
      </w:r>
      <w:r w:rsidR="008045D9">
        <w:rPr>
          <w:rFonts w:ascii="Times New Roman" w:hAnsi="Times New Roman" w:cs="Times New Roman"/>
          <w:b w:val="0"/>
          <w:color w:val="auto"/>
        </w:rPr>
        <w:t>tive and saves plenty of time. T</w:t>
      </w:r>
      <w:r w:rsidR="00254867" w:rsidRPr="00254867">
        <w:rPr>
          <w:rFonts w:ascii="Times New Roman" w:hAnsi="Times New Roman" w:cs="Times New Roman"/>
          <w:b w:val="0"/>
          <w:color w:val="auto"/>
        </w:rPr>
        <w:t>he other crucial advantage of recruiting former employees is that they'll be thoroughly versed with the jobs and duties of the undertaking and the organization desires to spend less on their training and improvement</w:t>
      </w:r>
      <w:r w:rsidR="007F4939" w:rsidRPr="00254867">
        <w:rPr>
          <w:rFonts w:ascii="Times New Roman" w:hAnsi="Times New Roman" w:cs="Times New Roman"/>
          <w:b w:val="0"/>
          <w:color w:val="auto"/>
          <w:szCs w:val="24"/>
        </w:rPr>
        <w:t>.</w:t>
      </w:r>
    </w:p>
    <w:p w:rsidR="00685645" w:rsidRDefault="00685645" w:rsidP="007F4939">
      <w:pPr>
        <w:spacing w:line="276" w:lineRule="auto"/>
        <w:rPr>
          <w:rFonts w:cs="Times New Roman"/>
          <w:b/>
          <w:szCs w:val="24"/>
        </w:rPr>
      </w:pPr>
    </w:p>
    <w:p w:rsidR="007F4939" w:rsidRPr="00153DE5" w:rsidRDefault="00E869C8" w:rsidP="007F4939">
      <w:pPr>
        <w:spacing w:line="276" w:lineRule="auto"/>
        <w:rPr>
          <w:rFonts w:eastAsiaTheme="majorEastAsia" w:cs="Times New Roman"/>
          <w:szCs w:val="24"/>
        </w:rPr>
      </w:pPr>
      <w:r w:rsidRPr="00685645">
        <w:rPr>
          <w:rFonts w:cs="Times New Roman"/>
          <w:b/>
          <w:szCs w:val="24"/>
        </w:rPr>
        <w:t xml:space="preserve">Internal Advertisements (Job </w:t>
      </w:r>
      <w:r w:rsidR="00A062E7" w:rsidRPr="00685645">
        <w:rPr>
          <w:rFonts w:cs="Times New Roman"/>
          <w:b/>
          <w:szCs w:val="24"/>
        </w:rPr>
        <w:t>posting</w:t>
      </w:r>
      <w:r w:rsidRPr="00685645">
        <w:rPr>
          <w:rFonts w:cs="Times New Roman"/>
          <w:b/>
          <w:szCs w:val="24"/>
        </w:rPr>
        <w:t>)</w:t>
      </w:r>
      <w:r w:rsidRPr="00225D74">
        <w:rPr>
          <w:rFonts w:cs="Times New Roman"/>
          <w:szCs w:val="24"/>
        </w:rPr>
        <w:t xml:space="preserve">: </w:t>
      </w:r>
      <w:r w:rsidR="00351482">
        <w:t>Internal ads are a way of posting/advertising jobs in the organization enterprise. This interest posting is an open invitation to all the personnel within the company, in which they will be capable of exercising for the vacant positions. It presents identical opportunities to all of the employees running inside the employer. As a result, the recruitment is probably carried out from in the enterprise and it saves numerous expenses</w:t>
      </w:r>
      <w:r w:rsidR="007F4939" w:rsidRPr="00153DE5">
        <w:rPr>
          <w:rFonts w:eastAsiaTheme="majorEastAsia" w:cs="Times New Roman"/>
          <w:szCs w:val="24"/>
        </w:rPr>
        <w:t>.</w:t>
      </w:r>
    </w:p>
    <w:p w:rsidR="007F4939" w:rsidRPr="00153DE5" w:rsidRDefault="007F34E4" w:rsidP="007F4939">
      <w:pPr>
        <w:spacing w:line="276" w:lineRule="auto"/>
        <w:rPr>
          <w:rFonts w:eastAsiaTheme="majorEastAsia" w:cs="Times New Roman"/>
          <w:szCs w:val="24"/>
        </w:rPr>
      </w:pPr>
      <w:r w:rsidRPr="007F4939">
        <w:rPr>
          <w:rFonts w:cs="Times New Roman"/>
          <w:b/>
          <w:szCs w:val="24"/>
        </w:rPr>
        <w:t>Worker</w:t>
      </w:r>
      <w:r w:rsidR="00E869C8" w:rsidRPr="007F4939">
        <w:rPr>
          <w:rFonts w:cs="Times New Roman"/>
          <w:b/>
          <w:szCs w:val="24"/>
        </w:rPr>
        <w:t xml:space="preserve"> Referrals</w:t>
      </w:r>
      <w:r w:rsidR="00E869C8" w:rsidRPr="00225D74">
        <w:rPr>
          <w:rFonts w:cs="Times New Roman"/>
          <w:szCs w:val="24"/>
        </w:rPr>
        <w:t>:</w:t>
      </w:r>
      <w:r w:rsidR="00A062E7">
        <w:rPr>
          <w:rFonts w:cs="Times New Roman"/>
          <w:szCs w:val="24"/>
        </w:rPr>
        <w:t xml:space="preserve"> </w:t>
      </w:r>
      <w:r w:rsidR="00351482">
        <w:t>Worker referrals are a powerful way of sourcing the proper candidates at a low value. Its miles the manner of hiring new property via the references of personnel, who are presently working with the enterprise organization in this way, the triumphing employees can refer their pals and family for filling up the vacant positions. Companies inspire employee referrals, due to the reality it is price effective and saves time as compared to hiring applicants from external belongings, most agencies, on the way to encourage their personnel, circulate earlier and reward them with a referral bonus for a success lease</w:t>
      </w:r>
      <w:r w:rsidR="007F4939" w:rsidRPr="00153DE5">
        <w:rPr>
          <w:rFonts w:eastAsiaTheme="majorEastAsia" w:cs="Times New Roman"/>
          <w:szCs w:val="24"/>
        </w:rPr>
        <w:t>.</w:t>
      </w:r>
    </w:p>
    <w:p w:rsidR="007F34E4" w:rsidRDefault="007F34E4" w:rsidP="00225D74">
      <w:pPr>
        <w:pStyle w:val="Heading3"/>
        <w:spacing w:before="0" w:line="360" w:lineRule="atLeast"/>
        <w:rPr>
          <w:rFonts w:ascii="Times New Roman" w:hAnsi="Times New Roman" w:cs="Times New Roman"/>
          <w:b w:val="0"/>
          <w:bCs w:val="0"/>
          <w:color w:val="000000" w:themeColor="text1"/>
          <w:szCs w:val="24"/>
        </w:rPr>
      </w:pPr>
    </w:p>
    <w:p w:rsidR="007F34E4" w:rsidRPr="007F34E4" w:rsidRDefault="00D202A4" w:rsidP="007F34E4">
      <w:r>
        <w:rPr>
          <w:rFonts w:cs="Times New Roman"/>
          <w:b/>
          <w:noProof/>
          <w:szCs w:val="24"/>
        </w:rPr>
        <w:pict>
          <v:shape id="_x0000_s1037" type="#_x0000_t202" style="position:absolute;left:0;text-align:left;margin-left:391.8pt;margin-top:95.9pt;width:80pt;height:36.65pt;z-index:251669504;mso-height-percent:200;mso-height-percent:200;mso-width-relative:margin;mso-height-relative:margin" strokecolor="#f8f8f8">
            <v:textbox style="mso-next-textbox:#_x0000_s1037;mso-fit-shape-to-text:t">
              <w:txbxContent>
                <w:p w:rsidR="002E7363" w:rsidRDefault="002E7363" w:rsidP="007B5C9E">
                  <w:pPr>
                    <w:jc w:val="center"/>
                  </w:pPr>
                  <w:r>
                    <w:t>6</w:t>
                  </w:r>
                </w:p>
              </w:txbxContent>
            </v:textbox>
          </v:shape>
        </w:pict>
      </w:r>
    </w:p>
    <w:p w:rsidR="007F4939" w:rsidRPr="00153DE5" w:rsidRDefault="00E9753A" w:rsidP="007F4939">
      <w:pPr>
        <w:spacing w:line="276" w:lineRule="auto"/>
        <w:rPr>
          <w:rFonts w:eastAsiaTheme="majorEastAsia" w:cs="Times New Roman"/>
          <w:szCs w:val="24"/>
        </w:rPr>
      </w:pPr>
      <w:r w:rsidRPr="007F4939">
        <w:rPr>
          <w:rFonts w:cs="Times New Roman"/>
          <w:b/>
          <w:szCs w:val="24"/>
        </w:rPr>
        <w:lastRenderedPageBreak/>
        <w:t>Previous</w:t>
      </w:r>
      <w:r w:rsidR="00A062E7">
        <w:rPr>
          <w:rFonts w:cs="Times New Roman"/>
          <w:b/>
          <w:szCs w:val="24"/>
        </w:rPr>
        <w:t xml:space="preserve"> </w:t>
      </w:r>
      <w:r w:rsidR="00351482" w:rsidRPr="00351482">
        <w:rPr>
          <w:b/>
        </w:rPr>
        <w:t>candidates</w:t>
      </w:r>
      <w:r w:rsidR="00351482">
        <w:t xml:space="preserve">: The hiring crew assessments the profiles of previous candidates from the organizational recruitment database. Those candidates are those who have finished for jobs in the past, that property can be outcomes without difficulty approached and the reaction may be incredible in maximum of the times. </w:t>
      </w:r>
      <w:proofErr w:type="gramStart"/>
      <w:r w:rsidR="00351482">
        <w:t>Its miles likewise a less pricey manner of filling up the vacant positions</w:t>
      </w:r>
      <w:r w:rsidR="007F4939" w:rsidRPr="00153DE5">
        <w:rPr>
          <w:rFonts w:eastAsiaTheme="majorEastAsia" w:cs="Times New Roman"/>
          <w:szCs w:val="24"/>
        </w:rPr>
        <w:t>.</w:t>
      </w:r>
      <w:proofErr w:type="gramEnd"/>
    </w:p>
    <w:p w:rsidR="007F4939" w:rsidRPr="00153DE5" w:rsidRDefault="00E9753A" w:rsidP="007F4939">
      <w:pPr>
        <w:spacing w:line="276" w:lineRule="auto"/>
        <w:rPr>
          <w:rFonts w:eastAsiaTheme="majorEastAsia" w:cs="Times New Roman"/>
          <w:szCs w:val="24"/>
        </w:rPr>
      </w:pPr>
      <w:r w:rsidRPr="00225D74">
        <w:rPr>
          <w:rFonts w:cs="Times New Roman"/>
          <w:b/>
          <w:bCs/>
          <w:spacing w:val="-15"/>
          <w:szCs w:val="24"/>
        </w:rPr>
        <w:t>External Sources of Recruitment</w:t>
      </w:r>
      <w:proofErr w:type="gramStart"/>
      <w:r w:rsidRPr="00225D74">
        <w:rPr>
          <w:rFonts w:cs="Times New Roman"/>
          <w:bCs/>
          <w:spacing w:val="-15"/>
          <w:szCs w:val="24"/>
        </w:rPr>
        <w:t>:</w:t>
      </w:r>
      <w:r w:rsidR="00A062E7">
        <w:rPr>
          <w:rFonts w:cs="Times New Roman"/>
          <w:bCs/>
          <w:spacing w:val="-15"/>
          <w:szCs w:val="24"/>
        </w:rPr>
        <w:t>:</w:t>
      </w:r>
      <w:proofErr w:type="gramEnd"/>
      <w:r w:rsidR="00A062E7">
        <w:rPr>
          <w:rFonts w:cs="Times New Roman"/>
          <w:bCs/>
          <w:spacing w:val="-15"/>
          <w:szCs w:val="24"/>
        </w:rPr>
        <w:t xml:space="preserve"> </w:t>
      </w:r>
      <w:r w:rsidR="00CE38A3">
        <w:rPr>
          <w:rFonts w:cs="Times New Roman"/>
          <w:bCs/>
          <w:spacing w:val="-15"/>
          <w:szCs w:val="24"/>
        </w:rPr>
        <w:t>E</w:t>
      </w:r>
      <w:r w:rsidR="00CE38A3">
        <w:t>xternal belongings of recruitment are seeking out advice from hiring employees outdoor the employer externally. In other terms, the candidates looking for task opportunities in this case are parents which might be outside to the business organization. outside personnel incorporates innovativeness and easy mind to the corporation, even though hiring via outside resources is a piece pretty priced and hard, it has fantastic functionality of driving the business enterprise ahead in accomplishing its desires</w:t>
      </w:r>
      <w:r w:rsidR="007F4939" w:rsidRPr="00153DE5">
        <w:rPr>
          <w:rFonts w:eastAsiaTheme="majorEastAsia" w:cs="Times New Roman"/>
          <w:szCs w:val="24"/>
        </w:rPr>
        <w:t>.</w:t>
      </w:r>
    </w:p>
    <w:p w:rsidR="007F34E4" w:rsidRDefault="00E9753A" w:rsidP="007F34E4">
      <w:pPr>
        <w:spacing w:after="0"/>
        <w:rPr>
          <w:rFonts w:cs="Times New Roman"/>
          <w:szCs w:val="24"/>
          <w:shd w:val="clear" w:color="auto" w:fill="FFFFFF"/>
        </w:rPr>
      </w:pPr>
      <w:r w:rsidRPr="00225D74">
        <w:rPr>
          <w:rFonts w:cs="Times New Roman"/>
          <w:b/>
          <w:bCs/>
          <w:spacing w:val="-15"/>
          <w:szCs w:val="24"/>
        </w:rPr>
        <w:t>Direct Recruitment:</w:t>
      </w:r>
      <w:r w:rsidR="00A062E7">
        <w:rPr>
          <w:rFonts w:cs="Times New Roman"/>
          <w:b/>
          <w:bCs/>
          <w:spacing w:val="-15"/>
          <w:szCs w:val="24"/>
        </w:rPr>
        <w:t xml:space="preserve"> </w:t>
      </w:r>
      <w:r w:rsidR="00CE38A3">
        <w:t>This technique of sourcing is likewise referred to as production unit gate recruitment, due to the fact the blue-collar and technical people are hired thru this system. Direct recruitment refers back to the outdoor deliver of recruitment in which the recruitment of licensed applicants is done with the useful resource of placing to be aware of vacancy on the awareness board within the organization</w:t>
      </w:r>
      <w:r w:rsidR="007F34E4" w:rsidRPr="007F34E4">
        <w:rPr>
          <w:rFonts w:cs="Times New Roman"/>
          <w:szCs w:val="24"/>
          <w:shd w:val="clear" w:color="auto" w:fill="FFFFFF"/>
        </w:rPr>
        <w:t>.</w:t>
      </w:r>
    </w:p>
    <w:p w:rsidR="007F4939" w:rsidRDefault="005A6A61" w:rsidP="007F4939">
      <w:pPr>
        <w:spacing w:after="0"/>
        <w:rPr>
          <w:rFonts w:cs="Times New Roman"/>
          <w:szCs w:val="24"/>
          <w:shd w:val="clear" w:color="auto" w:fill="FFFFFF"/>
        </w:rPr>
      </w:pPr>
      <w:r w:rsidRPr="007F34E4">
        <w:rPr>
          <w:rFonts w:cs="Times New Roman"/>
          <w:b/>
          <w:szCs w:val="24"/>
        </w:rPr>
        <w:t>Employment Exchanges</w:t>
      </w:r>
      <w:r w:rsidRPr="00225D74">
        <w:rPr>
          <w:rFonts w:cs="Times New Roman"/>
          <w:szCs w:val="24"/>
        </w:rPr>
        <w:t xml:space="preserve">: </w:t>
      </w:r>
      <w:r w:rsidR="00CE38A3">
        <w:t>Employment change is a government entity, in which the information of the procedure seekers are saved and given to the employers for filling the vacant positions. As in line with the law, for certain task vacancies, it's far obligatory that the business enterprise provides info to the employment exchange. This outside recruitment is useful in hiring for unskilled, semi-professional, and professional humans</w:t>
      </w:r>
      <w:r w:rsidR="002B6321" w:rsidRPr="002B6321">
        <w:rPr>
          <w:rFonts w:cs="Times New Roman"/>
          <w:szCs w:val="24"/>
          <w:shd w:val="clear" w:color="auto" w:fill="FFFFFF"/>
        </w:rPr>
        <w:t>.</w:t>
      </w:r>
    </w:p>
    <w:p w:rsidR="007F4939" w:rsidRDefault="007F4939" w:rsidP="007F4939">
      <w:pPr>
        <w:spacing w:after="0"/>
        <w:rPr>
          <w:rFonts w:cs="Times New Roman"/>
          <w:szCs w:val="24"/>
          <w:shd w:val="clear" w:color="auto" w:fill="FFFFFF"/>
        </w:rPr>
      </w:pPr>
    </w:p>
    <w:p w:rsidR="005A6A61" w:rsidRDefault="00D202A4" w:rsidP="007F4939">
      <w:pPr>
        <w:spacing w:after="0"/>
        <w:rPr>
          <w:rFonts w:eastAsiaTheme="majorEastAsia" w:cs="Times New Roman"/>
          <w:szCs w:val="24"/>
        </w:rPr>
      </w:pPr>
      <w:r>
        <w:rPr>
          <w:rFonts w:cs="Times New Roman"/>
          <w:b/>
          <w:noProof/>
          <w:szCs w:val="24"/>
        </w:rPr>
        <w:pict>
          <v:shape id="_x0000_s1038" type="#_x0000_t202" style="position:absolute;left:0;text-align:left;margin-left:399pt;margin-top:130.95pt;width:73.2pt;height:36.65pt;z-index:251670528;mso-height-percent:200;mso-height-percent:200;mso-width-relative:margin;mso-height-relative:margin" strokecolor="#f8f8f8">
            <v:textbox style="mso-next-textbox:#_x0000_s1038;mso-fit-shape-to-text:t">
              <w:txbxContent>
                <w:p w:rsidR="002E7363" w:rsidRDefault="002E7363" w:rsidP="007B5C9E">
                  <w:pPr>
                    <w:jc w:val="center"/>
                  </w:pPr>
                  <w:r>
                    <w:t>7</w:t>
                  </w:r>
                </w:p>
              </w:txbxContent>
            </v:textbox>
          </v:shape>
        </w:pict>
      </w:r>
      <w:r w:rsidR="005A6A61" w:rsidRPr="007F4939">
        <w:rPr>
          <w:rFonts w:cs="Times New Roman"/>
          <w:b/>
          <w:szCs w:val="24"/>
        </w:rPr>
        <w:t>Emplo</w:t>
      </w:r>
      <w:r w:rsidR="005A6A61" w:rsidRPr="00CE38A3">
        <w:rPr>
          <w:rFonts w:cs="Times New Roman"/>
          <w:b/>
          <w:szCs w:val="24"/>
        </w:rPr>
        <w:t xml:space="preserve">yment </w:t>
      </w:r>
      <w:r w:rsidR="00CE38A3" w:rsidRPr="00CE38A3">
        <w:rPr>
          <w:b/>
        </w:rPr>
        <w:t>corporations</w:t>
      </w:r>
      <w:r w:rsidR="00CE38A3">
        <w:t xml:space="preserve">: Employment organizations are run by using several sectors like private, public, or authorities. Employment agencies are an exceptional outside supply of recruitment. It gives unskilled, semi-professional and expert resources as consistent with the necessities of the agency. The ones </w:t>
      </w:r>
      <w:r w:rsidR="00CE38A3">
        <w:lastRenderedPageBreak/>
        <w:t>corporations preserve a database of licensed candidates and businesses can use their offerings at a fee</w:t>
      </w:r>
      <w:r w:rsidR="00F07C6D">
        <w:rPr>
          <w:rFonts w:eastAsiaTheme="majorEastAsia" w:cs="Times New Roman"/>
          <w:szCs w:val="24"/>
        </w:rPr>
        <w:t>.</w:t>
      </w:r>
    </w:p>
    <w:p w:rsidR="00F07C6D" w:rsidRPr="007F4939" w:rsidRDefault="00F07C6D" w:rsidP="007F4939">
      <w:pPr>
        <w:spacing w:after="0"/>
        <w:rPr>
          <w:rFonts w:cs="Times New Roman"/>
          <w:b/>
          <w:szCs w:val="24"/>
          <w:shd w:val="clear" w:color="auto" w:fill="FFFFFF"/>
        </w:rPr>
      </w:pPr>
    </w:p>
    <w:p w:rsidR="00F07C6D" w:rsidRPr="00E36EEA" w:rsidRDefault="00DE021C" w:rsidP="00F07C6D">
      <w:pPr>
        <w:spacing w:line="276" w:lineRule="auto"/>
        <w:rPr>
          <w:rFonts w:eastAsiaTheme="majorEastAsia" w:cs="Times New Roman"/>
          <w:szCs w:val="24"/>
        </w:rPr>
      </w:pPr>
      <w:r w:rsidRPr="00225D74">
        <w:rPr>
          <w:rFonts w:cs="Times New Roman"/>
          <w:b/>
          <w:bCs/>
          <w:szCs w:val="24"/>
        </w:rPr>
        <w:t>Advertisements</w:t>
      </w:r>
      <w:r w:rsidR="00DA0158" w:rsidRPr="00225D74">
        <w:rPr>
          <w:rFonts w:cs="Times New Roman"/>
          <w:b/>
          <w:bCs/>
          <w:szCs w:val="24"/>
        </w:rPr>
        <w:t>:</w:t>
      </w:r>
      <w:r w:rsidR="00A062E7">
        <w:rPr>
          <w:rFonts w:cs="Times New Roman"/>
          <w:b/>
          <w:bCs/>
          <w:szCs w:val="24"/>
        </w:rPr>
        <w:t xml:space="preserve"> </w:t>
      </w:r>
      <w:r w:rsidR="00CE38A3">
        <w:t>Using classified ads is the first-rate way to supply candidates in a short span and it offers an inexperienced manner of screening the applicants’ specific requirements. A business is one of the maximum high-priced manners to recruit applicants, but while time and range is essential, then commercial is the brilliant supply of recruitment. Advertisement is the high-quality appropriate exercising for this form of hiring, because of the fact a big quantity of hiring in a quick span may be done through business first-class. Assume that there may be a sales corporation organization called XYZ Ltd which has had been given a contemporary project of selling a product in a short span of time, because of the reality the competition could be very high. The mission emptiness is delivered via several print and virtual media with a particular interest description and specifications of the requirements. Categorized commercials are the most famous and honestly a good deal preferred source of outdoor supply of recruitment</w:t>
      </w:r>
      <w:r w:rsidR="00F07C6D" w:rsidRPr="00E36EEA">
        <w:rPr>
          <w:rFonts w:eastAsiaTheme="majorEastAsia" w:cs="Times New Roman"/>
          <w:szCs w:val="24"/>
        </w:rPr>
        <w:t>.</w:t>
      </w:r>
    </w:p>
    <w:p w:rsidR="00225D74" w:rsidRPr="00225D74" w:rsidRDefault="00225D74" w:rsidP="00225D74">
      <w:pPr>
        <w:shd w:val="clear" w:color="auto" w:fill="FFFFFF"/>
        <w:spacing w:after="0" w:line="300" w:lineRule="atLeast"/>
        <w:rPr>
          <w:rFonts w:cs="Times New Roman"/>
          <w:b/>
          <w:bCs/>
          <w:szCs w:val="24"/>
        </w:rPr>
      </w:pPr>
    </w:p>
    <w:p w:rsidR="00DA0158" w:rsidRPr="00225D74" w:rsidRDefault="002B6321" w:rsidP="00225D74">
      <w:pPr>
        <w:shd w:val="clear" w:color="auto" w:fill="FFFFFF"/>
        <w:spacing w:after="0" w:line="300" w:lineRule="atLeast"/>
        <w:rPr>
          <w:rFonts w:eastAsia="Times New Roman" w:cs="Times New Roman"/>
          <w:szCs w:val="24"/>
        </w:rPr>
      </w:pPr>
      <w:r>
        <w:rPr>
          <w:rFonts w:cs="Times New Roman"/>
          <w:b/>
          <w:bCs/>
          <w:szCs w:val="24"/>
        </w:rPr>
        <w:t>Exper</w:t>
      </w:r>
      <w:r w:rsidRPr="00CE38A3">
        <w:rPr>
          <w:rFonts w:cs="Times New Roman"/>
          <w:b/>
          <w:bCs/>
          <w:szCs w:val="24"/>
        </w:rPr>
        <w:t>t</w:t>
      </w:r>
      <w:r w:rsidR="00A062E7">
        <w:rPr>
          <w:rFonts w:cs="Times New Roman"/>
          <w:b/>
          <w:bCs/>
          <w:szCs w:val="24"/>
        </w:rPr>
        <w:t xml:space="preserve"> </w:t>
      </w:r>
      <w:r w:rsidR="00CE38A3" w:rsidRPr="00CE38A3">
        <w:rPr>
          <w:b/>
        </w:rPr>
        <w:t>institutions</w:t>
      </w:r>
      <w:r w:rsidR="00CE38A3">
        <w:t>: expert associations can assist a business enterprise business organization in hiring expert, technical, and managerial employees, however they give attention to sourcing mid-level and pinnacle-degree belongings. There are numerous expert establishments that act as a bridge the diverse organizations and the challenge-seekers.</w:t>
      </w:r>
    </w:p>
    <w:p w:rsidR="00225D74" w:rsidRPr="00225D74" w:rsidRDefault="00225D74" w:rsidP="00225D74">
      <w:pPr>
        <w:shd w:val="clear" w:color="auto" w:fill="FFFFFF"/>
        <w:spacing w:after="0" w:line="300" w:lineRule="atLeast"/>
        <w:rPr>
          <w:rFonts w:cs="Times New Roman"/>
          <w:b/>
          <w:bCs/>
          <w:szCs w:val="24"/>
        </w:rPr>
      </w:pPr>
    </w:p>
    <w:p w:rsidR="00480C72" w:rsidRPr="00E36EEA" w:rsidRDefault="00DA0158" w:rsidP="00480C72">
      <w:pPr>
        <w:spacing w:line="276" w:lineRule="auto"/>
        <w:rPr>
          <w:rFonts w:eastAsiaTheme="majorEastAsia" w:cs="Times New Roman"/>
          <w:szCs w:val="24"/>
        </w:rPr>
      </w:pPr>
      <w:r w:rsidRPr="00225D74">
        <w:rPr>
          <w:rFonts w:cs="Times New Roman"/>
          <w:b/>
          <w:bCs/>
          <w:szCs w:val="24"/>
        </w:rPr>
        <w:t>Campus Recruitment</w:t>
      </w:r>
      <w:r w:rsidRPr="00225D74">
        <w:rPr>
          <w:rFonts w:cs="Times New Roman"/>
          <w:bCs/>
          <w:szCs w:val="24"/>
        </w:rPr>
        <w:t>:</w:t>
      </w:r>
      <w:r w:rsidR="00A062E7">
        <w:rPr>
          <w:rFonts w:cs="Times New Roman"/>
          <w:bCs/>
          <w:szCs w:val="24"/>
        </w:rPr>
        <w:t xml:space="preserve"> </w:t>
      </w:r>
      <w:r w:rsidR="001F55AC">
        <w:t>Campus recruitment is an outdoor supply of recruitment, wherein the academic institution including colleges and universities offers opportunities for hirin</w:t>
      </w:r>
      <w:r w:rsidR="00182341">
        <w:t>g university college students. O</w:t>
      </w:r>
      <w:r w:rsidR="001F55AC">
        <w:t>n this manner, the corporations go to technical, manipulate, and expert institutions for recruiting college students right now for the modern positions</w:t>
      </w:r>
      <w:r w:rsidR="00480C72" w:rsidRPr="00E36EEA">
        <w:rPr>
          <w:rFonts w:eastAsiaTheme="majorEastAsia" w:cs="Times New Roman"/>
          <w:szCs w:val="24"/>
        </w:rPr>
        <w:t>.</w:t>
      </w:r>
    </w:p>
    <w:p w:rsidR="00225D74" w:rsidRPr="00225D74" w:rsidRDefault="00225D74" w:rsidP="00225D74">
      <w:pPr>
        <w:shd w:val="clear" w:color="auto" w:fill="FFFFFF"/>
        <w:spacing w:after="0" w:line="300" w:lineRule="atLeast"/>
        <w:rPr>
          <w:rFonts w:cs="Times New Roman"/>
          <w:b/>
          <w:bCs/>
          <w:szCs w:val="24"/>
        </w:rPr>
      </w:pPr>
    </w:p>
    <w:p w:rsidR="00480C72" w:rsidRPr="00E36EEA" w:rsidRDefault="00D202A4" w:rsidP="00480C72">
      <w:pPr>
        <w:spacing w:line="276" w:lineRule="auto"/>
        <w:rPr>
          <w:rFonts w:eastAsiaTheme="majorEastAsia" w:cs="Times New Roman"/>
          <w:szCs w:val="24"/>
        </w:rPr>
      </w:pPr>
      <w:r>
        <w:rPr>
          <w:rFonts w:cs="Times New Roman"/>
          <w:b/>
          <w:bCs/>
          <w:noProof/>
          <w:szCs w:val="24"/>
        </w:rPr>
        <w:pict>
          <v:shape id="_x0000_s1039" type="#_x0000_t202" style="position:absolute;left:0;text-align:left;margin-left:403.75pt;margin-top:140.25pt;width:73.2pt;height:36.65pt;z-index:251671552;mso-height-percent:200;mso-height-percent:200;mso-width-relative:margin;mso-height-relative:margin" strokecolor="#f8f8f8">
            <v:textbox style="mso-next-textbox:#_x0000_s1039;mso-fit-shape-to-text:t">
              <w:txbxContent>
                <w:p w:rsidR="002E7363" w:rsidRDefault="002E7363" w:rsidP="007B5C9E">
                  <w:pPr>
                    <w:jc w:val="center"/>
                  </w:pPr>
                  <w:r>
                    <w:t>8</w:t>
                  </w:r>
                </w:p>
              </w:txbxContent>
            </v:textbox>
          </v:shape>
        </w:pict>
      </w:r>
      <w:r w:rsidR="00DA0158" w:rsidRPr="00225D74">
        <w:rPr>
          <w:rFonts w:cs="Times New Roman"/>
          <w:b/>
          <w:bCs/>
          <w:szCs w:val="24"/>
        </w:rPr>
        <w:t>Word of Mouth Advertising</w:t>
      </w:r>
      <w:r w:rsidR="00DA0158" w:rsidRPr="00225D74">
        <w:rPr>
          <w:rFonts w:cs="Times New Roman"/>
          <w:bCs/>
          <w:szCs w:val="24"/>
        </w:rPr>
        <w:t xml:space="preserve">: </w:t>
      </w:r>
      <w:r w:rsidR="001F55AC">
        <w:t>Such agencies most effective need a phrase-of-mouth advertising and marketing and marketing concerning project emptiness to draw a massive form of candidates. Word of mouth is an intangible manner of sourcing the candidates for filling up the vacant positions. There are numerous reputed companies with a correct picture in the market</w:t>
      </w:r>
      <w:r w:rsidR="00480C72" w:rsidRPr="00E36EEA">
        <w:rPr>
          <w:rFonts w:eastAsiaTheme="majorEastAsia" w:cs="Times New Roman"/>
          <w:szCs w:val="24"/>
        </w:rPr>
        <w:t>.</w:t>
      </w:r>
    </w:p>
    <w:p w:rsidR="00971163" w:rsidRDefault="00A12BF6" w:rsidP="006C1F12">
      <w:pPr>
        <w:pStyle w:val="Heading2"/>
        <w:shd w:val="clear" w:color="auto" w:fill="FFFFFF"/>
        <w:spacing w:before="0" w:line="420" w:lineRule="atLeast"/>
        <w:rPr>
          <w:rFonts w:cs="Times New Roman"/>
          <w:color w:val="000000" w:themeColor="text1"/>
          <w:szCs w:val="32"/>
        </w:rPr>
      </w:pPr>
      <w:r>
        <w:rPr>
          <w:rFonts w:cs="Times New Roman"/>
          <w:color w:val="000000" w:themeColor="text1"/>
          <w:szCs w:val="32"/>
        </w:rPr>
        <w:lastRenderedPageBreak/>
        <w:t xml:space="preserve">2.4 </w:t>
      </w:r>
      <w:r w:rsidR="00971163" w:rsidRPr="006C1F12">
        <w:rPr>
          <w:rFonts w:cs="Times New Roman"/>
          <w:color w:val="000000" w:themeColor="text1"/>
          <w:szCs w:val="32"/>
        </w:rPr>
        <w:t>Importance of Recruitment and Selection in Human Resource Management</w:t>
      </w:r>
    </w:p>
    <w:p w:rsidR="007D15B2" w:rsidRPr="007D15B2" w:rsidRDefault="007D15B2" w:rsidP="007D15B2"/>
    <w:p w:rsidR="007D15B2" w:rsidRPr="00E36EEA" w:rsidRDefault="007D15B2" w:rsidP="007D15B2">
      <w:pPr>
        <w:spacing w:line="276" w:lineRule="auto"/>
        <w:rPr>
          <w:rFonts w:eastAsiaTheme="majorEastAsia" w:cs="Times New Roman"/>
          <w:szCs w:val="24"/>
        </w:rPr>
      </w:pPr>
      <w:r w:rsidRPr="00E36EEA">
        <w:rPr>
          <w:rFonts w:eastAsiaTheme="majorEastAsia" w:cs="Times New Roman"/>
          <w:szCs w:val="24"/>
        </w:rPr>
        <w:t xml:space="preserve">Filling up the placement with </w:t>
      </w:r>
      <w:r w:rsidR="00AB69C1">
        <w:rPr>
          <w:rFonts w:eastAsiaTheme="majorEastAsia" w:cs="Times New Roman"/>
          <w:szCs w:val="24"/>
        </w:rPr>
        <w:t xml:space="preserve">the </w:t>
      </w:r>
      <w:r w:rsidRPr="00E36EEA">
        <w:rPr>
          <w:rFonts w:eastAsiaTheme="majorEastAsia" w:cs="Times New Roman"/>
          <w:szCs w:val="24"/>
        </w:rPr>
        <w:t>right candidate whilst you're going for the recruitment, it is important that you encompass the skills which</w:t>
      </w:r>
      <w:r w:rsidR="00AB69C1">
        <w:rPr>
          <w:rFonts w:eastAsiaTheme="majorEastAsia" w:cs="Times New Roman"/>
          <w:szCs w:val="24"/>
        </w:rPr>
        <w:t xml:space="preserve"> are</w:t>
      </w:r>
      <w:r w:rsidRPr="00E36EEA">
        <w:rPr>
          <w:rFonts w:eastAsiaTheme="majorEastAsia" w:cs="Times New Roman"/>
          <w:szCs w:val="24"/>
        </w:rPr>
        <w:t xml:space="preserve"> probably required for the job function and moreover upload the list of abilities with a view to</w:t>
      </w:r>
      <w:r w:rsidR="00AB69C1">
        <w:rPr>
          <w:rFonts w:eastAsiaTheme="majorEastAsia" w:cs="Times New Roman"/>
          <w:szCs w:val="24"/>
        </w:rPr>
        <w:t xml:space="preserve"> a</w:t>
      </w:r>
      <w:r w:rsidRPr="00E36EEA">
        <w:rPr>
          <w:rFonts w:eastAsiaTheme="majorEastAsia" w:cs="Times New Roman"/>
          <w:szCs w:val="24"/>
        </w:rPr>
        <w:t xml:space="preserve"> higher the chances of the candidates. There are some talents which may be necessary to accomplish the hobby and there are a few competencies which are not connected to venture immediately, however</w:t>
      </w:r>
      <w:r w:rsidR="00AB69C1">
        <w:rPr>
          <w:rFonts w:eastAsiaTheme="majorEastAsia" w:cs="Times New Roman"/>
          <w:szCs w:val="24"/>
        </w:rPr>
        <w:t>,</w:t>
      </w:r>
      <w:r w:rsidRPr="00E36EEA">
        <w:rPr>
          <w:rFonts w:eastAsiaTheme="majorEastAsia" w:cs="Times New Roman"/>
          <w:szCs w:val="24"/>
        </w:rPr>
        <w:t xml:space="preserve"> in case </w:t>
      </w:r>
      <w:r w:rsidR="00AB69C1" w:rsidRPr="00E36EEA">
        <w:rPr>
          <w:rFonts w:eastAsiaTheme="majorEastAsia" w:cs="Times New Roman"/>
          <w:szCs w:val="24"/>
        </w:rPr>
        <w:t>you’re</w:t>
      </w:r>
      <w:r w:rsidRPr="00E36EEA">
        <w:rPr>
          <w:rFonts w:eastAsiaTheme="majorEastAsia" w:cs="Times New Roman"/>
          <w:szCs w:val="24"/>
        </w:rPr>
        <w:t xml:space="preserve"> personal some of those talents, then it'll actually help you in conducting unique jobs as properly. But, if you aren't able to locate up the proper shape of</w:t>
      </w:r>
      <w:r w:rsidR="00AB69C1">
        <w:rPr>
          <w:rFonts w:eastAsiaTheme="majorEastAsia" w:cs="Times New Roman"/>
          <w:szCs w:val="24"/>
        </w:rPr>
        <w:t xml:space="preserve"> a</w:t>
      </w:r>
      <w:r w:rsidRPr="00E36EEA">
        <w:rPr>
          <w:rFonts w:eastAsiaTheme="majorEastAsia" w:cs="Times New Roman"/>
          <w:szCs w:val="24"/>
        </w:rPr>
        <w:t xml:space="preserve"> commercial, then it might show up which you get only a few deserving candidates and should accept candidates who are not that top at all. It's going to additionally enhance your resume as properly.</w:t>
      </w:r>
    </w:p>
    <w:p w:rsidR="007D15B2" w:rsidRPr="00E36EEA" w:rsidRDefault="00C775C7" w:rsidP="007D15B2">
      <w:pPr>
        <w:spacing w:line="276" w:lineRule="auto"/>
        <w:rPr>
          <w:rFonts w:eastAsiaTheme="majorEastAsia" w:cs="Times New Roman"/>
          <w:szCs w:val="24"/>
        </w:rPr>
      </w:pPr>
      <w:r w:rsidRPr="007D15B2">
        <w:rPr>
          <w:rFonts w:cs="Times New Roman"/>
          <w:b/>
          <w:szCs w:val="24"/>
        </w:rPr>
        <w:t>Employee referral as part of recruitment:</w:t>
      </w:r>
      <w:r w:rsidR="00A062E7">
        <w:rPr>
          <w:rFonts w:cs="Times New Roman"/>
          <w:b/>
          <w:szCs w:val="24"/>
        </w:rPr>
        <w:t xml:space="preserve"> </w:t>
      </w:r>
      <w:r w:rsidR="007D15B2" w:rsidRPr="00E36EEA">
        <w:rPr>
          <w:rFonts w:eastAsiaTheme="majorEastAsia" w:cs="Times New Roman"/>
          <w:szCs w:val="24"/>
        </w:rPr>
        <w:t>The worker referral is a</w:t>
      </w:r>
      <w:r w:rsidR="00AB69C1">
        <w:rPr>
          <w:rFonts w:eastAsiaTheme="majorEastAsia" w:cs="Times New Roman"/>
          <w:szCs w:val="24"/>
        </w:rPr>
        <w:t>n</w:t>
      </w:r>
      <w:r w:rsidR="007D15B2" w:rsidRPr="00E36EEA">
        <w:rPr>
          <w:rFonts w:eastAsiaTheme="majorEastAsia" w:cs="Times New Roman"/>
          <w:szCs w:val="24"/>
        </w:rPr>
        <w:t xml:space="preserve"> incredible avenue of sourcing competencies due to the reality the worker who is referring a candidate gets economic benefits if the candidate gets decided on and fulfills the terms and conditions. In case you phrase that the employee referral isn't always presenting you with sufficient skills, then flow into on to the consultancies at the way to be digging their database to offer you the specified abilities for the task function. Therefore, nearly all of the organizations have tried out the employee referral earlier than going out of doors to look for folks who will bring them the proper shape of applicants. The method portals or the consultancies are there that will help you out, but employee referral packages also are relatively powerful, earlier than going all out with the recruitment technique, the organization can search for the employee referral software. It's far quite a powerful avenue in receiving the utility of proficient candidates.</w:t>
      </w:r>
    </w:p>
    <w:p w:rsidR="006C1F12" w:rsidRPr="006C1F12" w:rsidRDefault="006C1F12" w:rsidP="007D15B2">
      <w:pPr>
        <w:pStyle w:val="Heading3"/>
        <w:shd w:val="clear" w:color="auto" w:fill="FFFFFF"/>
        <w:spacing w:before="0" w:line="450" w:lineRule="atLeast"/>
      </w:pPr>
    </w:p>
    <w:p w:rsidR="007D15B2" w:rsidRPr="00E36EEA" w:rsidRDefault="00D202A4" w:rsidP="007D15B2">
      <w:pPr>
        <w:spacing w:line="276" w:lineRule="auto"/>
        <w:rPr>
          <w:rFonts w:eastAsiaTheme="majorEastAsia" w:cs="Times New Roman"/>
          <w:szCs w:val="24"/>
        </w:rPr>
      </w:pPr>
      <w:r>
        <w:rPr>
          <w:rFonts w:cs="Times New Roman"/>
          <w:b/>
          <w:noProof/>
          <w:szCs w:val="24"/>
        </w:rPr>
        <w:pict>
          <v:shape id="_x0000_s1041" type="#_x0000_t202" style="position:absolute;left:0;text-align:left;margin-left:374.85pt;margin-top:120.25pt;width:73.2pt;height:36.65pt;z-index:251673600;mso-height-percent:200;mso-height-percent:200;mso-width-relative:margin;mso-height-relative:margin" strokecolor="#eaeaea">
            <v:textbox style="mso-next-textbox:#_x0000_s1041;mso-fit-shape-to-text:t">
              <w:txbxContent>
                <w:p w:rsidR="002E7363" w:rsidRDefault="002E7363" w:rsidP="007B5C9E">
                  <w:pPr>
                    <w:jc w:val="center"/>
                  </w:pPr>
                  <w:r>
                    <w:t>9</w:t>
                  </w:r>
                </w:p>
              </w:txbxContent>
            </v:textbox>
          </v:shape>
        </w:pict>
      </w:r>
      <w:proofErr w:type="gramStart"/>
      <w:r w:rsidR="00C775C7" w:rsidRPr="006C1F12">
        <w:rPr>
          <w:rFonts w:cs="Times New Roman"/>
          <w:b/>
          <w:szCs w:val="24"/>
        </w:rPr>
        <w:t>Selecting the best suited candidates</w:t>
      </w:r>
      <w:r w:rsidR="00C775C7" w:rsidRPr="006C1F12">
        <w:rPr>
          <w:rFonts w:cs="Times New Roman"/>
          <w:szCs w:val="24"/>
        </w:rPr>
        <w:t xml:space="preserve">: </w:t>
      </w:r>
      <w:r w:rsidR="007D15B2" w:rsidRPr="00E36EEA">
        <w:rPr>
          <w:rFonts w:eastAsiaTheme="majorEastAsia" w:cs="Times New Roman"/>
          <w:szCs w:val="24"/>
        </w:rPr>
        <w:t>Based totally on that the misfit candidates may be rejected proper away and it will additionally help the organization to pay attention extra on the eligible candidates.</w:t>
      </w:r>
      <w:proofErr w:type="gramEnd"/>
      <w:r w:rsidR="007D15B2" w:rsidRPr="00E36EEA">
        <w:rPr>
          <w:rFonts w:eastAsiaTheme="majorEastAsia" w:cs="Times New Roman"/>
          <w:szCs w:val="24"/>
        </w:rPr>
        <w:t xml:space="preserve"> Thru recruitment, you will be capable of </w:t>
      </w:r>
      <w:r w:rsidR="00AB69C1">
        <w:rPr>
          <w:rFonts w:eastAsiaTheme="majorEastAsia" w:cs="Times New Roman"/>
          <w:szCs w:val="24"/>
        </w:rPr>
        <w:t xml:space="preserve">a </w:t>
      </w:r>
      <w:r w:rsidR="007D15B2" w:rsidRPr="00E36EEA">
        <w:rPr>
          <w:rFonts w:eastAsiaTheme="majorEastAsia" w:cs="Times New Roman"/>
          <w:szCs w:val="24"/>
        </w:rPr>
        <w:t xml:space="preserve">pick out the proper candidates and pass over the candidates who are not appropriate for the system. Whilst the variety of candidates will increase, it is </w:t>
      </w:r>
      <w:r w:rsidR="007D15B2" w:rsidRPr="00E36EEA">
        <w:rPr>
          <w:rFonts w:eastAsiaTheme="majorEastAsia" w:cs="Times New Roman"/>
          <w:szCs w:val="24"/>
        </w:rPr>
        <w:lastRenderedPageBreak/>
        <w:t>right for the recruiting way because more and more abilities may be available for the choice. Earlier than beginning the recruitment manner, the agencies continually chalk out the criterion this is required for the system.</w:t>
      </w:r>
    </w:p>
    <w:p w:rsidR="00C775C7" w:rsidRDefault="00C775C7" w:rsidP="006C1F12">
      <w:pPr>
        <w:shd w:val="clear" w:color="auto" w:fill="FFFFFF"/>
        <w:spacing w:after="0" w:line="300" w:lineRule="atLeast"/>
        <w:rPr>
          <w:rFonts w:eastAsia="Times New Roman" w:cs="Times New Roman"/>
          <w:szCs w:val="24"/>
        </w:rPr>
      </w:pPr>
    </w:p>
    <w:p w:rsidR="006C1F12" w:rsidRPr="006C1F12" w:rsidRDefault="006C1F12" w:rsidP="006C1F12">
      <w:pPr>
        <w:shd w:val="clear" w:color="auto" w:fill="FFFFFF"/>
        <w:spacing w:after="0" w:line="300" w:lineRule="atLeast"/>
        <w:rPr>
          <w:rFonts w:eastAsia="Times New Roman" w:cs="Times New Roman"/>
          <w:szCs w:val="24"/>
        </w:rPr>
      </w:pPr>
    </w:p>
    <w:p w:rsidR="00C775C7" w:rsidRDefault="00C775C7" w:rsidP="006C1F12">
      <w:pPr>
        <w:shd w:val="clear" w:color="auto" w:fill="FFFFFF"/>
        <w:spacing w:after="0" w:line="300" w:lineRule="atLeast"/>
        <w:rPr>
          <w:rFonts w:eastAsia="Times New Roman" w:cs="Times New Roman"/>
          <w:szCs w:val="24"/>
        </w:rPr>
      </w:pPr>
      <w:proofErr w:type="gramStart"/>
      <w:r w:rsidRPr="006C1F12">
        <w:rPr>
          <w:rFonts w:cs="Times New Roman"/>
          <w:b/>
          <w:szCs w:val="24"/>
        </w:rPr>
        <w:t>Meeting the present and future requirements</w:t>
      </w:r>
      <w:r w:rsidRPr="006C1F12">
        <w:rPr>
          <w:rFonts w:cs="Times New Roman"/>
          <w:szCs w:val="24"/>
        </w:rPr>
        <w:t>:</w:t>
      </w:r>
      <w:r w:rsidR="00A062E7">
        <w:rPr>
          <w:rFonts w:cs="Times New Roman"/>
          <w:szCs w:val="24"/>
        </w:rPr>
        <w:t xml:space="preserve"> </w:t>
      </w:r>
      <w:r w:rsidR="007D15B2" w:rsidRPr="00E36EEA">
        <w:rPr>
          <w:rFonts w:eastAsiaTheme="majorEastAsia" w:cs="Times New Roman"/>
          <w:szCs w:val="24"/>
        </w:rPr>
        <w:t>The HR branch of the company analyses the requirements that are available within the business enterprise time and again so we are able to hold the pool of abilities constantly crammed up.</w:t>
      </w:r>
      <w:proofErr w:type="gramEnd"/>
      <w:r w:rsidR="007D15B2" w:rsidRPr="00E36EEA">
        <w:rPr>
          <w:rFonts w:eastAsiaTheme="majorEastAsia" w:cs="Times New Roman"/>
          <w:szCs w:val="24"/>
        </w:rPr>
        <w:t xml:space="preserve"> On each occasion and anywhere</w:t>
      </w:r>
      <w:r w:rsidR="00AB69C1">
        <w:rPr>
          <w:rFonts w:eastAsiaTheme="majorEastAsia" w:cs="Times New Roman"/>
          <w:szCs w:val="24"/>
        </w:rPr>
        <w:t>,</w:t>
      </w:r>
      <w:r w:rsidR="007D15B2" w:rsidRPr="00E36EEA">
        <w:rPr>
          <w:rFonts w:eastAsiaTheme="majorEastAsia" w:cs="Times New Roman"/>
          <w:szCs w:val="24"/>
        </w:rPr>
        <w:t xml:space="preserve"> the requirement arises</w:t>
      </w:r>
      <w:r w:rsidR="00AB69C1">
        <w:rPr>
          <w:rFonts w:eastAsiaTheme="majorEastAsia" w:cs="Times New Roman"/>
          <w:szCs w:val="24"/>
        </w:rPr>
        <w:t xml:space="preserve"> against</w:t>
      </w:r>
      <w:r w:rsidR="007D15B2" w:rsidRPr="00E36EEA">
        <w:rPr>
          <w:rFonts w:eastAsiaTheme="majorEastAsia" w:cs="Times New Roman"/>
          <w:szCs w:val="24"/>
        </w:rPr>
        <w:t xml:space="preserve"> the employer can pull up the capacity candidate from the pool of expertise and location</w:t>
      </w:r>
      <w:r w:rsidR="00024A0A">
        <w:rPr>
          <w:rFonts w:eastAsiaTheme="majorEastAsia" w:cs="Times New Roman"/>
          <w:szCs w:val="24"/>
        </w:rPr>
        <w:t>,</w:t>
      </w:r>
      <w:r w:rsidR="007D15B2" w:rsidRPr="00E36EEA">
        <w:rPr>
          <w:rFonts w:eastAsiaTheme="majorEastAsia" w:cs="Times New Roman"/>
          <w:szCs w:val="24"/>
        </w:rPr>
        <w:t xml:space="preserve"> them in the appropriate feature.</w:t>
      </w:r>
    </w:p>
    <w:p w:rsidR="006C1F12" w:rsidRPr="006C1F12" w:rsidRDefault="006C1F12" w:rsidP="006C1F12">
      <w:pPr>
        <w:shd w:val="clear" w:color="auto" w:fill="FFFFFF"/>
        <w:spacing w:after="0" w:line="300" w:lineRule="atLeast"/>
        <w:rPr>
          <w:rFonts w:eastAsia="Times New Roman" w:cs="Times New Roman"/>
          <w:szCs w:val="24"/>
        </w:rPr>
      </w:pPr>
    </w:p>
    <w:p w:rsidR="00E72832" w:rsidRDefault="00C775C7" w:rsidP="00E72832">
      <w:pPr>
        <w:shd w:val="clear" w:color="auto" w:fill="FFFFFF"/>
        <w:spacing w:after="0" w:line="300" w:lineRule="atLeast"/>
        <w:rPr>
          <w:rFonts w:eastAsia="Times New Roman" w:cs="Times New Roman"/>
          <w:szCs w:val="24"/>
        </w:rPr>
      </w:pPr>
      <w:r w:rsidRPr="006C1F12">
        <w:rPr>
          <w:rFonts w:cs="Times New Roman"/>
          <w:b/>
          <w:szCs w:val="24"/>
        </w:rPr>
        <w:t>Internal recruitment</w:t>
      </w:r>
      <w:r w:rsidRPr="006C1F12">
        <w:rPr>
          <w:rFonts w:cs="Times New Roman"/>
          <w:szCs w:val="24"/>
        </w:rPr>
        <w:t xml:space="preserve">: </w:t>
      </w:r>
      <w:r w:rsidR="007D15B2" w:rsidRPr="00E36EEA">
        <w:rPr>
          <w:rFonts w:eastAsiaTheme="majorEastAsia" w:cs="Times New Roman"/>
          <w:szCs w:val="24"/>
        </w:rPr>
        <w:t xml:space="preserve">There are numerous departments in an organization and there are humans in the enterprise that appears ahead to trade the talent set they'll be operating on and discover different avenues a terrific way to broaden of their jobs. Internal recruitments are ideal for those kinds of professionals who revel in strolling in the unique department and enhancing their ability set. It is not important that the enterprise hires humans from out of doors handiest, as </w:t>
      </w:r>
      <w:proofErr w:type="gramStart"/>
      <w:r w:rsidR="007D15B2" w:rsidRPr="00E36EEA">
        <w:rPr>
          <w:rFonts w:eastAsiaTheme="majorEastAsia" w:cs="Times New Roman"/>
          <w:szCs w:val="24"/>
        </w:rPr>
        <w:t>a substitute</w:t>
      </w:r>
      <w:proofErr w:type="gramEnd"/>
      <w:r w:rsidR="007D15B2" w:rsidRPr="00E36EEA">
        <w:rPr>
          <w:rFonts w:eastAsiaTheme="majorEastAsia" w:cs="Times New Roman"/>
          <w:szCs w:val="24"/>
        </w:rPr>
        <w:t xml:space="preserve"> recruitment can take vicinity internally as properly.</w:t>
      </w:r>
    </w:p>
    <w:p w:rsidR="00E72832" w:rsidRDefault="00E72832" w:rsidP="00E72832">
      <w:pPr>
        <w:shd w:val="clear" w:color="auto" w:fill="FFFFFF"/>
        <w:spacing w:after="0" w:line="300" w:lineRule="atLeast"/>
        <w:rPr>
          <w:rFonts w:cs="Times New Roman"/>
          <w:szCs w:val="24"/>
        </w:rPr>
      </w:pPr>
    </w:p>
    <w:p w:rsidR="00EC78C1" w:rsidRDefault="00C775C7" w:rsidP="007D15B2">
      <w:pPr>
        <w:shd w:val="clear" w:color="auto" w:fill="FFFFFF"/>
        <w:spacing w:after="0" w:line="300" w:lineRule="atLeast"/>
      </w:pPr>
      <w:r w:rsidRPr="00E72832">
        <w:rPr>
          <w:rFonts w:cs="Times New Roman"/>
          <w:b/>
          <w:szCs w:val="24"/>
        </w:rPr>
        <w:t>Empty seats get filled up quickly</w:t>
      </w:r>
      <w:r w:rsidRPr="006C1F12">
        <w:rPr>
          <w:rFonts w:cs="Times New Roman"/>
          <w:szCs w:val="24"/>
        </w:rPr>
        <w:t>:</w:t>
      </w:r>
      <w:r w:rsidR="00A062E7">
        <w:rPr>
          <w:rFonts w:cs="Times New Roman"/>
          <w:szCs w:val="24"/>
        </w:rPr>
        <w:t xml:space="preserve"> </w:t>
      </w:r>
      <w:r w:rsidR="007D15B2">
        <w:rPr>
          <w:rFonts w:eastAsiaTheme="majorEastAsia" w:cs="Times New Roman"/>
          <w:szCs w:val="24"/>
        </w:rPr>
        <w:t>E</w:t>
      </w:r>
      <w:r w:rsidR="007D15B2" w:rsidRPr="00E36EEA">
        <w:rPr>
          <w:rFonts w:eastAsiaTheme="majorEastAsia" w:cs="Times New Roman"/>
          <w:szCs w:val="24"/>
        </w:rPr>
        <w:t>ven as the recruitment process is achieved through fast track, then the company doesn’t want to worry about the vacant positions anymore. Instead, it gets stuffed up quite quick thru the process.</w:t>
      </w:r>
    </w:p>
    <w:p w:rsidR="00EC78C1" w:rsidRPr="00EC78C1" w:rsidRDefault="00EC78C1" w:rsidP="00EC78C1"/>
    <w:p w:rsidR="00C775C7" w:rsidRDefault="00C775C7" w:rsidP="006C1F12">
      <w:pPr>
        <w:shd w:val="clear" w:color="auto" w:fill="FFFFFF"/>
        <w:spacing w:after="0" w:line="300" w:lineRule="atLeast"/>
        <w:jc w:val="left"/>
        <w:rPr>
          <w:rFonts w:ascii="Helvetica" w:eastAsia="Times New Roman" w:hAnsi="Helvetica" w:cs="Helvetica"/>
          <w:color w:val="333333"/>
          <w:sz w:val="21"/>
          <w:szCs w:val="21"/>
        </w:rPr>
      </w:pPr>
    </w:p>
    <w:p w:rsidR="007D15B2" w:rsidRDefault="007D15B2" w:rsidP="006C1F12">
      <w:pPr>
        <w:shd w:val="clear" w:color="auto" w:fill="FFFFFF"/>
        <w:spacing w:after="0" w:line="300" w:lineRule="atLeast"/>
        <w:jc w:val="left"/>
        <w:rPr>
          <w:rFonts w:ascii="Helvetica" w:eastAsia="Times New Roman" w:hAnsi="Helvetica" w:cs="Helvetica"/>
          <w:color w:val="333333"/>
          <w:sz w:val="21"/>
          <w:szCs w:val="21"/>
        </w:rPr>
      </w:pPr>
    </w:p>
    <w:p w:rsidR="007D15B2" w:rsidRDefault="007D15B2" w:rsidP="006C1F12">
      <w:pPr>
        <w:shd w:val="clear" w:color="auto" w:fill="FFFFFF"/>
        <w:spacing w:after="0" w:line="300" w:lineRule="atLeast"/>
        <w:jc w:val="left"/>
        <w:rPr>
          <w:rFonts w:ascii="Helvetica" w:eastAsia="Times New Roman" w:hAnsi="Helvetica" w:cs="Helvetica"/>
          <w:color w:val="333333"/>
          <w:sz w:val="21"/>
          <w:szCs w:val="21"/>
        </w:rPr>
      </w:pPr>
    </w:p>
    <w:p w:rsidR="007D15B2" w:rsidRDefault="007D15B2" w:rsidP="006C1F12">
      <w:pPr>
        <w:shd w:val="clear" w:color="auto" w:fill="FFFFFF"/>
        <w:spacing w:after="0" w:line="300" w:lineRule="atLeast"/>
        <w:jc w:val="left"/>
        <w:rPr>
          <w:rFonts w:ascii="Helvetica" w:eastAsia="Times New Roman" w:hAnsi="Helvetica" w:cs="Helvetica"/>
          <w:color w:val="333333"/>
          <w:sz w:val="21"/>
          <w:szCs w:val="21"/>
        </w:rPr>
      </w:pPr>
    </w:p>
    <w:p w:rsidR="007D15B2" w:rsidRDefault="007D15B2" w:rsidP="006C1F12">
      <w:pPr>
        <w:shd w:val="clear" w:color="auto" w:fill="FFFFFF"/>
        <w:spacing w:after="0" w:line="300" w:lineRule="atLeast"/>
        <w:jc w:val="left"/>
        <w:rPr>
          <w:rFonts w:ascii="Helvetica" w:eastAsia="Times New Roman" w:hAnsi="Helvetica" w:cs="Helvetica"/>
          <w:color w:val="333333"/>
          <w:sz w:val="21"/>
          <w:szCs w:val="21"/>
        </w:rPr>
      </w:pPr>
    </w:p>
    <w:p w:rsidR="007D15B2" w:rsidRDefault="007D15B2" w:rsidP="006C1F12">
      <w:pPr>
        <w:shd w:val="clear" w:color="auto" w:fill="FFFFFF"/>
        <w:spacing w:after="0" w:line="300" w:lineRule="atLeast"/>
        <w:jc w:val="left"/>
        <w:rPr>
          <w:rFonts w:ascii="Helvetica" w:eastAsia="Times New Roman" w:hAnsi="Helvetica" w:cs="Helvetica"/>
          <w:color w:val="333333"/>
          <w:sz w:val="21"/>
          <w:szCs w:val="21"/>
        </w:rPr>
      </w:pPr>
    </w:p>
    <w:p w:rsidR="007D15B2" w:rsidRDefault="007D15B2" w:rsidP="006C1F12">
      <w:pPr>
        <w:shd w:val="clear" w:color="auto" w:fill="FFFFFF"/>
        <w:spacing w:after="0" w:line="300" w:lineRule="atLeast"/>
        <w:jc w:val="left"/>
        <w:rPr>
          <w:rFonts w:ascii="Helvetica" w:eastAsia="Times New Roman" w:hAnsi="Helvetica" w:cs="Helvetica"/>
          <w:color w:val="333333"/>
          <w:sz w:val="21"/>
          <w:szCs w:val="21"/>
        </w:rPr>
      </w:pPr>
    </w:p>
    <w:p w:rsidR="007D15B2" w:rsidRDefault="007D15B2" w:rsidP="006C1F12">
      <w:pPr>
        <w:shd w:val="clear" w:color="auto" w:fill="FFFFFF"/>
        <w:spacing w:after="0" w:line="300" w:lineRule="atLeast"/>
        <w:jc w:val="left"/>
        <w:rPr>
          <w:rFonts w:ascii="Helvetica" w:eastAsia="Times New Roman" w:hAnsi="Helvetica" w:cs="Helvetica"/>
          <w:color w:val="333333"/>
          <w:sz w:val="21"/>
          <w:szCs w:val="21"/>
        </w:rPr>
      </w:pPr>
    </w:p>
    <w:p w:rsidR="00E977D5" w:rsidRDefault="00E977D5" w:rsidP="006C1F12">
      <w:pPr>
        <w:shd w:val="clear" w:color="auto" w:fill="FFFFFF"/>
        <w:spacing w:after="0" w:line="300" w:lineRule="atLeast"/>
        <w:jc w:val="left"/>
        <w:rPr>
          <w:rFonts w:ascii="Helvetica" w:eastAsia="Times New Roman" w:hAnsi="Helvetica" w:cs="Helvetica"/>
          <w:color w:val="333333"/>
          <w:sz w:val="21"/>
          <w:szCs w:val="21"/>
        </w:rPr>
      </w:pPr>
    </w:p>
    <w:p w:rsidR="007D15B2" w:rsidRPr="00C775C7" w:rsidRDefault="00D202A4" w:rsidP="006C1F12">
      <w:pPr>
        <w:shd w:val="clear" w:color="auto" w:fill="FFFFFF"/>
        <w:spacing w:after="0" w:line="300" w:lineRule="atLeast"/>
        <w:jc w:val="left"/>
        <w:rPr>
          <w:rFonts w:ascii="Helvetica" w:eastAsia="Times New Roman" w:hAnsi="Helvetica" w:cs="Helvetica"/>
          <w:color w:val="333333"/>
          <w:sz w:val="21"/>
          <w:szCs w:val="21"/>
        </w:rPr>
      </w:pPr>
      <w:r>
        <w:rPr>
          <w:rFonts w:eastAsiaTheme="majorEastAsia" w:cs="Times New Roman"/>
          <w:noProof/>
          <w:szCs w:val="24"/>
        </w:rPr>
        <w:pict>
          <v:shape id="_x0000_s1040" type="#_x0000_t202" style="position:absolute;margin-left:374.75pt;margin-top:101.7pt;width:73.2pt;height:36.65pt;z-index:251672576;mso-height-percent:200;mso-height-percent:200;mso-width-relative:margin;mso-height-relative:margin" strokecolor="white">
            <v:textbox style="mso-next-textbox:#_x0000_s1040;mso-fit-shape-to-text:t">
              <w:txbxContent>
                <w:p w:rsidR="002E7363" w:rsidRDefault="002E7363" w:rsidP="007B5C9E">
                  <w:pPr>
                    <w:jc w:val="center"/>
                  </w:pPr>
                  <w:r>
                    <w:t>10</w:t>
                  </w:r>
                </w:p>
              </w:txbxContent>
            </v:textbox>
          </v:shape>
        </w:pict>
      </w:r>
    </w:p>
    <w:p w:rsidR="00FD3085" w:rsidRPr="00225D74" w:rsidRDefault="00FD3085" w:rsidP="00DA04A9">
      <w:pPr>
        <w:pStyle w:val="Heading1"/>
        <w:spacing w:before="0"/>
        <w:jc w:val="left"/>
        <w:rPr>
          <w:rFonts w:cs="Times New Roman"/>
          <w:color w:val="000000" w:themeColor="text1"/>
          <w:sz w:val="24"/>
          <w:szCs w:val="24"/>
        </w:rPr>
      </w:pPr>
      <w:bookmarkStart w:id="10" w:name="_Toc496299330"/>
      <w:r w:rsidRPr="00225D74">
        <w:rPr>
          <w:rFonts w:cs="Times New Roman"/>
          <w:color w:val="000000" w:themeColor="text1"/>
          <w:sz w:val="24"/>
          <w:szCs w:val="24"/>
        </w:rPr>
        <w:lastRenderedPageBreak/>
        <w:t>Chapter-3</w:t>
      </w:r>
    </w:p>
    <w:p w:rsidR="00EC78C1" w:rsidRDefault="00A062E7" w:rsidP="00DA04A9">
      <w:pPr>
        <w:shd w:val="clear" w:color="auto" w:fill="FFFFFF"/>
        <w:spacing w:before="100" w:beforeAutospacing="1" w:after="100" w:afterAutospacing="1" w:line="240" w:lineRule="auto"/>
        <w:jc w:val="center"/>
        <w:rPr>
          <w:rFonts w:ascii="Algerian" w:eastAsia="Times New Roman" w:hAnsi="Algerian" w:cs="Arial"/>
          <w:b/>
          <w:bCs/>
          <w:color w:val="000000"/>
          <w:sz w:val="36"/>
          <w:szCs w:val="36"/>
        </w:rPr>
      </w:pPr>
      <w:r>
        <w:rPr>
          <w:rFonts w:ascii="Algerian" w:eastAsia="Times New Roman" w:hAnsi="Algerian" w:cs="Arial"/>
          <w:b/>
          <w:bCs/>
          <w:color w:val="000000"/>
          <w:sz w:val="36"/>
          <w:szCs w:val="36"/>
        </w:rPr>
        <w:t>Organizational</w:t>
      </w:r>
      <w:r w:rsidR="00B50BF0">
        <w:rPr>
          <w:rFonts w:ascii="Algerian" w:eastAsia="Times New Roman" w:hAnsi="Algerian" w:cs="Arial"/>
          <w:b/>
          <w:bCs/>
          <w:color w:val="000000"/>
          <w:sz w:val="36"/>
          <w:szCs w:val="36"/>
        </w:rPr>
        <w:t xml:space="preserve"> Background</w:t>
      </w:r>
    </w:p>
    <w:p w:rsidR="00DA04A9" w:rsidRDefault="00DA04A9" w:rsidP="00DA04A9">
      <w:pPr>
        <w:ind w:firstLine="720"/>
        <w:rPr>
          <w:rFonts w:eastAsia="Times New Roman" w:cs="Times New Roman"/>
          <w:color w:val="auto"/>
          <w:szCs w:val="24"/>
        </w:rPr>
      </w:pPr>
    </w:p>
    <w:p w:rsidR="00EC78C1" w:rsidRPr="00EC78C1" w:rsidRDefault="00DA04A9" w:rsidP="00DA04A9">
      <w:pPr>
        <w:ind w:firstLine="720"/>
        <w:rPr>
          <w:rFonts w:eastAsia="Times New Roman" w:cs="Times New Roman"/>
          <w:color w:val="auto"/>
          <w:szCs w:val="24"/>
        </w:rPr>
      </w:pPr>
      <w:r w:rsidRPr="00DA04A9">
        <w:rPr>
          <w:rFonts w:eastAsia="Times New Roman" w:cs="Times New Roman"/>
          <w:color w:val="auto"/>
          <w:szCs w:val="24"/>
        </w:rPr>
        <w:t xml:space="preserve"> </w:t>
      </w:r>
      <w:proofErr w:type="spellStart"/>
      <w:r w:rsidRPr="00DA04A9">
        <w:rPr>
          <w:rFonts w:eastAsia="Times New Roman" w:cs="Times New Roman"/>
          <w:color w:val="auto"/>
          <w:szCs w:val="24"/>
        </w:rPr>
        <w:t>Grameen</w:t>
      </w:r>
      <w:proofErr w:type="spellEnd"/>
      <w:r w:rsidR="00B31601">
        <w:rPr>
          <w:rFonts w:eastAsia="Times New Roman" w:cs="Times New Roman"/>
          <w:color w:val="auto"/>
          <w:szCs w:val="24"/>
        </w:rPr>
        <w:t xml:space="preserve"> </w:t>
      </w:r>
      <w:r w:rsidRPr="00DA04A9">
        <w:rPr>
          <w:rFonts w:eastAsia="Times New Roman" w:cs="Times New Roman"/>
          <w:color w:val="auto"/>
          <w:szCs w:val="24"/>
        </w:rPr>
        <w:t>phone the leading telecommunications operator of Bangladesh is a part of Telenor institution which has a presence in 13 markets throughout Europe and Asia.</w:t>
      </w:r>
      <w:r>
        <w:rPr>
          <w:rFonts w:eastAsia="Times New Roman" w:cs="Times New Roman"/>
          <w:color w:val="auto"/>
          <w:szCs w:val="24"/>
        </w:rPr>
        <w:t xml:space="preserve"> B</w:t>
      </w:r>
      <w:r w:rsidRPr="00DA04A9">
        <w:rPr>
          <w:rFonts w:eastAsia="Times New Roman" w:cs="Times New Roman"/>
          <w:color w:val="auto"/>
          <w:szCs w:val="24"/>
        </w:rPr>
        <w:t xml:space="preserve">efore </w:t>
      </w:r>
      <w:proofErr w:type="spellStart"/>
      <w:r w:rsidRPr="00DA04A9">
        <w:rPr>
          <w:rFonts w:eastAsia="Times New Roman" w:cs="Times New Roman"/>
          <w:color w:val="auto"/>
          <w:szCs w:val="24"/>
        </w:rPr>
        <w:t>Grameen</w:t>
      </w:r>
      <w:proofErr w:type="spellEnd"/>
      <w:r>
        <w:rPr>
          <w:rFonts w:eastAsia="Times New Roman" w:cs="Times New Roman"/>
          <w:color w:val="auto"/>
          <w:szCs w:val="24"/>
        </w:rPr>
        <w:t xml:space="preserve"> </w:t>
      </w:r>
      <w:r w:rsidRPr="00DA04A9">
        <w:rPr>
          <w:rFonts w:eastAsia="Times New Roman" w:cs="Times New Roman"/>
          <w:color w:val="auto"/>
          <w:szCs w:val="24"/>
        </w:rPr>
        <w:t>phone’s inception, the phone became for a selected urbanized few.</w:t>
      </w:r>
      <w:r>
        <w:rPr>
          <w:rFonts w:eastAsia="Times New Roman" w:cs="Times New Roman"/>
          <w:color w:val="auto"/>
          <w:szCs w:val="24"/>
        </w:rPr>
        <w:t xml:space="preserve"> </w:t>
      </w:r>
      <w:proofErr w:type="spellStart"/>
      <w:r w:rsidRPr="00DA04A9">
        <w:rPr>
          <w:rFonts w:eastAsia="Times New Roman" w:cs="Times New Roman"/>
          <w:color w:val="auto"/>
          <w:szCs w:val="24"/>
        </w:rPr>
        <w:t>Grameen</w:t>
      </w:r>
      <w:proofErr w:type="spellEnd"/>
      <w:r>
        <w:rPr>
          <w:rFonts w:eastAsia="Times New Roman" w:cs="Times New Roman"/>
          <w:color w:val="auto"/>
          <w:szCs w:val="24"/>
        </w:rPr>
        <w:t xml:space="preserve"> </w:t>
      </w:r>
      <w:r w:rsidRPr="00DA04A9">
        <w:rPr>
          <w:rFonts w:eastAsia="Times New Roman" w:cs="Times New Roman"/>
          <w:color w:val="auto"/>
          <w:szCs w:val="24"/>
        </w:rPr>
        <w:t>phone started out its</w:t>
      </w:r>
      <w:r>
        <w:rPr>
          <w:rFonts w:eastAsia="Times New Roman" w:cs="Times New Roman"/>
          <w:color w:val="auto"/>
          <w:szCs w:val="24"/>
        </w:rPr>
        <w:t xml:space="preserve"> adventure with the Village </w:t>
      </w:r>
      <w:r w:rsidRPr="00DA04A9">
        <w:rPr>
          <w:rFonts w:eastAsia="Times New Roman" w:cs="Times New Roman"/>
          <w:color w:val="auto"/>
          <w:szCs w:val="24"/>
        </w:rPr>
        <w:t>phone software: a pioneering initiative to empower rural ladies of Bangladesh.</w:t>
      </w:r>
      <w:r>
        <w:rPr>
          <w:rFonts w:eastAsia="Times New Roman" w:cs="Times New Roman"/>
          <w:color w:val="auto"/>
          <w:szCs w:val="24"/>
        </w:rPr>
        <w:t xml:space="preserve"> The cell</w:t>
      </w:r>
      <w:r w:rsidRPr="00DA04A9">
        <w:rPr>
          <w:rFonts w:eastAsia="Times New Roman" w:cs="Times New Roman"/>
          <w:color w:val="auto"/>
          <w:szCs w:val="24"/>
        </w:rPr>
        <w:t xml:space="preserve"> phone becomes a luxury: a flouting accent for the pick elite.</w:t>
      </w:r>
      <w:r>
        <w:rPr>
          <w:rFonts w:eastAsia="Times New Roman" w:cs="Times New Roman"/>
          <w:color w:val="auto"/>
          <w:szCs w:val="24"/>
        </w:rPr>
        <w:t xml:space="preserve"> </w:t>
      </w:r>
      <w:r w:rsidRPr="00DA04A9">
        <w:rPr>
          <w:rFonts w:eastAsia="Times New Roman" w:cs="Times New Roman"/>
          <w:color w:val="auto"/>
          <w:szCs w:val="24"/>
        </w:rPr>
        <w:t>The mass could not contemplate cell telephony as being part of their lives.</w:t>
      </w:r>
      <w:r>
        <w:rPr>
          <w:rFonts w:eastAsia="Times New Roman" w:cs="Times New Roman"/>
          <w:color w:val="auto"/>
          <w:szCs w:val="24"/>
        </w:rPr>
        <w:t xml:space="preserve"> </w:t>
      </w:r>
      <w:r w:rsidRPr="00DA04A9">
        <w:rPr>
          <w:rFonts w:eastAsia="Times New Roman" w:cs="Times New Roman"/>
          <w:color w:val="auto"/>
          <w:szCs w:val="24"/>
        </w:rPr>
        <w:t xml:space="preserve">The </w:t>
      </w:r>
      <w:r>
        <w:rPr>
          <w:rFonts w:eastAsia="Times New Roman" w:cs="Times New Roman"/>
          <w:color w:val="auto"/>
          <w:szCs w:val="24"/>
        </w:rPr>
        <w:t>name</w:t>
      </w:r>
      <w:r w:rsidRPr="00DA04A9">
        <w:rPr>
          <w:rFonts w:eastAsia="Times New Roman" w:cs="Times New Roman"/>
          <w:color w:val="auto"/>
          <w:szCs w:val="24"/>
        </w:rPr>
        <w:t xml:space="preserve"> </w:t>
      </w:r>
      <w:proofErr w:type="spellStart"/>
      <w:r w:rsidRPr="00DA04A9">
        <w:rPr>
          <w:rFonts w:eastAsia="Times New Roman" w:cs="Times New Roman"/>
          <w:color w:val="auto"/>
          <w:szCs w:val="24"/>
        </w:rPr>
        <w:t>Grameen</w:t>
      </w:r>
      <w:proofErr w:type="spellEnd"/>
      <w:r>
        <w:rPr>
          <w:rFonts w:eastAsia="Times New Roman" w:cs="Times New Roman"/>
          <w:color w:val="auto"/>
          <w:szCs w:val="24"/>
        </w:rPr>
        <w:t xml:space="preserve"> </w:t>
      </w:r>
      <w:r w:rsidRPr="00DA04A9">
        <w:rPr>
          <w:rFonts w:eastAsia="Times New Roman" w:cs="Times New Roman"/>
          <w:color w:val="auto"/>
          <w:szCs w:val="24"/>
        </w:rPr>
        <w:t>phone interprets to “Rural phone”</w:t>
      </w:r>
    </w:p>
    <w:p w:rsidR="00EC78C1" w:rsidRPr="00EC78C1" w:rsidRDefault="00EC78C1" w:rsidP="00B50BF0">
      <w:pPr>
        <w:shd w:val="clear" w:color="auto" w:fill="FFFFFF"/>
        <w:spacing w:after="0" w:line="240" w:lineRule="auto"/>
        <w:rPr>
          <w:rFonts w:eastAsia="Times New Roman" w:cs="Times New Roman"/>
          <w:b/>
          <w:color w:val="auto"/>
          <w:szCs w:val="24"/>
        </w:rPr>
      </w:pPr>
      <w:r w:rsidRPr="00EC78C1">
        <w:rPr>
          <w:rFonts w:eastAsia="Times New Roman" w:cs="Times New Roman"/>
          <w:b/>
          <w:color w:val="auto"/>
          <w:szCs w:val="24"/>
        </w:rPr>
        <w:t>November 28, 1996</w:t>
      </w:r>
    </w:p>
    <w:p w:rsidR="00EC78C1" w:rsidRPr="002D3A07" w:rsidRDefault="001F55AC" w:rsidP="002D3A07">
      <w:pPr>
        <w:spacing w:after="0"/>
      </w:pPr>
      <w:proofErr w:type="spellStart"/>
      <w:r>
        <w:t>Grameen</w:t>
      </w:r>
      <w:proofErr w:type="spellEnd"/>
      <w:r w:rsidR="00B31601">
        <w:t xml:space="preserve"> </w:t>
      </w:r>
      <w:r>
        <w:t>phone changed into provided a mobile license in Bangladesh by using the Ministry o</w:t>
      </w:r>
      <w:r w:rsidR="002D3A07">
        <w:t>f Posts and Telecommunications</w:t>
      </w:r>
      <w:r w:rsidR="00491CC5">
        <w:rPr>
          <w:rFonts w:eastAsia="Times New Roman" w:cs="Times New Roman"/>
          <w:color w:val="auto"/>
          <w:szCs w:val="24"/>
        </w:rPr>
        <w:t>.</w:t>
      </w:r>
    </w:p>
    <w:p w:rsidR="00EC78C1" w:rsidRPr="00EC78C1" w:rsidRDefault="00EC78C1" w:rsidP="00B50BF0">
      <w:pPr>
        <w:shd w:val="clear" w:color="auto" w:fill="FFFFFF"/>
        <w:spacing w:after="0" w:line="240" w:lineRule="auto"/>
        <w:rPr>
          <w:rFonts w:eastAsia="Times New Roman" w:cs="Times New Roman"/>
          <w:color w:val="auto"/>
          <w:szCs w:val="24"/>
        </w:rPr>
      </w:pPr>
      <w:r w:rsidRPr="00EC78C1">
        <w:rPr>
          <w:rFonts w:eastAsia="Times New Roman" w:cs="Times New Roman"/>
          <w:color w:val="auto"/>
          <w:szCs w:val="24"/>
        </w:rPr>
        <w:t> </w:t>
      </w:r>
    </w:p>
    <w:p w:rsidR="00EC78C1" w:rsidRPr="00EC78C1" w:rsidRDefault="00EC78C1" w:rsidP="00B50BF0">
      <w:pPr>
        <w:shd w:val="clear" w:color="auto" w:fill="FFFFFF"/>
        <w:spacing w:after="0" w:line="240" w:lineRule="auto"/>
        <w:rPr>
          <w:rFonts w:eastAsia="Times New Roman" w:cs="Times New Roman"/>
          <w:b/>
          <w:color w:val="auto"/>
          <w:szCs w:val="24"/>
        </w:rPr>
      </w:pPr>
      <w:r w:rsidRPr="00EC78C1">
        <w:rPr>
          <w:rFonts w:eastAsia="Times New Roman" w:cs="Times New Roman"/>
          <w:b/>
          <w:color w:val="auto"/>
          <w:szCs w:val="24"/>
        </w:rPr>
        <w:t>March 26, 1997</w:t>
      </w:r>
    </w:p>
    <w:p w:rsidR="002D3A07" w:rsidRDefault="002D3A07" w:rsidP="002D3A07">
      <w:proofErr w:type="spellStart"/>
      <w:r>
        <w:t>Grameenphone</w:t>
      </w:r>
      <w:proofErr w:type="spellEnd"/>
      <w:r>
        <w:t xml:space="preserve"> released its service on the Independence Day of Bangladesh.</w:t>
      </w:r>
    </w:p>
    <w:p w:rsidR="00EC78C1" w:rsidRPr="00EC78C1" w:rsidRDefault="00EC78C1" w:rsidP="00B50BF0">
      <w:pPr>
        <w:shd w:val="clear" w:color="auto" w:fill="FFFFFF"/>
        <w:spacing w:after="0" w:line="240" w:lineRule="auto"/>
        <w:rPr>
          <w:rFonts w:eastAsia="Times New Roman" w:cs="Times New Roman"/>
          <w:b/>
          <w:color w:val="auto"/>
          <w:szCs w:val="24"/>
        </w:rPr>
      </w:pPr>
      <w:r w:rsidRPr="00EC78C1">
        <w:rPr>
          <w:rFonts w:eastAsia="Times New Roman" w:cs="Times New Roman"/>
          <w:b/>
          <w:color w:val="auto"/>
          <w:szCs w:val="24"/>
        </w:rPr>
        <w:t>November 5, 2006</w:t>
      </w:r>
    </w:p>
    <w:p w:rsidR="00EC78C1" w:rsidRPr="00EC78C1" w:rsidRDefault="002D3A07" w:rsidP="00B50BF0">
      <w:pPr>
        <w:shd w:val="clear" w:color="auto" w:fill="FFFFFF"/>
        <w:spacing w:after="0" w:line="240" w:lineRule="auto"/>
        <w:rPr>
          <w:rFonts w:eastAsia="Times New Roman" w:cs="Times New Roman"/>
          <w:color w:val="auto"/>
          <w:szCs w:val="24"/>
        </w:rPr>
      </w:pPr>
      <w:r>
        <w:t xml:space="preserve">After almost 10 years of operation, </w:t>
      </w:r>
      <w:proofErr w:type="spellStart"/>
      <w:r>
        <w:t>Grameen</w:t>
      </w:r>
      <w:proofErr w:type="spellEnd"/>
      <w:r w:rsidR="00B31601">
        <w:t xml:space="preserve"> </w:t>
      </w:r>
      <w:r>
        <w:t>phone has over 10 million subscribers</w:t>
      </w:r>
      <w:r w:rsidR="00491CC5">
        <w:rPr>
          <w:rFonts w:eastAsia="Times New Roman" w:cs="Times New Roman"/>
          <w:color w:val="auto"/>
          <w:szCs w:val="24"/>
        </w:rPr>
        <w:t>.</w:t>
      </w:r>
    </w:p>
    <w:p w:rsidR="00EC78C1" w:rsidRPr="00EC78C1" w:rsidRDefault="00EC78C1" w:rsidP="00B50BF0">
      <w:pPr>
        <w:shd w:val="clear" w:color="auto" w:fill="FFFFFF"/>
        <w:spacing w:after="0" w:line="240" w:lineRule="auto"/>
        <w:rPr>
          <w:rFonts w:eastAsia="Times New Roman" w:cs="Times New Roman"/>
          <w:color w:val="auto"/>
          <w:szCs w:val="24"/>
        </w:rPr>
      </w:pPr>
      <w:r w:rsidRPr="00EC78C1">
        <w:rPr>
          <w:rFonts w:eastAsia="Times New Roman" w:cs="Times New Roman"/>
          <w:color w:val="auto"/>
          <w:szCs w:val="24"/>
        </w:rPr>
        <w:t> </w:t>
      </w:r>
    </w:p>
    <w:p w:rsidR="00EC78C1" w:rsidRPr="00EC78C1" w:rsidRDefault="00EC78C1" w:rsidP="00B50BF0">
      <w:pPr>
        <w:shd w:val="clear" w:color="auto" w:fill="FFFFFF"/>
        <w:spacing w:after="0" w:line="240" w:lineRule="auto"/>
        <w:rPr>
          <w:rFonts w:eastAsia="Times New Roman" w:cs="Times New Roman"/>
          <w:b/>
          <w:color w:val="auto"/>
          <w:szCs w:val="24"/>
        </w:rPr>
      </w:pPr>
      <w:r w:rsidRPr="00EC78C1">
        <w:rPr>
          <w:rFonts w:eastAsia="Times New Roman" w:cs="Times New Roman"/>
          <w:b/>
          <w:color w:val="auto"/>
          <w:szCs w:val="24"/>
        </w:rPr>
        <w:t>September 20, 2007</w:t>
      </w:r>
    </w:p>
    <w:p w:rsidR="00EC78C1" w:rsidRDefault="00EC78C1" w:rsidP="00B50BF0">
      <w:pPr>
        <w:shd w:val="clear" w:color="auto" w:fill="FFFFFF"/>
        <w:spacing w:after="0" w:line="240" w:lineRule="auto"/>
        <w:rPr>
          <w:rFonts w:eastAsia="Times New Roman" w:cs="Times New Roman"/>
          <w:color w:val="auto"/>
          <w:szCs w:val="24"/>
        </w:rPr>
      </w:pPr>
      <w:proofErr w:type="spellStart"/>
      <w:r w:rsidRPr="00EC78C1">
        <w:rPr>
          <w:rFonts w:eastAsia="Times New Roman" w:cs="Times New Roman"/>
          <w:color w:val="auto"/>
          <w:szCs w:val="24"/>
        </w:rPr>
        <w:t>Grameenphone</w:t>
      </w:r>
      <w:proofErr w:type="spellEnd"/>
      <w:r w:rsidRPr="00EC78C1">
        <w:rPr>
          <w:rFonts w:eastAsia="Times New Roman" w:cs="Times New Roman"/>
          <w:color w:val="auto"/>
          <w:szCs w:val="24"/>
        </w:rPr>
        <w:t xml:space="preserve"> announces 15 million subscribers.</w:t>
      </w:r>
    </w:p>
    <w:p w:rsidR="002D3A07" w:rsidRPr="00EC78C1" w:rsidRDefault="002D3A07" w:rsidP="00B50BF0">
      <w:pPr>
        <w:shd w:val="clear" w:color="auto" w:fill="FFFFFF"/>
        <w:spacing w:after="0" w:line="240" w:lineRule="auto"/>
        <w:rPr>
          <w:rFonts w:eastAsia="Times New Roman" w:cs="Times New Roman"/>
          <w:color w:val="auto"/>
          <w:szCs w:val="24"/>
        </w:rPr>
      </w:pPr>
    </w:p>
    <w:p w:rsidR="00332B20" w:rsidRDefault="00D202A4" w:rsidP="002D3A07">
      <w:pPr>
        <w:ind w:firstLine="720"/>
      </w:pPr>
      <w:r>
        <w:rPr>
          <w:noProof/>
        </w:rPr>
        <w:pict>
          <v:shape id="_x0000_s1070" type="#_x0000_t202" style="position:absolute;left:0;text-align:left;margin-left:404.25pt;margin-top:134.3pt;width:80pt;height:36.65pt;z-index:251701248;mso-height-percent:200;mso-height-percent:200;mso-width-relative:margin;mso-height-relative:margin" strokecolor="#f8f8f8">
            <v:textbox style="mso-next-textbox:#_x0000_s1070;mso-fit-shape-to-text:t">
              <w:txbxContent>
                <w:p w:rsidR="00332B20" w:rsidRDefault="00332B20" w:rsidP="00332B20">
                  <w:pPr>
                    <w:jc w:val="center"/>
                  </w:pPr>
                  <w:r>
                    <w:t>11</w:t>
                  </w:r>
                </w:p>
              </w:txbxContent>
            </v:textbox>
          </v:shape>
        </w:pict>
      </w:r>
      <w:r>
        <w:rPr>
          <w:noProof/>
        </w:rPr>
        <w:pict>
          <v:shape id="_x0000_s1042" type="#_x0000_t202" style="position:absolute;left:0;text-align:left;margin-left:386.75pt;margin-top:287.8pt;width:73.2pt;height:36.65pt;z-index:251674624;mso-height-percent:200;mso-height-percent:200;mso-width-relative:margin;mso-height-relative:margin" strokecolor="white">
            <v:textbox style="mso-next-textbox:#_x0000_s1042;mso-fit-shape-to-text:t">
              <w:txbxContent>
                <w:p w:rsidR="002E7363" w:rsidRDefault="002E7363" w:rsidP="007B5C9E">
                  <w:pPr>
                    <w:jc w:val="center"/>
                  </w:pPr>
                  <w:r>
                    <w:t>11</w:t>
                  </w:r>
                </w:p>
              </w:txbxContent>
            </v:textbox>
          </v:shape>
        </w:pict>
      </w:r>
      <w:r w:rsidR="002D3A07">
        <w:t xml:space="preserve">It's far a joint mission organization amongst Telenor (62%), the largest telecommunications issuer provider in Norway with cellular telephone operations in 12 extraordinary nations, and </w:t>
      </w:r>
      <w:proofErr w:type="spellStart"/>
      <w:r w:rsidR="002D3A07">
        <w:t>Grameen</w:t>
      </w:r>
      <w:proofErr w:type="spellEnd"/>
      <w:r w:rsidR="002D3A07">
        <w:t xml:space="preserve"> Telecom employer (38%), a non-profits </w:t>
      </w:r>
      <w:r w:rsidR="005D6E87">
        <w:t xml:space="preserve">sister state of affairs of the </w:t>
      </w:r>
      <w:r w:rsidR="002D3A07">
        <w:t xml:space="preserve">world over acclaimed micro-credit score pioneer </w:t>
      </w:r>
    </w:p>
    <w:p w:rsidR="002D3A07" w:rsidRDefault="00D202A4" w:rsidP="00332B20">
      <w:r>
        <w:rPr>
          <w:noProof/>
        </w:rPr>
        <w:lastRenderedPageBreak/>
        <w:pict>
          <v:shape id="_x0000_s1068" type="#_x0000_t202" style="position:absolute;left:0;text-align:left;margin-left:404.25pt;margin-top:617.1pt;width:80pt;height:36.65pt;z-index:251700224;mso-height-percent:200;mso-height-percent:200;mso-width-relative:margin;mso-height-relative:margin" strokecolor="#f8f8f8">
            <v:textbox style="mso-next-textbox:#_x0000_s1068;mso-fit-shape-to-text:t">
              <w:txbxContent>
                <w:p w:rsidR="00332B20" w:rsidRDefault="00332B20" w:rsidP="00332B20">
                  <w:pPr>
                    <w:jc w:val="center"/>
                  </w:pPr>
                  <w:r>
                    <w:t>1</w:t>
                  </w:r>
                  <w:r w:rsidR="00886DBF">
                    <w:t>2</w:t>
                  </w:r>
                </w:p>
              </w:txbxContent>
            </v:textbox>
          </v:shape>
        </w:pict>
      </w:r>
      <w:proofErr w:type="spellStart"/>
      <w:proofErr w:type="gramStart"/>
      <w:r w:rsidR="002D3A07">
        <w:t>Grameen</w:t>
      </w:r>
      <w:proofErr w:type="spellEnd"/>
      <w:r w:rsidR="002D3A07">
        <w:t xml:space="preserve"> financial institution.</w:t>
      </w:r>
      <w:proofErr w:type="gramEnd"/>
      <w:r w:rsidR="002D3A07">
        <w:t xml:space="preserve"> through the years, the enterprise has thus far invested more than BDT 10,700 </w:t>
      </w:r>
      <w:proofErr w:type="spellStart"/>
      <w:r w:rsidR="002D3A07">
        <w:t>crores</w:t>
      </w:r>
      <w:proofErr w:type="spellEnd"/>
      <w:r w:rsidR="002D3A07">
        <w:t xml:space="preserve"> (USD 1.6 billion</w:t>
      </w:r>
      <w:proofErr w:type="gramStart"/>
      <w:r w:rsidR="002D3A07">
        <w:t>)to</w:t>
      </w:r>
      <w:proofErr w:type="gramEnd"/>
      <w:r w:rsidR="002D3A07">
        <w:t xml:space="preserve"> assemble the community infrastructure because of the truth that its inception in 1997.every other a hundred,000 humans are proper away relying on </w:t>
      </w:r>
      <w:proofErr w:type="spellStart"/>
      <w:r w:rsidR="002D3A07">
        <w:t>Grameen</w:t>
      </w:r>
      <w:proofErr w:type="spellEnd"/>
      <w:r w:rsidR="002D3A07">
        <w:t xml:space="preserve"> phone for his or her livelihood, strolling for the </w:t>
      </w:r>
      <w:proofErr w:type="spellStart"/>
      <w:r w:rsidR="002D3A07">
        <w:t>Grameen</w:t>
      </w:r>
      <w:proofErr w:type="spellEnd"/>
      <w:r w:rsidR="002D3A07">
        <w:t xml:space="preserve"> phone dealers, stores, scratch card stores, providers, organizations, contractors and others. </w:t>
      </w:r>
      <w:proofErr w:type="gramStart"/>
      <w:r w:rsidR="002D3A07">
        <w:t>further</w:t>
      </w:r>
      <w:proofErr w:type="gramEnd"/>
      <w:r w:rsidR="002D3A07">
        <w:t>, the Village telephone software, additionally started out in 1997, offers an extremely good profits-incomes opportunity to more than 280,000 on the complete women Village clever cellphone operators residing in rural regions. The Village mobile cellphone software is a particular initiative to provide accepted get right of entry to telecommunications issuer in some distance flung, rural regions.</w:t>
      </w:r>
    </w:p>
    <w:p w:rsidR="002D3A07" w:rsidRDefault="00D202A4" w:rsidP="002D3A07">
      <w:pPr>
        <w:ind w:firstLine="720"/>
      </w:pPr>
      <w:r>
        <w:rPr>
          <w:noProof/>
        </w:rPr>
        <w:pict>
          <v:shape id="_x0000_s1043" type="#_x0000_t202" style="position:absolute;left:0;text-align:left;margin-left:398.75pt;margin-top:559.9pt;width:73.2pt;height:36.65pt;z-index:251675648;mso-height-percent:200;mso-height-percent:200;mso-width-relative:margin;mso-height-relative:margin" strokecolor="white">
            <v:textbox style="mso-next-textbox:#_x0000_s1043;mso-fit-shape-to-text:t">
              <w:txbxContent>
                <w:p w:rsidR="002E7363" w:rsidRDefault="002E7363" w:rsidP="007B5C9E">
                  <w:pPr>
                    <w:jc w:val="center"/>
                  </w:pPr>
                  <w:r>
                    <w:t>12</w:t>
                  </w:r>
                </w:p>
              </w:txbxContent>
            </v:textbox>
          </v:shape>
        </w:pict>
      </w:r>
      <w:proofErr w:type="spellStart"/>
      <w:r w:rsidR="002D3A07">
        <w:t>Grameen</w:t>
      </w:r>
      <w:proofErr w:type="spellEnd"/>
      <w:r w:rsidR="002D3A07">
        <w:t xml:space="preserve"> phone become supplied with the GSM association’s international mobile Award for ‘awesome use of a cellphone for Social and financial development’ at the 3GSM global Congress held in Singapore, in October 2006, for its community statistics center (CIC) task, and for its fitness Line service undertaking at the 3GSM global Congress held in Barcelona, Spain, in February 2007.Grameenphone considers its employees to be taken into one consideration in each of its most es</w:t>
      </w:r>
      <w:r w:rsidR="005D6E87">
        <w:t xml:space="preserve">sential belongings. </w:t>
      </w:r>
      <w:proofErr w:type="spellStart"/>
      <w:r w:rsidR="005D6E87">
        <w:t>Grameen</w:t>
      </w:r>
      <w:proofErr w:type="spellEnd"/>
      <w:r w:rsidR="005D6E87">
        <w:t xml:space="preserve"> </w:t>
      </w:r>
      <w:r w:rsidR="002D3A07">
        <w:t xml:space="preserve">phone is now the number one telecommunications company inside the greater than 20 million subscribers as of June 2008. Currently, there are approximately 30 million mobile phone customers in the USA. Of America, of which, a touch over a million are regular-phone users and the rest cell telephone subscribers. Administered with the aid of way of </w:t>
      </w:r>
      <w:proofErr w:type="spellStart"/>
      <w:r w:rsidR="002D3A07">
        <w:t>Grameen</w:t>
      </w:r>
      <w:proofErr w:type="spellEnd"/>
      <w:r w:rsidR="002D3A07">
        <w:t xml:space="preserve"> Telecom organization, it permits rural folks that normally can't find the money for to very own a telephone to avail the service whilst imparting the </w:t>
      </w:r>
      <w:proofErr w:type="spellStart"/>
      <w:proofErr w:type="gramStart"/>
      <w:r w:rsidR="002D3A07">
        <w:t>vip</w:t>
      </w:r>
      <w:proofErr w:type="spellEnd"/>
      <w:proofErr w:type="gramEnd"/>
      <w:r w:rsidR="002D3A07">
        <w:t xml:space="preserve"> operators </w:t>
      </w:r>
      <w:proofErr w:type="spellStart"/>
      <w:r w:rsidR="002D3A07">
        <w:t>a</w:t>
      </w:r>
      <w:proofErr w:type="spellEnd"/>
      <w:r w:rsidR="002D3A07">
        <w:t xml:space="preserve"> opportunity to earn a dwelling. The Village cell telephone initiative become given the “GSM inside the network” award at the global GSM Congress held in Cannes, France in February 2000.Of this quantity, over BDT 2000 </w:t>
      </w:r>
      <w:proofErr w:type="spellStart"/>
      <w:r w:rsidR="002D3A07">
        <w:t>crore</w:t>
      </w:r>
      <w:proofErr w:type="spellEnd"/>
      <w:r w:rsidR="002D3A07">
        <w:t xml:space="preserve"> </w:t>
      </w:r>
      <w:r w:rsidR="002D3A07">
        <w:lastRenderedPageBreak/>
        <w:t xml:space="preserve">grow to be paid in 2006 by myself. Considering its inception in March 1997, </w:t>
      </w:r>
      <w:proofErr w:type="spellStart"/>
      <w:r w:rsidR="002D3A07">
        <w:t>Grameen</w:t>
      </w:r>
      <w:proofErr w:type="spellEnd"/>
      <w:r w:rsidR="002D3A07">
        <w:t xml:space="preserve"> phone has constructed the maximum crucial cell network within the USA with over 10,000 base stations in greater than 5700 locations. Currently, almost 98% of the United States’ population is within the coverage vicinity of the </w:t>
      </w:r>
      <w:proofErr w:type="spellStart"/>
      <w:r w:rsidR="002D3A07">
        <w:t>Grameen</w:t>
      </w:r>
      <w:proofErr w:type="spellEnd"/>
      <w:r w:rsidR="002D3A07">
        <w:t xml:space="preserve"> phone network.</w:t>
      </w:r>
    </w:p>
    <w:p w:rsidR="002D3A07" w:rsidRDefault="00D202A4" w:rsidP="002D3A07">
      <w:pPr>
        <w:ind w:firstLine="720"/>
      </w:pPr>
      <w:r>
        <w:rPr>
          <w:noProof/>
        </w:rPr>
        <w:pict>
          <v:shape id="_x0000_s1044" type="#_x0000_t202" style="position:absolute;left:0;text-align:left;margin-left:383.25pt;margin-top:467.5pt;width:73.2pt;height:36.65pt;z-index:251676672;mso-height-percent:200;mso-height-percent:200;mso-width-relative:margin;mso-height-relative:margin" strokecolor="white">
            <v:textbox style="mso-next-textbox:#_x0000_s1044;mso-fit-shape-to-text:t">
              <w:txbxContent>
                <w:p w:rsidR="002E7363" w:rsidRDefault="002E7363" w:rsidP="007B5C9E">
                  <w:pPr>
                    <w:jc w:val="center"/>
                  </w:pPr>
                  <w:r>
                    <w:t>13</w:t>
                  </w:r>
                </w:p>
              </w:txbxContent>
            </v:textbox>
          </v:shape>
        </w:pict>
      </w:r>
      <w:proofErr w:type="spellStart"/>
      <w:r w:rsidR="002D3A07">
        <w:t>Grameen</w:t>
      </w:r>
      <w:proofErr w:type="spellEnd"/>
      <w:r w:rsidR="002D3A07">
        <w:t xml:space="preserve"> phone moreover have become the first operator to introduce the pre-paid provider in September 1999.Grameenphone is likewise one the maximum important taxpayers inner </w:t>
      </w:r>
      <w:r w:rsidR="005D6E87">
        <w:t>USA</w:t>
      </w:r>
      <w:r w:rsidR="002D3A07">
        <w:t xml:space="preserve">, having contributed almost BDT 7000 </w:t>
      </w:r>
      <w:proofErr w:type="spellStart"/>
      <w:r w:rsidR="002D3A07">
        <w:t>crore</w:t>
      </w:r>
      <w:proofErr w:type="spellEnd"/>
      <w:r w:rsidR="002D3A07">
        <w:t xml:space="preserve"> in direct and indirect taxes to the authorities Exchequer over time. There are currently nearly 3million element/GPRS clients inside the </w:t>
      </w:r>
      <w:proofErr w:type="spellStart"/>
      <w:r w:rsidR="002D3A07">
        <w:t>Grameen</w:t>
      </w:r>
      <w:proofErr w:type="spellEnd"/>
      <w:r w:rsidR="002D3A07">
        <w:t xml:space="preserve"> phone community. </w:t>
      </w:r>
      <w:proofErr w:type="spellStart"/>
      <w:r w:rsidR="002D3A07">
        <w:t>Grameen</w:t>
      </w:r>
      <w:proofErr w:type="spellEnd"/>
      <w:r w:rsidR="002D3A07">
        <w:t xml:space="preserve"> phone almost doubled its subscriber base at some point of the preliminary years on the same time because the increase become an extremely good deal faster at some point of the later years. The entire </w:t>
      </w:r>
      <w:proofErr w:type="spellStart"/>
      <w:r w:rsidR="002D3A07">
        <w:t>Grameen</w:t>
      </w:r>
      <w:proofErr w:type="spellEnd"/>
      <w:r w:rsidR="002D3A07">
        <w:t xml:space="preserve"> phone network is also issue/GPRS enabled, allowing getting entry to excessive-speed internet and records services from anywhere within the coverage region. It ended the inaugural 12 months with 18,000 clients, 30,000 via the surrender of 1998, 60,000 in 1999, 193,000 in 2000, 471,000 in 2001, 775,000 in 2002, 1.16 million in 2003, 2.four million in 2004, 5 million in 2005, 11.3 million in 2006, and it ended 2007 with16.5 million customers. It hooked up the primary 24-hour name center, added price-brought services consisting of VMS, SMS, fax and facts transmission offerings, worldwide roaming provider, WAP, SMS-based totally absolutely push-pull offerings, part, personal ring once more tone and masses of various products and services.GP has an intensive employee gain scheme in vicinity together with Gratuity, Provident Fund, institution</w:t>
      </w:r>
      <w:r w:rsidR="00885FFA">
        <w:t xml:space="preserve"> coverage, own family medical </w:t>
      </w:r>
      <w:r w:rsidR="002D3A07">
        <w:t xml:space="preserve">health insurance, Transportation Facility, Day Care Centre, kids’ education help, and higher training manual for employees, in-house clinical help </w:t>
      </w:r>
      <w:r w:rsidR="002D3A07">
        <w:lastRenderedPageBreak/>
        <w:t xml:space="preserve">and one of a kind obligations. From the very starting, </w:t>
      </w:r>
      <w:proofErr w:type="spellStart"/>
      <w:r w:rsidR="002D3A07">
        <w:t>Grameen</w:t>
      </w:r>
      <w:proofErr w:type="spellEnd"/>
      <w:r w:rsidR="002D3A07">
        <w:t xml:space="preserve"> phone placed emphasis on offering accurate after-income offerings.</w:t>
      </w:r>
    </w:p>
    <w:p w:rsidR="002D3A07" w:rsidRDefault="002D3A07" w:rsidP="00885FFA">
      <w:pPr>
        <w:ind w:firstLine="720"/>
      </w:pPr>
      <w:proofErr w:type="spellStart"/>
      <w:r>
        <w:t>Grameenphone</w:t>
      </w:r>
      <w:proofErr w:type="spellEnd"/>
      <w:r>
        <w:t xml:space="preserve"> have become moreover adjudged the quality Joint task company of the twelve months on the Bangladesh business </w:t>
      </w:r>
      <w:r w:rsidR="00885FFA">
        <w:t>organization</w:t>
      </w:r>
      <w:r>
        <w:t xml:space="preserve"> Awards in 2002.GP has generated direct and oblique employment for a massive big styl</w:t>
      </w:r>
      <w:r w:rsidR="00885FFA">
        <w:t>e of humans through the years. T</w:t>
      </w:r>
      <w:r>
        <w:t xml:space="preserve">he commercial </w:t>
      </w:r>
      <w:r w:rsidR="00885FFA">
        <w:t>organization</w:t>
      </w:r>
      <w:r>
        <w:t xml:space="preserve"> employe</w:t>
      </w:r>
      <w:r w:rsidR="005D6E87">
        <w:t>r presently is greater than 5</w:t>
      </w:r>
      <w:r>
        <w:t xml:space="preserve">,000 entire, component-time and contractual personnel. </w:t>
      </w:r>
      <w:r w:rsidR="005D6E87">
        <w:t>Starting</w:t>
      </w:r>
      <w:r>
        <w:t xml:space="preserve"> its operations on March 26, 1997, the Independence Day of Bangladesh, </w:t>
      </w:r>
      <w:proofErr w:type="spellStart"/>
      <w:r>
        <w:t>Grameenphone</w:t>
      </w:r>
      <w:proofErr w:type="spellEnd"/>
      <w:r>
        <w:t xml:space="preserve"> has come </w:t>
      </w:r>
      <w:proofErr w:type="gramStart"/>
      <w:r>
        <w:t>a</w:t>
      </w:r>
      <w:proofErr w:type="gramEnd"/>
      <w:r>
        <w:t xml:space="preserve"> extended manner.</w:t>
      </w:r>
    </w:p>
    <w:p w:rsidR="00401C0F" w:rsidRPr="00670590" w:rsidRDefault="00885FFA" w:rsidP="002D3A07">
      <w:pPr>
        <w:spacing w:line="276" w:lineRule="auto"/>
        <w:rPr>
          <w:rFonts w:eastAsiaTheme="majorEastAsia" w:cs="Times New Roman"/>
          <w:szCs w:val="24"/>
        </w:rPr>
      </w:pPr>
      <w:r>
        <w:t>Similarly</w:t>
      </w:r>
      <w:r w:rsidR="002D3A07">
        <w:t xml:space="preserve">, there are 80 one </w:t>
      </w:r>
      <w:proofErr w:type="spellStart"/>
      <w:r w:rsidR="002D3A07">
        <w:t>Grameenphone</w:t>
      </w:r>
      <w:proofErr w:type="spellEnd"/>
      <w:r w:rsidR="002D3A07">
        <w:t xml:space="preserve"> centers in all the divisional cities and they stay open from 8am-8pm each day which incorporates all vacations. It has invested over BDT three, 100crore (USD 450 million) at some point of the number one 3 quarters of 2007 at the same time as BDT 21</w:t>
      </w:r>
      <w:r>
        <w:t>00</w:t>
      </w:r>
      <w:r w:rsidR="002D3A07">
        <w:t xml:space="preserve">crore (USD 310million) emerge as invested in 2006 on my own. In ultra-modern years, the point of interest has been to offer after-income interior a quick distance from in which the clients stay. There within the period in-between are extra than 600 GP service Desks during of a masking nearly all </w:t>
      </w:r>
      <w:proofErr w:type="spellStart"/>
      <w:r w:rsidR="002D3A07">
        <w:t>upazilas</w:t>
      </w:r>
      <w:proofErr w:type="spellEnd"/>
      <w:r w:rsidR="002D3A07">
        <w:t xml:space="preserve"> of sixty-one districts</w:t>
      </w:r>
      <w:r w:rsidR="00401C0F" w:rsidRPr="00670590">
        <w:rPr>
          <w:rFonts w:eastAsiaTheme="majorEastAsia" w:cs="Times New Roman"/>
          <w:szCs w:val="24"/>
        </w:rPr>
        <w:t>.</w:t>
      </w:r>
    </w:p>
    <w:p w:rsidR="00675928" w:rsidRPr="00675928" w:rsidRDefault="00675928" w:rsidP="00E72832">
      <w:pPr>
        <w:shd w:val="clear" w:color="auto" w:fill="FFFFFF"/>
        <w:spacing w:after="0" w:line="300" w:lineRule="atLeast"/>
        <w:ind w:firstLine="720"/>
        <w:rPr>
          <w:rFonts w:eastAsia="Times New Roman" w:cs="Times New Roman"/>
          <w:color w:val="auto"/>
          <w:szCs w:val="24"/>
        </w:rPr>
      </w:pPr>
    </w:p>
    <w:p w:rsidR="00EC78C1" w:rsidRPr="00EC78C1" w:rsidRDefault="00EC78C1" w:rsidP="00B50BF0">
      <w:pPr>
        <w:shd w:val="clear" w:color="auto" w:fill="FFFFFF"/>
        <w:spacing w:after="0" w:line="240" w:lineRule="auto"/>
        <w:rPr>
          <w:rFonts w:eastAsia="Times New Roman" w:cs="Times New Roman"/>
          <w:color w:val="auto"/>
          <w:szCs w:val="24"/>
        </w:rPr>
      </w:pPr>
      <w:r w:rsidRPr="00EC78C1">
        <w:rPr>
          <w:rFonts w:eastAsia="Times New Roman" w:cs="Times New Roman"/>
          <w:color w:val="auto"/>
          <w:szCs w:val="24"/>
        </w:rPr>
        <w:t> </w:t>
      </w:r>
    </w:p>
    <w:p w:rsidR="00EC78C1" w:rsidRDefault="00A12BF6" w:rsidP="00B50BF0">
      <w:pPr>
        <w:shd w:val="clear" w:color="auto" w:fill="FFFFFF"/>
        <w:spacing w:after="0" w:line="240" w:lineRule="auto"/>
        <w:rPr>
          <w:rFonts w:eastAsia="Times New Roman" w:cs="Times New Roman"/>
          <w:color w:val="auto"/>
          <w:szCs w:val="24"/>
        </w:rPr>
      </w:pPr>
      <w:r>
        <w:rPr>
          <w:rFonts w:eastAsia="Times New Roman" w:cs="Times New Roman"/>
          <w:b/>
          <w:bCs/>
          <w:color w:val="auto"/>
          <w:szCs w:val="24"/>
        </w:rPr>
        <w:t xml:space="preserve">3.1 </w:t>
      </w:r>
      <w:r w:rsidR="00EC78C1" w:rsidRPr="00B50BF0">
        <w:rPr>
          <w:rFonts w:eastAsia="Times New Roman" w:cs="Times New Roman"/>
          <w:b/>
          <w:bCs/>
          <w:color w:val="auto"/>
          <w:szCs w:val="24"/>
        </w:rPr>
        <w:t>Shareholder Profiles:</w:t>
      </w:r>
      <w:r>
        <w:rPr>
          <w:rFonts w:eastAsia="Times New Roman" w:cs="Times New Roman"/>
          <w:b/>
          <w:bCs/>
          <w:color w:val="auto"/>
          <w:szCs w:val="24"/>
        </w:rPr>
        <w:t xml:space="preserve"> </w:t>
      </w:r>
      <w:r w:rsidR="00B1570E">
        <w:t>Telenor-ownership: 55.80percentmillion cell Subscriber’s international, globe’s 7th biggest cell provider in phrases of subscribers. Have operations in 13 worldwide locations. robust subscription boom, mainly in Asian operations, named the area chief in cell telecommunications with the resource of the Dow Jones Sustainability Indexes (in which 3 hundred and sixty five days).income 2009: USD 17.15bn body of workers 2009: 40000Listed on the Oslo inventory alternate and based in Norway Telenor as is the primary telecommunications company of Norway listed on the Oslo stock change with a marketplace capitalization of USD nine.0bn as of November 12, 2008. Similarly to Norway and Bangladesh, Telenor has hobbies in cellular telephony corporations in Sweden, Denmark, Hungary Russia, Ukraine, Montenegro, Thailand and Malaysia</w:t>
      </w:r>
      <w:r w:rsidR="00293773">
        <w:rPr>
          <w:rFonts w:eastAsia="Times New Roman" w:cs="Times New Roman"/>
          <w:color w:val="auto"/>
          <w:szCs w:val="24"/>
        </w:rPr>
        <w:t>.</w:t>
      </w:r>
    </w:p>
    <w:p w:rsidR="00327A6D" w:rsidRPr="00EC78C1" w:rsidRDefault="00D202A4" w:rsidP="00B50BF0">
      <w:pPr>
        <w:shd w:val="clear" w:color="auto" w:fill="FFFFFF"/>
        <w:spacing w:after="0" w:line="240" w:lineRule="auto"/>
        <w:rPr>
          <w:rFonts w:eastAsia="Times New Roman" w:cs="Times New Roman"/>
          <w:color w:val="auto"/>
          <w:szCs w:val="24"/>
        </w:rPr>
      </w:pPr>
      <w:r>
        <w:rPr>
          <w:rFonts w:eastAsia="Times New Roman" w:cs="Times New Roman"/>
          <w:b/>
          <w:noProof/>
          <w:color w:val="auto"/>
          <w:szCs w:val="24"/>
        </w:rPr>
        <w:pict>
          <v:shape id="_x0000_s1046" type="#_x0000_t202" style="position:absolute;left:0;text-align:left;margin-left:342.75pt;margin-top:59.4pt;width:73.2pt;height:36.65pt;z-index:251678720;mso-height-percent:200;mso-height-percent:200;mso-width-relative:margin;mso-height-relative:margin" strokecolor="white">
            <v:textbox style="mso-next-textbox:#_x0000_s1046;mso-fit-shape-to-text:t">
              <w:txbxContent>
                <w:p w:rsidR="002E7363" w:rsidRDefault="002E7363" w:rsidP="007B5C9E">
                  <w:pPr>
                    <w:jc w:val="center"/>
                  </w:pPr>
                  <w:r>
                    <w:t>14</w:t>
                  </w:r>
                </w:p>
              </w:txbxContent>
            </v:textbox>
          </v:shape>
        </w:pict>
      </w:r>
    </w:p>
    <w:p w:rsidR="00180DF2" w:rsidRDefault="00A12BF6" w:rsidP="00C51055">
      <w:pPr>
        <w:shd w:val="clear" w:color="auto" w:fill="FFFFFF"/>
        <w:spacing w:before="100" w:beforeAutospacing="1" w:after="100" w:afterAutospacing="1" w:line="300" w:lineRule="atLeast"/>
        <w:rPr>
          <w:rFonts w:eastAsia="Times New Roman" w:cs="Times New Roman"/>
          <w:color w:val="auto"/>
          <w:szCs w:val="24"/>
        </w:rPr>
      </w:pPr>
      <w:r>
        <w:rPr>
          <w:rFonts w:eastAsia="Times New Roman" w:cs="Times New Roman"/>
          <w:b/>
          <w:color w:val="auto"/>
          <w:szCs w:val="24"/>
        </w:rPr>
        <w:lastRenderedPageBreak/>
        <w:t xml:space="preserve">3.2 </w:t>
      </w:r>
      <w:proofErr w:type="spellStart"/>
      <w:r w:rsidR="00EC78C1" w:rsidRPr="00EC78C1">
        <w:rPr>
          <w:rFonts w:eastAsia="Times New Roman" w:cs="Times New Roman"/>
          <w:b/>
          <w:color w:val="auto"/>
          <w:szCs w:val="24"/>
        </w:rPr>
        <w:t>Grameen</w:t>
      </w:r>
      <w:proofErr w:type="spellEnd"/>
      <w:r w:rsidR="00EC78C1" w:rsidRPr="00EC78C1">
        <w:rPr>
          <w:rFonts w:eastAsia="Times New Roman" w:cs="Times New Roman"/>
          <w:b/>
          <w:color w:val="auto"/>
          <w:szCs w:val="24"/>
        </w:rPr>
        <w:t xml:space="preserve"> Telecom-Ownership</w:t>
      </w:r>
      <w:r w:rsidR="00EC78C1" w:rsidRPr="00EC78C1">
        <w:rPr>
          <w:rFonts w:eastAsia="Times New Roman" w:cs="Times New Roman"/>
          <w:color w:val="auto"/>
          <w:szCs w:val="24"/>
        </w:rPr>
        <w:t xml:space="preserve">: </w:t>
      </w:r>
      <w:r w:rsidR="00AB08B7">
        <w:t>55.8</w:t>
      </w:r>
      <w:r w:rsidR="00B1570E">
        <w:t xml:space="preserve">0p.c million cell subscribers international, globe’s 7th largest cell provider employer in phrases of subscribers. Have operations in thirteen global places. strong subscription growth, in particular in Asian operations, named the sector chief in mobile telecommunications via the Dow Jones Sustainability Indexes (in which </w:t>
      </w:r>
      <w:proofErr w:type="spellStart"/>
      <w:r w:rsidR="00B1570E">
        <w:t>yr</w:t>
      </w:r>
      <w:proofErr w:type="spellEnd"/>
      <w:r w:rsidR="00B1570E">
        <w:t xml:space="preserve">).sales 2009: USD 17.15 </w:t>
      </w:r>
      <w:proofErr w:type="spellStart"/>
      <w:r w:rsidR="00B1570E">
        <w:t>bn</w:t>
      </w:r>
      <w:proofErr w:type="spellEnd"/>
      <w:r w:rsidR="00B1570E">
        <w:t xml:space="preserve"> team of workers 2009: 40000Listed at the Oslo stock change and set up in Norway Telenor as is the precept telecommunications company of Norway listed on the Oslo stock exchange with a market capitalization of USD 9.</w:t>
      </w:r>
      <w:r w:rsidR="00AB08B7">
        <w:t xml:space="preserve">0 </w:t>
      </w:r>
      <w:proofErr w:type="spellStart"/>
      <w:r w:rsidR="00AB08B7">
        <w:t>bn</w:t>
      </w:r>
      <w:proofErr w:type="spellEnd"/>
      <w:r w:rsidR="00AB08B7">
        <w:t xml:space="preserve"> as of November 12, 2008. I</w:t>
      </w:r>
      <w:r w:rsidR="00B1570E">
        <w:t xml:space="preserve">n addition to Norway and Bangladesh, Telenor has hobbies in cellular telephony groups in Sweden, Denmark, Hungary Russia, Ukraine, Montenegro, Thailand and Malaysia. Pakistan and Serbia with an extra than one hundred fifty million cellular subscribers international as of September 30, 2008 34.2% </w:t>
      </w:r>
      <w:proofErr w:type="spellStart"/>
      <w:r w:rsidR="00B1570E">
        <w:t>Grameen</w:t>
      </w:r>
      <w:proofErr w:type="spellEnd"/>
      <w:r w:rsidR="00B1570E">
        <w:t xml:space="preserve"> Telecom is a nonprofit enterprise organization affiliated with Noble award prevailing </w:t>
      </w:r>
      <w:proofErr w:type="spellStart"/>
      <w:r w:rsidR="00B1570E">
        <w:t>Grameen</w:t>
      </w:r>
      <w:proofErr w:type="spellEnd"/>
      <w:r w:rsidR="00B1570E">
        <w:t xml:space="preserve"> economic group Operates “Village smartphone” application to over 297,079 (Q2. </w:t>
      </w:r>
      <w:proofErr w:type="spellStart"/>
      <w:r w:rsidR="00B1570E">
        <w:t>Grameen</w:t>
      </w:r>
      <w:proofErr w:type="spellEnd"/>
      <w:r w:rsidR="00B1570E">
        <w:t xml:space="preserve"> Telecom (“GTC’) is a now not-for-income company in Bangladesh, working in collaboration with </w:t>
      </w:r>
      <w:proofErr w:type="spellStart"/>
      <w:r w:rsidR="00B1570E">
        <w:t>Grameen</w:t>
      </w:r>
      <w:proofErr w:type="spellEnd"/>
      <w:r w:rsidR="00B1570E">
        <w:t xml:space="preserve"> financial institution, winner of the Noble Peace Prize in 2006, together with Professor Muhammad </w:t>
      </w:r>
      <w:proofErr w:type="spellStart"/>
      <w:r w:rsidR="00B1570E">
        <w:t>Yunus</w:t>
      </w:r>
      <w:proofErr w:type="spellEnd"/>
      <w:r w:rsidR="00B1570E">
        <w:t>. Head quartered in Dhaka, Bangladesh</w:t>
      </w:r>
      <w:r w:rsidR="00FD2C4F" w:rsidRPr="00670590">
        <w:rPr>
          <w:rFonts w:eastAsiaTheme="majorEastAsia" w:cs="Times New Roman"/>
          <w:szCs w:val="24"/>
        </w:rPr>
        <w:t>.</w:t>
      </w:r>
    </w:p>
    <w:p w:rsidR="00C51055" w:rsidRPr="00C51055" w:rsidRDefault="00A12BF6" w:rsidP="00C51055">
      <w:pPr>
        <w:shd w:val="clear" w:color="auto" w:fill="FFFFFF"/>
        <w:spacing w:before="100" w:beforeAutospacing="1" w:after="100" w:afterAutospacing="1" w:line="300" w:lineRule="atLeast"/>
        <w:rPr>
          <w:rFonts w:ascii="Helvetica" w:eastAsia="Times New Roman" w:hAnsi="Helvetica" w:cs="Helvetica"/>
          <w:color w:val="333333"/>
          <w:sz w:val="21"/>
          <w:szCs w:val="21"/>
        </w:rPr>
      </w:pPr>
      <w:r>
        <w:rPr>
          <w:rFonts w:eastAsia="Times New Roman" w:cs="Times New Roman"/>
          <w:b/>
          <w:bCs/>
          <w:color w:val="auto"/>
          <w:szCs w:val="24"/>
        </w:rPr>
        <w:t xml:space="preserve">3.3 </w:t>
      </w:r>
      <w:r w:rsidR="00EC78C1" w:rsidRPr="00B50BF0">
        <w:rPr>
          <w:rFonts w:eastAsia="Times New Roman" w:cs="Times New Roman"/>
          <w:b/>
          <w:bCs/>
          <w:color w:val="auto"/>
          <w:szCs w:val="24"/>
        </w:rPr>
        <w:t>Ownership Structure:</w:t>
      </w:r>
      <w:r w:rsidR="00A062E7">
        <w:rPr>
          <w:rFonts w:eastAsia="Times New Roman" w:cs="Times New Roman"/>
          <w:b/>
          <w:bCs/>
          <w:color w:val="auto"/>
          <w:szCs w:val="24"/>
        </w:rPr>
        <w:t xml:space="preserve"> </w:t>
      </w:r>
      <w:r w:rsidR="00AB08B7">
        <w:t>It's far a joint task corporation between Telenor (fifty 5.eight%), the biggest telecommunications organization employer in Norway with cellular phone operations in 12 other international places, and</w:t>
      </w:r>
      <w:r w:rsidR="00A062E7">
        <w:t xml:space="preserve"> </w:t>
      </w:r>
      <w:proofErr w:type="spellStart"/>
      <w:r w:rsidR="00AB08B7">
        <w:t>Grameen</w:t>
      </w:r>
      <w:proofErr w:type="spellEnd"/>
      <w:r w:rsidR="00AB08B7">
        <w:t xml:space="preserve"> Telecom company (34.2%), a non-income sister state of affairs of internationally acclaimed micro-credit score pioneer </w:t>
      </w:r>
      <w:proofErr w:type="spellStart"/>
      <w:r w:rsidR="00AB08B7">
        <w:t>Grameen</w:t>
      </w:r>
      <w:proofErr w:type="spellEnd"/>
      <w:r w:rsidR="00AB08B7">
        <w:t xml:space="preserve"> financial organization. The technological understanding and managerial records of Telenor has been instrumental in putting in such a g</w:t>
      </w:r>
      <w:r w:rsidR="00FC63F8">
        <w:t xml:space="preserve">lobal fashionable cellular </w:t>
      </w:r>
      <w:r w:rsidR="00AB08B7">
        <w:t xml:space="preserve">telephone operation in Bangladesh. Being one of the pioneers in developing the GSM business enterprise in Europe, Telenor has also helped to update this records to the close by employees over the one 12 months. The shareholders of </w:t>
      </w:r>
      <w:proofErr w:type="spellStart"/>
      <w:r w:rsidR="00AB08B7">
        <w:t>Grameen</w:t>
      </w:r>
      <w:proofErr w:type="spellEnd"/>
      <w:r w:rsidR="00AB08B7">
        <w:t xml:space="preserve"> smart</w:t>
      </w:r>
      <w:r w:rsidR="00A062E7">
        <w:t xml:space="preserve"> </w:t>
      </w:r>
      <w:r w:rsidR="00AB08B7">
        <w:t>phone make contributions their precise, in-intensity enjoy each telecommunication and development. The possibility 10% shares belong to conventional retail and institutional buyers</w:t>
      </w:r>
      <w:r w:rsidR="00C443DE" w:rsidRPr="00881AE0">
        <w:rPr>
          <w:rFonts w:eastAsiaTheme="majorEastAsia" w:cs="Times New Roman"/>
          <w:szCs w:val="24"/>
        </w:rPr>
        <w:t>.</w:t>
      </w:r>
    </w:p>
    <w:p w:rsidR="00C443DE" w:rsidRPr="00881AE0" w:rsidRDefault="00EC78C1" w:rsidP="00C443DE">
      <w:pPr>
        <w:spacing w:line="276" w:lineRule="auto"/>
        <w:rPr>
          <w:rFonts w:eastAsiaTheme="majorEastAsia" w:cs="Times New Roman"/>
          <w:szCs w:val="24"/>
        </w:rPr>
      </w:pPr>
      <w:r w:rsidRPr="00EC78C1">
        <w:rPr>
          <w:rFonts w:eastAsia="Times New Roman" w:cs="Times New Roman"/>
          <w:color w:val="auto"/>
          <w:szCs w:val="24"/>
        </w:rPr>
        <w:t> </w:t>
      </w:r>
      <w:r w:rsidRPr="00EC78C1">
        <w:rPr>
          <w:rFonts w:eastAsia="Times New Roman" w:cs="Times New Roman"/>
          <w:color w:val="auto"/>
          <w:szCs w:val="24"/>
        </w:rPr>
        <w:br/>
      </w:r>
      <w:r w:rsidR="00A12BF6">
        <w:rPr>
          <w:rFonts w:eastAsia="Times New Roman" w:cs="Times New Roman"/>
          <w:b/>
          <w:bCs/>
          <w:color w:val="auto"/>
          <w:szCs w:val="24"/>
        </w:rPr>
        <w:t xml:space="preserve">3.4 </w:t>
      </w:r>
      <w:r w:rsidRPr="00B50BF0">
        <w:rPr>
          <w:rFonts w:eastAsia="Times New Roman" w:cs="Times New Roman"/>
          <w:b/>
          <w:bCs/>
          <w:color w:val="auto"/>
          <w:szCs w:val="24"/>
        </w:rPr>
        <w:t>Vision:</w:t>
      </w:r>
      <w:r w:rsidR="00A062E7">
        <w:rPr>
          <w:rFonts w:eastAsia="Times New Roman" w:cs="Times New Roman"/>
          <w:b/>
          <w:bCs/>
          <w:color w:val="auto"/>
          <w:szCs w:val="24"/>
        </w:rPr>
        <w:t xml:space="preserve"> </w:t>
      </w:r>
      <w:r w:rsidR="00C443DE" w:rsidRPr="00881AE0">
        <w:rPr>
          <w:rFonts w:eastAsiaTheme="majorEastAsia" w:cs="Times New Roman"/>
          <w:szCs w:val="24"/>
        </w:rPr>
        <w:t>We’re here to help (This imaginative and prescient crystallizes purchaser recognition because the cornerstone of the entirety they do: assisting clients get the overall advantage of communications of their each day life.</w:t>
      </w:r>
    </w:p>
    <w:p w:rsidR="00C51055" w:rsidRDefault="00D202A4" w:rsidP="00C443DE">
      <w:pPr>
        <w:shd w:val="clear" w:color="auto" w:fill="FFFFFF"/>
        <w:spacing w:after="0" w:line="240" w:lineRule="auto"/>
        <w:rPr>
          <w:rFonts w:eastAsiaTheme="majorEastAsia" w:cs="Times New Roman"/>
          <w:szCs w:val="24"/>
        </w:rPr>
      </w:pPr>
      <w:r>
        <w:rPr>
          <w:noProof/>
        </w:rPr>
        <w:pict>
          <v:shape id="_x0000_s1045" type="#_x0000_t202" style="position:absolute;left:0;text-align:left;margin-left:378.25pt;margin-top:60.3pt;width:73.2pt;height:36.65pt;z-index:251677696;mso-height-percent:200;mso-height-percent:200;mso-width-relative:margin;mso-height-relative:margin" strokecolor="white">
            <v:textbox style="mso-next-textbox:#_x0000_s1045;mso-fit-shape-to-text:t">
              <w:txbxContent>
                <w:p w:rsidR="002E7363" w:rsidRDefault="002E7363" w:rsidP="007B5C9E">
                  <w:pPr>
                    <w:jc w:val="center"/>
                  </w:pPr>
                  <w:r>
                    <w:t>15</w:t>
                  </w:r>
                </w:p>
              </w:txbxContent>
            </v:textbox>
          </v:shape>
        </w:pict>
      </w:r>
      <w:r w:rsidR="00C443DE" w:rsidRPr="00881AE0">
        <w:rPr>
          <w:rFonts w:eastAsiaTheme="majorEastAsia" w:cs="Times New Roman"/>
          <w:szCs w:val="24"/>
        </w:rPr>
        <w:t>Its legit slogan</w:t>
      </w:r>
    </w:p>
    <w:p w:rsidR="00C443DE" w:rsidRPr="00EC78C1" w:rsidRDefault="00C443DE" w:rsidP="00C443DE">
      <w:pPr>
        <w:shd w:val="clear" w:color="auto" w:fill="FFFFFF"/>
        <w:spacing w:after="0" w:line="240" w:lineRule="auto"/>
        <w:rPr>
          <w:rFonts w:eastAsia="Times New Roman" w:cs="Times New Roman"/>
          <w:color w:val="auto"/>
          <w:szCs w:val="24"/>
        </w:rPr>
      </w:pPr>
    </w:p>
    <w:p w:rsidR="00EC78C1" w:rsidRDefault="00A12BF6" w:rsidP="00B50BF0">
      <w:pPr>
        <w:shd w:val="clear" w:color="auto" w:fill="FFFFFF"/>
        <w:spacing w:after="0" w:line="240" w:lineRule="auto"/>
        <w:rPr>
          <w:rFonts w:eastAsia="Times New Roman" w:cs="Times New Roman"/>
          <w:color w:val="auto"/>
          <w:szCs w:val="24"/>
        </w:rPr>
      </w:pPr>
      <w:r>
        <w:rPr>
          <w:rFonts w:eastAsia="Times New Roman" w:cs="Times New Roman"/>
          <w:b/>
          <w:bCs/>
          <w:color w:val="auto"/>
          <w:szCs w:val="24"/>
        </w:rPr>
        <w:t xml:space="preserve">3.5 </w:t>
      </w:r>
      <w:r w:rsidR="00EC78C1" w:rsidRPr="00B50BF0">
        <w:rPr>
          <w:rFonts w:eastAsia="Times New Roman" w:cs="Times New Roman"/>
          <w:b/>
          <w:bCs/>
          <w:color w:val="auto"/>
          <w:szCs w:val="24"/>
        </w:rPr>
        <w:t>Mission Statement:</w:t>
      </w:r>
      <w:r w:rsidR="00A062E7">
        <w:rPr>
          <w:rFonts w:eastAsia="Times New Roman" w:cs="Times New Roman"/>
          <w:b/>
          <w:bCs/>
          <w:color w:val="auto"/>
          <w:szCs w:val="24"/>
        </w:rPr>
        <w:t xml:space="preserve"> </w:t>
      </w:r>
      <w:r w:rsidR="00EC78C1" w:rsidRPr="00EC78C1">
        <w:rPr>
          <w:rFonts w:eastAsia="Times New Roman" w:cs="Times New Roman"/>
          <w:color w:val="auto"/>
          <w:szCs w:val="24"/>
        </w:rPr>
        <w:t>The vision will be achieved by</w:t>
      </w:r>
    </w:p>
    <w:p w:rsidR="00C51055" w:rsidRPr="00EC78C1" w:rsidRDefault="00C51055" w:rsidP="00B50BF0">
      <w:pPr>
        <w:shd w:val="clear" w:color="auto" w:fill="FFFFFF"/>
        <w:spacing w:after="0" w:line="240" w:lineRule="auto"/>
        <w:rPr>
          <w:rFonts w:eastAsia="Times New Roman" w:cs="Times New Roman"/>
          <w:color w:val="auto"/>
          <w:szCs w:val="24"/>
        </w:rPr>
      </w:pPr>
    </w:p>
    <w:p w:rsidR="00FC63F8" w:rsidRDefault="00EC78C1" w:rsidP="00FC63F8">
      <w:r w:rsidRPr="00EC78C1">
        <w:rPr>
          <w:rFonts w:eastAsia="Times New Roman" w:cs="Times New Roman"/>
          <w:color w:val="auto"/>
          <w:szCs w:val="24"/>
        </w:rPr>
        <w:t> *</w:t>
      </w:r>
      <w:r w:rsidR="00FC63F8">
        <w:t>Connecting Bangladesh with no trouble and care</w:t>
      </w:r>
    </w:p>
    <w:p w:rsidR="00FC63F8" w:rsidRDefault="00FC63F8" w:rsidP="00FC63F8">
      <w:r>
        <w:t>*Being consumer-friendly</w:t>
      </w:r>
    </w:p>
    <w:p w:rsidR="00FC63F8" w:rsidRDefault="00FC63F8" w:rsidP="00FC63F8">
      <w:r>
        <w:t>*Imparting cost for cash</w:t>
      </w:r>
    </w:p>
    <w:p w:rsidR="00FC63F8" w:rsidRDefault="00FC63F8" w:rsidP="00FC63F8">
      <w:r>
        <w:t>*Imparting easy and timely connections</w:t>
      </w:r>
    </w:p>
    <w:p w:rsidR="00EC78C1" w:rsidRPr="00EC78C1" w:rsidRDefault="00FC63F8" w:rsidP="00FC63F8">
      <w:pPr>
        <w:shd w:val="clear" w:color="auto" w:fill="FFFFFF"/>
        <w:spacing w:after="0" w:line="240" w:lineRule="auto"/>
        <w:rPr>
          <w:rFonts w:eastAsia="Times New Roman" w:cs="Times New Roman"/>
          <w:color w:val="auto"/>
          <w:szCs w:val="24"/>
        </w:rPr>
      </w:pPr>
      <w:r>
        <w:t>*Having a proper and comprehensible procedure</w:t>
      </w:r>
      <w:proofErr w:type="gramStart"/>
      <w:r>
        <w:t>.</w:t>
      </w:r>
      <w:r w:rsidR="00EC78C1" w:rsidRPr="00EC78C1">
        <w:rPr>
          <w:rFonts w:eastAsia="Times New Roman" w:cs="Times New Roman"/>
          <w:color w:val="auto"/>
          <w:szCs w:val="24"/>
        </w:rPr>
        <w:t>.</w:t>
      </w:r>
      <w:proofErr w:type="gramEnd"/>
    </w:p>
    <w:p w:rsidR="00EC78C1" w:rsidRPr="00EC78C1" w:rsidRDefault="00EC78C1" w:rsidP="00B50BF0">
      <w:pPr>
        <w:shd w:val="clear" w:color="auto" w:fill="FFFFFF"/>
        <w:spacing w:after="0" w:line="240" w:lineRule="auto"/>
        <w:rPr>
          <w:rFonts w:eastAsia="Times New Roman" w:cs="Times New Roman"/>
          <w:color w:val="auto"/>
          <w:szCs w:val="24"/>
        </w:rPr>
      </w:pPr>
      <w:r w:rsidRPr="00EC78C1">
        <w:rPr>
          <w:rFonts w:eastAsia="Times New Roman" w:cs="Times New Roman"/>
          <w:color w:val="auto"/>
          <w:szCs w:val="24"/>
        </w:rPr>
        <w:t> </w:t>
      </w:r>
    </w:p>
    <w:p w:rsidR="00FC63F8" w:rsidRDefault="00FC63F8" w:rsidP="00B50BF0">
      <w:pPr>
        <w:shd w:val="clear" w:color="auto" w:fill="FFFFFF"/>
        <w:spacing w:after="0" w:line="240" w:lineRule="auto"/>
        <w:rPr>
          <w:rFonts w:eastAsia="Times New Roman" w:cs="Times New Roman"/>
          <w:b/>
          <w:bCs/>
          <w:color w:val="auto"/>
          <w:szCs w:val="24"/>
        </w:rPr>
      </w:pPr>
    </w:p>
    <w:p w:rsidR="00FC63F8" w:rsidRDefault="00FC63F8" w:rsidP="00B50BF0">
      <w:pPr>
        <w:shd w:val="clear" w:color="auto" w:fill="FFFFFF"/>
        <w:spacing w:after="0" w:line="240" w:lineRule="auto"/>
        <w:rPr>
          <w:rFonts w:eastAsia="Times New Roman" w:cs="Times New Roman"/>
          <w:b/>
          <w:bCs/>
          <w:color w:val="auto"/>
          <w:szCs w:val="24"/>
        </w:rPr>
      </w:pPr>
    </w:p>
    <w:p w:rsidR="00FC63F8" w:rsidRDefault="00FC63F8" w:rsidP="00B50BF0">
      <w:pPr>
        <w:shd w:val="clear" w:color="auto" w:fill="FFFFFF"/>
        <w:spacing w:after="0" w:line="240" w:lineRule="auto"/>
        <w:rPr>
          <w:rFonts w:eastAsia="Times New Roman" w:cs="Times New Roman"/>
          <w:b/>
          <w:bCs/>
          <w:color w:val="auto"/>
          <w:szCs w:val="24"/>
        </w:rPr>
      </w:pPr>
    </w:p>
    <w:p w:rsidR="00EC78C1" w:rsidRDefault="00A12BF6" w:rsidP="00B50BF0">
      <w:pPr>
        <w:shd w:val="clear" w:color="auto" w:fill="FFFFFF"/>
        <w:spacing w:after="0" w:line="240" w:lineRule="auto"/>
        <w:rPr>
          <w:rFonts w:eastAsia="Times New Roman" w:cs="Times New Roman"/>
          <w:color w:val="auto"/>
          <w:szCs w:val="24"/>
        </w:rPr>
      </w:pPr>
      <w:r>
        <w:rPr>
          <w:rFonts w:eastAsia="Times New Roman" w:cs="Times New Roman"/>
          <w:b/>
          <w:bCs/>
          <w:color w:val="auto"/>
          <w:szCs w:val="24"/>
        </w:rPr>
        <w:t xml:space="preserve">3.6 </w:t>
      </w:r>
      <w:r w:rsidR="00EC78C1" w:rsidRPr="00B50BF0">
        <w:rPr>
          <w:rFonts w:eastAsia="Times New Roman" w:cs="Times New Roman"/>
          <w:b/>
          <w:bCs/>
          <w:color w:val="auto"/>
          <w:szCs w:val="24"/>
        </w:rPr>
        <w:t>Values:</w:t>
      </w:r>
      <w:r w:rsidR="00A062E7">
        <w:rPr>
          <w:rFonts w:eastAsia="Times New Roman" w:cs="Times New Roman"/>
          <w:b/>
          <w:bCs/>
          <w:color w:val="auto"/>
          <w:szCs w:val="24"/>
        </w:rPr>
        <w:t xml:space="preserve"> </w:t>
      </w:r>
      <w:r w:rsidR="00EC78C1" w:rsidRPr="00EC78C1">
        <w:rPr>
          <w:rFonts w:eastAsia="Times New Roman" w:cs="Times New Roman"/>
          <w:color w:val="auto"/>
          <w:szCs w:val="24"/>
        </w:rPr>
        <w:t>Make it Easy; Keep Promises, Be Inspiring, and Be Respectful</w:t>
      </w:r>
    </w:p>
    <w:p w:rsidR="00180DF2" w:rsidRPr="00EC78C1" w:rsidRDefault="00180DF2" w:rsidP="00B50BF0">
      <w:pPr>
        <w:shd w:val="clear" w:color="auto" w:fill="FFFFFF"/>
        <w:spacing w:after="0" w:line="240" w:lineRule="auto"/>
        <w:rPr>
          <w:rFonts w:eastAsia="Times New Roman" w:cs="Times New Roman"/>
          <w:color w:val="auto"/>
          <w:szCs w:val="24"/>
        </w:rPr>
      </w:pPr>
    </w:p>
    <w:p w:rsidR="00527FA2" w:rsidRDefault="00527FA2" w:rsidP="00527FA2">
      <w:pPr>
        <w:pStyle w:val="ListParagraph"/>
        <w:numPr>
          <w:ilvl w:val="0"/>
          <w:numId w:val="11"/>
        </w:numPr>
        <w:spacing w:after="0"/>
        <w:ind w:left="360"/>
      </w:pPr>
      <w:r>
        <w:t>We’re sensible. We don’t over complicate topics. The whole component we produce must be smooth to apprehend and use. No waste. No jargon. Because we in no manner forget about we’re looking to make clients’ lives easier.</w:t>
      </w:r>
    </w:p>
    <w:p w:rsidR="00527FA2" w:rsidRDefault="00527FA2" w:rsidP="00527FA2">
      <w:pPr>
        <w:pStyle w:val="ListParagraph"/>
        <w:numPr>
          <w:ilvl w:val="0"/>
          <w:numId w:val="11"/>
        </w:numPr>
        <w:spacing w:after="0"/>
        <w:ind w:left="360"/>
      </w:pPr>
      <w:r>
        <w:t xml:space="preserve">The whole lot we set out to do need to art work, or if you don’t get it, we’re right here to help. We’re about transport, now not over promising – movements not phrases. </w:t>
      </w:r>
    </w:p>
    <w:p w:rsidR="00527FA2" w:rsidRPr="00527FA2" w:rsidRDefault="00527FA2" w:rsidP="00527FA2">
      <w:pPr>
        <w:pStyle w:val="ListParagraph"/>
        <w:numPr>
          <w:ilvl w:val="0"/>
          <w:numId w:val="2"/>
        </w:numPr>
        <w:shd w:val="clear" w:color="auto" w:fill="FFFFFF"/>
        <w:spacing w:after="0" w:line="240" w:lineRule="auto"/>
        <w:ind w:left="360"/>
        <w:rPr>
          <w:rFonts w:eastAsia="Times New Roman" w:cs="Times New Roman"/>
          <w:b/>
          <w:bCs/>
          <w:color w:val="auto"/>
          <w:szCs w:val="24"/>
        </w:rPr>
      </w:pPr>
      <w:r>
        <w:t>We are revolutionary, we strive to carry energy into the subjects we do. The good buy we produce need to appearance well, modern and clean. We’re enthusiastic about our business and clients.</w:t>
      </w:r>
    </w:p>
    <w:p w:rsidR="00527FA2" w:rsidRPr="00527FA2" w:rsidRDefault="00527FA2" w:rsidP="00527FA2">
      <w:pPr>
        <w:pStyle w:val="ListParagraph"/>
        <w:shd w:val="clear" w:color="auto" w:fill="FFFFFF"/>
        <w:spacing w:after="0" w:line="240" w:lineRule="auto"/>
        <w:ind w:left="360"/>
        <w:rPr>
          <w:rFonts w:eastAsia="Times New Roman" w:cs="Times New Roman"/>
          <w:b/>
          <w:bCs/>
          <w:color w:val="auto"/>
          <w:szCs w:val="24"/>
        </w:rPr>
      </w:pPr>
    </w:p>
    <w:p w:rsidR="00C51055" w:rsidRPr="00527FA2" w:rsidRDefault="00527FA2" w:rsidP="00527FA2">
      <w:pPr>
        <w:pStyle w:val="ListParagraph"/>
        <w:numPr>
          <w:ilvl w:val="0"/>
          <w:numId w:val="2"/>
        </w:numPr>
        <w:shd w:val="clear" w:color="auto" w:fill="FFFFFF"/>
        <w:spacing w:after="0" w:line="240" w:lineRule="auto"/>
        <w:ind w:left="360"/>
        <w:rPr>
          <w:rFonts w:eastAsia="Times New Roman" w:cs="Times New Roman"/>
          <w:b/>
          <w:bCs/>
          <w:color w:val="auto"/>
          <w:szCs w:val="24"/>
        </w:rPr>
      </w:pPr>
      <w:r>
        <w:t>We well known and respect community cultures. We do not impose one machine international. We want to be a part of neighborhood companies everywhere we operate. We keep in mind loyalty desires to be earned</w:t>
      </w:r>
    </w:p>
    <w:p w:rsidR="00C443DE" w:rsidRPr="00C443DE" w:rsidRDefault="00C443DE" w:rsidP="00C443DE">
      <w:pPr>
        <w:pStyle w:val="ListParagraph"/>
        <w:rPr>
          <w:rFonts w:eastAsia="Times New Roman" w:cs="Times New Roman"/>
          <w:b/>
          <w:bCs/>
          <w:color w:val="auto"/>
          <w:szCs w:val="24"/>
        </w:rPr>
      </w:pPr>
    </w:p>
    <w:p w:rsidR="00C51055" w:rsidRPr="00C51055" w:rsidRDefault="00D202A4" w:rsidP="00527FA2">
      <w:pPr>
        <w:shd w:val="clear" w:color="auto" w:fill="FFFFFF"/>
        <w:spacing w:before="100" w:beforeAutospacing="1" w:after="100" w:afterAutospacing="1" w:line="300" w:lineRule="atLeast"/>
        <w:rPr>
          <w:rFonts w:ascii="Helvetica" w:eastAsia="Times New Roman" w:hAnsi="Helvetica" w:cs="Helvetica"/>
          <w:color w:val="333333"/>
          <w:sz w:val="21"/>
          <w:szCs w:val="21"/>
        </w:rPr>
      </w:pPr>
      <w:r>
        <w:rPr>
          <w:rFonts w:eastAsia="Times New Roman" w:cs="Times New Roman"/>
          <w:noProof/>
          <w:color w:val="auto"/>
          <w:szCs w:val="24"/>
        </w:rPr>
        <w:pict>
          <v:shape id="_x0000_s1047" type="#_x0000_t202" style="position:absolute;left:0;text-align:left;margin-left:357pt;margin-top:85.3pt;width:73.2pt;height:36.65pt;z-index:251679744;mso-height-percent:200;mso-height-percent:200;mso-width-relative:margin;mso-height-relative:margin" strokecolor="white">
            <v:textbox style="mso-next-textbox:#_x0000_s1047;mso-fit-shape-to-text:t">
              <w:txbxContent>
                <w:p w:rsidR="002E7363" w:rsidRDefault="002E7363" w:rsidP="00407D40">
                  <w:pPr>
                    <w:jc w:val="center"/>
                  </w:pPr>
                  <w:r>
                    <w:t>16</w:t>
                  </w:r>
                </w:p>
              </w:txbxContent>
            </v:textbox>
          </v:shape>
        </w:pict>
      </w:r>
      <w:r w:rsidR="00A12BF6">
        <w:rPr>
          <w:rFonts w:eastAsia="Times New Roman" w:cs="Times New Roman"/>
          <w:b/>
          <w:bCs/>
          <w:color w:val="auto"/>
          <w:szCs w:val="24"/>
        </w:rPr>
        <w:t xml:space="preserve">3.7 </w:t>
      </w:r>
      <w:r w:rsidR="00EC78C1" w:rsidRPr="00B50BF0">
        <w:rPr>
          <w:rFonts w:eastAsia="Times New Roman" w:cs="Times New Roman"/>
          <w:b/>
          <w:bCs/>
          <w:color w:val="auto"/>
          <w:szCs w:val="24"/>
        </w:rPr>
        <w:t>Our Brand</w:t>
      </w:r>
      <w:r w:rsidR="00EC78C1" w:rsidRPr="00EC78C1">
        <w:rPr>
          <w:rFonts w:eastAsia="Times New Roman" w:cs="Times New Roman"/>
          <w:color w:val="auto"/>
          <w:szCs w:val="24"/>
        </w:rPr>
        <w:t>:</w:t>
      </w:r>
      <w:r w:rsidR="00A062E7">
        <w:rPr>
          <w:rFonts w:eastAsia="Times New Roman" w:cs="Times New Roman"/>
          <w:color w:val="auto"/>
          <w:szCs w:val="24"/>
        </w:rPr>
        <w:t xml:space="preserve"> </w:t>
      </w:r>
      <w:r w:rsidR="00C443DE" w:rsidRPr="00881AE0">
        <w:rPr>
          <w:rFonts w:eastAsiaTheme="majorEastAsia" w:cs="Times New Roman"/>
          <w:szCs w:val="24"/>
        </w:rPr>
        <w:t xml:space="preserve">This energy to connect all, casting off all versions, is the electricity of </w:t>
      </w:r>
      <w:proofErr w:type="spellStart"/>
      <w:r w:rsidR="00C443DE" w:rsidRPr="00881AE0">
        <w:rPr>
          <w:rFonts w:eastAsiaTheme="majorEastAsia" w:cs="Times New Roman"/>
          <w:szCs w:val="24"/>
        </w:rPr>
        <w:t>Grameen</w:t>
      </w:r>
      <w:proofErr w:type="spellEnd"/>
      <w:r w:rsidR="00C443DE" w:rsidRPr="00881AE0">
        <w:rPr>
          <w:rFonts w:eastAsiaTheme="majorEastAsia" w:cs="Times New Roman"/>
          <w:szCs w:val="24"/>
        </w:rPr>
        <w:t xml:space="preserve"> smartphone – the energy to create magic for each common man, the magic of love, the magic of closeness. And consequently it incorporates people together, retaining their dreams and hopes, joys and sorrows, supporting </w:t>
      </w:r>
      <w:r w:rsidR="00C443DE" w:rsidRPr="00881AE0">
        <w:rPr>
          <w:rFonts w:eastAsiaTheme="majorEastAsia" w:cs="Times New Roman"/>
          <w:szCs w:val="24"/>
        </w:rPr>
        <w:lastRenderedPageBreak/>
        <w:t xml:space="preserve">them live near. </w:t>
      </w:r>
      <w:proofErr w:type="spellStart"/>
      <w:r w:rsidR="00C443DE" w:rsidRPr="00881AE0">
        <w:rPr>
          <w:rFonts w:eastAsiaTheme="majorEastAsia" w:cs="Times New Roman"/>
          <w:szCs w:val="24"/>
        </w:rPr>
        <w:t>Grameen</w:t>
      </w:r>
      <w:proofErr w:type="spellEnd"/>
      <w:r w:rsidR="00C443DE" w:rsidRPr="00881AE0">
        <w:rPr>
          <w:rFonts w:eastAsiaTheme="majorEastAsia" w:cs="Times New Roman"/>
          <w:szCs w:val="24"/>
        </w:rPr>
        <w:t xml:space="preserve"> smartphone serves as that correlating string that connects heaps of people in the course of the across the world. And everyone is designed are trying to find out those connections, to stay in touch. A connection exists between anybody regardless of the gap that separates. It makes the daunting physicality of distance and time trivial.</w:t>
      </w:r>
    </w:p>
    <w:p w:rsidR="00EC78C1" w:rsidRDefault="00EC78C1" w:rsidP="00527FA2">
      <w:pPr>
        <w:shd w:val="clear" w:color="auto" w:fill="FFFFFF"/>
        <w:spacing w:before="100" w:beforeAutospacing="1" w:after="100" w:afterAutospacing="1" w:line="300" w:lineRule="atLeast"/>
        <w:rPr>
          <w:rFonts w:eastAsia="Times New Roman" w:cs="Times New Roman"/>
          <w:b/>
          <w:bCs/>
          <w:color w:val="auto"/>
          <w:szCs w:val="24"/>
        </w:rPr>
      </w:pPr>
      <w:r w:rsidRPr="00B50BF0">
        <w:rPr>
          <w:rFonts w:eastAsia="Times New Roman" w:cs="Times New Roman"/>
          <w:b/>
          <w:bCs/>
          <w:color w:val="auto"/>
          <w:szCs w:val="24"/>
        </w:rPr>
        <w:t> Smile</w:t>
      </w:r>
      <w:r w:rsidR="00675928" w:rsidRPr="00B50BF0">
        <w:rPr>
          <w:rFonts w:eastAsia="Times New Roman" w:cs="Times New Roman"/>
          <w:b/>
          <w:bCs/>
          <w:color w:val="auto"/>
          <w:szCs w:val="24"/>
        </w:rPr>
        <w:t xml:space="preserve">: </w:t>
      </w:r>
      <w:r w:rsidR="00C12E9B">
        <w:rPr>
          <w:rFonts w:eastAsiaTheme="majorEastAsia" w:cs="Times New Roman"/>
          <w:szCs w:val="24"/>
        </w:rPr>
        <w:t xml:space="preserve">The </w:t>
      </w:r>
      <w:proofErr w:type="spellStart"/>
      <w:r w:rsidR="00C12E9B">
        <w:rPr>
          <w:rFonts w:eastAsiaTheme="majorEastAsia" w:cs="Times New Roman"/>
          <w:szCs w:val="24"/>
        </w:rPr>
        <w:t>Grameen</w:t>
      </w:r>
      <w:proofErr w:type="spellEnd"/>
      <w:r w:rsidR="00C12E9B">
        <w:rPr>
          <w:rFonts w:eastAsiaTheme="majorEastAsia" w:cs="Times New Roman"/>
          <w:szCs w:val="24"/>
        </w:rPr>
        <w:t xml:space="preserve"> </w:t>
      </w:r>
      <w:r w:rsidR="00C443DE" w:rsidRPr="00881AE0">
        <w:rPr>
          <w:rFonts w:eastAsiaTheme="majorEastAsia" w:cs="Times New Roman"/>
          <w:szCs w:val="24"/>
        </w:rPr>
        <w:t xml:space="preserve">phone Smile prepaid connection now offers you more freedom, extra possibilities and extra motives to grin!! Talk to all of your </w:t>
      </w:r>
      <w:proofErr w:type="spellStart"/>
      <w:r w:rsidR="00C443DE" w:rsidRPr="00881AE0">
        <w:rPr>
          <w:rFonts w:eastAsiaTheme="majorEastAsia" w:cs="Times New Roman"/>
          <w:szCs w:val="24"/>
        </w:rPr>
        <w:t>Grameen</w:t>
      </w:r>
      <w:proofErr w:type="spellEnd"/>
      <w:r w:rsidR="00C443DE" w:rsidRPr="00881AE0">
        <w:rPr>
          <w:rFonts w:eastAsiaTheme="majorEastAsia" w:cs="Times New Roman"/>
          <w:szCs w:val="24"/>
        </w:rPr>
        <w:t xml:space="preserve"> telephone pals at fine Tk.2.00/min. There's additionally the exceptional off – peak hour which lets in you to make GP-GP calls at Tk. 1.50/min at different top and stale- pinnacle hours. It could also name specific operator numbers at simplest </w:t>
      </w:r>
      <w:r w:rsidR="00527FA2" w:rsidRPr="00881AE0">
        <w:rPr>
          <w:rFonts w:eastAsiaTheme="majorEastAsia" w:cs="Times New Roman"/>
          <w:szCs w:val="24"/>
        </w:rPr>
        <w:t>Tk.0.</w:t>
      </w:r>
      <w:r w:rsidR="00527FA2">
        <w:rPr>
          <w:rFonts w:eastAsiaTheme="majorEastAsia" w:cs="Times New Roman"/>
          <w:szCs w:val="24"/>
        </w:rPr>
        <w:t>49</w:t>
      </w:r>
      <w:r w:rsidR="00527FA2" w:rsidRPr="00881AE0">
        <w:rPr>
          <w:rFonts w:eastAsiaTheme="majorEastAsia" w:cs="Times New Roman"/>
          <w:szCs w:val="24"/>
        </w:rPr>
        <w:t>/min</w:t>
      </w:r>
      <w:r w:rsidR="00C443DE" w:rsidRPr="00881AE0">
        <w:rPr>
          <w:rFonts w:eastAsiaTheme="majorEastAsia" w:cs="Times New Roman"/>
          <w:szCs w:val="24"/>
        </w:rPr>
        <w:t xml:space="preserve"> and other operators at Tk. </w:t>
      </w:r>
      <w:r w:rsidR="00527FA2">
        <w:rPr>
          <w:rFonts w:eastAsiaTheme="majorEastAsia" w:cs="Times New Roman"/>
          <w:szCs w:val="24"/>
        </w:rPr>
        <w:t>0</w:t>
      </w:r>
      <w:r w:rsidR="00C443DE">
        <w:rPr>
          <w:rFonts w:eastAsiaTheme="majorEastAsia" w:cs="Times New Roman"/>
          <w:szCs w:val="24"/>
        </w:rPr>
        <w:t>.49</w:t>
      </w:r>
      <w:r w:rsidR="00C443DE" w:rsidRPr="00881AE0">
        <w:rPr>
          <w:rFonts w:eastAsiaTheme="majorEastAsia" w:cs="Times New Roman"/>
          <w:szCs w:val="24"/>
        </w:rPr>
        <w:t>/min in the unique hour.</w:t>
      </w:r>
      <w:r w:rsidRPr="00B50BF0">
        <w:rPr>
          <w:rFonts w:eastAsia="Times New Roman" w:cs="Times New Roman"/>
          <w:b/>
          <w:bCs/>
          <w:color w:val="auto"/>
          <w:szCs w:val="24"/>
        </w:rPr>
        <w:t> </w:t>
      </w:r>
    </w:p>
    <w:p w:rsidR="00527FA2" w:rsidRPr="00EC78C1" w:rsidRDefault="00527FA2" w:rsidP="00527FA2">
      <w:pPr>
        <w:shd w:val="clear" w:color="auto" w:fill="FFFFFF"/>
        <w:spacing w:before="100" w:beforeAutospacing="1" w:after="100" w:afterAutospacing="1" w:line="300" w:lineRule="atLeast"/>
        <w:rPr>
          <w:rFonts w:eastAsia="Times New Roman" w:cs="Times New Roman"/>
          <w:color w:val="auto"/>
          <w:szCs w:val="24"/>
        </w:rPr>
      </w:pPr>
    </w:p>
    <w:p w:rsidR="00EC78C1" w:rsidRPr="00EC78C1" w:rsidRDefault="00EC78C1" w:rsidP="00B50BF0">
      <w:pPr>
        <w:shd w:val="clear" w:color="auto" w:fill="FFFFFF"/>
        <w:spacing w:after="0" w:line="240" w:lineRule="auto"/>
        <w:rPr>
          <w:rFonts w:eastAsia="Times New Roman" w:cs="Times New Roman"/>
          <w:color w:val="auto"/>
          <w:szCs w:val="24"/>
        </w:rPr>
      </w:pPr>
      <w:r w:rsidRPr="00B50BF0">
        <w:rPr>
          <w:rFonts w:eastAsia="Times New Roman" w:cs="Times New Roman"/>
          <w:b/>
          <w:bCs/>
          <w:color w:val="auto"/>
          <w:szCs w:val="24"/>
        </w:rPr>
        <w:t> </w:t>
      </w:r>
      <w:proofErr w:type="spellStart"/>
      <w:r w:rsidRPr="00B50BF0">
        <w:rPr>
          <w:rFonts w:eastAsia="Times New Roman" w:cs="Times New Roman"/>
          <w:b/>
          <w:bCs/>
          <w:color w:val="auto"/>
          <w:szCs w:val="24"/>
        </w:rPr>
        <w:t>Xplore</w:t>
      </w:r>
      <w:proofErr w:type="spellEnd"/>
      <w:r w:rsidR="00675928" w:rsidRPr="00B50BF0">
        <w:rPr>
          <w:rFonts w:eastAsia="Times New Roman" w:cs="Times New Roman"/>
          <w:b/>
          <w:bCs/>
          <w:color w:val="auto"/>
          <w:szCs w:val="24"/>
        </w:rPr>
        <w:t xml:space="preserve">: </w:t>
      </w:r>
      <w:proofErr w:type="spellStart"/>
      <w:r w:rsidR="00527FA2">
        <w:t>Xplore</w:t>
      </w:r>
      <w:proofErr w:type="spellEnd"/>
      <w:r w:rsidR="00527FA2">
        <w:t xml:space="preserve"> is a postpaid connection and is available with cell to cell with BTCL connectivity. BTCL incoming is clearly unfastened in </w:t>
      </w:r>
      <w:proofErr w:type="spellStart"/>
      <w:r w:rsidR="00527FA2">
        <w:t>Xplore</w:t>
      </w:r>
      <w:proofErr w:type="spellEnd"/>
      <w:r w:rsidR="00527FA2">
        <w:t>. ISD facility may be available in case your protection deposit is BDT 3000 or you have bank assure from UCB</w:t>
      </w:r>
      <w:r w:rsidR="00C443DE" w:rsidRPr="00881AE0">
        <w:rPr>
          <w:rFonts w:eastAsiaTheme="majorEastAsia" w:cs="Times New Roman"/>
          <w:szCs w:val="24"/>
        </w:rPr>
        <w:t>.</w:t>
      </w:r>
    </w:p>
    <w:p w:rsidR="00EC78C1" w:rsidRPr="00EC78C1" w:rsidRDefault="00EC78C1" w:rsidP="00B50BF0">
      <w:pPr>
        <w:shd w:val="clear" w:color="auto" w:fill="FFFFFF"/>
        <w:spacing w:after="0" w:line="240" w:lineRule="auto"/>
        <w:rPr>
          <w:rFonts w:eastAsia="Times New Roman" w:cs="Times New Roman"/>
          <w:color w:val="auto"/>
          <w:szCs w:val="24"/>
        </w:rPr>
      </w:pPr>
      <w:r w:rsidRPr="00EC78C1">
        <w:rPr>
          <w:rFonts w:eastAsia="Times New Roman" w:cs="Times New Roman"/>
          <w:color w:val="auto"/>
          <w:szCs w:val="24"/>
        </w:rPr>
        <w:t> </w:t>
      </w:r>
    </w:p>
    <w:p w:rsidR="00EC78C1" w:rsidRPr="00EC78C1" w:rsidRDefault="00EC78C1" w:rsidP="00B50BF0">
      <w:pPr>
        <w:shd w:val="clear" w:color="auto" w:fill="FFFFFF"/>
        <w:spacing w:after="0" w:line="240" w:lineRule="auto"/>
        <w:rPr>
          <w:rFonts w:eastAsia="Times New Roman" w:cs="Times New Roman"/>
          <w:color w:val="auto"/>
          <w:szCs w:val="24"/>
        </w:rPr>
      </w:pPr>
      <w:proofErr w:type="spellStart"/>
      <w:r w:rsidRPr="00B50BF0">
        <w:rPr>
          <w:rFonts w:eastAsia="Times New Roman" w:cs="Times New Roman"/>
          <w:b/>
          <w:bCs/>
          <w:color w:val="auto"/>
          <w:szCs w:val="24"/>
        </w:rPr>
        <w:t>Shohoj</w:t>
      </w:r>
      <w:proofErr w:type="spellEnd"/>
      <w:r w:rsidR="00675928" w:rsidRPr="00B50BF0">
        <w:rPr>
          <w:rFonts w:eastAsia="Times New Roman" w:cs="Times New Roman"/>
          <w:b/>
          <w:bCs/>
          <w:color w:val="auto"/>
          <w:szCs w:val="24"/>
        </w:rPr>
        <w:t xml:space="preserve">: </w:t>
      </w:r>
      <w:proofErr w:type="spellStart"/>
      <w:r w:rsidR="00527FA2">
        <w:t>Grameenphone</w:t>
      </w:r>
      <w:proofErr w:type="spellEnd"/>
      <w:r w:rsidR="00527FA2">
        <w:t xml:space="preserve"> pay as you go connection comes with this pre-activated package deal where you may be capable to talk to any operator number at a low, flat price of </w:t>
      </w:r>
      <w:proofErr w:type="spellStart"/>
      <w:r w:rsidRPr="00EC78C1">
        <w:rPr>
          <w:rFonts w:eastAsia="Times New Roman" w:cs="Times New Roman"/>
          <w:color w:val="auto"/>
          <w:szCs w:val="24"/>
        </w:rPr>
        <w:t>Tk</w:t>
      </w:r>
      <w:proofErr w:type="spellEnd"/>
      <w:r w:rsidRPr="00EC78C1">
        <w:rPr>
          <w:rFonts w:eastAsia="Times New Roman" w:cs="Times New Roman"/>
          <w:color w:val="auto"/>
          <w:szCs w:val="24"/>
        </w:rPr>
        <w:t xml:space="preserve"> 0.79.</w:t>
      </w:r>
    </w:p>
    <w:p w:rsidR="00EC78C1" w:rsidRPr="00EC78C1" w:rsidRDefault="00EC78C1" w:rsidP="00B50BF0">
      <w:pPr>
        <w:shd w:val="clear" w:color="auto" w:fill="FFFFFF"/>
        <w:spacing w:after="0" w:line="240" w:lineRule="auto"/>
        <w:rPr>
          <w:rFonts w:eastAsia="Times New Roman" w:cs="Times New Roman"/>
          <w:color w:val="auto"/>
          <w:szCs w:val="24"/>
        </w:rPr>
      </w:pPr>
      <w:r w:rsidRPr="00B50BF0">
        <w:rPr>
          <w:rFonts w:eastAsia="Times New Roman" w:cs="Times New Roman"/>
          <w:b/>
          <w:bCs/>
          <w:color w:val="auto"/>
          <w:szCs w:val="24"/>
        </w:rPr>
        <w:t> </w:t>
      </w:r>
    </w:p>
    <w:p w:rsidR="00EC78C1" w:rsidRPr="00EC78C1" w:rsidRDefault="00EC78C1" w:rsidP="00B50BF0">
      <w:pPr>
        <w:shd w:val="clear" w:color="auto" w:fill="FFFFFF"/>
        <w:spacing w:after="0" w:line="240" w:lineRule="auto"/>
        <w:rPr>
          <w:rFonts w:eastAsia="Times New Roman" w:cs="Times New Roman"/>
          <w:color w:val="auto"/>
          <w:szCs w:val="24"/>
        </w:rPr>
      </w:pPr>
      <w:proofErr w:type="spellStart"/>
      <w:r w:rsidRPr="00B50BF0">
        <w:rPr>
          <w:rFonts w:eastAsia="Times New Roman" w:cs="Times New Roman"/>
          <w:b/>
          <w:bCs/>
          <w:color w:val="auto"/>
          <w:szCs w:val="24"/>
        </w:rPr>
        <w:t>Bandhu</w:t>
      </w:r>
      <w:proofErr w:type="spellEnd"/>
      <w:r w:rsidR="00675928" w:rsidRPr="00B50BF0">
        <w:rPr>
          <w:rFonts w:eastAsia="Times New Roman" w:cs="Times New Roman"/>
          <w:b/>
          <w:bCs/>
          <w:color w:val="auto"/>
          <w:szCs w:val="24"/>
        </w:rPr>
        <w:t xml:space="preserve">: </w:t>
      </w:r>
      <w:r w:rsidR="000003C7">
        <w:t xml:space="preserve">This bundle with the very excellent amount of F&amp;Fs allows you to talk to your close to and steeply-priced ones at the bottom fee. </w:t>
      </w:r>
      <w:r w:rsidR="00372FC4" w:rsidRPr="00881AE0">
        <w:rPr>
          <w:rFonts w:eastAsiaTheme="majorEastAsia" w:cs="Times New Roman"/>
          <w:szCs w:val="24"/>
        </w:rPr>
        <w:t xml:space="preserve">This bundle deal offers you the privilege of calling 7 </w:t>
      </w:r>
      <w:proofErr w:type="spellStart"/>
      <w:r w:rsidR="00372FC4" w:rsidRPr="00881AE0">
        <w:rPr>
          <w:rFonts w:eastAsiaTheme="majorEastAsia" w:cs="Times New Roman"/>
          <w:szCs w:val="24"/>
        </w:rPr>
        <w:t>FnF</w:t>
      </w:r>
      <w:proofErr w:type="spellEnd"/>
      <w:r w:rsidR="00372FC4" w:rsidRPr="00881AE0">
        <w:rPr>
          <w:rFonts w:eastAsiaTheme="majorEastAsia" w:cs="Times New Roman"/>
          <w:szCs w:val="24"/>
        </w:rPr>
        <w:t xml:space="preserve"> numbers at </w:t>
      </w:r>
      <w:proofErr w:type="spellStart"/>
      <w:r w:rsidR="00372FC4" w:rsidRPr="00881AE0">
        <w:rPr>
          <w:rFonts w:eastAsiaTheme="majorEastAsia" w:cs="Times New Roman"/>
          <w:szCs w:val="24"/>
        </w:rPr>
        <w:t>Tk</w:t>
      </w:r>
      <w:proofErr w:type="spellEnd"/>
      <w:r w:rsidR="00372FC4" w:rsidRPr="00881AE0">
        <w:rPr>
          <w:rFonts w:eastAsiaTheme="majorEastAsia" w:cs="Times New Roman"/>
          <w:szCs w:val="24"/>
        </w:rPr>
        <w:t xml:space="preserve"> zero.49/min. You may calls to all other numbers (aside from the seven </w:t>
      </w:r>
      <w:proofErr w:type="spellStart"/>
      <w:r w:rsidR="00372FC4" w:rsidRPr="00881AE0">
        <w:rPr>
          <w:rFonts w:eastAsiaTheme="majorEastAsia" w:cs="Times New Roman"/>
          <w:szCs w:val="24"/>
        </w:rPr>
        <w:t>FnFs</w:t>
      </w:r>
      <w:proofErr w:type="spellEnd"/>
      <w:r w:rsidR="00372FC4" w:rsidRPr="00881AE0">
        <w:rPr>
          <w:rFonts w:eastAsiaTheme="majorEastAsia" w:cs="Times New Roman"/>
          <w:szCs w:val="24"/>
        </w:rPr>
        <w:t xml:space="preserve">) are BDT 0.99 regular with minute. SMS charges are BDT 0.50 consistent with SMS to </w:t>
      </w:r>
      <w:proofErr w:type="spellStart"/>
      <w:r w:rsidR="00372FC4" w:rsidRPr="00881AE0">
        <w:rPr>
          <w:rFonts w:eastAsiaTheme="majorEastAsia" w:cs="Times New Roman"/>
          <w:szCs w:val="24"/>
        </w:rPr>
        <w:t>FnF</w:t>
      </w:r>
      <w:proofErr w:type="spellEnd"/>
      <w:r w:rsidR="00372FC4" w:rsidRPr="00881AE0">
        <w:rPr>
          <w:rFonts w:eastAsiaTheme="majorEastAsia" w:cs="Times New Roman"/>
          <w:szCs w:val="24"/>
        </w:rPr>
        <w:t xml:space="preserve"> numbers and BDT 1 to different GP-GP and different operator range</w:t>
      </w:r>
    </w:p>
    <w:p w:rsidR="00EC78C1" w:rsidRPr="00EC78C1" w:rsidRDefault="00EC78C1" w:rsidP="00B50BF0">
      <w:pPr>
        <w:shd w:val="clear" w:color="auto" w:fill="FFFFFF"/>
        <w:spacing w:after="0" w:line="240" w:lineRule="auto"/>
        <w:rPr>
          <w:rFonts w:eastAsia="Times New Roman" w:cs="Times New Roman"/>
          <w:color w:val="auto"/>
          <w:szCs w:val="24"/>
        </w:rPr>
      </w:pPr>
      <w:r w:rsidRPr="00EC78C1">
        <w:rPr>
          <w:rFonts w:eastAsia="Times New Roman" w:cs="Times New Roman"/>
          <w:color w:val="auto"/>
          <w:szCs w:val="24"/>
        </w:rPr>
        <w:t> </w:t>
      </w:r>
    </w:p>
    <w:p w:rsidR="00C51055" w:rsidRDefault="00EC78C1" w:rsidP="00B50BF0">
      <w:pPr>
        <w:shd w:val="clear" w:color="auto" w:fill="FFFFFF"/>
        <w:spacing w:after="0" w:line="240" w:lineRule="auto"/>
      </w:pPr>
      <w:proofErr w:type="spellStart"/>
      <w:r w:rsidRPr="00B50BF0">
        <w:rPr>
          <w:rFonts w:eastAsia="Times New Roman" w:cs="Times New Roman"/>
          <w:b/>
          <w:bCs/>
          <w:color w:val="auto"/>
          <w:szCs w:val="24"/>
        </w:rPr>
        <w:t>Aapon</w:t>
      </w:r>
      <w:proofErr w:type="gramStart"/>
      <w:r w:rsidRPr="00B50BF0">
        <w:rPr>
          <w:rFonts w:eastAsia="Times New Roman" w:cs="Times New Roman"/>
          <w:b/>
          <w:bCs/>
          <w:color w:val="auto"/>
          <w:szCs w:val="24"/>
        </w:rPr>
        <w:t>:</w:t>
      </w:r>
      <w:r w:rsidRPr="00EC78C1">
        <w:rPr>
          <w:rFonts w:eastAsia="Times New Roman" w:cs="Times New Roman"/>
          <w:color w:val="auto"/>
          <w:szCs w:val="24"/>
        </w:rPr>
        <w:t>You</w:t>
      </w:r>
      <w:proofErr w:type="spellEnd"/>
      <w:proofErr w:type="gramEnd"/>
      <w:r w:rsidRPr="00EC78C1">
        <w:rPr>
          <w:rFonts w:eastAsia="Times New Roman" w:cs="Times New Roman"/>
          <w:color w:val="auto"/>
          <w:szCs w:val="24"/>
        </w:rPr>
        <w:t xml:space="preserve"> can talk to over 31 million </w:t>
      </w:r>
      <w:proofErr w:type="spellStart"/>
      <w:r w:rsidRPr="00EC78C1">
        <w:rPr>
          <w:rFonts w:eastAsia="Times New Roman" w:cs="Times New Roman"/>
          <w:color w:val="auto"/>
          <w:szCs w:val="24"/>
        </w:rPr>
        <w:t>Grameenphone</w:t>
      </w:r>
      <w:proofErr w:type="spellEnd"/>
      <w:r w:rsidRPr="00EC78C1">
        <w:rPr>
          <w:rFonts w:eastAsia="Times New Roman" w:cs="Times New Roman"/>
          <w:color w:val="auto"/>
          <w:szCs w:val="24"/>
        </w:rPr>
        <w:t xml:space="preserve"> numbers at a very low rate of 49 Paisa per minute.</w:t>
      </w:r>
      <w:r w:rsidR="000003C7">
        <w:t xml:space="preserve"> It gives attractive costs at different instances of the day to call GP numbers.</w:t>
      </w:r>
    </w:p>
    <w:p w:rsidR="000003C7" w:rsidRPr="00EC78C1" w:rsidRDefault="000003C7" w:rsidP="00B50BF0">
      <w:pPr>
        <w:shd w:val="clear" w:color="auto" w:fill="FFFFFF"/>
        <w:spacing w:after="0" w:line="240" w:lineRule="auto"/>
        <w:rPr>
          <w:rFonts w:eastAsia="Times New Roman" w:cs="Times New Roman"/>
          <w:color w:val="auto"/>
          <w:szCs w:val="24"/>
        </w:rPr>
      </w:pPr>
    </w:p>
    <w:p w:rsidR="00EC78C1" w:rsidRPr="00EC78C1" w:rsidRDefault="00EC78C1" w:rsidP="00B50BF0">
      <w:pPr>
        <w:shd w:val="clear" w:color="auto" w:fill="FFFFFF"/>
        <w:spacing w:after="0" w:line="240" w:lineRule="auto"/>
        <w:rPr>
          <w:rFonts w:eastAsia="Times New Roman" w:cs="Times New Roman"/>
          <w:color w:val="auto"/>
          <w:szCs w:val="24"/>
        </w:rPr>
      </w:pPr>
      <w:proofErr w:type="spellStart"/>
      <w:r w:rsidRPr="00B50BF0">
        <w:rPr>
          <w:rFonts w:eastAsia="Times New Roman" w:cs="Times New Roman"/>
          <w:b/>
          <w:bCs/>
          <w:color w:val="auto"/>
          <w:szCs w:val="24"/>
        </w:rPr>
        <w:t>Baadon</w:t>
      </w:r>
      <w:proofErr w:type="gramStart"/>
      <w:r w:rsidRPr="00B50BF0">
        <w:rPr>
          <w:rFonts w:eastAsia="Times New Roman" w:cs="Times New Roman"/>
          <w:b/>
          <w:bCs/>
          <w:color w:val="auto"/>
          <w:szCs w:val="24"/>
        </w:rPr>
        <w:t>:</w:t>
      </w:r>
      <w:r w:rsidR="00F123F2" w:rsidRPr="00881AE0">
        <w:rPr>
          <w:rFonts w:eastAsiaTheme="majorEastAsia" w:cs="Times New Roman"/>
          <w:szCs w:val="24"/>
        </w:rPr>
        <w:t>Grameenphone</w:t>
      </w:r>
      <w:proofErr w:type="spellEnd"/>
      <w:proofErr w:type="gramEnd"/>
      <w:r w:rsidR="00F123F2" w:rsidRPr="00881AE0">
        <w:rPr>
          <w:rFonts w:eastAsiaTheme="majorEastAsia" w:cs="Times New Roman"/>
          <w:szCs w:val="24"/>
        </w:rPr>
        <w:t xml:space="preserve"> has generally strived to help the humans to stay nearby providing them with the goods and services that healthy their desires. This time it has </w:t>
      </w:r>
      <w:r w:rsidR="00A12BF6" w:rsidRPr="00881AE0">
        <w:rPr>
          <w:rFonts w:eastAsiaTheme="majorEastAsia" w:cs="Times New Roman"/>
          <w:szCs w:val="24"/>
        </w:rPr>
        <w:t>come</w:t>
      </w:r>
      <w:r w:rsidR="00F123F2" w:rsidRPr="00881AE0">
        <w:rPr>
          <w:rFonts w:eastAsiaTheme="majorEastAsia" w:cs="Times New Roman"/>
          <w:szCs w:val="24"/>
        </w:rPr>
        <w:t xml:space="preserve"> forward with a completely unique bundle named “</w:t>
      </w:r>
      <w:proofErr w:type="spellStart"/>
      <w:r w:rsidR="00F123F2" w:rsidRPr="00881AE0">
        <w:rPr>
          <w:rFonts w:eastAsiaTheme="majorEastAsia" w:cs="Times New Roman"/>
          <w:szCs w:val="24"/>
        </w:rPr>
        <w:t>Baadhon</w:t>
      </w:r>
      <w:proofErr w:type="spellEnd"/>
      <w:r w:rsidR="00F123F2" w:rsidRPr="00881AE0">
        <w:rPr>
          <w:rFonts w:eastAsiaTheme="majorEastAsia" w:cs="Times New Roman"/>
          <w:szCs w:val="24"/>
        </w:rPr>
        <w:t>” on the way to be very suitable for the rural population</w:t>
      </w:r>
    </w:p>
    <w:p w:rsidR="00EC78C1" w:rsidRPr="00EC78C1" w:rsidRDefault="00D202A4" w:rsidP="00B50BF0">
      <w:pPr>
        <w:shd w:val="clear" w:color="auto" w:fill="FFFFFF"/>
        <w:spacing w:after="0" w:line="240" w:lineRule="auto"/>
        <w:rPr>
          <w:rFonts w:eastAsia="Times New Roman" w:cs="Times New Roman"/>
          <w:color w:val="auto"/>
          <w:szCs w:val="24"/>
        </w:rPr>
      </w:pPr>
      <w:r>
        <w:rPr>
          <w:rFonts w:cs="Times New Roman"/>
          <w:noProof/>
          <w:color w:val="auto"/>
          <w:szCs w:val="24"/>
        </w:rPr>
        <w:pict>
          <v:shape id="_x0000_s1048" type="#_x0000_t202" style="position:absolute;left:0;text-align:left;margin-left:383.25pt;margin-top:44.6pt;width:73.2pt;height:36.65pt;z-index:251680768;mso-height-percent:200;mso-height-percent:200;mso-width-relative:margin;mso-height-relative:margin" strokecolor="white">
            <v:textbox style="mso-next-textbox:#_x0000_s1048;mso-fit-shape-to-text:t">
              <w:txbxContent>
                <w:p w:rsidR="002E7363" w:rsidRDefault="002E7363" w:rsidP="00407D40">
                  <w:pPr>
                    <w:jc w:val="center"/>
                  </w:pPr>
                  <w:r>
                    <w:t>17</w:t>
                  </w:r>
                </w:p>
              </w:txbxContent>
            </v:textbox>
          </v:shape>
        </w:pict>
      </w:r>
      <w:r w:rsidR="00EC78C1" w:rsidRPr="00EC78C1">
        <w:rPr>
          <w:rFonts w:eastAsia="Times New Roman" w:cs="Times New Roman"/>
          <w:color w:val="auto"/>
          <w:szCs w:val="24"/>
        </w:rPr>
        <w:t> </w:t>
      </w:r>
    </w:p>
    <w:p w:rsidR="00B73EF9" w:rsidRPr="00B50BF0" w:rsidRDefault="00615296" w:rsidP="00B50BF0">
      <w:pPr>
        <w:shd w:val="clear" w:color="auto" w:fill="FFFFFF"/>
        <w:spacing w:after="0" w:line="300" w:lineRule="atLeast"/>
        <w:rPr>
          <w:rFonts w:eastAsia="Times New Roman" w:cs="Times New Roman"/>
          <w:color w:val="auto"/>
          <w:szCs w:val="24"/>
        </w:rPr>
      </w:pPr>
      <w:r w:rsidRPr="00B50BF0">
        <w:rPr>
          <w:rFonts w:cs="Times New Roman"/>
          <w:b/>
          <w:bCs/>
          <w:color w:val="auto"/>
          <w:szCs w:val="24"/>
        </w:rPr>
        <w:lastRenderedPageBreak/>
        <w:t>Company Profile</w:t>
      </w:r>
      <w:r w:rsidR="00DC4215" w:rsidRPr="00B50BF0">
        <w:rPr>
          <w:rFonts w:cs="Times New Roman"/>
          <w:b/>
          <w:bCs/>
          <w:color w:val="auto"/>
          <w:szCs w:val="24"/>
        </w:rPr>
        <w:t xml:space="preserve">: </w:t>
      </w:r>
      <w:r w:rsidR="000003C7">
        <w:t xml:space="preserve">The shareholding form </w:t>
      </w:r>
      <w:proofErr w:type="spellStart"/>
      <w:r w:rsidR="000003C7">
        <w:t>includesin</w:t>
      </w:r>
      <w:proofErr w:type="spellEnd"/>
      <w:r w:rsidR="000003C7">
        <w:t xml:space="preserve"> particular sponsor Shareholders specially Telenor mobile Communications AS (fifty 5.</w:t>
      </w:r>
      <w:r w:rsidR="00C12E9B">
        <w:t>80</w:t>
      </w:r>
      <w:r w:rsidR="000003C7">
        <w:t xml:space="preserve">%) and </w:t>
      </w:r>
      <w:proofErr w:type="spellStart"/>
      <w:r w:rsidR="000003C7">
        <w:t>Grameen</w:t>
      </w:r>
      <w:proofErr w:type="spellEnd"/>
      <w:r w:rsidR="000003C7">
        <w:t xml:space="preserve"> Telecom (34.20%). The relaxation 10.00% shareholding consists of huge public &amp; one of a kind establishment. The employer have come to be inventory indexed and started out its searching for and promoting at Dhaka and Chittagong inventory Exchanges from sixteen November 2009. </w:t>
      </w:r>
      <w:proofErr w:type="spellStart"/>
      <w:r w:rsidR="000003C7">
        <w:t>Grameen</w:t>
      </w:r>
      <w:proofErr w:type="spellEnd"/>
      <w:r w:rsidR="000003C7">
        <w:t xml:space="preserve"> phone transformed to a public limited organization on 25 June 2007. </w:t>
      </w:r>
      <w:proofErr w:type="gramStart"/>
      <w:r w:rsidR="000003C7">
        <w:t>Its miles the most essential mobile telecommunications operator in Bangladesh in terms of revenue, insurance and subscriber base.</w:t>
      </w:r>
      <w:proofErr w:type="gramEnd"/>
      <w:r w:rsidR="000003C7">
        <w:t xml:space="preserve"> The company became protected on 10 October 1996 as a private confined enterprise organization</w:t>
      </w:r>
      <w:r w:rsidR="00F123F2" w:rsidRPr="00881AE0">
        <w:rPr>
          <w:rFonts w:eastAsiaTheme="majorEastAsia" w:cs="Times New Roman"/>
          <w:szCs w:val="24"/>
        </w:rPr>
        <w:t>.</w:t>
      </w:r>
    </w:p>
    <w:p w:rsidR="00DC4215" w:rsidRPr="00B50BF0" w:rsidRDefault="00DC4215" w:rsidP="00B50BF0">
      <w:pPr>
        <w:spacing w:after="0"/>
        <w:rPr>
          <w:rFonts w:cs="Times New Roman"/>
          <w:color w:val="auto"/>
          <w:szCs w:val="24"/>
        </w:rPr>
      </w:pPr>
    </w:p>
    <w:p w:rsidR="00B15FC0" w:rsidRPr="00B50BF0" w:rsidRDefault="00615296" w:rsidP="00B50BF0">
      <w:pPr>
        <w:pStyle w:val="NormalWeb"/>
        <w:shd w:val="clear" w:color="auto" w:fill="FFFFFF"/>
        <w:spacing w:before="0" w:beforeAutospacing="0" w:after="0" w:afterAutospacing="0"/>
        <w:jc w:val="both"/>
      </w:pPr>
      <w:r w:rsidRPr="00B50BF0">
        <w:rPr>
          <w:noProof/>
        </w:rPr>
        <w:drawing>
          <wp:inline distT="0" distB="0" distL="0" distR="0" wp14:anchorId="74F7C637" wp14:editId="607C31CD">
            <wp:extent cx="4338955" cy="2579370"/>
            <wp:effectExtent l="0" t="0" r="0" b="0"/>
            <wp:docPr id="2" name="Picture 2" descr="Company Profi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ompany Profile"/>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4338955" cy="2579370"/>
                    </a:xfrm>
                    <a:prstGeom prst="rect">
                      <a:avLst/>
                    </a:prstGeom>
                    <a:noFill/>
                    <a:ln>
                      <a:noFill/>
                    </a:ln>
                  </pic:spPr>
                </pic:pic>
              </a:graphicData>
            </a:graphic>
          </wp:inline>
        </w:drawing>
      </w:r>
    </w:p>
    <w:p w:rsidR="0004325E" w:rsidRPr="00716497" w:rsidRDefault="00D202A4" w:rsidP="0004325E">
      <w:pPr>
        <w:spacing w:line="276" w:lineRule="auto"/>
        <w:rPr>
          <w:rFonts w:eastAsiaTheme="majorEastAsia" w:cs="Times New Roman"/>
          <w:szCs w:val="24"/>
        </w:rPr>
      </w:pPr>
      <w:r>
        <w:rPr>
          <w:noProof/>
        </w:rPr>
        <w:pict>
          <v:shape id="_x0000_s1049" type="#_x0000_t202" style="position:absolute;left:0;text-align:left;margin-left:373.4pt;margin-top:215.7pt;width:73.2pt;height:36.65pt;z-index:251681792;mso-height-percent:200;mso-height-percent:200;mso-width-relative:margin;mso-height-relative:margin" strokecolor="white">
            <v:textbox style="mso-next-textbox:#_x0000_s1049;mso-fit-shape-to-text:t">
              <w:txbxContent>
                <w:p w:rsidR="002E7363" w:rsidRDefault="002E7363" w:rsidP="00407D40">
                  <w:pPr>
                    <w:jc w:val="center"/>
                  </w:pPr>
                  <w:r>
                    <w:t>18</w:t>
                  </w:r>
                </w:p>
              </w:txbxContent>
            </v:textbox>
          </v:shape>
        </w:pict>
      </w:r>
      <w:r w:rsidR="002039F7">
        <w:t xml:space="preserve">The company operates a virtual cellular telecommunications network primarily based on the GSM widely recognized inside the 900 MHz, 1800 MHz and 2100 </w:t>
      </w:r>
      <w:proofErr w:type="spellStart"/>
      <w:proofErr w:type="gramStart"/>
      <w:r w:rsidR="002039F7">
        <w:t>Mhz</w:t>
      </w:r>
      <w:proofErr w:type="spellEnd"/>
      <w:proofErr w:type="gramEnd"/>
      <w:r w:rsidR="002039F7">
        <w:t xml:space="preserve"> frequency bands, under license granted with the aid of the use of the Bangladesh Telecommunication Regulatory fee (BTRC).The desk below gives a top degree view of the cellular spectrum licenses held by </w:t>
      </w:r>
      <w:proofErr w:type="spellStart"/>
      <w:r w:rsidR="002039F7">
        <w:t>Grameen</w:t>
      </w:r>
      <w:proofErr w:type="spellEnd"/>
      <w:r w:rsidR="002039F7">
        <w:t xml:space="preserve"> phone Ltd</w:t>
      </w:r>
      <w:r w:rsidR="0004325E" w:rsidRPr="00716497">
        <w:rPr>
          <w:rFonts w:eastAsiaTheme="majorEastAsia" w:cs="Times New Roman"/>
          <w:szCs w:val="24"/>
        </w:rPr>
        <w:t>.</w:t>
      </w:r>
    </w:p>
    <w:tbl>
      <w:tblPr>
        <w:tblpPr w:leftFromText="180" w:rightFromText="180" w:vertAnchor="text" w:horzAnchor="margin" w:tblpXSpec="center" w:tblpY="160"/>
        <w:tblW w:w="8724" w:type="dxa"/>
        <w:shd w:val="clear" w:color="auto" w:fill="FFFFFF"/>
        <w:tblCellMar>
          <w:top w:w="15" w:type="dxa"/>
          <w:left w:w="15" w:type="dxa"/>
          <w:bottom w:w="15" w:type="dxa"/>
          <w:right w:w="15" w:type="dxa"/>
        </w:tblCellMar>
        <w:tblLook w:val="04A0" w:firstRow="1" w:lastRow="0" w:firstColumn="1" w:lastColumn="0" w:noHBand="0" w:noVBand="1"/>
      </w:tblPr>
      <w:tblGrid>
        <w:gridCol w:w="2577"/>
        <w:gridCol w:w="4201"/>
        <w:gridCol w:w="1946"/>
      </w:tblGrid>
      <w:tr w:rsidR="00AC47A3" w:rsidRPr="00B50BF0" w:rsidTr="00AC47A3">
        <w:trPr>
          <w:trHeight w:val="288"/>
          <w:tblHeader/>
        </w:trPr>
        <w:tc>
          <w:tcPr>
            <w:tcW w:w="0" w:type="auto"/>
            <w:tcBorders>
              <w:top w:val="single" w:sz="18" w:space="0" w:color="007AD0"/>
              <w:bottom w:val="nil"/>
            </w:tcBorders>
            <w:shd w:val="clear" w:color="auto" w:fill="FFFFFF"/>
            <w:tcMar>
              <w:top w:w="150" w:type="dxa"/>
              <w:left w:w="150" w:type="dxa"/>
              <w:bottom w:w="150" w:type="dxa"/>
              <w:right w:w="150" w:type="dxa"/>
            </w:tcMar>
            <w:vAlign w:val="center"/>
            <w:hideMark/>
          </w:tcPr>
          <w:p w:rsidR="00AC47A3" w:rsidRPr="00B50BF0" w:rsidRDefault="00AC47A3" w:rsidP="00AC47A3">
            <w:pPr>
              <w:spacing w:after="0" w:line="510" w:lineRule="atLeast"/>
              <w:rPr>
                <w:rFonts w:cs="Times New Roman"/>
                <w:b/>
                <w:bCs/>
                <w:color w:val="auto"/>
                <w:szCs w:val="24"/>
              </w:rPr>
            </w:pPr>
            <w:r w:rsidRPr="00B50BF0">
              <w:rPr>
                <w:rFonts w:cs="Times New Roman"/>
                <w:b/>
                <w:bCs/>
                <w:color w:val="auto"/>
                <w:szCs w:val="24"/>
              </w:rPr>
              <w:t>Spectrum</w:t>
            </w:r>
          </w:p>
        </w:tc>
        <w:tc>
          <w:tcPr>
            <w:tcW w:w="0" w:type="auto"/>
            <w:tcBorders>
              <w:top w:val="single" w:sz="18" w:space="0" w:color="007AD0"/>
              <w:bottom w:val="nil"/>
            </w:tcBorders>
            <w:shd w:val="clear" w:color="auto" w:fill="FFFFFF"/>
            <w:tcMar>
              <w:top w:w="150" w:type="dxa"/>
              <w:left w:w="150" w:type="dxa"/>
              <w:bottom w:w="150" w:type="dxa"/>
              <w:right w:w="150" w:type="dxa"/>
            </w:tcMar>
            <w:vAlign w:val="center"/>
            <w:hideMark/>
          </w:tcPr>
          <w:p w:rsidR="00AC47A3" w:rsidRPr="00B50BF0" w:rsidRDefault="00AC47A3" w:rsidP="00AC47A3">
            <w:pPr>
              <w:spacing w:after="0" w:line="510" w:lineRule="atLeast"/>
              <w:rPr>
                <w:rFonts w:cs="Times New Roman"/>
                <w:b/>
                <w:bCs/>
                <w:color w:val="auto"/>
                <w:szCs w:val="24"/>
              </w:rPr>
            </w:pPr>
            <w:r w:rsidRPr="00B50BF0">
              <w:rPr>
                <w:rFonts w:cs="Times New Roman"/>
                <w:b/>
                <w:bCs/>
                <w:color w:val="auto"/>
                <w:szCs w:val="24"/>
              </w:rPr>
              <w:t>Bandwidth (MHz)</w:t>
            </w:r>
          </w:p>
        </w:tc>
        <w:tc>
          <w:tcPr>
            <w:tcW w:w="0" w:type="auto"/>
            <w:tcBorders>
              <w:top w:val="single" w:sz="18" w:space="0" w:color="007AD0"/>
              <w:bottom w:val="nil"/>
            </w:tcBorders>
            <w:shd w:val="clear" w:color="auto" w:fill="FFFFFF"/>
            <w:tcMar>
              <w:top w:w="150" w:type="dxa"/>
              <w:left w:w="150" w:type="dxa"/>
              <w:bottom w:w="150" w:type="dxa"/>
              <w:right w:w="150" w:type="dxa"/>
            </w:tcMar>
            <w:vAlign w:val="center"/>
            <w:hideMark/>
          </w:tcPr>
          <w:p w:rsidR="00AC47A3" w:rsidRPr="00B50BF0" w:rsidRDefault="00AC47A3" w:rsidP="00AC47A3">
            <w:pPr>
              <w:spacing w:after="0" w:line="510" w:lineRule="atLeast"/>
              <w:rPr>
                <w:rFonts w:cs="Times New Roman"/>
                <w:b/>
                <w:bCs/>
                <w:color w:val="auto"/>
                <w:szCs w:val="24"/>
              </w:rPr>
            </w:pPr>
            <w:r w:rsidRPr="00B50BF0">
              <w:rPr>
                <w:rFonts w:cs="Times New Roman"/>
                <w:b/>
                <w:bCs/>
                <w:color w:val="auto"/>
                <w:szCs w:val="24"/>
              </w:rPr>
              <w:t>Expiry</w:t>
            </w:r>
          </w:p>
        </w:tc>
      </w:tr>
      <w:tr w:rsidR="00AC47A3" w:rsidRPr="00B50BF0" w:rsidTr="00AC47A3">
        <w:trPr>
          <w:trHeight w:val="280"/>
        </w:trPr>
        <w:tc>
          <w:tcPr>
            <w:tcW w:w="0" w:type="auto"/>
            <w:tcBorders>
              <w:top w:val="single" w:sz="6" w:space="0" w:color="DDDDDD"/>
            </w:tcBorders>
            <w:shd w:val="clear" w:color="auto" w:fill="FFFFFF"/>
            <w:tcMar>
              <w:top w:w="150" w:type="dxa"/>
              <w:left w:w="150" w:type="dxa"/>
              <w:bottom w:w="150" w:type="dxa"/>
              <w:right w:w="150" w:type="dxa"/>
            </w:tcMar>
            <w:vAlign w:val="center"/>
            <w:hideMark/>
          </w:tcPr>
          <w:p w:rsidR="00AC47A3" w:rsidRPr="00B50BF0" w:rsidRDefault="00AC47A3" w:rsidP="00AC47A3">
            <w:pPr>
              <w:spacing w:after="0" w:line="510" w:lineRule="atLeast"/>
              <w:rPr>
                <w:rFonts w:cs="Times New Roman"/>
                <w:color w:val="auto"/>
                <w:szCs w:val="24"/>
              </w:rPr>
            </w:pPr>
            <w:r w:rsidRPr="00B50BF0">
              <w:rPr>
                <w:rFonts w:cs="Times New Roman"/>
                <w:color w:val="auto"/>
                <w:szCs w:val="24"/>
              </w:rPr>
              <w:t>900 MHz</w:t>
            </w:r>
          </w:p>
        </w:tc>
        <w:tc>
          <w:tcPr>
            <w:tcW w:w="0" w:type="auto"/>
            <w:tcBorders>
              <w:top w:val="single" w:sz="6" w:space="0" w:color="DDDDDD"/>
            </w:tcBorders>
            <w:shd w:val="clear" w:color="auto" w:fill="FFFFFF"/>
            <w:tcMar>
              <w:top w:w="150" w:type="dxa"/>
              <w:left w:w="150" w:type="dxa"/>
              <w:bottom w:w="150" w:type="dxa"/>
              <w:right w:w="150" w:type="dxa"/>
            </w:tcMar>
            <w:vAlign w:val="center"/>
            <w:hideMark/>
          </w:tcPr>
          <w:p w:rsidR="00AC47A3" w:rsidRPr="00B50BF0" w:rsidRDefault="00AC47A3" w:rsidP="00AC47A3">
            <w:pPr>
              <w:spacing w:after="0" w:line="510" w:lineRule="atLeast"/>
              <w:rPr>
                <w:rFonts w:cs="Times New Roman"/>
                <w:color w:val="auto"/>
                <w:szCs w:val="24"/>
              </w:rPr>
            </w:pPr>
            <w:r w:rsidRPr="00B50BF0">
              <w:rPr>
                <w:rFonts w:cs="Times New Roman"/>
                <w:color w:val="auto"/>
                <w:szCs w:val="24"/>
              </w:rPr>
              <w:t>2×7.4</w:t>
            </w:r>
          </w:p>
        </w:tc>
        <w:tc>
          <w:tcPr>
            <w:tcW w:w="0" w:type="auto"/>
            <w:tcBorders>
              <w:top w:val="single" w:sz="6" w:space="0" w:color="DDDDDD"/>
            </w:tcBorders>
            <w:shd w:val="clear" w:color="auto" w:fill="FFFFFF"/>
            <w:tcMar>
              <w:top w:w="150" w:type="dxa"/>
              <w:left w:w="150" w:type="dxa"/>
              <w:bottom w:w="150" w:type="dxa"/>
              <w:right w:w="150" w:type="dxa"/>
            </w:tcMar>
            <w:vAlign w:val="center"/>
            <w:hideMark/>
          </w:tcPr>
          <w:p w:rsidR="00AC47A3" w:rsidRPr="00B50BF0" w:rsidRDefault="00AC47A3" w:rsidP="00AC47A3">
            <w:pPr>
              <w:spacing w:after="0" w:line="510" w:lineRule="atLeast"/>
              <w:rPr>
                <w:rFonts w:cs="Times New Roman"/>
                <w:color w:val="auto"/>
                <w:szCs w:val="24"/>
              </w:rPr>
            </w:pPr>
            <w:r w:rsidRPr="00B50BF0">
              <w:rPr>
                <w:rFonts w:cs="Times New Roman"/>
                <w:color w:val="auto"/>
                <w:szCs w:val="24"/>
              </w:rPr>
              <w:t>2026</w:t>
            </w:r>
          </w:p>
        </w:tc>
      </w:tr>
      <w:tr w:rsidR="00AC47A3" w:rsidRPr="00B50BF0" w:rsidTr="00AC47A3">
        <w:trPr>
          <w:trHeight w:val="288"/>
        </w:trPr>
        <w:tc>
          <w:tcPr>
            <w:tcW w:w="0" w:type="auto"/>
            <w:tcBorders>
              <w:top w:val="single" w:sz="6" w:space="0" w:color="DDDDDD"/>
            </w:tcBorders>
            <w:shd w:val="clear" w:color="auto" w:fill="FFFFFF"/>
            <w:tcMar>
              <w:top w:w="150" w:type="dxa"/>
              <w:left w:w="150" w:type="dxa"/>
              <w:bottom w:w="150" w:type="dxa"/>
              <w:right w:w="150" w:type="dxa"/>
            </w:tcMar>
            <w:vAlign w:val="center"/>
            <w:hideMark/>
          </w:tcPr>
          <w:p w:rsidR="00AC47A3" w:rsidRPr="00B50BF0" w:rsidRDefault="00AC47A3" w:rsidP="00AC47A3">
            <w:pPr>
              <w:spacing w:after="0" w:line="510" w:lineRule="atLeast"/>
              <w:rPr>
                <w:rFonts w:cs="Times New Roman"/>
                <w:color w:val="auto"/>
                <w:szCs w:val="24"/>
              </w:rPr>
            </w:pPr>
            <w:r w:rsidRPr="00B50BF0">
              <w:rPr>
                <w:rFonts w:cs="Times New Roman"/>
                <w:color w:val="auto"/>
                <w:szCs w:val="24"/>
              </w:rPr>
              <w:lastRenderedPageBreak/>
              <w:t>1800 MHz</w:t>
            </w:r>
          </w:p>
        </w:tc>
        <w:tc>
          <w:tcPr>
            <w:tcW w:w="0" w:type="auto"/>
            <w:tcBorders>
              <w:top w:val="single" w:sz="6" w:space="0" w:color="DDDDDD"/>
            </w:tcBorders>
            <w:shd w:val="clear" w:color="auto" w:fill="FFFFFF"/>
            <w:tcMar>
              <w:top w:w="150" w:type="dxa"/>
              <w:left w:w="150" w:type="dxa"/>
              <w:bottom w:w="150" w:type="dxa"/>
              <w:right w:w="150" w:type="dxa"/>
            </w:tcMar>
            <w:vAlign w:val="center"/>
            <w:hideMark/>
          </w:tcPr>
          <w:p w:rsidR="00AC47A3" w:rsidRPr="00B50BF0" w:rsidRDefault="00AC47A3" w:rsidP="00AC47A3">
            <w:pPr>
              <w:spacing w:after="0" w:line="510" w:lineRule="atLeast"/>
              <w:rPr>
                <w:rFonts w:cs="Times New Roman"/>
                <w:color w:val="auto"/>
                <w:szCs w:val="24"/>
              </w:rPr>
            </w:pPr>
            <w:r w:rsidRPr="00B50BF0">
              <w:rPr>
                <w:rFonts w:cs="Times New Roman"/>
                <w:color w:val="auto"/>
                <w:szCs w:val="24"/>
              </w:rPr>
              <w:t>2×7.2 + 2×7.4</w:t>
            </w:r>
          </w:p>
        </w:tc>
        <w:tc>
          <w:tcPr>
            <w:tcW w:w="0" w:type="auto"/>
            <w:tcBorders>
              <w:top w:val="single" w:sz="6" w:space="0" w:color="DDDDDD"/>
            </w:tcBorders>
            <w:shd w:val="clear" w:color="auto" w:fill="FFFFFF"/>
            <w:tcMar>
              <w:top w:w="150" w:type="dxa"/>
              <w:left w:w="150" w:type="dxa"/>
              <w:bottom w:w="150" w:type="dxa"/>
              <w:right w:w="150" w:type="dxa"/>
            </w:tcMar>
            <w:vAlign w:val="center"/>
            <w:hideMark/>
          </w:tcPr>
          <w:p w:rsidR="00AC47A3" w:rsidRPr="00B50BF0" w:rsidRDefault="00AC47A3" w:rsidP="00AC47A3">
            <w:pPr>
              <w:spacing w:after="0" w:line="510" w:lineRule="atLeast"/>
              <w:rPr>
                <w:rFonts w:cs="Times New Roman"/>
                <w:color w:val="auto"/>
                <w:szCs w:val="24"/>
              </w:rPr>
            </w:pPr>
            <w:r w:rsidRPr="00B50BF0">
              <w:rPr>
                <w:rFonts w:cs="Times New Roman"/>
                <w:color w:val="auto"/>
                <w:szCs w:val="24"/>
              </w:rPr>
              <w:t>2026</w:t>
            </w:r>
          </w:p>
        </w:tc>
      </w:tr>
      <w:tr w:rsidR="00AC47A3" w:rsidRPr="00B50BF0" w:rsidTr="00AC47A3">
        <w:trPr>
          <w:trHeight w:val="288"/>
        </w:trPr>
        <w:tc>
          <w:tcPr>
            <w:tcW w:w="0" w:type="auto"/>
            <w:tcBorders>
              <w:top w:val="single" w:sz="6" w:space="0" w:color="DDDDDD"/>
            </w:tcBorders>
            <w:shd w:val="clear" w:color="auto" w:fill="FFFFFF"/>
            <w:tcMar>
              <w:top w:w="150" w:type="dxa"/>
              <w:left w:w="150" w:type="dxa"/>
              <w:bottom w:w="150" w:type="dxa"/>
              <w:right w:w="150" w:type="dxa"/>
            </w:tcMar>
            <w:vAlign w:val="center"/>
            <w:hideMark/>
          </w:tcPr>
          <w:p w:rsidR="00AC47A3" w:rsidRPr="00B50BF0" w:rsidRDefault="00AC47A3" w:rsidP="00AC47A3">
            <w:pPr>
              <w:spacing w:after="0" w:line="510" w:lineRule="atLeast"/>
              <w:rPr>
                <w:rFonts w:cs="Times New Roman"/>
                <w:color w:val="auto"/>
                <w:szCs w:val="24"/>
              </w:rPr>
            </w:pPr>
            <w:r w:rsidRPr="00B50BF0">
              <w:rPr>
                <w:rFonts w:cs="Times New Roman"/>
                <w:color w:val="auto"/>
                <w:szCs w:val="24"/>
              </w:rPr>
              <w:t>1800 MHz</w:t>
            </w:r>
          </w:p>
        </w:tc>
        <w:tc>
          <w:tcPr>
            <w:tcW w:w="0" w:type="auto"/>
            <w:tcBorders>
              <w:top w:val="single" w:sz="6" w:space="0" w:color="DDDDDD"/>
            </w:tcBorders>
            <w:shd w:val="clear" w:color="auto" w:fill="FFFFFF"/>
            <w:tcMar>
              <w:top w:w="150" w:type="dxa"/>
              <w:left w:w="150" w:type="dxa"/>
              <w:bottom w:w="150" w:type="dxa"/>
              <w:right w:w="150" w:type="dxa"/>
            </w:tcMar>
            <w:vAlign w:val="center"/>
            <w:hideMark/>
          </w:tcPr>
          <w:p w:rsidR="00AC47A3" w:rsidRPr="00B50BF0" w:rsidRDefault="00AC47A3" w:rsidP="00AC47A3">
            <w:pPr>
              <w:spacing w:after="0" w:line="510" w:lineRule="atLeast"/>
              <w:rPr>
                <w:rFonts w:cs="Times New Roman"/>
                <w:color w:val="auto"/>
                <w:szCs w:val="24"/>
              </w:rPr>
            </w:pPr>
            <w:r w:rsidRPr="00B50BF0">
              <w:rPr>
                <w:rFonts w:cs="Times New Roman"/>
                <w:color w:val="auto"/>
                <w:szCs w:val="24"/>
              </w:rPr>
              <w:t>2×5</w:t>
            </w:r>
          </w:p>
        </w:tc>
        <w:tc>
          <w:tcPr>
            <w:tcW w:w="0" w:type="auto"/>
            <w:tcBorders>
              <w:top w:val="single" w:sz="6" w:space="0" w:color="DDDDDD"/>
            </w:tcBorders>
            <w:shd w:val="clear" w:color="auto" w:fill="FFFFFF"/>
            <w:tcMar>
              <w:top w:w="150" w:type="dxa"/>
              <w:left w:w="150" w:type="dxa"/>
              <w:bottom w:w="150" w:type="dxa"/>
              <w:right w:w="150" w:type="dxa"/>
            </w:tcMar>
            <w:vAlign w:val="center"/>
            <w:hideMark/>
          </w:tcPr>
          <w:p w:rsidR="00AC47A3" w:rsidRPr="00B50BF0" w:rsidRDefault="00AC47A3" w:rsidP="00AC47A3">
            <w:pPr>
              <w:spacing w:after="0" w:line="510" w:lineRule="atLeast"/>
              <w:rPr>
                <w:rFonts w:cs="Times New Roman"/>
                <w:color w:val="auto"/>
                <w:szCs w:val="24"/>
              </w:rPr>
            </w:pPr>
            <w:r w:rsidRPr="00B50BF0">
              <w:rPr>
                <w:rFonts w:cs="Times New Roman"/>
                <w:color w:val="auto"/>
                <w:szCs w:val="24"/>
              </w:rPr>
              <w:t>2033</w:t>
            </w:r>
          </w:p>
        </w:tc>
      </w:tr>
      <w:tr w:rsidR="00AC47A3" w:rsidRPr="00B50BF0" w:rsidTr="00AC47A3">
        <w:trPr>
          <w:trHeight w:val="288"/>
        </w:trPr>
        <w:tc>
          <w:tcPr>
            <w:tcW w:w="0" w:type="auto"/>
            <w:tcBorders>
              <w:top w:val="single" w:sz="6" w:space="0" w:color="DDDDDD"/>
            </w:tcBorders>
            <w:shd w:val="clear" w:color="auto" w:fill="FFFFFF"/>
            <w:tcMar>
              <w:top w:w="150" w:type="dxa"/>
              <w:left w:w="150" w:type="dxa"/>
              <w:bottom w:w="150" w:type="dxa"/>
              <w:right w:w="150" w:type="dxa"/>
            </w:tcMar>
            <w:vAlign w:val="center"/>
            <w:hideMark/>
          </w:tcPr>
          <w:p w:rsidR="00AC47A3" w:rsidRPr="00B50BF0" w:rsidRDefault="00AC47A3" w:rsidP="00AC47A3">
            <w:pPr>
              <w:spacing w:after="0" w:line="510" w:lineRule="atLeast"/>
              <w:rPr>
                <w:rFonts w:cs="Times New Roman"/>
                <w:color w:val="auto"/>
                <w:szCs w:val="24"/>
              </w:rPr>
            </w:pPr>
            <w:r w:rsidRPr="00B50BF0">
              <w:rPr>
                <w:rFonts w:cs="Times New Roman"/>
                <w:color w:val="auto"/>
                <w:szCs w:val="24"/>
              </w:rPr>
              <w:t>2100 MHz</w:t>
            </w:r>
          </w:p>
        </w:tc>
        <w:tc>
          <w:tcPr>
            <w:tcW w:w="0" w:type="auto"/>
            <w:tcBorders>
              <w:top w:val="single" w:sz="6" w:space="0" w:color="DDDDDD"/>
            </w:tcBorders>
            <w:shd w:val="clear" w:color="auto" w:fill="FFFFFF"/>
            <w:tcMar>
              <w:top w:w="150" w:type="dxa"/>
              <w:left w:w="150" w:type="dxa"/>
              <w:bottom w:w="150" w:type="dxa"/>
              <w:right w:w="150" w:type="dxa"/>
            </w:tcMar>
            <w:vAlign w:val="center"/>
            <w:hideMark/>
          </w:tcPr>
          <w:p w:rsidR="00AC47A3" w:rsidRPr="00B50BF0" w:rsidRDefault="00AC47A3" w:rsidP="00AC47A3">
            <w:pPr>
              <w:spacing w:after="0" w:line="510" w:lineRule="atLeast"/>
              <w:rPr>
                <w:rFonts w:cs="Times New Roman"/>
                <w:color w:val="auto"/>
                <w:szCs w:val="24"/>
              </w:rPr>
            </w:pPr>
            <w:r w:rsidRPr="00B50BF0">
              <w:rPr>
                <w:rFonts w:cs="Times New Roman"/>
                <w:color w:val="auto"/>
                <w:szCs w:val="24"/>
              </w:rPr>
              <w:t>2×10</w:t>
            </w:r>
          </w:p>
        </w:tc>
        <w:tc>
          <w:tcPr>
            <w:tcW w:w="0" w:type="auto"/>
            <w:tcBorders>
              <w:top w:val="single" w:sz="6" w:space="0" w:color="DDDDDD"/>
            </w:tcBorders>
            <w:shd w:val="clear" w:color="auto" w:fill="FFFFFF"/>
            <w:tcMar>
              <w:top w:w="150" w:type="dxa"/>
              <w:left w:w="150" w:type="dxa"/>
              <w:bottom w:w="150" w:type="dxa"/>
              <w:right w:w="150" w:type="dxa"/>
            </w:tcMar>
            <w:vAlign w:val="center"/>
            <w:hideMark/>
          </w:tcPr>
          <w:p w:rsidR="00AC47A3" w:rsidRPr="00B50BF0" w:rsidRDefault="00AC47A3" w:rsidP="00AC47A3">
            <w:pPr>
              <w:spacing w:after="0" w:line="510" w:lineRule="atLeast"/>
              <w:rPr>
                <w:rFonts w:cs="Times New Roman"/>
                <w:color w:val="auto"/>
                <w:szCs w:val="24"/>
              </w:rPr>
            </w:pPr>
            <w:r w:rsidRPr="00B50BF0">
              <w:rPr>
                <w:rFonts w:cs="Times New Roman"/>
                <w:color w:val="auto"/>
                <w:szCs w:val="24"/>
              </w:rPr>
              <w:t>2028</w:t>
            </w:r>
          </w:p>
        </w:tc>
      </w:tr>
    </w:tbl>
    <w:p w:rsidR="00B15FC0" w:rsidRDefault="00B15FC0" w:rsidP="00B50BF0">
      <w:pPr>
        <w:pStyle w:val="NormalWeb"/>
        <w:shd w:val="clear" w:color="auto" w:fill="FFFFFF"/>
        <w:spacing w:before="0" w:beforeAutospacing="0" w:after="0" w:afterAutospacing="0"/>
        <w:jc w:val="both"/>
      </w:pPr>
    </w:p>
    <w:p w:rsidR="000B4577" w:rsidRPr="00B50BF0" w:rsidRDefault="000B4577" w:rsidP="00B50BF0">
      <w:pPr>
        <w:pStyle w:val="NormalWeb"/>
        <w:shd w:val="clear" w:color="auto" w:fill="FFFFFF"/>
        <w:spacing w:before="0" w:beforeAutospacing="0" w:after="0" w:afterAutospacing="0"/>
        <w:jc w:val="both"/>
      </w:pPr>
    </w:p>
    <w:p w:rsidR="00615296" w:rsidRPr="00B50BF0" w:rsidRDefault="00615296" w:rsidP="00B50BF0">
      <w:pPr>
        <w:shd w:val="clear" w:color="auto" w:fill="FFFFFF"/>
        <w:spacing w:after="0"/>
        <w:rPr>
          <w:rFonts w:cs="Times New Roman"/>
          <w:color w:val="auto"/>
          <w:szCs w:val="24"/>
        </w:rPr>
      </w:pPr>
      <w:r w:rsidRPr="00B50BF0">
        <w:rPr>
          <w:rFonts w:cs="Times New Roman"/>
          <w:color w:val="auto"/>
          <w:szCs w:val="24"/>
        </w:rPr>
        <w:t> </w:t>
      </w:r>
    </w:p>
    <w:p w:rsidR="00675928" w:rsidRDefault="000B4577" w:rsidP="000B4577">
      <w:pPr>
        <w:spacing w:after="0"/>
        <w:ind w:firstLine="720"/>
      </w:pPr>
      <w:r>
        <w:t xml:space="preserve">The organization envisions provide the electricity of virtual </w:t>
      </w:r>
      <w:r w:rsidR="00C12E9B">
        <w:t>communiqué</w:t>
      </w:r>
      <w:r>
        <w:t>, permitting anyone to enhance their lives, assemble societies and relaxed a better destiny for all. The enterprise corporation changed into presented with lic</w:t>
      </w:r>
      <w:r w:rsidR="00C12E9B">
        <w:t xml:space="preserve">ense of 4G/LTE cell cellular </w:t>
      </w:r>
      <w:r>
        <w:t>phone services on 19 February 2018. As of December 2017, the agency’s community covered greater than 99% of Bangladesh’s populace with 2G services and more than 90% population with high pace 3G networks. It’s a protracted way one of the maximum vital taxpayers in the united states, having contributed more than BDT 585 billion in direct and indirect taxes to the government Exchequer thinking about the truth that inception. The industrial organization corporation moreover has always been a pioneer in introducing new services and products inside the network telecom market. Serves every rural and urban patron across Bangladesh, in which cellular telephony is an incredible riding pressure of socioeconomic development, to this point invested more than BDT 313 billion to assemble the network infrastructure constructed its network on a countrywide basis.</w:t>
      </w:r>
    </w:p>
    <w:p w:rsidR="000B4577" w:rsidRDefault="000B4577" w:rsidP="000B4577">
      <w:pPr>
        <w:spacing w:after="0"/>
        <w:ind w:firstLine="720"/>
      </w:pPr>
    </w:p>
    <w:p w:rsidR="000B4577" w:rsidRDefault="000B4577" w:rsidP="000B4577">
      <w:pPr>
        <w:spacing w:after="0"/>
        <w:ind w:firstLine="720"/>
      </w:pPr>
    </w:p>
    <w:p w:rsidR="000B4577" w:rsidRDefault="000B4577" w:rsidP="000B4577">
      <w:pPr>
        <w:spacing w:after="0"/>
        <w:ind w:firstLine="720"/>
      </w:pPr>
    </w:p>
    <w:p w:rsidR="000B4577" w:rsidRPr="00675928" w:rsidRDefault="00D202A4" w:rsidP="000B4577">
      <w:pPr>
        <w:spacing w:after="0"/>
        <w:ind w:firstLine="720"/>
      </w:pPr>
      <w:r>
        <w:rPr>
          <w:noProof/>
        </w:rPr>
        <w:pict>
          <v:shape id="_x0000_s1050" type="#_x0000_t202" style="position:absolute;left:0;text-align:left;margin-left:363.25pt;margin-top:62.9pt;width:73.2pt;height:36.65pt;z-index:251682816;mso-height-percent:200;mso-height-percent:200;mso-width-relative:margin;mso-height-relative:margin" strokecolor="white">
            <v:textbox style="mso-next-textbox:#_x0000_s1050;mso-fit-shape-to-text:t">
              <w:txbxContent>
                <w:p w:rsidR="002E7363" w:rsidRDefault="002E7363" w:rsidP="00407D40">
                  <w:pPr>
                    <w:jc w:val="center"/>
                  </w:pPr>
                  <w:r>
                    <w:t>19</w:t>
                  </w:r>
                </w:p>
              </w:txbxContent>
            </v:textbox>
          </v:shape>
        </w:pict>
      </w:r>
    </w:p>
    <w:p w:rsidR="00FD3085" w:rsidRPr="00225D74" w:rsidRDefault="00FD3085" w:rsidP="000B6F83">
      <w:pPr>
        <w:rPr>
          <w:rFonts w:cs="Times New Roman"/>
          <w:szCs w:val="24"/>
        </w:rPr>
      </w:pPr>
      <w:r w:rsidRPr="00225D74">
        <w:rPr>
          <w:rFonts w:cs="Times New Roman"/>
          <w:szCs w:val="24"/>
        </w:rPr>
        <w:lastRenderedPageBreak/>
        <w:t>Chapter-4</w:t>
      </w:r>
    </w:p>
    <w:p w:rsidR="00FD3085" w:rsidRPr="00225D74" w:rsidRDefault="00FD3085" w:rsidP="00225D74">
      <w:pPr>
        <w:pStyle w:val="Heading1"/>
        <w:spacing w:before="0"/>
        <w:rPr>
          <w:rFonts w:cs="Times New Roman"/>
          <w:color w:val="000000" w:themeColor="text1"/>
          <w:sz w:val="24"/>
          <w:szCs w:val="24"/>
        </w:rPr>
      </w:pPr>
    </w:p>
    <w:p w:rsidR="00391864" w:rsidRPr="00B73EF9" w:rsidRDefault="00391864" w:rsidP="00B73EF9">
      <w:pPr>
        <w:pStyle w:val="Heading1"/>
        <w:spacing w:before="0"/>
        <w:jc w:val="center"/>
        <w:rPr>
          <w:rFonts w:ascii="Algerian" w:hAnsi="Algerian" w:cs="Times New Roman"/>
          <w:color w:val="000000" w:themeColor="text1"/>
          <w:sz w:val="44"/>
          <w:szCs w:val="44"/>
        </w:rPr>
      </w:pPr>
      <w:r w:rsidRPr="00B73EF9">
        <w:rPr>
          <w:rFonts w:ascii="Algerian" w:hAnsi="Algerian" w:cs="Times New Roman"/>
          <w:color w:val="000000" w:themeColor="text1"/>
          <w:sz w:val="44"/>
          <w:szCs w:val="44"/>
        </w:rPr>
        <w:t>Analysis</w:t>
      </w:r>
      <w:bookmarkEnd w:id="10"/>
    </w:p>
    <w:p w:rsidR="007B14C6" w:rsidRDefault="007B14C6" w:rsidP="001157AF">
      <w:pPr>
        <w:spacing w:after="0" w:line="240" w:lineRule="auto"/>
        <w:jc w:val="center"/>
        <w:rPr>
          <w:rFonts w:cs="Times New Roman"/>
          <w:b/>
          <w:sz w:val="36"/>
          <w:szCs w:val="36"/>
          <w:u w:val="single"/>
        </w:rPr>
      </w:pPr>
      <w:r w:rsidRPr="00B73EF9">
        <w:rPr>
          <w:rFonts w:eastAsia="Times New Roman" w:cs="Times New Roman"/>
          <w:b/>
          <w:bCs/>
          <w:sz w:val="36"/>
          <w:szCs w:val="36"/>
          <w:u w:val="single"/>
        </w:rPr>
        <w:t>Human Resourc</w:t>
      </w:r>
      <w:r w:rsidR="001157AF">
        <w:rPr>
          <w:rFonts w:cs="Times New Roman"/>
          <w:b/>
          <w:sz w:val="36"/>
          <w:szCs w:val="36"/>
          <w:u w:val="single"/>
        </w:rPr>
        <w:t xml:space="preserve">e </w:t>
      </w:r>
      <w:r w:rsidR="00FF0532">
        <w:rPr>
          <w:rFonts w:cs="Times New Roman"/>
          <w:b/>
          <w:sz w:val="36"/>
          <w:szCs w:val="36"/>
          <w:u w:val="single"/>
        </w:rPr>
        <w:t xml:space="preserve">Recruitment </w:t>
      </w:r>
      <w:r w:rsidR="001157AF">
        <w:rPr>
          <w:rFonts w:cs="Times New Roman"/>
          <w:b/>
          <w:sz w:val="36"/>
          <w:szCs w:val="36"/>
          <w:u w:val="single"/>
        </w:rPr>
        <w:t>Process</w:t>
      </w:r>
    </w:p>
    <w:p w:rsidR="001157AF" w:rsidRPr="00B73EF9" w:rsidRDefault="001157AF" w:rsidP="00225D74">
      <w:pPr>
        <w:spacing w:after="0" w:line="240" w:lineRule="auto"/>
        <w:rPr>
          <w:rFonts w:cs="Times New Roman"/>
          <w:b/>
          <w:sz w:val="36"/>
          <w:szCs w:val="36"/>
          <w:u w:val="single"/>
        </w:rPr>
      </w:pPr>
    </w:p>
    <w:p w:rsidR="00901403" w:rsidRDefault="00901403" w:rsidP="00B73EF9">
      <w:pPr>
        <w:pStyle w:val="NormalWeb"/>
        <w:spacing w:before="0" w:beforeAutospacing="0" w:after="0" w:afterAutospacing="0"/>
        <w:jc w:val="both"/>
        <w:rPr>
          <w:b/>
          <w:bCs/>
          <w:i/>
          <w:color w:val="000000" w:themeColor="text1"/>
          <w:sz w:val="32"/>
          <w:szCs w:val="32"/>
        </w:rPr>
      </w:pPr>
    </w:p>
    <w:p w:rsidR="001157AF" w:rsidRDefault="00B87FCA" w:rsidP="00B73EF9">
      <w:pPr>
        <w:pStyle w:val="NormalWeb"/>
        <w:spacing w:before="0" w:beforeAutospacing="0" w:after="0" w:afterAutospacing="0"/>
        <w:jc w:val="both"/>
        <w:rPr>
          <w:b/>
          <w:bCs/>
          <w:i/>
          <w:color w:val="000000" w:themeColor="text1"/>
          <w:sz w:val="32"/>
          <w:szCs w:val="32"/>
        </w:rPr>
      </w:pPr>
      <w:r w:rsidRPr="00B87FCA">
        <w:rPr>
          <w:b/>
          <w:bCs/>
          <w:color w:val="000000" w:themeColor="text1"/>
          <w:sz w:val="32"/>
          <w:szCs w:val="32"/>
        </w:rPr>
        <w:t>4.1</w:t>
      </w:r>
      <w:r>
        <w:rPr>
          <w:b/>
          <w:bCs/>
          <w:i/>
          <w:color w:val="000000" w:themeColor="text1"/>
          <w:sz w:val="32"/>
          <w:szCs w:val="32"/>
        </w:rPr>
        <w:t xml:space="preserve"> </w:t>
      </w:r>
      <w:r w:rsidR="001157AF" w:rsidRPr="001157AF">
        <w:rPr>
          <w:b/>
          <w:bCs/>
          <w:i/>
          <w:color w:val="000000" w:themeColor="text1"/>
          <w:sz w:val="32"/>
          <w:szCs w:val="32"/>
        </w:rPr>
        <w:t xml:space="preserve">STEP 1: </w:t>
      </w:r>
      <w:r w:rsidR="00B73EF9" w:rsidRPr="001157AF">
        <w:rPr>
          <w:b/>
          <w:bCs/>
          <w:i/>
          <w:color w:val="000000" w:themeColor="text1"/>
          <w:sz w:val="32"/>
          <w:szCs w:val="32"/>
        </w:rPr>
        <w:t>Application receiving</w:t>
      </w:r>
    </w:p>
    <w:p w:rsidR="00DF6AD2" w:rsidRDefault="00DF6AD2" w:rsidP="00C12E9B">
      <w:pPr>
        <w:pStyle w:val="NormalWeb"/>
        <w:ind w:firstLine="720"/>
        <w:jc w:val="both"/>
        <w:rPr>
          <w:rFonts w:eastAsiaTheme="majorEastAsia"/>
        </w:rPr>
      </w:pPr>
      <w:r w:rsidRPr="004556B8">
        <w:rPr>
          <w:rFonts w:eastAsiaTheme="majorEastAsia"/>
        </w:rPr>
        <w:t>HR branch collects interest programs in opposition to every vacancy statement. There need to have a minimal time period for software receiving. The period has to usually be spherical eight running days from the date of emptiness declaration.</w:t>
      </w:r>
      <w:r w:rsidR="00534A84">
        <w:rPr>
          <w:rFonts w:eastAsiaTheme="majorEastAsia"/>
        </w:rPr>
        <w:t xml:space="preserve"> </w:t>
      </w:r>
      <w:r w:rsidR="000B4577">
        <w:t>All applications are sequentially numbered in HR applications are not common which might be acquired after the cut-off date. Below unique instances, programs after final date can be famous supplied written permission are given through the involved bra</w:t>
      </w:r>
      <w:r w:rsidR="00C12E9B">
        <w:t xml:space="preserve">nch head. Its miles </w:t>
      </w:r>
      <w:proofErr w:type="spellStart"/>
      <w:r w:rsidR="00C12E9B">
        <w:t>Grameen</w:t>
      </w:r>
      <w:proofErr w:type="spellEnd"/>
      <w:r w:rsidR="00C12E9B">
        <w:t xml:space="preserve"> </w:t>
      </w:r>
      <w:r w:rsidR="000B4577">
        <w:t>phone coverage to attract as many applicants to apply furnished them</w:t>
      </w:r>
      <w:r w:rsidR="00C12E9B">
        <w:t xml:space="preserve"> meets</w:t>
      </w:r>
      <w:r w:rsidR="000B4577">
        <w:t xml:space="preserve"> the pre-specifications of the interest. But, the ones who've been regretted interior final six months duration are not allowed to use for in a</w:t>
      </w:r>
      <w:r w:rsidR="00C12E9B">
        <w:t xml:space="preserve">ny way function in </w:t>
      </w:r>
      <w:proofErr w:type="spellStart"/>
      <w:r w:rsidR="00C12E9B">
        <w:t>Grameen</w:t>
      </w:r>
      <w:proofErr w:type="spellEnd"/>
      <w:r w:rsidR="00C12E9B">
        <w:t xml:space="preserve"> </w:t>
      </w:r>
      <w:r w:rsidR="000B4577">
        <w:t xml:space="preserve">phone and indoors 365 days, a candidate cannot appear </w:t>
      </w:r>
      <w:proofErr w:type="gramStart"/>
      <w:r w:rsidR="000B4577">
        <w:t>for more than two exams/interview</w:t>
      </w:r>
      <w:proofErr w:type="gramEnd"/>
      <w:r w:rsidRPr="004556B8">
        <w:rPr>
          <w:rFonts w:eastAsiaTheme="majorEastAsia"/>
        </w:rPr>
        <w:t>.</w:t>
      </w:r>
    </w:p>
    <w:p w:rsidR="00D53E92" w:rsidRDefault="00D202A4" w:rsidP="00534A84">
      <w:pPr>
        <w:pStyle w:val="NormalWeb"/>
        <w:rPr>
          <w:color w:val="000000" w:themeColor="text1"/>
          <w:shd w:val="clear" w:color="auto" w:fill="FFFFFF"/>
        </w:rPr>
      </w:pPr>
      <w:r>
        <w:rPr>
          <w:b/>
          <w:noProof/>
          <w:color w:val="000000" w:themeColor="text1"/>
        </w:rPr>
        <w:pict>
          <v:shape id="_x0000_s1051" type="#_x0000_t202" style="position:absolute;margin-left:391.85pt;margin-top:221pt;width:73.2pt;height:36.65pt;z-index:251683840;mso-height-percent:200;mso-height-percent:200;mso-width-relative:margin;mso-height-relative:margin" strokecolor="white">
            <v:textbox style="mso-next-textbox:#_x0000_s1051;mso-fit-shape-to-text:t">
              <w:txbxContent>
                <w:p w:rsidR="002E7363" w:rsidRDefault="002E7363" w:rsidP="00407D40">
                  <w:pPr>
                    <w:jc w:val="center"/>
                  </w:pPr>
                  <w:r>
                    <w:t>20</w:t>
                  </w:r>
                </w:p>
              </w:txbxContent>
            </v:textbox>
          </v:shape>
        </w:pict>
      </w:r>
      <w:r w:rsidR="00EB3085" w:rsidRPr="00DF6AD2">
        <w:rPr>
          <w:b/>
          <w:color w:val="000000" w:themeColor="text1"/>
          <w:shd w:val="clear" w:color="auto" w:fill="FFFFFF"/>
        </w:rPr>
        <w:t>Selection method</w:t>
      </w:r>
      <w:r w:rsidR="00EB3085" w:rsidRPr="00EB3085">
        <w:rPr>
          <w:color w:val="000000" w:themeColor="text1"/>
          <w:shd w:val="clear" w:color="auto" w:fill="FFFFFF"/>
        </w:rPr>
        <w:t>:</w:t>
      </w:r>
      <w:r w:rsidR="00EB3085">
        <w:rPr>
          <w:color w:val="000000" w:themeColor="text1"/>
          <w:shd w:val="clear" w:color="auto" w:fill="FFFFFF"/>
        </w:rPr>
        <w:t xml:space="preserve"> S</w:t>
      </w:r>
      <w:r w:rsidR="00EB3085" w:rsidRPr="00EB3085">
        <w:rPr>
          <w:color w:val="000000" w:themeColor="text1"/>
          <w:shd w:val="clear" w:color="auto" w:fill="FFFFFF"/>
        </w:rPr>
        <w:t xml:space="preserve">election manner of </w:t>
      </w:r>
      <w:proofErr w:type="spellStart"/>
      <w:r w:rsidR="00EB3085" w:rsidRPr="00EB3085">
        <w:rPr>
          <w:color w:val="000000" w:themeColor="text1"/>
          <w:shd w:val="clear" w:color="auto" w:fill="FFFFFF"/>
        </w:rPr>
        <w:t>Grameen</w:t>
      </w:r>
      <w:proofErr w:type="spellEnd"/>
      <w:r w:rsidR="00534A84">
        <w:rPr>
          <w:color w:val="000000" w:themeColor="text1"/>
          <w:shd w:val="clear" w:color="auto" w:fill="FFFFFF"/>
        </w:rPr>
        <w:t xml:space="preserve"> </w:t>
      </w:r>
      <w:r w:rsidR="00EB3085" w:rsidRPr="00EB3085">
        <w:rPr>
          <w:color w:val="000000" w:themeColor="text1"/>
          <w:shd w:val="clear" w:color="auto" w:fill="FFFFFF"/>
        </w:rPr>
        <w:t>phone consists of ten particular policies. Its recruitment system is very clean and obvious. Recruitment method is graphically confirmed in below:</w:t>
      </w:r>
    </w:p>
    <w:p w:rsidR="00B73EF9" w:rsidRPr="00225D74" w:rsidRDefault="00B73EF9" w:rsidP="00EB3085">
      <w:pPr>
        <w:pStyle w:val="NormalWeb"/>
        <w:spacing w:after="0"/>
        <w:rPr>
          <w:color w:val="000000" w:themeColor="text1"/>
        </w:rPr>
      </w:pPr>
      <w:r w:rsidRPr="00225D74">
        <w:rPr>
          <w:noProof/>
          <w:color w:val="000000" w:themeColor="text1"/>
        </w:rPr>
        <w:lastRenderedPageBreak/>
        <w:drawing>
          <wp:inline distT="0" distB="0" distL="0" distR="0">
            <wp:extent cx="3676650" cy="4448900"/>
            <wp:effectExtent l="0" t="0" r="0" b="0"/>
            <wp:docPr id="5" name="Picture 5" descr="selection proc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selection proces"/>
                    <pic:cNvPicPr>
                      <a:picLocks noChangeAspect="1" noChangeArrowheads="1"/>
                    </pic:cNvPicPr>
                  </pic:nvPicPr>
                  <pic:blipFill>
                    <a:blip r:embed="rId12" cstate="print"/>
                    <a:srcRect/>
                    <a:stretch>
                      <a:fillRect/>
                    </a:stretch>
                  </pic:blipFill>
                  <pic:spPr bwMode="auto">
                    <a:xfrm>
                      <a:off x="0" y="0"/>
                      <a:ext cx="3676057" cy="4448182"/>
                    </a:xfrm>
                    <a:prstGeom prst="rect">
                      <a:avLst/>
                    </a:prstGeom>
                    <a:noFill/>
                    <a:ln w="9525">
                      <a:noFill/>
                      <a:miter lim="800000"/>
                      <a:headEnd/>
                      <a:tailEnd/>
                    </a:ln>
                  </pic:spPr>
                </pic:pic>
              </a:graphicData>
            </a:graphic>
          </wp:inline>
        </w:drawing>
      </w:r>
    </w:p>
    <w:p w:rsidR="00B73EF9" w:rsidRDefault="00B73EF9" w:rsidP="00B73EF9">
      <w:pPr>
        <w:pStyle w:val="NormalWeb"/>
        <w:spacing w:before="0" w:beforeAutospacing="0" w:after="0" w:afterAutospacing="0"/>
        <w:jc w:val="both"/>
        <w:rPr>
          <w:color w:val="000000" w:themeColor="text1"/>
        </w:rPr>
      </w:pPr>
      <w:r w:rsidRPr="00225D74">
        <w:rPr>
          <w:color w:val="000000" w:themeColor="text1"/>
        </w:rPr>
        <w:t xml:space="preserve">Fig: Selection process of </w:t>
      </w:r>
      <w:proofErr w:type="spellStart"/>
      <w:r w:rsidRPr="00225D74">
        <w:rPr>
          <w:color w:val="000000" w:themeColor="text1"/>
        </w:rPr>
        <w:t>Grameenphone</w:t>
      </w:r>
      <w:bookmarkStart w:id="11" w:name="_Toc496299339"/>
      <w:proofErr w:type="spellEnd"/>
    </w:p>
    <w:p w:rsidR="001157AF" w:rsidRPr="00225D74" w:rsidRDefault="001157AF" w:rsidP="00B73EF9">
      <w:pPr>
        <w:pStyle w:val="NormalWeb"/>
        <w:spacing w:before="0" w:beforeAutospacing="0" w:after="0" w:afterAutospacing="0"/>
        <w:jc w:val="both"/>
        <w:rPr>
          <w:color w:val="000000" w:themeColor="text1"/>
        </w:rPr>
      </w:pPr>
    </w:p>
    <w:bookmarkEnd w:id="11"/>
    <w:p w:rsidR="00DF6AD2" w:rsidRDefault="00D202A4" w:rsidP="00DF6AD2">
      <w:pPr>
        <w:pStyle w:val="NormalWeb"/>
        <w:spacing w:before="0" w:beforeAutospacing="0" w:after="0" w:afterAutospacing="0"/>
        <w:ind w:firstLine="720"/>
        <w:jc w:val="both"/>
        <w:rPr>
          <w:rFonts w:eastAsiaTheme="majorEastAsia"/>
        </w:rPr>
      </w:pPr>
      <w:r>
        <w:rPr>
          <w:noProof/>
        </w:rPr>
        <w:pict>
          <v:shape id="_x0000_s1052" type="#_x0000_t202" style="position:absolute;left:0;text-align:left;margin-left:397pt;margin-top:200.8pt;width:73.2pt;height:36.65pt;z-index:251684864;mso-height-percent:200;mso-height-percent:200;mso-width-relative:margin;mso-height-relative:margin" strokecolor="white">
            <v:textbox style="mso-next-textbox:#_x0000_s1052;mso-fit-shape-to-text:t">
              <w:txbxContent>
                <w:p w:rsidR="002E7363" w:rsidRDefault="002E7363" w:rsidP="00407D40">
                  <w:pPr>
                    <w:jc w:val="center"/>
                  </w:pPr>
                  <w:r>
                    <w:t>21</w:t>
                  </w:r>
                </w:p>
              </w:txbxContent>
            </v:textbox>
          </v:shape>
        </w:pict>
      </w:r>
      <w:r w:rsidR="000B4577">
        <w:t xml:space="preserve">Selection manner consists of collection of precise steps used to determine who want to be employed. Selection device starts at the same time as recruitment ends task to enough variety of applicants received who are inclined and able to do hold the interest. The cause of the choice interview is to college statistics approximately a candidate and assesses how an extended way he/she can be able to carry out in the technique. Selection technique includes screening and appraising the candidates in a systematic way. </w:t>
      </w:r>
      <w:proofErr w:type="gramStart"/>
      <w:r w:rsidR="000B4577">
        <w:t>Those who're located no longer suitable for the roles are excluded from choice exams.</w:t>
      </w:r>
      <w:proofErr w:type="gramEnd"/>
      <w:r w:rsidR="000B4577">
        <w:t xml:space="preserve"> During desire approach, </w:t>
      </w:r>
      <w:proofErr w:type="spellStart"/>
      <w:r w:rsidR="000B4577">
        <w:t>Grameen</w:t>
      </w:r>
      <w:proofErr w:type="spellEnd"/>
      <w:r w:rsidR="000B4577">
        <w:t xml:space="preserve"> telephone makes a specialty of average overall performance-related problems whether or not or now not the applicant fulfills the hobby necessities and can do the machine. The organization uses a multiple cutoff method such as collection of screening gadgets</w:t>
      </w:r>
      <w:r w:rsidR="00DF6AD2" w:rsidRPr="004556B8">
        <w:rPr>
          <w:rFonts w:eastAsiaTheme="majorEastAsia"/>
        </w:rPr>
        <w:t>.</w:t>
      </w:r>
    </w:p>
    <w:p w:rsidR="00DF6AD2" w:rsidRDefault="00DF6AD2" w:rsidP="00DF6AD2">
      <w:pPr>
        <w:pStyle w:val="NormalWeb"/>
        <w:spacing w:before="0" w:beforeAutospacing="0" w:after="0" w:afterAutospacing="0"/>
        <w:ind w:firstLine="720"/>
        <w:jc w:val="both"/>
        <w:rPr>
          <w:rFonts w:eastAsiaTheme="majorEastAsia"/>
        </w:rPr>
      </w:pPr>
    </w:p>
    <w:p w:rsidR="007B14C6" w:rsidRDefault="00B87FCA" w:rsidP="00DF6AD2">
      <w:pPr>
        <w:pStyle w:val="NormalWeb"/>
        <w:spacing w:before="0" w:beforeAutospacing="0" w:after="0" w:afterAutospacing="0"/>
        <w:jc w:val="both"/>
        <w:rPr>
          <w:b/>
          <w:bCs/>
          <w:i/>
          <w:color w:val="000000" w:themeColor="text1"/>
          <w:sz w:val="36"/>
          <w:szCs w:val="36"/>
        </w:rPr>
      </w:pPr>
      <w:r w:rsidRPr="00B87FCA">
        <w:rPr>
          <w:b/>
          <w:bCs/>
          <w:color w:val="000000" w:themeColor="text1"/>
          <w:sz w:val="36"/>
          <w:szCs w:val="36"/>
        </w:rPr>
        <w:lastRenderedPageBreak/>
        <w:t>4.2</w:t>
      </w:r>
      <w:r>
        <w:rPr>
          <w:b/>
          <w:bCs/>
          <w:i/>
          <w:color w:val="000000" w:themeColor="text1"/>
          <w:sz w:val="36"/>
          <w:szCs w:val="36"/>
        </w:rPr>
        <w:t xml:space="preserve"> </w:t>
      </w:r>
      <w:r w:rsidR="001157AF" w:rsidRPr="001157AF">
        <w:rPr>
          <w:b/>
          <w:bCs/>
          <w:i/>
          <w:color w:val="000000" w:themeColor="text1"/>
          <w:sz w:val="36"/>
          <w:szCs w:val="36"/>
        </w:rPr>
        <w:t xml:space="preserve">STEP 2: </w:t>
      </w:r>
      <w:r w:rsidR="007B14C6" w:rsidRPr="001157AF">
        <w:rPr>
          <w:b/>
          <w:bCs/>
          <w:i/>
          <w:color w:val="000000" w:themeColor="text1"/>
          <w:sz w:val="36"/>
          <w:szCs w:val="36"/>
        </w:rPr>
        <w:t xml:space="preserve">Short </w:t>
      </w:r>
      <w:r w:rsidR="00774B8D" w:rsidRPr="001157AF">
        <w:rPr>
          <w:b/>
          <w:bCs/>
          <w:i/>
          <w:color w:val="000000" w:themeColor="text1"/>
          <w:sz w:val="36"/>
          <w:szCs w:val="36"/>
        </w:rPr>
        <w:t>listing of</w:t>
      </w:r>
      <w:r w:rsidR="007B14C6" w:rsidRPr="001157AF">
        <w:rPr>
          <w:b/>
          <w:bCs/>
          <w:i/>
          <w:color w:val="000000" w:themeColor="text1"/>
          <w:sz w:val="36"/>
          <w:szCs w:val="36"/>
        </w:rPr>
        <w:t xml:space="preserve"> candidates</w:t>
      </w:r>
    </w:p>
    <w:p w:rsidR="000B4577" w:rsidRDefault="000B4577" w:rsidP="00DF6AD2">
      <w:pPr>
        <w:pStyle w:val="NormalWeb"/>
        <w:spacing w:before="0" w:beforeAutospacing="0" w:after="0" w:afterAutospacing="0"/>
        <w:jc w:val="both"/>
        <w:rPr>
          <w:b/>
          <w:bCs/>
          <w:i/>
          <w:color w:val="000000" w:themeColor="text1"/>
          <w:sz w:val="36"/>
          <w:szCs w:val="36"/>
        </w:rPr>
      </w:pPr>
    </w:p>
    <w:p w:rsidR="00DF6AD2" w:rsidRPr="004556B8" w:rsidRDefault="000B4577" w:rsidP="000B4577">
      <w:pPr>
        <w:spacing w:line="276" w:lineRule="auto"/>
        <w:ind w:firstLine="360"/>
        <w:rPr>
          <w:rFonts w:eastAsiaTheme="majorEastAsia" w:cs="Times New Roman"/>
          <w:szCs w:val="24"/>
        </w:rPr>
      </w:pPr>
      <w:r>
        <w:t>Before brief listing of applicants for exams, procedure criteria are set thru HR and line supervisor. Although each the form of standards are important, however, it's far the character of job that determines which type of standards want to offer more weight age than the alternative.</w:t>
      </w:r>
      <w:r w:rsidR="0010678F">
        <w:t xml:space="preserve"> </w:t>
      </w:r>
      <w:r>
        <w:t>There are elegant and technical task standards that a candidate has to meet for attention of next step of choice.HR determines preferred criteria while line manager determines technical standards. Putting each different way, HR making plans is the device of matching the delivery of people internally and externally with the openings the company expects to have over a given time frame.</w:t>
      </w:r>
      <w:r w:rsidR="0010678F">
        <w:t xml:space="preserve"> </w:t>
      </w:r>
      <w:r>
        <w:t xml:space="preserve">The high-quality of the candidate and his/her expertise are identifying issue how </w:t>
      </w:r>
      <w:proofErr w:type="spellStart"/>
      <w:r>
        <w:t>Grameen</w:t>
      </w:r>
      <w:proofErr w:type="spellEnd"/>
      <w:r>
        <w:t xml:space="preserve"> phone will acquire reaching its visions, desires and obligations. Brief listing is completed on the basis of appraising statistics on the application shape in the moderate of activity specs of a manner being marketed.</w:t>
      </w:r>
      <w:r w:rsidR="0010678F">
        <w:t xml:space="preserve"> </w:t>
      </w:r>
      <w:r>
        <w:t>Human resource planning is the system of getting the proper amount of qualified and equipped human beings into the right job on the right time.</w:t>
      </w:r>
      <w:r w:rsidR="0010678F">
        <w:t xml:space="preserve"> </w:t>
      </w:r>
      <w:r>
        <w:t xml:space="preserve">The short listing </w:t>
      </w:r>
      <w:r w:rsidR="00DE629C">
        <w:t>techniques have</w:t>
      </w:r>
      <w:r>
        <w:t xml:space="preserve"> to be qualitative one wherein managerial judgment plays an important function.</w:t>
      </w:r>
      <w:r w:rsidR="0010678F">
        <w:t xml:space="preserve"> </w:t>
      </w:r>
      <w:r>
        <w:t xml:space="preserve">Human useful resource planning in </w:t>
      </w:r>
      <w:proofErr w:type="spellStart"/>
      <w:r>
        <w:t>Grameen</w:t>
      </w:r>
      <w:proofErr w:type="spellEnd"/>
      <w:r>
        <w:t xml:space="preserve"> phone must be part of the company’s average plan</w:t>
      </w:r>
      <w:r w:rsidR="00DF6AD2" w:rsidRPr="004556B8">
        <w:rPr>
          <w:rFonts w:eastAsiaTheme="majorEastAsia" w:cs="Times New Roman"/>
          <w:szCs w:val="24"/>
        </w:rPr>
        <w:t>.</w:t>
      </w:r>
    </w:p>
    <w:p w:rsidR="00DE629C" w:rsidRDefault="00DE629C" w:rsidP="00DE629C">
      <w:pPr>
        <w:pStyle w:val="ListParagraph"/>
        <w:numPr>
          <w:ilvl w:val="0"/>
          <w:numId w:val="12"/>
        </w:numPr>
        <w:ind w:left="360"/>
      </w:pPr>
      <w:r>
        <w:t>Capability / expected workload and expertise necessities and to make sure the   maximum suited and powerful usage of the Human assets for the whole employer, every for current and destiny necessities.</w:t>
      </w:r>
    </w:p>
    <w:p w:rsidR="00DE629C" w:rsidRDefault="00DE629C" w:rsidP="00DE629C">
      <w:pPr>
        <w:pStyle w:val="ListParagraph"/>
        <w:numPr>
          <w:ilvl w:val="0"/>
          <w:numId w:val="12"/>
        </w:numPr>
        <w:ind w:left="360"/>
      </w:pPr>
      <w:r>
        <w:t>Possibilities for extra overall performance via reorganization and the usage of gadget / centers, and making adjustment all through expansion and contraction, employ turnover / employee mobility.</w:t>
      </w:r>
    </w:p>
    <w:p w:rsidR="007B14C6" w:rsidRPr="00DF6AD2" w:rsidRDefault="00DE629C" w:rsidP="00DE629C">
      <w:pPr>
        <w:pStyle w:val="ListParagraph"/>
        <w:numPr>
          <w:ilvl w:val="0"/>
          <w:numId w:val="12"/>
        </w:numPr>
        <w:ind w:left="360"/>
      </w:pPr>
      <w:r>
        <w:t>Capacity transfer, vending, intervals of leave and so forth and layout and put into effect plans to help benefit manpower goal</w:t>
      </w:r>
      <w:r w:rsidR="00DF6AD2" w:rsidRPr="00DE629C">
        <w:rPr>
          <w:rFonts w:eastAsiaTheme="majorEastAsia" w:cs="Times New Roman"/>
          <w:szCs w:val="24"/>
        </w:rPr>
        <w:t>.</w:t>
      </w:r>
    </w:p>
    <w:p w:rsidR="00F16389" w:rsidRDefault="00F16389" w:rsidP="00DF6AD2">
      <w:pPr>
        <w:pStyle w:val="ListParagraph"/>
        <w:spacing w:after="0" w:line="240" w:lineRule="auto"/>
      </w:pPr>
    </w:p>
    <w:p w:rsidR="00DE629C" w:rsidRDefault="00DE629C" w:rsidP="00DF6AD2">
      <w:pPr>
        <w:pStyle w:val="ListParagraph"/>
        <w:spacing w:after="0" w:line="240" w:lineRule="auto"/>
      </w:pPr>
    </w:p>
    <w:p w:rsidR="00B87FCA" w:rsidRDefault="00B87FCA" w:rsidP="00DF6AD2">
      <w:pPr>
        <w:pStyle w:val="ListParagraph"/>
        <w:spacing w:after="0" w:line="240" w:lineRule="auto"/>
      </w:pPr>
    </w:p>
    <w:p w:rsidR="00B87FCA" w:rsidRDefault="00B87FCA" w:rsidP="00DF6AD2">
      <w:pPr>
        <w:pStyle w:val="ListParagraph"/>
        <w:spacing w:after="0" w:line="240" w:lineRule="auto"/>
      </w:pPr>
    </w:p>
    <w:p w:rsidR="00B87FCA" w:rsidRDefault="00B87FCA" w:rsidP="00DF6AD2">
      <w:pPr>
        <w:pStyle w:val="ListParagraph"/>
        <w:spacing w:after="0" w:line="240" w:lineRule="auto"/>
      </w:pPr>
    </w:p>
    <w:p w:rsidR="00DE629C" w:rsidRPr="00DF6AD2" w:rsidRDefault="00D202A4" w:rsidP="00DF6AD2">
      <w:pPr>
        <w:pStyle w:val="ListParagraph"/>
        <w:spacing w:after="0" w:line="240" w:lineRule="auto"/>
      </w:pPr>
      <w:r>
        <w:rPr>
          <w:noProof/>
        </w:rPr>
        <w:pict>
          <v:shape id="_x0000_s1053" type="#_x0000_t202" style="position:absolute;left:0;text-align:left;margin-left:393.6pt;margin-top:62.5pt;width:73.2pt;height:36.65pt;z-index:251685888;mso-height-percent:200;mso-height-percent:200;mso-width-relative:margin;mso-height-relative:margin" strokecolor="white">
            <v:textbox style="mso-next-textbox:#_x0000_s1053;mso-fit-shape-to-text:t">
              <w:txbxContent>
                <w:p w:rsidR="002E7363" w:rsidRDefault="002E7363" w:rsidP="00407D40">
                  <w:pPr>
                    <w:jc w:val="center"/>
                  </w:pPr>
                  <w:r>
                    <w:t>22</w:t>
                  </w:r>
                </w:p>
              </w:txbxContent>
            </v:textbox>
          </v:shape>
        </w:pict>
      </w:r>
    </w:p>
    <w:p w:rsidR="007B14C6" w:rsidRDefault="007B14C6" w:rsidP="00225D74">
      <w:pPr>
        <w:spacing w:after="0" w:line="240" w:lineRule="auto"/>
        <w:rPr>
          <w:rFonts w:eastAsia="Times New Roman" w:cs="Times New Roman"/>
          <w:szCs w:val="24"/>
        </w:rPr>
      </w:pPr>
      <w:r w:rsidRPr="00225D74">
        <w:rPr>
          <w:rFonts w:eastAsia="Times New Roman" w:cs="Times New Roman"/>
          <w:szCs w:val="24"/>
        </w:rPr>
        <w:lastRenderedPageBreak/>
        <w:t>The following situations may provide some guideline during short listing:</w:t>
      </w:r>
    </w:p>
    <w:p w:rsidR="00DE629C" w:rsidRPr="00225D74" w:rsidRDefault="00DE629C" w:rsidP="00225D74">
      <w:pPr>
        <w:spacing w:after="0" w:line="240" w:lineRule="auto"/>
        <w:rPr>
          <w:rFonts w:eastAsia="Times New Roman" w:cs="Times New Roman"/>
          <w:szCs w:val="24"/>
        </w:rPr>
      </w:pPr>
    </w:p>
    <w:tbl>
      <w:tblPr>
        <w:tblW w:w="7962" w:type="dxa"/>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4875"/>
        <w:gridCol w:w="3087"/>
      </w:tblGrid>
      <w:tr w:rsidR="003D5D34" w:rsidRPr="00225D74" w:rsidTr="00E02E5C">
        <w:trPr>
          <w:trHeight w:val="294"/>
          <w:tblCellSpacing w:w="0" w:type="dxa"/>
        </w:trPr>
        <w:tc>
          <w:tcPr>
            <w:tcW w:w="4875" w:type="dxa"/>
            <w:tcBorders>
              <w:top w:val="outset" w:sz="6" w:space="0" w:color="auto"/>
              <w:left w:val="outset" w:sz="6" w:space="0" w:color="auto"/>
              <w:bottom w:val="outset" w:sz="6" w:space="0" w:color="auto"/>
              <w:right w:val="outset" w:sz="6" w:space="0" w:color="auto"/>
            </w:tcBorders>
            <w:hideMark/>
          </w:tcPr>
          <w:p w:rsidR="007B14C6" w:rsidRPr="00225D74" w:rsidRDefault="007B14C6" w:rsidP="00225D74">
            <w:pPr>
              <w:spacing w:after="0" w:line="240" w:lineRule="auto"/>
              <w:jc w:val="center"/>
              <w:rPr>
                <w:rFonts w:eastAsia="Times New Roman" w:cs="Times New Roman"/>
                <w:szCs w:val="24"/>
              </w:rPr>
            </w:pPr>
            <w:r w:rsidRPr="00225D74">
              <w:rPr>
                <w:rFonts w:eastAsia="Times New Roman" w:cs="Times New Roman"/>
                <w:b/>
                <w:bCs/>
                <w:szCs w:val="24"/>
              </w:rPr>
              <w:t>Situation</w:t>
            </w:r>
          </w:p>
        </w:tc>
        <w:tc>
          <w:tcPr>
            <w:tcW w:w="3087" w:type="dxa"/>
            <w:tcBorders>
              <w:top w:val="outset" w:sz="6" w:space="0" w:color="auto"/>
              <w:left w:val="outset" w:sz="6" w:space="0" w:color="auto"/>
              <w:bottom w:val="outset" w:sz="6" w:space="0" w:color="auto"/>
              <w:right w:val="outset" w:sz="6" w:space="0" w:color="auto"/>
            </w:tcBorders>
            <w:hideMark/>
          </w:tcPr>
          <w:p w:rsidR="007B14C6" w:rsidRPr="00225D74" w:rsidRDefault="007B14C6" w:rsidP="00225D74">
            <w:pPr>
              <w:spacing w:after="0" w:line="240" w:lineRule="auto"/>
              <w:jc w:val="center"/>
              <w:rPr>
                <w:rFonts w:eastAsia="Times New Roman" w:cs="Times New Roman"/>
                <w:szCs w:val="24"/>
              </w:rPr>
            </w:pPr>
            <w:r w:rsidRPr="00225D74">
              <w:rPr>
                <w:rFonts w:eastAsia="Times New Roman" w:cs="Times New Roman"/>
                <w:b/>
                <w:bCs/>
                <w:szCs w:val="24"/>
              </w:rPr>
              <w:t>Short listing decision</w:t>
            </w:r>
          </w:p>
        </w:tc>
      </w:tr>
      <w:tr w:rsidR="003D5D34" w:rsidRPr="00225D74" w:rsidTr="00E02E5C">
        <w:trPr>
          <w:trHeight w:val="848"/>
          <w:tblCellSpacing w:w="0" w:type="dxa"/>
        </w:trPr>
        <w:tc>
          <w:tcPr>
            <w:tcW w:w="4875" w:type="dxa"/>
            <w:tcBorders>
              <w:top w:val="outset" w:sz="6" w:space="0" w:color="auto"/>
              <w:left w:val="outset" w:sz="6" w:space="0" w:color="auto"/>
              <w:bottom w:val="outset" w:sz="6" w:space="0" w:color="auto"/>
              <w:right w:val="outset" w:sz="6" w:space="0" w:color="auto"/>
            </w:tcBorders>
            <w:hideMark/>
          </w:tcPr>
          <w:p w:rsidR="007B14C6" w:rsidRPr="00225D74" w:rsidRDefault="007B14C6" w:rsidP="00225D74">
            <w:pPr>
              <w:spacing w:after="0" w:line="240" w:lineRule="auto"/>
              <w:rPr>
                <w:rFonts w:eastAsia="Times New Roman" w:cs="Times New Roman"/>
                <w:szCs w:val="24"/>
              </w:rPr>
            </w:pPr>
            <w:r w:rsidRPr="00225D74">
              <w:rPr>
                <w:rFonts w:eastAsia="Times New Roman" w:cs="Times New Roman"/>
                <w:szCs w:val="24"/>
              </w:rPr>
              <w:t>Highly relevant job experience and meets all or most job criteria and length of past job experience fully or fairly satisfactory</w:t>
            </w:r>
          </w:p>
        </w:tc>
        <w:tc>
          <w:tcPr>
            <w:tcW w:w="3087" w:type="dxa"/>
            <w:tcBorders>
              <w:top w:val="outset" w:sz="6" w:space="0" w:color="auto"/>
              <w:left w:val="outset" w:sz="6" w:space="0" w:color="auto"/>
              <w:bottom w:val="outset" w:sz="6" w:space="0" w:color="auto"/>
              <w:right w:val="outset" w:sz="6" w:space="0" w:color="auto"/>
            </w:tcBorders>
            <w:hideMark/>
          </w:tcPr>
          <w:p w:rsidR="007B14C6" w:rsidRPr="00225D74" w:rsidRDefault="007B14C6" w:rsidP="00225D74">
            <w:pPr>
              <w:spacing w:after="0" w:line="240" w:lineRule="auto"/>
              <w:rPr>
                <w:rFonts w:eastAsia="Times New Roman" w:cs="Times New Roman"/>
                <w:szCs w:val="24"/>
              </w:rPr>
            </w:pPr>
            <w:r w:rsidRPr="00225D74">
              <w:rPr>
                <w:rFonts w:eastAsia="Times New Roman" w:cs="Times New Roman"/>
                <w:szCs w:val="24"/>
              </w:rPr>
              <w:t>Should be considered</w:t>
            </w:r>
          </w:p>
        </w:tc>
      </w:tr>
      <w:tr w:rsidR="003D5D34" w:rsidRPr="00225D74" w:rsidTr="00E02E5C">
        <w:trPr>
          <w:trHeight w:val="848"/>
          <w:tblCellSpacing w:w="0" w:type="dxa"/>
        </w:trPr>
        <w:tc>
          <w:tcPr>
            <w:tcW w:w="4875" w:type="dxa"/>
            <w:tcBorders>
              <w:top w:val="outset" w:sz="6" w:space="0" w:color="auto"/>
              <w:left w:val="outset" w:sz="6" w:space="0" w:color="auto"/>
              <w:bottom w:val="outset" w:sz="6" w:space="0" w:color="auto"/>
              <w:right w:val="outset" w:sz="6" w:space="0" w:color="auto"/>
            </w:tcBorders>
            <w:hideMark/>
          </w:tcPr>
          <w:p w:rsidR="007B14C6" w:rsidRPr="00225D74" w:rsidRDefault="007B14C6" w:rsidP="00225D74">
            <w:pPr>
              <w:spacing w:after="0" w:line="240" w:lineRule="auto"/>
              <w:rPr>
                <w:rFonts w:eastAsia="Times New Roman" w:cs="Times New Roman"/>
                <w:szCs w:val="24"/>
              </w:rPr>
            </w:pPr>
            <w:r w:rsidRPr="00225D74">
              <w:rPr>
                <w:rFonts w:eastAsia="Times New Roman" w:cs="Times New Roman"/>
                <w:szCs w:val="24"/>
              </w:rPr>
              <w:t>Moderately relevant job experience and meets most or fairly moderate level of job criteria and length of past job experience is fully or fairly satisfactory</w:t>
            </w:r>
          </w:p>
        </w:tc>
        <w:tc>
          <w:tcPr>
            <w:tcW w:w="3087" w:type="dxa"/>
            <w:tcBorders>
              <w:top w:val="outset" w:sz="6" w:space="0" w:color="auto"/>
              <w:left w:val="outset" w:sz="6" w:space="0" w:color="auto"/>
              <w:bottom w:val="outset" w:sz="6" w:space="0" w:color="auto"/>
              <w:right w:val="outset" w:sz="6" w:space="0" w:color="auto"/>
            </w:tcBorders>
            <w:hideMark/>
          </w:tcPr>
          <w:p w:rsidR="007B14C6" w:rsidRPr="00225D74" w:rsidRDefault="007B14C6" w:rsidP="00225D74">
            <w:pPr>
              <w:spacing w:after="0" w:line="240" w:lineRule="auto"/>
              <w:rPr>
                <w:rFonts w:eastAsia="Times New Roman" w:cs="Times New Roman"/>
                <w:szCs w:val="24"/>
              </w:rPr>
            </w:pPr>
            <w:r w:rsidRPr="00225D74">
              <w:rPr>
                <w:rFonts w:eastAsia="Times New Roman" w:cs="Times New Roman"/>
                <w:szCs w:val="24"/>
              </w:rPr>
              <w:t>May be considered subject to the number of candidates based on above are not up to the desired number</w:t>
            </w:r>
          </w:p>
        </w:tc>
      </w:tr>
      <w:tr w:rsidR="003D5D34" w:rsidRPr="00225D74" w:rsidTr="00E02E5C">
        <w:trPr>
          <w:trHeight w:val="571"/>
          <w:tblCellSpacing w:w="0" w:type="dxa"/>
        </w:trPr>
        <w:tc>
          <w:tcPr>
            <w:tcW w:w="4875" w:type="dxa"/>
            <w:tcBorders>
              <w:top w:val="outset" w:sz="6" w:space="0" w:color="auto"/>
              <w:left w:val="outset" w:sz="6" w:space="0" w:color="auto"/>
              <w:bottom w:val="outset" w:sz="6" w:space="0" w:color="auto"/>
              <w:right w:val="outset" w:sz="6" w:space="0" w:color="auto"/>
            </w:tcBorders>
            <w:hideMark/>
          </w:tcPr>
          <w:p w:rsidR="007B14C6" w:rsidRPr="00225D74" w:rsidRDefault="007B14C6" w:rsidP="00225D74">
            <w:pPr>
              <w:spacing w:after="0" w:line="240" w:lineRule="auto"/>
              <w:rPr>
                <w:rFonts w:eastAsia="Times New Roman" w:cs="Times New Roman"/>
                <w:szCs w:val="24"/>
              </w:rPr>
            </w:pPr>
            <w:r w:rsidRPr="00225D74">
              <w:rPr>
                <w:rFonts w:eastAsia="Times New Roman" w:cs="Times New Roman"/>
                <w:szCs w:val="24"/>
              </w:rPr>
              <w:t>Irrelevant job experience meets little job criteria and length of past job experience is fairly satisfactory or unsatisfactory</w:t>
            </w:r>
          </w:p>
        </w:tc>
        <w:tc>
          <w:tcPr>
            <w:tcW w:w="3087" w:type="dxa"/>
            <w:tcBorders>
              <w:top w:val="outset" w:sz="6" w:space="0" w:color="auto"/>
              <w:left w:val="outset" w:sz="6" w:space="0" w:color="auto"/>
              <w:bottom w:val="outset" w:sz="6" w:space="0" w:color="auto"/>
              <w:right w:val="outset" w:sz="6" w:space="0" w:color="auto"/>
            </w:tcBorders>
            <w:hideMark/>
          </w:tcPr>
          <w:p w:rsidR="007B14C6" w:rsidRPr="00225D74" w:rsidRDefault="007B14C6" w:rsidP="00225D74">
            <w:pPr>
              <w:spacing w:after="0" w:line="240" w:lineRule="auto"/>
              <w:rPr>
                <w:rFonts w:eastAsia="Times New Roman" w:cs="Times New Roman"/>
                <w:szCs w:val="24"/>
              </w:rPr>
            </w:pPr>
            <w:r w:rsidRPr="00225D74">
              <w:rPr>
                <w:rFonts w:eastAsia="Times New Roman" w:cs="Times New Roman"/>
                <w:szCs w:val="24"/>
              </w:rPr>
              <w:t>Should not be considered</w:t>
            </w:r>
          </w:p>
        </w:tc>
      </w:tr>
    </w:tbl>
    <w:p w:rsidR="001157AF" w:rsidRDefault="001157AF" w:rsidP="00225D74">
      <w:pPr>
        <w:spacing w:after="0" w:line="240" w:lineRule="auto"/>
        <w:rPr>
          <w:rFonts w:eastAsia="Times New Roman" w:cs="Times New Roman"/>
          <w:szCs w:val="24"/>
        </w:rPr>
      </w:pPr>
    </w:p>
    <w:p w:rsidR="001157AF" w:rsidRPr="00225D74" w:rsidRDefault="001157AF" w:rsidP="00225D74">
      <w:pPr>
        <w:spacing w:after="0" w:line="240" w:lineRule="auto"/>
        <w:rPr>
          <w:rFonts w:eastAsia="Times New Roman" w:cs="Times New Roman"/>
          <w:szCs w:val="24"/>
        </w:rPr>
      </w:pPr>
    </w:p>
    <w:p w:rsidR="007A1DD3" w:rsidRDefault="00774B8D" w:rsidP="007A1DD3">
      <w:pPr>
        <w:spacing w:line="276" w:lineRule="auto"/>
        <w:rPr>
          <w:rFonts w:eastAsiaTheme="majorEastAsia" w:cs="Times New Roman"/>
          <w:szCs w:val="24"/>
        </w:rPr>
      </w:pPr>
      <w:r w:rsidRPr="00774B8D">
        <w:rPr>
          <w:rFonts w:eastAsia="Times New Roman" w:cs="Times New Roman"/>
          <w:b/>
          <w:bCs/>
          <w:szCs w:val="24"/>
        </w:rPr>
        <w:t>Role of different departments in short list</w:t>
      </w:r>
      <w:r w:rsidRPr="00774B8D">
        <w:rPr>
          <w:rFonts w:eastAsia="Times New Roman" w:cs="Times New Roman"/>
          <w:bCs/>
          <w:szCs w:val="24"/>
        </w:rPr>
        <w:t>:</w:t>
      </w:r>
      <w:r w:rsidR="0010678F">
        <w:rPr>
          <w:rFonts w:eastAsia="Times New Roman" w:cs="Times New Roman"/>
          <w:bCs/>
          <w:szCs w:val="24"/>
        </w:rPr>
        <w:t xml:space="preserve"> </w:t>
      </w:r>
      <w:r w:rsidR="00DE629C">
        <w:t xml:space="preserve">For the duration of short listing the following requirements ought to be taken into consideration: type of the location, Urgency of employees, profession development of the area. In regard to brief listing of applicants, the function of involved line supervisor and HR is important. The approach is that line supervisor will deliver technical way standards to HR who healthy those requirements and could ultimately scrutinize candidates. HR is in higher role to know real system specs, pastime stressful situations and mission necessities; therefore the responsibility of short list rests on HR. For non-technical positions, HR will completely be making prepared brief listing of applicants. For technical positions, HR wills are attempting to find line managers enter, if crucial. Human resource planning has to begin at the beginning in order that HR </w:t>
      </w:r>
      <w:proofErr w:type="gramStart"/>
      <w:r w:rsidR="00C12E9B">
        <w:t>can</w:t>
      </w:r>
      <w:proofErr w:type="gramEnd"/>
      <w:r w:rsidR="00DE629C">
        <w:t xml:space="preserve"> co-ordinate Human useful resource planning technique on the proper time. Significance of different associated talents for that function. Additionally vital price range provisions are important factor to investigate</w:t>
      </w:r>
    </w:p>
    <w:p w:rsidR="00774B8D" w:rsidRPr="00774B8D" w:rsidRDefault="00774B8D" w:rsidP="00DE629C">
      <w:pPr>
        <w:shd w:val="clear" w:color="auto" w:fill="FFFFFF"/>
        <w:spacing w:before="100" w:beforeAutospacing="1" w:after="100" w:afterAutospacing="1" w:line="300" w:lineRule="atLeast"/>
        <w:rPr>
          <w:rFonts w:eastAsia="Times New Roman" w:cs="Times New Roman"/>
          <w:bCs/>
          <w:szCs w:val="24"/>
        </w:rPr>
      </w:pPr>
      <w:r w:rsidRPr="00991D99">
        <w:rPr>
          <w:rFonts w:eastAsia="Times New Roman" w:cs="Times New Roman"/>
          <w:b/>
          <w:bCs/>
          <w:szCs w:val="24"/>
        </w:rPr>
        <w:t>Manpower desires and requisition</w:t>
      </w:r>
      <w:r w:rsidRPr="00774B8D">
        <w:rPr>
          <w:rFonts w:eastAsia="Times New Roman" w:cs="Times New Roman"/>
          <w:bCs/>
          <w:szCs w:val="24"/>
        </w:rPr>
        <w:t>:</w:t>
      </w:r>
      <w:r w:rsidR="0010678F">
        <w:rPr>
          <w:rFonts w:eastAsia="Times New Roman" w:cs="Times New Roman"/>
          <w:bCs/>
          <w:szCs w:val="24"/>
        </w:rPr>
        <w:t xml:space="preserve"> </w:t>
      </w:r>
      <w:r w:rsidR="00DE629C">
        <w:rPr>
          <w:rFonts w:eastAsia="Times New Roman" w:cs="Times New Roman"/>
          <w:bCs/>
          <w:szCs w:val="24"/>
        </w:rPr>
        <w:t>A</w:t>
      </w:r>
      <w:r w:rsidR="00DE629C">
        <w:t>t the equal time as inquiring for filling the synthetic of gift vacant feature or new characteristic, the worried administrative center will pinnacle off a Recruitment Requisition shape and supply the equal to HR</w:t>
      </w:r>
      <w:r w:rsidRPr="00774B8D">
        <w:rPr>
          <w:rFonts w:eastAsia="Times New Roman" w:cs="Times New Roman"/>
          <w:bCs/>
          <w:szCs w:val="24"/>
        </w:rPr>
        <w:t>.</w:t>
      </w:r>
    </w:p>
    <w:p w:rsidR="00774B8D" w:rsidRPr="00774B8D" w:rsidRDefault="00D202A4" w:rsidP="00774B8D">
      <w:pPr>
        <w:shd w:val="clear" w:color="auto" w:fill="FFFFFF"/>
        <w:spacing w:before="100" w:beforeAutospacing="1" w:after="100" w:afterAutospacing="1" w:line="300" w:lineRule="atLeast"/>
        <w:rPr>
          <w:rFonts w:eastAsia="Times New Roman" w:cs="Times New Roman"/>
          <w:bCs/>
          <w:szCs w:val="24"/>
        </w:rPr>
      </w:pPr>
      <w:r>
        <w:rPr>
          <w:rFonts w:eastAsia="Times New Roman" w:cs="Times New Roman"/>
          <w:b/>
          <w:bCs/>
          <w:noProof/>
          <w:szCs w:val="24"/>
        </w:rPr>
        <w:pict>
          <v:shape id="_x0000_s1055" type="#_x0000_t202" style="position:absolute;left:0;text-align:left;margin-left:389.75pt;margin-top:94.9pt;width:73.2pt;height:36.65pt;z-index:251687936;mso-height-percent:200;mso-height-percent:200;mso-width-relative:margin;mso-height-relative:margin" strokecolor="white">
            <v:textbox style="mso-next-textbox:#_x0000_s1055;mso-fit-shape-to-text:t">
              <w:txbxContent>
                <w:p w:rsidR="002E7363" w:rsidRDefault="002E7363" w:rsidP="00407D40">
                  <w:pPr>
                    <w:jc w:val="center"/>
                  </w:pPr>
                  <w:r>
                    <w:t>23</w:t>
                  </w:r>
                </w:p>
              </w:txbxContent>
            </v:textbox>
          </v:shape>
        </w:pict>
      </w:r>
      <w:r w:rsidR="00991D99" w:rsidRPr="00991D99">
        <w:rPr>
          <w:rFonts w:eastAsia="Times New Roman" w:cs="Times New Roman"/>
          <w:b/>
          <w:bCs/>
          <w:szCs w:val="24"/>
        </w:rPr>
        <w:t>E</w:t>
      </w:r>
      <w:r w:rsidR="00774B8D" w:rsidRPr="00991D99">
        <w:rPr>
          <w:rFonts w:eastAsia="Times New Roman" w:cs="Times New Roman"/>
          <w:b/>
          <w:bCs/>
          <w:szCs w:val="24"/>
        </w:rPr>
        <w:t>xisting role</w:t>
      </w:r>
      <w:r w:rsidR="00774B8D" w:rsidRPr="00774B8D">
        <w:rPr>
          <w:rFonts w:eastAsia="Times New Roman" w:cs="Times New Roman"/>
          <w:bCs/>
          <w:szCs w:val="24"/>
        </w:rPr>
        <w:t>:</w:t>
      </w:r>
      <w:r w:rsidR="00C12E9B">
        <w:rPr>
          <w:rFonts w:eastAsia="Times New Roman" w:cs="Times New Roman"/>
          <w:bCs/>
          <w:szCs w:val="24"/>
        </w:rPr>
        <w:t xml:space="preserve"> E</w:t>
      </w:r>
      <w:r w:rsidR="00DE629C">
        <w:t xml:space="preserve">very time favored, the pinnacle of HR will assessment available facts and database if there may be any certified and suitable candidate available from </w:t>
      </w:r>
      <w:proofErr w:type="spellStart"/>
      <w:r w:rsidR="00DE629C">
        <w:t>Grameen</w:t>
      </w:r>
      <w:proofErr w:type="spellEnd"/>
      <w:r w:rsidR="00DE629C">
        <w:t xml:space="preserve"> telephone’s internal property or functionality external candidates </w:t>
      </w:r>
      <w:r w:rsidR="00DE629C">
        <w:lastRenderedPageBreak/>
        <w:t xml:space="preserve">already diagnosed in advance. In precise situations and to make a short decision the pinnacle of HR also can additionally advocate any appropriate personnel within the </w:t>
      </w:r>
      <w:proofErr w:type="spellStart"/>
      <w:r w:rsidR="00DE629C">
        <w:t>Grameen</w:t>
      </w:r>
      <w:proofErr w:type="spellEnd"/>
      <w:r w:rsidR="00DE629C">
        <w:t xml:space="preserve"> mobile phone for the location to the respective branch Head. Respective department will tell the HR of any vacant characteristic in order that HR can co-ordinate / notify the alternative offices of the vacant characteristic. </w:t>
      </w:r>
    </w:p>
    <w:p w:rsidR="00750C9D" w:rsidRPr="00774B8D" w:rsidRDefault="00774B8D" w:rsidP="005C7099">
      <w:pPr>
        <w:shd w:val="clear" w:color="auto" w:fill="FFFFFF"/>
        <w:spacing w:before="100" w:beforeAutospacing="1" w:after="100" w:afterAutospacing="1" w:line="300" w:lineRule="atLeast"/>
        <w:rPr>
          <w:rFonts w:eastAsia="Times New Roman" w:cs="Times New Roman"/>
          <w:color w:val="auto"/>
          <w:szCs w:val="24"/>
        </w:rPr>
      </w:pPr>
      <w:r w:rsidRPr="00991D99">
        <w:rPr>
          <w:rFonts w:eastAsia="Times New Roman" w:cs="Times New Roman"/>
          <w:b/>
          <w:bCs/>
          <w:szCs w:val="24"/>
        </w:rPr>
        <w:t>New function</w:t>
      </w:r>
      <w:r w:rsidRPr="00774B8D">
        <w:rPr>
          <w:rFonts w:eastAsia="Times New Roman" w:cs="Times New Roman"/>
          <w:bCs/>
          <w:szCs w:val="24"/>
        </w:rPr>
        <w:t>:</w:t>
      </w:r>
      <w:r w:rsidR="0010678F">
        <w:rPr>
          <w:rFonts w:eastAsia="Times New Roman" w:cs="Times New Roman"/>
          <w:bCs/>
          <w:szCs w:val="24"/>
        </w:rPr>
        <w:t xml:space="preserve"> </w:t>
      </w:r>
      <w:r w:rsidR="00DE629C">
        <w:t>In case a contemporary characteristic needs to be created, then the branch Head will positioned up a request to Director HR for approval with proper justification attaching with an extensive venture description. Upon the approval of Director, HR recruitment manner will start or wherever feasible inner transfer or selling is probably made to pinnacle off the vacant position. For a latest characteristic every branch shall observe the following techniques: New hire characteristic need to be cited with Director HR will earlier. All new appointments must be in accordance with the common branch charge variety and have to be accepted through Head of HR and the deal</w:t>
      </w:r>
      <w:r w:rsidR="00C12E9B">
        <w:t xml:space="preserve">ing with Director of </w:t>
      </w:r>
      <w:proofErr w:type="spellStart"/>
      <w:r w:rsidR="00C12E9B">
        <w:t>Grameen</w:t>
      </w:r>
      <w:proofErr w:type="spellEnd"/>
      <w:r w:rsidR="00C12E9B">
        <w:t xml:space="preserve"> </w:t>
      </w:r>
      <w:r w:rsidR="00DE629C">
        <w:t xml:space="preserve">phone. HR will assessment and make certain that a characteristic with similar obligation is located within the same grade degree. </w:t>
      </w:r>
      <w:proofErr w:type="gramStart"/>
      <w:r w:rsidR="00C12E9B">
        <w:t>Its</w:t>
      </w:r>
      <w:r w:rsidR="00DE629C">
        <w:t xml:space="preserve"> miles the characteristic of HR to make sure consistency at a few stage within the enterprise in regard to the creation of any new feature</w:t>
      </w:r>
      <w:r w:rsidR="005C7099" w:rsidRPr="001F0539">
        <w:rPr>
          <w:rFonts w:eastAsiaTheme="majorEastAsia" w:cs="Times New Roman"/>
          <w:szCs w:val="24"/>
        </w:rPr>
        <w:t>.</w:t>
      </w:r>
      <w:proofErr w:type="gramEnd"/>
    </w:p>
    <w:p w:rsidR="00E644CD" w:rsidRPr="00750C9D" w:rsidRDefault="00E644CD" w:rsidP="00750C9D">
      <w:pPr>
        <w:pStyle w:val="NormalWeb"/>
        <w:spacing w:before="0" w:beforeAutospacing="0" w:after="0" w:afterAutospacing="0"/>
        <w:jc w:val="both"/>
        <w:rPr>
          <w:b/>
          <w:bCs/>
        </w:rPr>
      </w:pPr>
    </w:p>
    <w:p w:rsidR="00672F61" w:rsidRDefault="00B87FCA" w:rsidP="00225D74">
      <w:pPr>
        <w:pStyle w:val="NormalWeb"/>
        <w:spacing w:before="0" w:beforeAutospacing="0" w:after="0" w:afterAutospacing="0"/>
        <w:rPr>
          <w:b/>
          <w:bCs/>
          <w:i/>
          <w:color w:val="000000" w:themeColor="text1"/>
          <w:sz w:val="36"/>
          <w:szCs w:val="36"/>
        </w:rPr>
      </w:pPr>
      <w:r w:rsidRPr="00B87FCA">
        <w:rPr>
          <w:b/>
          <w:bCs/>
          <w:color w:val="000000" w:themeColor="text1"/>
          <w:sz w:val="36"/>
          <w:szCs w:val="36"/>
        </w:rPr>
        <w:t xml:space="preserve">4.3 </w:t>
      </w:r>
      <w:r w:rsidR="001157AF" w:rsidRPr="001157AF">
        <w:rPr>
          <w:b/>
          <w:bCs/>
          <w:i/>
          <w:color w:val="000000" w:themeColor="text1"/>
          <w:sz w:val="36"/>
          <w:szCs w:val="36"/>
        </w:rPr>
        <w:t xml:space="preserve">STEP 3: </w:t>
      </w:r>
      <w:r w:rsidR="00672F61" w:rsidRPr="001157AF">
        <w:rPr>
          <w:b/>
          <w:bCs/>
          <w:i/>
          <w:color w:val="000000" w:themeColor="text1"/>
          <w:sz w:val="36"/>
          <w:szCs w:val="36"/>
        </w:rPr>
        <w:t>Administe</w:t>
      </w:r>
      <w:r w:rsidR="001157AF">
        <w:rPr>
          <w:b/>
          <w:bCs/>
          <w:i/>
          <w:color w:val="000000" w:themeColor="text1"/>
          <w:sz w:val="36"/>
          <w:szCs w:val="36"/>
        </w:rPr>
        <w:t xml:space="preserve">ring tests and interview </w:t>
      </w:r>
    </w:p>
    <w:p w:rsidR="001157AF" w:rsidRPr="001157AF" w:rsidRDefault="001157AF" w:rsidP="00225D74">
      <w:pPr>
        <w:pStyle w:val="NormalWeb"/>
        <w:spacing w:before="0" w:beforeAutospacing="0" w:after="0" w:afterAutospacing="0"/>
        <w:rPr>
          <w:i/>
          <w:color w:val="000000" w:themeColor="text1"/>
          <w:sz w:val="36"/>
          <w:szCs w:val="36"/>
        </w:rPr>
      </w:pPr>
    </w:p>
    <w:p w:rsidR="0026321B" w:rsidRPr="001F0539" w:rsidRDefault="002C0FF8" w:rsidP="002C0FF8">
      <w:pPr>
        <w:spacing w:line="276" w:lineRule="auto"/>
        <w:ind w:firstLine="720"/>
        <w:rPr>
          <w:rFonts w:eastAsiaTheme="majorEastAsia" w:cs="Times New Roman"/>
          <w:szCs w:val="24"/>
        </w:rPr>
      </w:pPr>
      <w:r>
        <w:t>Following quick list of capability candidates, internal and external, suitable employment assessments which incorporates written tests, oral assessments or each different examination as deemed suit is probably prepared to evaluate candidates’ suitability for the vicinity. Through the exams candidate’s decided on intellectual elements together with intelligence, aptitude, temperament and mind-set may be measured/determined</w:t>
      </w:r>
      <w:r w:rsidR="0026321B" w:rsidRPr="001F0539">
        <w:rPr>
          <w:rFonts w:eastAsiaTheme="majorEastAsia" w:cs="Times New Roman"/>
          <w:szCs w:val="24"/>
        </w:rPr>
        <w:t>.</w:t>
      </w:r>
    </w:p>
    <w:p w:rsidR="00221699" w:rsidRPr="00221699" w:rsidRDefault="00221699" w:rsidP="00221699">
      <w:pPr>
        <w:spacing w:after="0" w:line="240" w:lineRule="auto"/>
        <w:rPr>
          <w:rFonts w:eastAsia="Times New Roman" w:cs="Times New Roman"/>
          <w:szCs w:val="24"/>
        </w:rPr>
      </w:pPr>
    </w:p>
    <w:p w:rsidR="0026321B" w:rsidRPr="001F0539" w:rsidRDefault="00D202A4" w:rsidP="0026321B">
      <w:pPr>
        <w:spacing w:line="276" w:lineRule="auto"/>
        <w:rPr>
          <w:rFonts w:eastAsiaTheme="majorEastAsia" w:cs="Times New Roman"/>
          <w:szCs w:val="24"/>
        </w:rPr>
      </w:pPr>
      <w:r>
        <w:rPr>
          <w:noProof/>
        </w:rPr>
        <w:pict>
          <v:shape id="_x0000_s1054" type="#_x0000_t202" style="position:absolute;left:0;text-align:left;margin-left:389.7pt;margin-top:145.25pt;width:73.2pt;height:36.65pt;z-index:251686912;mso-height-percent:200;mso-height-percent:200;mso-width-relative:margin;mso-height-relative:margin" strokecolor="white">
            <v:textbox style="mso-next-textbox:#_x0000_s1054;mso-fit-shape-to-text:t">
              <w:txbxContent>
                <w:p w:rsidR="002E7363" w:rsidRDefault="002E7363" w:rsidP="00407D40">
                  <w:pPr>
                    <w:jc w:val="center"/>
                  </w:pPr>
                  <w:r>
                    <w:t>24</w:t>
                  </w:r>
                </w:p>
              </w:txbxContent>
            </v:textbox>
          </v:shape>
        </w:pict>
      </w:r>
      <w:r w:rsidR="00221699" w:rsidRPr="00221699">
        <w:rPr>
          <w:rFonts w:eastAsia="Times New Roman" w:cs="Times New Roman"/>
          <w:b/>
          <w:szCs w:val="24"/>
        </w:rPr>
        <w:t>Focus of employment assessments on</w:t>
      </w:r>
      <w:r w:rsidR="00221699" w:rsidRPr="00221699">
        <w:rPr>
          <w:rFonts w:eastAsia="Times New Roman" w:cs="Times New Roman"/>
          <w:szCs w:val="24"/>
        </w:rPr>
        <w:t xml:space="preserve">: </w:t>
      </w:r>
      <w:r w:rsidR="002C0FF8">
        <w:t xml:space="preserve">generally a combination of a couple of and narrative form of questions is probably dispatched within the written check. At the equal time as finalizing test query, HR will stick to technique requirements of the area and keep relevance, consistency and big at the sample of questions. Candidates who've certified within the written check can be invited for the subsequent desire take a look at. Moreover the non-technical narrative part of the </w:t>
      </w:r>
      <w:r w:rsidR="002C0FF8">
        <w:lastRenderedPageBreak/>
        <w:t xml:space="preserve">written answer papers can be examined with the beneficial aid of HR at the same time as the technical element is probably checked by using way of manner of line manager. Written and oral test questions might be drafted through the use of manner of HR. general overall performance in </w:t>
      </w:r>
      <w:proofErr w:type="gramStart"/>
      <w:r w:rsidR="002C0FF8">
        <w:t>a</w:t>
      </w:r>
      <w:proofErr w:type="gramEnd"/>
      <w:r w:rsidR="002C0FF8">
        <w:t xml:space="preserve"> unmarried take a look at will no longer be considered within the succeeding tests instead the general standard overall performance in the subsequent level is probably decisive issue for preference. A hard and fast of questions of technical nature might be drafted by means of the use of line supervisor and be dispatched to HR confidentiality from which few is probably blanketed random foundation thru way of HR. The compilation of score obtained in written take a look at will be finished with the aid of HR. The minimal qualifying score within the written test is 50%, it's far the obligation of HR to pick out and call applicants for subsequent tests primarily based definitely </w:t>
      </w:r>
      <w:r w:rsidR="00C12E9B">
        <w:t>truly</w:t>
      </w:r>
      <w:r w:rsidR="002C0FF8">
        <w:t xml:space="preserve"> on the performances of written assessments</w:t>
      </w:r>
      <w:r w:rsidR="0026321B" w:rsidRPr="001F0539">
        <w:rPr>
          <w:rFonts w:eastAsiaTheme="majorEastAsia" w:cs="Times New Roman"/>
          <w:szCs w:val="24"/>
        </w:rPr>
        <w:t>.</w:t>
      </w:r>
    </w:p>
    <w:p w:rsidR="001B5747" w:rsidRDefault="001B5747" w:rsidP="00E644CD">
      <w:pPr>
        <w:spacing w:after="0" w:line="240" w:lineRule="auto"/>
        <w:rPr>
          <w:rFonts w:eastAsia="Times New Roman" w:cs="Times New Roman"/>
          <w:color w:val="auto"/>
          <w:szCs w:val="24"/>
        </w:rPr>
      </w:pPr>
    </w:p>
    <w:p w:rsidR="001157AF" w:rsidRDefault="00B87FCA" w:rsidP="00E644CD">
      <w:pPr>
        <w:spacing w:after="0" w:line="240" w:lineRule="auto"/>
        <w:rPr>
          <w:rFonts w:eastAsia="Times New Roman" w:cs="Times New Roman"/>
          <w:b/>
          <w:bCs/>
          <w:i/>
          <w:sz w:val="36"/>
          <w:szCs w:val="36"/>
        </w:rPr>
      </w:pPr>
      <w:r w:rsidRPr="00B87FCA">
        <w:rPr>
          <w:rFonts w:eastAsia="Times New Roman" w:cs="Times New Roman"/>
          <w:b/>
          <w:bCs/>
          <w:sz w:val="36"/>
          <w:szCs w:val="36"/>
        </w:rPr>
        <w:t>4.4</w:t>
      </w:r>
      <w:r>
        <w:rPr>
          <w:rFonts w:eastAsia="Times New Roman" w:cs="Times New Roman"/>
          <w:b/>
          <w:bCs/>
          <w:i/>
          <w:sz w:val="36"/>
          <w:szCs w:val="36"/>
        </w:rPr>
        <w:t xml:space="preserve"> </w:t>
      </w:r>
      <w:r w:rsidR="001157AF" w:rsidRPr="001157AF">
        <w:rPr>
          <w:rFonts w:eastAsia="Times New Roman" w:cs="Times New Roman"/>
          <w:b/>
          <w:bCs/>
          <w:i/>
          <w:sz w:val="36"/>
          <w:szCs w:val="36"/>
        </w:rPr>
        <w:t xml:space="preserve">STEP4: </w:t>
      </w:r>
      <w:r w:rsidR="00267D29" w:rsidRPr="001157AF">
        <w:rPr>
          <w:rFonts w:eastAsia="Times New Roman" w:cs="Times New Roman"/>
          <w:b/>
          <w:bCs/>
          <w:i/>
          <w:sz w:val="36"/>
          <w:szCs w:val="36"/>
        </w:rPr>
        <w:t>Company presentation </w:t>
      </w:r>
    </w:p>
    <w:p w:rsidR="007C5A59" w:rsidRDefault="007C5A59" w:rsidP="002C0FF8">
      <w:pPr>
        <w:pStyle w:val="NormalWeb"/>
        <w:jc w:val="both"/>
        <w:rPr>
          <w:rFonts w:eastAsiaTheme="majorEastAsia"/>
        </w:rPr>
      </w:pPr>
      <w:r>
        <w:rPr>
          <w:rFonts w:eastAsiaTheme="minorHAnsi" w:cstheme="minorBidi"/>
          <w:b/>
          <w:bCs/>
          <w:color w:val="000000" w:themeColor="text1"/>
          <w:szCs w:val="22"/>
        </w:rPr>
        <w:t>Job</w:t>
      </w:r>
      <w:r w:rsidRPr="007C5A59">
        <w:rPr>
          <w:rFonts w:eastAsiaTheme="minorHAnsi" w:cstheme="minorBidi"/>
          <w:b/>
          <w:bCs/>
          <w:color w:val="000000" w:themeColor="text1"/>
          <w:szCs w:val="22"/>
        </w:rPr>
        <w:t xml:space="preserve"> description: </w:t>
      </w:r>
      <w:r w:rsidR="0026321B" w:rsidRPr="001F0539">
        <w:rPr>
          <w:rFonts w:eastAsiaTheme="majorEastAsia"/>
        </w:rPr>
        <w:t>The appointing authority and the street supervisor shall ensure that each employee has the correct and up to date hobby description sating in reality the context, reason, organ gram, duties &amp;obligations of the employees and character specification</w:t>
      </w:r>
      <w:r w:rsidR="0026321B">
        <w:rPr>
          <w:rFonts w:eastAsiaTheme="majorEastAsia"/>
        </w:rPr>
        <w:t>.</w:t>
      </w:r>
      <w:r w:rsidR="0026321B" w:rsidRPr="001F0539">
        <w:rPr>
          <w:rFonts w:eastAsiaTheme="majorEastAsia"/>
        </w:rPr>
        <w:t xml:space="preserve"> The applicants who've regarded for written take a look at are briefed approximately </w:t>
      </w:r>
      <w:proofErr w:type="spellStart"/>
      <w:r w:rsidR="0026321B" w:rsidRPr="001F0539">
        <w:rPr>
          <w:rFonts w:eastAsiaTheme="majorEastAsia"/>
        </w:rPr>
        <w:t>Grameen</w:t>
      </w:r>
      <w:proofErr w:type="spellEnd"/>
      <w:r w:rsidR="0026321B" w:rsidRPr="001F0539">
        <w:rPr>
          <w:rFonts w:eastAsiaTheme="majorEastAsia"/>
        </w:rPr>
        <w:t xml:space="preserve"> Phone. A</w:t>
      </w:r>
      <w:r w:rsidR="0026321B">
        <w:rPr>
          <w:rFonts w:eastAsiaTheme="majorEastAsia"/>
        </w:rPr>
        <w:t>n</w:t>
      </w:r>
      <w:r w:rsidR="0026321B" w:rsidRPr="001F0539">
        <w:rPr>
          <w:rFonts w:eastAsiaTheme="majorEastAsia"/>
        </w:rPr>
        <w:t xml:space="preserve"> interest description and analysis of person specification offer the inspiration for stipulating the undertaking call and profits scale of the region. Task Description is the idea of </w:t>
      </w:r>
      <w:proofErr w:type="spellStart"/>
      <w:r w:rsidR="0026321B" w:rsidRPr="001F0539">
        <w:rPr>
          <w:rFonts w:eastAsiaTheme="majorEastAsia"/>
        </w:rPr>
        <w:t>Grameen</w:t>
      </w:r>
      <w:proofErr w:type="spellEnd"/>
      <w:r w:rsidR="0026321B" w:rsidRPr="001F0539">
        <w:rPr>
          <w:rFonts w:eastAsiaTheme="majorEastAsia"/>
        </w:rPr>
        <w:t xml:space="preserve"> Phone’s recruitment, selection and location, schooling, basic overall performance appraisal, profits management, advertising and exclusive personnel actions for its personnel. Recruitment way ideally starts off</w:t>
      </w:r>
      <w:r w:rsidR="0010678F">
        <w:rPr>
          <w:rFonts w:eastAsiaTheme="majorEastAsia"/>
        </w:rPr>
        <w:t xml:space="preserve"> </w:t>
      </w:r>
      <w:r w:rsidR="0026321B" w:rsidRPr="001F0539">
        <w:rPr>
          <w:rFonts w:eastAsiaTheme="majorEastAsia"/>
        </w:rPr>
        <w:t>evolved with the evaluation of process description and man or woman specification for that activity, character specification is critical, because of the fact the important thing part of the individual specification, installed at the beginning, is utilized in installed choice interview. A replica of the current-day activity description is kept in employee’s private document. In case there is any exchange inside the obligations and obligations, then procedure description should be revised. Job description is prepared with the aid of respective Head of the department and a replica of it is dispatched to HR.</w:t>
      </w:r>
    </w:p>
    <w:p w:rsidR="00886DBF" w:rsidRDefault="00886DBF" w:rsidP="002C0FF8">
      <w:pPr>
        <w:pStyle w:val="NormalWeb"/>
        <w:jc w:val="both"/>
        <w:rPr>
          <w:rFonts w:eastAsiaTheme="majorEastAsia"/>
        </w:rPr>
      </w:pPr>
    </w:p>
    <w:p w:rsidR="00886DBF" w:rsidRPr="007C5A59" w:rsidRDefault="00D202A4" w:rsidP="002C0FF8">
      <w:pPr>
        <w:pStyle w:val="NormalWeb"/>
        <w:jc w:val="both"/>
        <w:rPr>
          <w:rFonts w:eastAsiaTheme="minorHAnsi" w:cstheme="minorBidi"/>
          <w:bCs/>
          <w:color w:val="000000" w:themeColor="text1"/>
          <w:szCs w:val="22"/>
        </w:rPr>
      </w:pPr>
      <w:r>
        <w:rPr>
          <w:rFonts w:eastAsiaTheme="minorHAnsi" w:cstheme="minorBidi"/>
          <w:b/>
          <w:bCs/>
          <w:noProof/>
          <w:color w:val="000000" w:themeColor="text1"/>
          <w:szCs w:val="22"/>
        </w:rPr>
        <w:pict>
          <v:shape id="_x0000_s1056" type="#_x0000_t202" style="position:absolute;left:0;text-align:left;margin-left:380.75pt;margin-top:70.3pt;width:73.2pt;height:36.65pt;z-index:251688960;mso-height-percent:200;mso-height-percent:200;mso-width-relative:margin;mso-height-relative:margin" strokecolor="white">
            <v:textbox style="mso-next-textbox:#_x0000_s1056;mso-fit-shape-to-text:t">
              <w:txbxContent>
                <w:p w:rsidR="002E7363" w:rsidRDefault="002E7363" w:rsidP="00407D40">
                  <w:pPr>
                    <w:jc w:val="center"/>
                  </w:pPr>
                  <w:r>
                    <w:t>25</w:t>
                  </w:r>
                </w:p>
              </w:txbxContent>
            </v:textbox>
          </v:shape>
        </w:pict>
      </w:r>
    </w:p>
    <w:p w:rsidR="007C5A59" w:rsidRPr="007C5A59" w:rsidRDefault="0088799F" w:rsidP="007C5A59">
      <w:pPr>
        <w:pStyle w:val="NormalWeb"/>
        <w:spacing w:after="0"/>
        <w:rPr>
          <w:rFonts w:eastAsiaTheme="minorHAnsi" w:cstheme="minorBidi"/>
          <w:bCs/>
          <w:color w:val="000000" w:themeColor="text1"/>
          <w:szCs w:val="22"/>
        </w:rPr>
      </w:pPr>
      <w:r>
        <w:rPr>
          <w:rFonts w:eastAsiaTheme="minorHAnsi" w:cstheme="minorBidi"/>
          <w:bCs/>
          <w:color w:val="000000" w:themeColor="text1"/>
          <w:szCs w:val="22"/>
        </w:rPr>
        <w:lastRenderedPageBreak/>
        <w:t>F</w:t>
      </w:r>
      <w:r w:rsidR="007C5A59" w:rsidRPr="007C5A59">
        <w:rPr>
          <w:rFonts w:eastAsiaTheme="minorHAnsi" w:cstheme="minorBidi"/>
          <w:bCs/>
          <w:color w:val="000000" w:themeColor="text1"/>
          <w:szCs w:val="22"/>
        </w:rPr>
        <w:t>orm of written take a look at and evaluation of the result</w:t>
      </w:r>
    </w:p>
    <w:p w:rsidR="007C5A59" w:rsidRPr="007C5A59" w:rsidRDefault="007C5A59" w:rsidP="007C5A59">
      <w:pPr>
        <w:pStyle w:val="NormalWeb"/>
        <w:spacing w:after="0"/>
        <w:jc w:val="both"/>
        <w:rPr>
          <w:rFonts w:eastAsiaTheme="minorHAnsi" w:cstheme="minorBidi"/>
          <w:bCs/>
          <w:color w:val="000000" w:themeColor="text1"/>
          <w:szCs w:val="22"/>
        </w:rPr>
      </w:pPr>
      <w:r>
        <w:rPr>
          <w:rFonts w:eastAsiaTheme="minorHAnsi" w:cstheme="minorBidi"/>
          <w:b/>
          <w:bCs/>
          <w:color w:val="000000" w:themeColor="text1"/>
          <w:szCs w:val="22"/>
        </w:rPr>
        <w:t>Testing Tool</w:t>
      </w:r>
      <w:r w:rsidRPr="007C5A59">
        <w:rPr>
          <w:rFonts w:eastAsiaTheme="minorHAnsi" w:cstheme="minorBidi"/>
          <w:b/>
          <w:bCs/>
          <w:color w:val="000000" w:themeColor="text1"/>
          <w:szCs w:val="22"/>
        </w:rPr>
        <w:t>:</w:t>
      </w:r>
      <w:r w:rsidR="0010678F">
        <w:rPr>
          <w:rFonts w:eastAsiaTheme="minorHAnsi" w:cstheme="minorBidi"/>
          <w:b/>
          <w:bCs/>
          <w:color w:val="000000" w:themeColor="text1"/>
          <w:szCs w:val="22"/>
        </w:rPr>
        <w:t xml:space="preserve"> </w:t>
      </w:r>
      <w:r w:rsidR="006D56DF" w:rsidRPr="001F0539">
        <w:rPr>
          <w:rFonts w:eastAsiaTheme="majorEastAsia"/>
        </w:rPr>
        <w:t>The reason of a check, its layout and its path for management ought to be reviewed in advance than a check is used. Each kind of take a look at has a</w:t>
      </w:r>
      <w:r w:rsidR="006D56DF">
        <w:rPr>
          <w:rFonts w:eastAsiaTheme="majorEastAsia"/>
        </w:rPr>
        <w:t>n</w:t>
      </w:r>
      <w:r w:rsidR="006D56DF" w:rsidRPr="001F0539">
        <w:rPr>
          <w:rFonts w:eastAsiaTheme="majorEastAsia"/>
        </w:rPr>
        <w:t xml:space="preserve"> exceptional motive. A single take a look at might not be carried out for all positions</w:t>
      </w:r>
      <w:r w:rsidRPr="007C5A59">
        <w:rPr>
          <w:rFonts w:eastAsiaTheme="minorHAnsi" w:cstheme="minorBidi"/>
          <w:bCs/>
          <w:color w:val="000000" w:themeColor="text1"/>
          <w:szCs w:val="22"/>
        </w:rPr>
        <w:t>.</w:t>
      </w:r>
    </w:p>
    <w:p w:rsidR="007C5A59" w:rsidRPr="007C5A59" w:rsidRDefault="007C5A59" w:rsidP="007C5A59">
      <w:pPr>
        <w:pStyle w:val="NormalWeb"/>
        <w:spacing w:after="0"/>
        <w:rPr>
          <w:rFonts w:eastAsiaTheme="minorHAnsi" w:cstheme="minorBidi"/>
          <w:bCs/>
          <w:color w:val="000000" w:themeColor="text1"/>
          <w:szCs w:val="22"/>
        </w:rPr>
      </w:pPr>
      <w:r w:rsidRPr="007C5A59">
        <w:rPr>
          <w:rFonts w:eastAsiaTheme="minorHAnsi" w:cstheme="minorBidi"/>
          <w:bCs/>
          <w:color w:val="000000" w:themeColor="text1"/>
          <w:szCs w:val="22"/>
        </w:rPr>
        <w:t>The following take a look at tools may be looked at earlier than administering any exams:</w:t>
      </w:r>
    </w:p>
    <w:p w:rsidR="007C5A59" w:rsidRPr="007C5A59" w:rsidRDefault="00B607C1" w:rsidP="006D56DF">
      <w:pPr>
        <w:pStyle w:val="NormalWeb"/>
        <w:jc w:val="both"/>
        <w:rPr>
          <w:rFonts w:eastAsiaTheme="minorHAnsi" w:cstheme="minorBidi"/>
          <w:b/>
          <w:bCs/>
          <w:color w:val="000000" w:themeColor="text1"/>
          <w:szCs w:val="22"/>
        </w:rPr>
      </w:pPr>
      <w:r w:rsidRPr="007C5A59">
        <w:rPr>
          <w:rFonts w:eastAsiaTheme="minorHAnsi" w:cstheme="minorBidi"/>
          <w:b/>
          <w:bCs/>
          <w:color w:val="000000" w:themeColor="text1"/>
          <w:szCs w:val="22"/>
        </w:rPr>
        <w:t>Performance</w:t>
      </w:r>
      <w:r w:rsidR="007C5A59" w:rsidRPr="007C5A59">
        <w:rPr>
          <w:rFonts w:eastAsiaTheme="minorHAnsi" w:cstheme="minorBidi"/>
          <w:b/>
          <w:bCs/>
          <w:color w:val="000000" w:themeColor="text1"/>
          <w:szCs w:val="22"/>
        </w:rPr>
        <w:t xml:space="preserve"> t</w:t>
      </w:r>
      <w:r>
        <w:rPr>
          <w:rFonts w:eastAsiaTheme="minorHAnsi" w:cstheme="minorBidi"/>
          <w:b/>
          <w:bCs/>
          <w:color w:val="000000" w:themeColor="text1"/>
          <w:szCs w:val="22"/>
        </w:rPr>
        <w:t>es</w:t>
      </w:r>
      <w:r w:rsidR="007C5A59" w:rsidRPr="007C5A59">
        <w:rPr>
          <w:rFonts w:eastAsiaTheme="minorHAnsi" w:cstheme="minorBidi"/>
          <w:b/>
          <w:bCs/>
          <w:color w:val="000000" w:themeColor="text1"/>
          <w:szCs w:val="22"/>
        </w:rPr>
        <w:t xml:space="preserve">t: </w:t>
      </w:r>
      <w:r w:rsidR="006D56DF" w:rsidRPr="001F0539">
        <w:rPr>
          <w:rFonts w:eastAsiaTheme="majorEastAsia"/>
        </w:rPr>
        <w:t>Such check measures the ability of applicants to do some additives of the paintings for which they'll be to be employed. For example, module training test and presentation ability exams are required for an officer who can be accountable for education characteristic.</w:t>
      </w:r>
    </w:p>
    <w:p w:rsidR="006D56DF" w:rsidRDefault="00B607C1" w:rsidP="006D56DF">
      <w:pPr>
        <w:pStyle w:val="NormalWeb"/>
        <w:jc w:val="both"/>
        <w:rPr>
          <w:rFonts w:eastAsiaTheme="majorEastAsia"/>
        </w:rPr>
      </w:pPr>
      <w:r w:rsidRPr="007C5A59">
        <w:rPr>
          <w:rFonts w:eastAsiaTheme="minorHAnsi" w:cstheme="minorBidi"/>
          <w:b/>
          <w:bCs/>
          <w:color w:val="000000" w:themeColor="text1"/>
          <w:szCs w:val="22"/>
        </w:rPr>
        <w:t>Knowledge</w:t>
      </w:r>
      <w:r w:rsidR="007C5A59" w:rsidRPr="007C5A59">
        <w:rPr>
          <w:rFonts w:eastAsiaTheme="minorHAnsi" w:cstheme="minorBidi"/>
          <w:b/>
          <w:bCs/>
          <w:color w:val="000000" w:themeColor="text1"/>
          <w:szCs w:val="22"/>
        </w:rPr>
        <w:t xml:space="preserve"> assessments: </w:t>
      </w:r>
      <w:r w:rsidR="006D56DF" w:rsidRPr="001F0539">
        <w:rPr>
          <w:rFonts w:eastAsiaTheme="majorEastAsia"/>
        </w:rPr>
        <w:t>Such checks are used to diploma the process-associated knowledge of an applicant. As an instance, a math test for an accountant and information of telecommunication for a technical role is required.</w:t>
      </w:r>
    </w:p>
    <w:p w:rsidR="001157AF" w:rsidRDefault="00B607C1" w:rsidP="006D56DF">
      <w:pPr>
        <w:pStyle w:val="NormalWeb"/>
        <w:jc w:val="both"/>
        <w:rPr>
          <w:rFonts w:eastAsiaTheme="minorHAnsi" w:cstheme="minorBidi"/>
          <w:b/>
          <w:bCs/>
          <w:color w:val="000000" w:themeColor="text1"/>
          <w:szCs w:val="22"/>
        </w:rPr>
      </w:pPr>
      <w:r>
        <w:rPr>
          <w:rFonts w:eastAsiaTheme="minorHAnsi" w:cstheme="minorBidi"/>
          <w:b/>
          <w:bCs/>
          <w:color w:val="000000" w:themeColor="text1"/>
          <w:szCs w:val="22"/>
        </w:rPr>
        <w:t>Aptitude</w:t>
      </w:r>
      <w:r w:rsidR="007C5A59" w:rsidRPr="007C5A59">
        <w:rPr>
          <w:rFonts w:eastAsiaTheme="minorHAnsi" w:cstheme="minorBidi"/>
          <w:b/>
          <w:bCs/>
          <w:color w:val="000000" w:themeColor="text1"/>
          <w:szCs w:val="22"/>
        </w:rPr>
        <w:t xml:space="preserve"> exams: </w:t>
      </w:r>
      <w:r w:rsidR="006D56DF" w:rsidRPr="001F0539">
        <w:rPr>
          <w:rFonts w:eastAsiaTheme="majorEastAsia"/>
        </w:rPr>
        <w:t xml:space="preserve">This sort of check is used to degree a person’s potential or latent capacity to examine and perform </w:t>
      </w:r>
      <w:proofErr w:type="gramStart"/>
      <w:r w:rsidR="006D56DF" w:rsidRPr="001F0539">
        <w:rPr>
          <w:rFonts w:eastAsiaTheme="majorEastAsia"/>
        </w:rPr>
        <w:t>a</w:t>
      </w:r>
      <w:proofErr w:type="gramEnd"/>
      <w:r w:rsidR="006D56DF" w:rsidRPr="001F0539">
        <w:rPr>
          <w:rFonts w:eastAsiaTheme="majorEastAsia"/>
        </w:rPr>
        <w:t xml:space="preserve"> activity. There are special checking out gear to be had collectively with English talent, preferred information, analytical capability, easy computer check, stress taking capability, character assessments, interest exams that may be administered relying on the character of pastime.</w:t>
      </w:r>
    </w:p>
    <w:p w:rsidR="00B607C1" w:rsidRPr="001157AF" w:rsidRDefault="00B607C1" w:rsidP="007C5A59">
      <w:pPr>
        <w:pStyle w:val="NormalWeb"/>
        <w:spacing w:before="0" w:beforeAutospacing="0" w:after="0" w:afterAutospacing="0"/>
        <w:jc w:val="both"/>
        <w:rPr>
          <w:b/>
          <w:bCs/>
          <w:i/>
          <w:color w:val="000000" w:themeColor="text1"/>
          <w:sz w:val="36"/>
          <w:szCs w:val="36"/>
        </w:rPr>
      </w:pPr>
    </w:p>
    <w:p w:rsidR="008A4C66" w:rsidRDefault="00B87FCA" w:rsidP="00225D74">
      <w:pPr>
        <w:pStyle w:val="NormalWeb"/>
        <w:spacing w:before="0" w:beforeAutospacing="0" w:after="0" w:afterAutospacing="0"/>
        <w:jc w:val="both"/>
        <w:rPr>
          <w:b/>
          <w:bCs/>
          <w:i/>
          <w:color w:val="000000" w:themeColor="text1"/>
          <w:sz w:val="36"/>
          <w:szCs w:val="36"/>
        </w:rPr>
      </w:pPr>
      <w:r w:rsidRPr="00B87FCA">
        <w:rPr>
          <w:b/>
          <w:bCs/>
          <w:color w:val="000000" w:themeColor="text1"/>
          <w:sz w:val="36"/>
          <w:szCs w:val="36"/>
        </w:rPr>
        <w:t>4.5</w:t>
      </w:r>
      <w:r>
        <w:rPr>
          <w:b/>
          <w:bCs/>
          <w:i/>
          <w:color w:val="000000" w:themeColor="text1"/>
          <w:sz w:val="36"/>
          <w:szCs w:val="36"/>
        </w:rPr>
        <w:t xml:space="preserve"> </w:t>
      </w:r>
      <w:r w:rsidR="001157AF" w:rsidRPr="001157AF">
        <w:rPr>
          <w:b/>
          <w:bCs/>
          <w:i/>
          <w:color w:val="000000" w:themeColor="text1"/>
          <w:sz w:val="36"/>
          <w:szCs w:val="36"/>
        </w:rPr>
        <w:t xml:space="preserve">STEP 5: </w:t>
      </w:r>
      <w:r w:rsidR="008A4C66" w:rsidRPr="001157AF">
        <w:rPr>
          <w:b/>
          <w:bCs/>
          <w:i/>
          <w:color w:val="000000" w:themeColor="text1"/>
          <w:sz w:val="36"/>
          <w:szCs w:val="36"/>
        </w:rPr>
        <w:t xml:space="preserve">Recruitment sources </w:t>
      </w:r>
    </w:p>
    <w:p w:rsidR="001157AF" w:rsidRPr="001157AF" w:rsidRDefault="001157AF" w:rsidP="00225D74">
      <w:pPr>
        <w:pStyle w:val="NormalWeb"/>
        <w:spacing w:before="0" w:beforeAutospacing="0" w:after="0" w:afterAutospacing="0"/>
        <w:jc w:val="both"/>
        <w:rPr>
          <w:i/>
          <w:color w:val="000000" w:themeColor="text1"/>
          <w:sz w:val="36"/>
          <w:szCs w:val="36"/>
        </w:rPr>
      </w:pPr>
    </w:p>
    <w:p w:rsidR="00A31359" w:rsidRPr="001F0539" w:rsidRDefault="00A31359" w:rsidP="00A31359">
      <w:pPr>
        <w:spacing w:line="276" w:lineRule="auto"/>
        <w:rPr>
          <w:rFonts w:eastAsiaTheme="majorEastAsia" w:cs="Times New Roman"/>
          <w:szCs w:val="24"/>
        </w:rPr>
      </w:pPr>
      <w:r w:rsidRPr="001F0539">
        <w:rPr>
          <w:rFonts w:eastAsiaTheme="majorEastAsia" w:cs="Times New Roman"/>
          <w:szCs w:val="24"/>
        </w:rPr>
        <w:t>A</w:t>
      </w:r>
      <w:r w:rsidR="009C6790">
        <w:rPr>
          <w:rFonts w:eastAsiaTheme="majorEastAsia" w:cs="Times New Roman"/>
          <w:szCs w:val="24"/>
        </w:rPr>
        <w:t>n</w:t>
      </w:r>
      <w:r w:rsidRPr="001F0539">
        <w:rPr>
          <w:rFonts w:eastAsiaTheme="majorEastAsia" w:cs="Times New Roman"/>
          <w:szCs w:val="24"/>
        </w:rPr>
        <w:t xml:space="preserve"> effective recruitment continuously starts off</w:t>
      </w:r>
      <w:r w:rsidR="0010678F">
        <w:rPr>
          <w:rFonts w:eastAsiaTheme="majorEastAsia" w:cs="Times New Roman"/>
          <w:szCs w:val="24"/>
        </w:rPr>
        <w:t xml:space="preserve"> </w:t>
      </w:r>
      <w:r w:rsidRPr="001F0539">
        <w:rPr>
          <w:rFonts w:eastAsiaTheme="majorEastAsia" w:cs="Times New Roman"/>
          <w:szCs w:val="24"/>
        </w:rPr>
        <w:t>evolved with an appropriate desire of sources of human belongings. A recruited worker who no longer</w:t>
      </w:r>
      <w:r w:rsidR="009C6790">
        <w:rPr>
          <w:rFonts w:eastAsiaTheme="majorEastAsia" w:cs="Times New Roman"/>
          <w:szCs w:val="24"/>
        </w:rPr>
        <w:t xml:space="preserve"> has</w:t>
      </w:r>
      <w:r w:rsidRPr="001F0539">
        <w:rPr>
          <w:rFonts w:eastAsiaTheme="majorEastAsia" w:cs="Times New Roman"/>
          <w:szCs w:val="24"/>
        </w:rPr>
        <w:t xml:space="preserve"> the right talent cannot carry out successfully. As a result the overall performance degree is high quality to visit pot which has outstanding effect at the commercial enterprise organization ordinary performance consequently, </w:t>
      </w:r>
      <w:proofErr w:type="spellStart"/>
      <w:r w:rsidRPr="001F0539">
        <w:rPr>
          <w:rFonts w:eastAsiaTheme="majorEastAsia" w:cs="Times New Roman"/>
          <w:szCs w:val="24"/>
        </w:rPr>
        <w:t>Grameen</w:t>
      </w:r>
      <w:proofErr w:type="spellEnd"/>
      <w:r w:rsidRPr="001F0539">
        <w:rPr>
          <w:rFonts w:eastAsiaTheme="majorEastAsia" w:cs="Times New Roman"/>
          <w:szCs w:val="24"/>
        </w:rPr>
        <w:t xml:space="preserve"> phone has been on non-stop search of effective assets.</w:t>
      </w:r>
    </w:p>
    <w:p w:rsidR="000678D9" w:rsidRPr="000678D9" w:rsidRDefault="000678D9" w:rsidP="000678D9">
      <w:pPr>
        <w:spacing w:after="0" w:line="240" w:lineRule="auto"/>
        <w:rPr>
          <w:rFonts w:eastAsia="Times New Roman" w:cs="Times New Roman"/>
          <w:szCs w:val="24"/>
        </w:rPr>
      </w:pPr>
    </w:p>
    <w:p w:rsidR="000678D9" w:rsidRDefault="00D202A4" w:rsidP="000678D9">
      <w:pPr>
        <w:spacing w:after="0" w:line="240" w:lineRule="auto"/>
        <w:rPr>
          <w:rFonts w:eastAsia="Times New Roman" w:cs="Times New Roman"/>
          <w:szCs w:val="24"/>
        </w:rPr>
      </w:pPr>
      <w:r>
        <w:rPr>
          <w:rFonts w:eastAsia="Times New Roman" w:cs="Times New Roman"/>
          <w:noProof/>
          <w:szCs w:val="24"/>
        </w:rPr>
        <w:pict>
          <v:shape id="_x0000_s1057" type="#_x0000_t202" style="position:absolute;left:0;text-align:left;margin-left:383.9pt;margin-top:97.95pt;width:73.2pt;height:36.65pt;z-index:251689984;mso-height-percent:200;mso-height-percent:200;mso-width-relative:margin;mso-height-relative:margin" strokecolor="white">
            <v:textbox style="mso-next-textbox:#_x0000_s1057;mso-fit-shape-to-text:t">
              <w:txbxContent>
                <w:p w:rsidR="002E7363" w:rsidRDefault="002E7363" w:rsidP="00407D40">
                  <w:pPr>
                    <w:jc w:val="center"/>
                  </w:pPr>
                  <w:r>
                    <w:t>26</w:t>
                  </w:r>
                </w:p>
              </w:txbxContent>
            </v:textbox>
          </v:shape>
        </w:pict>
      </w:r>
      <w:r w:rsidR="000678D9" w:rsidRPr="000678D9">
        <w:rPr>
          <w:rFonts w:eastAsia="Times New Roman" w:cs="Times New Roman"/>
          <w:b/>
          <w:szCs w:val="24"/>
        </w:rPr>
        <w:t xml:space="preserve">Internal </w:t>
      </w:r>
      <w:r w:rsidR="000678D9">
        <w:rPr>
          <w:rFonts w:eastAsia="Times New Roman" w:cs="Times New Roman"/>
          <w:b/>
          <w:szCs w:val="24"/>
        </w:rPr>
        <w:t>Sources</w:t>
      </w:r>
      <w:r w:rsidR="000678D9" w:rsidRPr="000678D9">
        <w:rPr>
          <w:rFonts w:eastAsia="Times New Roman" w:cs="Times New Roman"/>
          <w:szCs w:val="24"/>
        </w:rPr>
        <w:t xml:space="preserve">: </w:t>
      </w:r>
      <w:r w:rsidR="00C12E9B">
        <w:rPr>
          <w:rFonts w:eastAsiaTheme="majorEastAsia" w:cs="Times New Roman"/>
          <w:szCs w:val="24"/>
        </w:rPr>
        <w:t xml:space="preserve">It is </w:t>
      </w:r>
      <w:proofErr w:type="spellStart"/>
      <w:r w:rsidR="00C12E9B">
        <w:rPr>
          <w:rFonts w:eastAsiaTheme="majorEastAsia" w:cs="Times New Roman"/>
          <w:szCs w:val="24"/>
        </w:rPr>
        <w:t>Grameen</w:t>
      </w:r>
      <w:proofErr w:type="spellEnd"/>
      <w:r w:rsidR="00C12E9B">
        <w:rPr>
          <w:rFonts w:eastAsiaTheme="majorEastAsia" w:cs="Times New Roman"/>
          <w:szCs w:val="24"/>
        </w:rPr>
        <w:t xml:space="preserve"> </w:t>
      </w:r>
      <w:r w:rsidR="00A31359" w:rsidRPr="001F0539">
        <w:rPr>
          <w:rFonts w:eastAsiaTheme="majorEastAsia" w:cs="Times New Roman"/>
          <w:szCs w:val="24"/>
        </w:rPr>
        <w:t xml:space="preserve">phone’s coverage to offer choice to hire inner applicants provided that to use for appointment at some point of probationary duration. Promoting inner employees on the idea of succession making plans will </w:t>
      </w:r>
      <w:r w:rsidR="00A31359" w:rsidRPr="001F0539">
        <w:rPr>
          <w:rFonts w:eastAsiaTheme="majorEastAsia" w:cs="Times New Roman"/>
          <w:szCs w:val="24"/>
        </w:rPr>
        <w:lastRenderedPageBreak/>
        <w:t xml:space="preserve">also be appeared into. “Any </w:t>
      </w:r>
      <w:r w:rsidR="007B2422" w:rsidRPr="001F0539">
        <w:rPr>
          <w:rFonts w:eastAsiaTheme="majorEastAsia" w:cs="Times New Roman"/>
          <w:szCs w:val="24"/>
        </w:rPr>
        <w:t>change of manner wills</w:t>
      </w:r>
      <w:r w:rsidR="00A31359" w:rsidRPr="001F0539">
        <w:rPr>
          <w:rFonts w:eastAsiaTheme="majorEastAsia" w:cs="Times New Roman"/>
          <w:szCs w:val="24"/>
        </w:rPr>
        <w:t xml:space="preserve"> no lo</w:t>
      </w:r>
      <w:r w:rsidR="00C12E9B">
        <w:rPr>
          <w:rFonts w:eastAsiaTheme="majorEastAsia" w:cs="Times New Roman"/>
          <w:szCs w:val="24"/>
        </w:rPr>
        <w:t xml:space="preserve">nger compromise on </w:t>
      </w:r>
      <w:proofErr w:type="spellStart"/>
      <w:r w:rsidR="00C12E9B">
        <w:rPr>
          <w:rFonts w:eastAsiaTheme="majorEastAsia" w:cs="Times New Roman"/>
          <w:szCs w:val="24"/>
        </w:rPr>
        <w:t>Grameen</w:t>
      </w:r>
      <w:proofErr w:type="spellEnd"/>
      <w:r w:rsidR="00C12E9B">
        <w:rPr>
          <w:rFonts w:eastAsiaTheme="majorEastAsia" w:cs="Times New Roman"/>
          <w:szCs w:val="24"/>
        </w:rPr>
        <w:t xml:space="preserve"> </w:t>
      </w:r>
      <w:r w:rsidR="00A31359" w:rsidRPr="001F0539">
        <w:rPr>
          <w:rFonts w:eastAsiaTheme="majorEastAsia" w:cs="Times New Roman"/>
          <w:szCs w:val="24"/>
        </w:rPr>
        <w:t>phone can be marketed thru inner notices to the involved officials</w:t>
      </w:r>
    </w:p>
    <w:p w:rsidR="007B2422" w:rsidRDefault="007B2422" w:rsidP="000678D9">
      <w:pPr>
        <w:spacing w:after="0" w:line="240" w:lineRule="auto"/>
        <w:rPr>
          <w:rFonts w:eastAsia="Times New Roman" w:cs="Times New Roman"/>
          <w:szCs w:val="24"/>
        </w:rPr>
      </w:pPr>
    </w:p>
    <w:p w:rsidR="007B2422" w:rsidRDefault="007B2422" w:rsidP="000678D9">
      <w:pPr>
        <w:spacing w:after="0" w:line="240" w:lineRule="auto"/>
        <w:rPr>
          <w:rFonts w:eastAsia="Times New Roman" w:cs="Times New Roman"/>
          <w:szCs w:val="24"/>
        </w:rPr>
      </w:pPr>
    </w:p>
    <w:p w:rsidR="000678D9" w:rsidRDefault="000678D9" w:rsidP="000678D9">
      <w:pPr>
        <w:spacing w:after="0" w:line="240" w:lineRule="auto"/>
        <w:rPr>
          <w:rFonts w:eastAsia="Times New Roman" w:cs="Times New Roman"/>
          <w:szCs w:val="24"/>
        </w:rPr>
      </w:pPr>
    </w:p>
    <w:p w:rsidR="000678D9" w:rsidRDefault="000678D9" w:rsidP="000678D9">
      <w:pPr>
        <w:spacing w:after="0" w:line="240" w:lineRule="auto"/>
        <w:rPr>
          <w:rFonts w:eastAsia="Times New Roman" w:cs="Times New Roman"/>
          <w:szCs w:val="24"/>
        </w:rPr>
      </w:pPr>
      <w:r>
        <w:rPr>
          <w:rFonts w:eastAsia="Times New Roman" w:cs="Times New Roman"/>
          <w:b/>
          <w:szCs w:val="24"/>
        </w:rPr>
        <w:t>External Sources</w:t>
      </w:r>
      <w:r w:rsidRPr="000678D9">
        <w:rPr>
          <w:rFonts w:eastAsia="Times New Roman" w:cs="Times New Roman"/>
          <w:szCs w:val="24"/>
        </w:rPr>
        <w:t>:</w:t>
      </w:r>
      <w:r w:rsidR="007B2422" w:rsidRPr="00901F82">
        <w:rPr>
          <w:rFonts w:eastAsiaTheme="majorEastAsia" w:cs="Times New Roman"/>
          <w:szCs w:val="24"/>
        </w:rPr>
        <w:t xml:space="preserve"> every time challenge vacanc</w:t>
      </w:r>
      <w:r w:rsidR="009C6790">
        <w:rPr>
          <w:rFonts w:eastAsiaTheme="majorEastAsia" w:cs="Times New Roman"/>
          <w:szCs w:val="24"/>
        </w:rPr>
        <w:t>y</w:t>
      </w:r>
      <w:r w:rsidR="007B2422" w:rsidRPr="00901F82">
        <w:rPr>
          <w:rFonts w:eastAsiaTheme="majorEastAsia" w:cs="Times New Roman"/>
          <w:szCs w:val="24"/>
        </w:rPr>
        <w:t xml:space="preserve"> are required to be circulated outsides, the number one purpose could be to draw a pool of candidates to use from which certified applicants for venture vacancies may be selected. Right here are some of</w:t>
      </w:r>
      <w:r w:rsidR="009C6790">
        <w:rPr>
          <w:rFonts w:eastAsiaTheme="majorEastAsia" w:cs="Times New Roman"/>
          <w:szCs w:val="24"/>
        </w:rPr>
        <w:t xml:space="preserve"> the</w:t>
      </w:r>
      <w:r w:rsidR="007B2422" w:rsidRPr="00901F82">
        <w:rPr>
          <w:rFonts w:eastAsiaTheme="majorEastAsia" w:cs="Times New Roman"/>
          <w:szCs w:val="24"/>
        </w:rPr>
        <w:t xml:space="preserve"> external assets on the manner to be used by the corporation.</w:t>
      </w:r>
    </w:p>
    <w:p w:rsidR="000678D9" w:rsidRPr="000678D9" w:rsidRDefault="000678D9" w:rsidP="000678D9">
      <w:pPr>
        <w:spacing w:after="0" w:line="240" w:lineRule="auto"/>
        <w:rPr>
          <w:rFonts w:eastAsia="Times New Roman" w:cs="Times New Roman"/>
          <w:szCs w:val="24"/>
        </w:rPr>
      </w:pPr>
    </w:p>
    <w:p w:rsidR="000678D9" w:rsidRDefault="000678D9" w:rsidP="000678D9">
      <w:pPr>
        <w:spacing w:after="0" w:line="240" w:lineRule="auto"/>
        <w:rPr>
          <w:rFonts w:eastAsiaTheme="majorEastAsia" w:cs="Times New Roman"/>
          <w:szCs w:val="24"/>
        </w:rPr>
      </w:pPr>
      <w:r w:rsidRPr="000678D9">
        <w:rPr>
          <w:rFonts w:eastAsia="Times New Roman" w:cs="Times New Roman"/>
          <w:b/>
          <w:szCs w:val="24"/>
        </w:rPr>
        <w:t>Newspapers advertisement</w:t>
      </w:r>
      <w:r w:rsidRPr="000678D9">
        <w:rPr>
          <w:rFonts w:eastAsia="Times New Roman" w:cs="Times New Roman"/>
          <w:szCs w:val="24"/>
        </w:rPr>
        <w:t>:</w:t>
      </w:r>
      <w:r w:rsidR="007B2422" w:rsidRPr="00901F82">
        <w:rPr>
          <w:rFonts w:eastAsiaTheme="majorEastAsia" w:cs="Times New Roman"/>
          <w:szCs w:val="24"/>
        </w:rPr>
        <w:t xml:space="preserve"> vacancy announced might be circulated via publishing </w:t>
      </w:r>
      <w:r w:rsidR="009C6790">
        <w:rPr>
          <w:rFonts w:eastAsiaTheme="majorEastAsia" w:cs="Times New Roman"/>
          <w:szCs w:val="24"/>
        </w:rPr>
        <w:t xml:space="preserve">the </w:t>
      </w:r>
      <w:r w:rsidR="007B2422" w:rsidRPr="00901F82">
        <w:rPr>
          <w:rFonts w:eastAsiaTheme="majorEastAsia" w:cs="Times New Roman"/>
          <w:szCs w:val="24"/>
        </w:rPr>
        <w:t xml:space="preserve">advertisement in the countrywide newspaper. The newspapers which can be extensively circulated might be selected for publishing industrial, one in English and one in </w:t>
      </w:r>
      <w:r w:rsidR="009C6790">
        <w:rPr>
          <w:rFonts w:eastAsiaTheme="majorEastAsia" w:cs="Times New Roman"/>
          <w:szCs w:val="24"/>
        </w:rPr>
        <w:t xml:space="preserve">the </w:t>
      </w:r>
      <w:r w:rsidR="007B2422" w:rsidRPr="00901F82">
        <w:rPr>
          <w:rFonts w:eastAsiaTheme="majorEastAsia" w:cs="Times New Roman"/>
          <w:szCs w:val="24"/>
        </w:rPr>
        <w:t>bangle.</w:t>
      </w:r>
    </w:p>
    <w:p w:rsidR="007B2422" w:rsidRPr="000678D9" w:rsidRDefault="007B2422" w:rsidP="000678D9">
      <w:pPr>
        <w:spacing w:after="0" w:line="240" w:lineRule="auto"/>
        <w:rPr>
          <w:rFonts w:eastAsia="Times New Roman" w:cs="Times New Roman"/>
          <w:b/>
          <w:szCs w:val="24"/>
        </w:rPr>
      </w:pPr>
    </w:p>
    <w:p w:rsidR="000678D9" w:rsidRDefault="000678D9" w:rsidP="000678D9">
      <w:pPr>
        <w:spacing w:after="0" w:line="240" w:lineRule="auto"/>
        <w:rPr>
          <w:rFonts w:eastAsia="Times New Roman" w:cs="Times New Roman"/>
          <w:szCs w:val="24"/>
        </w:rPr>
      </w:pPr>
      <w:r w:rsidRPr="000678D9">
        <w:rPr>
          <w:rFonts w:eastAsia="Times New Roman" w:cs="Times New Roman"/>
          <w:b/>
          <w:szCs w:val="24"/>
        </w:rPr>
        <w:t>Request to other organizations</w:t>
      </w:r>
      <w:r w:rsidRPr="000678D9">
        <w:rPr>
          <w:rFonts w:eastAsia="Times New Roman" w:cs="Times New Roman"/>
          <w:szCs w:val="24"/>
        </w:rPr>
        <w:t xml:space="preserve">: </w:t>
      </w:r>
      <w:r w:rsidR="007B2422" w:rsidRPr="00901F82">
        <w:rPr>
          <w:rFonts w:eastAsiaTheme="majorEastAsia" w:cs="Times New Roman"/>
          <w:szCs w:val="24"/>
        </w:rPr>
        <w:t xml:space="preserve">In some instances, if deemed vital, </w:t>
      </w:r>
      <w:proofErr w:type="spellStart"/>
      <w:r w:rsidR="007B2422" w:rsidRPr="00901F82">
        <w:rPr>
          <w:rFonts w:eastAsiaTheme="majorEastAsia" w:cs="Times New Roman"/>
          <w:szCs w:val="24"/>
        </w:rPr>
        <w:t>Grameen</w:t>
      </w:r>
      <w:proofErr w:type="spellEnd"/>
      <w:r w:rsidR="0010678F">
        <w:rPr>
          <w:rFonts w:eastAsiaTheme="majorEastAsia" w:cs="Times New Roman"/>
          <w:szCs w:val="24"/>
        </w:rPr>
        <w:t xml:space="preserve"> </w:t>
      </w:r>
      <w:r w:rsidR="007B2422" w:rsidRPr="00901F82">
        <w:rPr>
          <w:rFonts w:eastAsiaTheme="majorEastAsia" w:cs="Times New Roman"/>
          <w:szCs w:val="24"/>
        </w:rPr>
        <w:t>phone might also request different corporations to flow into pastime vacancy among their personnel, activity vacancy industrial may be posted of their be conscious board as properly.</w:t>
      </w:r>
    </w:p>
    <w:p w:rsidR="000678D9" w:rsidRPr="000678D9" w:rsidRDefault="000678D9" w:rsidP="000678D9">
      <w:pPr>
        <w:spacing w:after="0" w:line="240" w:lineRule="auto"/>
        <w:rPr>
          <w:rFonts w:eastAsia="Times New Roman" w:cs="Times New Roman"/>
          <w:szCs w:val="24"/>
        </w:rPr>
      </w:pPr>
    </w:p>
    <w:p w:rsidR="000678D9" w:rsidRDefault="000678D9" w:rsidP="000678D9">
      <w:pPr>
        <w:spacing w:after="0" w:line="240" w:lineRule="auto"/>
        <w:rPr>
          <w:rFonts w:eastAsia="Times New Roman" w:cs="Times New Roman"/>
          <w:szCs w:val="24"/>
        </w:rPr>
      </w:pPr>
      <w:r>
        <w:rPr>
          <w:rFonts w:eastAsia="Times New Roman" w:cs="Times New Roman"/>
          <w:b/>
          <w:szCs w:val="24"/>
        </w:rPr>
        <w:t>E</w:t>
      </w:r>
      <w:r w:rsidRPr="000678D9">
        <w:rPr>
          <w:rFonts w:eastAsia="Times New Roman" w:cs="Times New Roman"/>
          <w:b/>
          <w:szCs w:val="24"/>
        </w:rPr>
        <w:t>mployee referrals</w:t>
      </w:r>
      <w:r w:rsidRPr="000678D9">
        <w:rPr>
          <w:rFonts w:eastAsia="Times New Roman" w:cs="Times New Roman"/>
          <w:szCs w:val="24"/>
        </w:rPr>
        <w:t>:</w:t>
      </w:r>
      <w:r w:rsidR="009C6790">
        <w:rPr>
          <w:rFonts w:eastAsia="Times New Roman" w:cs="Times New Roman"/>
          <w:szCs w:val="24"/>
        </w:rPr>
        <w:t xml:space="preserve"> The</w:t>
      </w:r>
      <w:r w:rsidR="007B2422" w:rsidRPr="00901F82">
        <w:rPr>
          <w:rFonts w:eastAsiaTheme="majorEastAsia" w:cs="Times New Roman"/>
          <w:szCs w:val="24"/>
        </w:rPr>
        <w:t xml:space="preserve"> employee of the enterprise might also moreover refer prospective undertaking seekers to HR branch. There are professional or technical jobs which can be often harder to fill. Employees with difficult to hard find mission capabilities can also apprehend others</w:t>
      </w:r>
      <w:r w:rsidR="009C6790">
        <w:rPr>
          <w:rFonts w:eastAsiaTheme="majorEastAsia" w:cs="Times New Roman"/>
          <w:szCs w:val="24"/>
        </w:rPr>
        <w:t>,</w:t>
      </w:r>
      <w:r w:rsidR="007B2422" w:rsidRPr="00901F82">
        <w:rPr>
          <w:rFonts w:eastAsiaTheme="majorEastAsia" w:cs="Times New Roman"/>
          <w:szCs w:val="24"/>
        </w:rPr>
        <w:t xml:space="preserve"> meet the favored activity requirement and do the same paintings. In such case, employee referral approach may be useful.</w:t>
      </w:r>
    </w:p>
    <w:p w:rsidR="000678D9" w:rsidRPr="000678D9" w:rsidRDefault="000678D9" w:rsidP="000678D9">
      <w:pPr>
        <w:spacing w:after="0" w:line="240" w:lineRule="auto"/>
        <w:rPr>
          <w:rFonts w:eastAsia="Times New Roman" w:cs="Times New Roman"/>
          <w:szCs w:val="24"/>
        </w:rPr>
      </w:pPr>
    </w:p>
    <w:p w:rsidR="000678D9" w:rsidRPr="000678D9" w:rsidRDefault="000678D9" w:rsidP="000678D9">
      <w:pPr>
        <w:spacing w:after="0" w:line="240" w:lineRule="auto"/>
        <w:rPr>
          <w:rFonts w:eastAsia="Times New Roman" w:cs="Times New Roman"/>
          <w:szCs w:val="24"/>
        </w:rPr>
      </w:pPr>
      <w:r w:rsidRPr="000678D9">
        <w:rPr>
          <w:rFonts w:eastAsia="Times New Roman" w:cs="Times New Roman"/>
          <w:b/>
          <w:szCs w:val="24"/>
        </w:rPr>
        <w:t>Walk-in and write-ins</w:t>
      </w:r>
      <w:r w:rsidRPr="000678D9">
        <w:rPr>
          <w:rFonts w:eastAsia="Times New Roman" w:cs="Times New Roman"/>
          <w:szCs w:val="24"/>
        </w:rPr>
        <w:t>:</w:t>
      </w:r>
      <w:r w:rsidR="0010678F">
        <w:rPr>
          <w:rFonts w:eastAsia="Times New Roman" w:cs="Times New Roman"/>
          <w:szCs w:val="24"/>
        </w:rPr>
        <w:t xml:space="preserve"> </w:t>
      </w:r>
      <w:r w:rsidR="007B2422">
        <w:rPr>
          <w:rFonts w:eastAsiaTheme="majorEastAsia" w:cs="Times New Roman"/>
          <w:szCs w:val="24"/>
        </w:rPr>
        <w:t>F</w:t>
      </w:r>
      <w:r w:rsidR="007B2422" w:rsidRPr="00901F82">
        <w:rPr>
          <w:rFonts w:eastAsiaTheme="majorEastAsia" w:cs="Times New Roman"/>
          <w:szCs w:val="24"/>
        </w:rPr>
        <w:t>requently method seekers arrive at HR branch searching for a pastime. They are walk-in humans. Write-ins are individuals who deliver their curriculum resume for</w:t>
      </w:r>
      <w:r w:rsidR="009C6790">
        <w:rPr>
          <w:rFonts w:eastAsiaTheme="majorEastAsia" w:cs="Times New Roman"/>
          <w:szCs w:val="24"/>
        </w:rPr>
        <w:t xml:space="preserve"> the</w:t>
      </w:r>
      <w:r w:rsidR="007B2422" w:rsidRPr="00901F82">
        <w:rPr>
          <w:rFonts w:eastAsiaTheme="majorEastAsia" w:cs="Times New Roman"/>
          <w:szCs w:val="24"/>
        </w:rPr>
        <w:t xml:space="preserve"> appropriate role. Each employer can be asked to fill up an application clean. Their relevant records can be stored in energetic database document for any appropriate function on destiny. Primarily based mostly on their suitability, they'll be referred to as for interview in opposition to any vacant function</w:t>
      </w:r>
    </w:p>
    <w:p w:rsidR="000678D9" w:rsidRDefault="000678D9" w:rsidP="000678D9">
      <w:pPr>
        <w:spacing w:after="0" w:line="240" w:lineRule="auto"/>
        <w:rPr>
          <w:rFonts w:eastAsia="Times New Roman" w:cs="Times New Roman"/>
          <w:szCs w:val="24"/>
        </w:rPr>
      </w:pPr>
    </w:p>
    <w:p w:rsidR="007B2422" w:rsidRPr="00901F82" w:rsidRDefault="00D202A4" w:rsidP="007B2422">
      <w:pPr>
        <w:spacing w:line="276" w:lineRule="auto"/>
        <w:rPr>
          <w:rFonts w:eastAsiaTheme="majorEastAsia" w:cs="Times New Roman"/>
          <w:szCs w:val="24"/>
        </w:rPr>
      </w:pPr>
      <w:r>
        <w:rPr>
          <w:rFonts w:eastAsia="Times New Roman" w:cs="Times New Roman"/>
          <w:b/>
          <w:noProof/>
          <w:szCs w:val="24"/>
        </w:rPr>
        <w:pict>
          <v:shape id="_x0000_s1058" type="#_x0000_t202" style="position:absolute;left:0;text-align:left;margin-left:367.55pt;margin-top:117.05pt;width:73.2pt;height:36.65pt;z-index:251691008;mso-height-percent:200;mso-height-percent:200;mso-width-relative:margin;mso-height-relative:margin" strokecolor="white">
            <v:textbox style="mso-next-textbox:#_x0000_s1058;mso-fit-shape-to-text:t">
              <w:txbxContent>
                <w:p w:rsidR="002E7363" w:rsidRDefault="002E7363" w:rsidP="00407D40">
                  <w:pPr>
                    <w:jc w:val="center"/>
                  </w:pPr>
                  <w:r>
                    <w:t>27</w:t>
                  </w:r>
                </w:p>
              </w:txbxContent>
            </v:textbox>
          </v:shape>
        </w:pict>
      </w:r>
      <w:r w:rsidR="000678D9" w:rsidRPr="000678D9">
        <w:rPr>
          <w:rFonts w:eastAsia="Times New Roman" w:cs="Times New Roman"/>
          <w:b/>
          <w:szCs w:val="24"/>
        </w:rPr>
        <w:t>Web site</w:t>
      </w:r>
      <w:r w:rsidR="000678D9" w:rsidRPr="000678D9">
        <w:rPr>
          <w:rFonts w:eastAsia="Times New Roman" w:cs="Times New Roman"/>
          <w:szCs w:val="24"/>
        </w:rPr>
        <w:t>: modern</w:t>
      </w:r>
      <w:r w:rsidR="007B2422" w:rsidRPr="00901F82">
        <w:rPr>
          <w:rFonts w:eastAsiaTheme="majorEastAsia" w:cs="Times New Roman"/>
          <w:szCs w:val="24"/>
        </w:rPr>
        <w:t xml:space="preserve">-edge information era together with internet site </w:t>
      </w:r>
      <w:hyperlink r:id="rId13" w:history="1">
        <w:r w:rsidR="007B2422" w:rsidRPr="00945980">
          <w:rPr>
            <w:rStyle w:val="Hyperlink"/>
            <w:rFonts w:eastAsiaTheme="majorEastAsia" w:cs="Times New Roman"/>
            <w:szCs w:val="24"/>
          </w:rPr>
          <w:t>http://www.Grameenphone.Com</w:t>
        </w:r>
      </w:hyperlink>
      <w:hyperlink r:id="rId14" w:history="1">
        <w:r w:rsidR="007B2422" w:rsidRPr="00945980">
          <w:rPr>
            <w:rStyle w:val="Hyperlink"/>
            <w:rFonts w:eastAsiaTheme="majorEastAsia" w:cs="Times New Roman"/>
            <w:szCs w:val="24"/>
          </w:rPr>
          <w:t>http://www.Grameenphone.Com</w:t>
        </w:r>
      </w:hyperlink>
      <w:r w:rsidR="007B2422" w:rsidRPr="00901F82">
        <w:rPr>
          <w:rFonts w:eastAsiaTheme="majorEastAsia" w:cs="Times New Roman"/>
          <w:szCs w:val="24"/>
        </w:rPr>
        <w:t xml:space="preserve"> moreover may be utilized for marketing job emptiness of</w:t>
      </w:r>
      <w:r w:rsidR="009C6790">
        <w:rPr>
          <w:rFonts w:eastAsiaTheme="majorEastAsia" w:cs="Times New Roman"/>
          <w:szCs w:val="24"/>
        </w:rPr>
        <w:t xml:space="preserve"> the</w:t>
      </w:r>
      <w:r w:rsidR="007B2422" w:rsidRPr="00901F82">
        <w:rPr>
          <w:rFonts w:eastAsiaTheme="majorEastAsia" w:cs="Times New Roman"/>
          <w:szCs w:val="24"/>
        </w:rPr>
        <w:t xml:space="preserve"> sure senior characteristic. Selection interview is an in-depth dialogue amongst </w:t>
      </w:r>
      <w:r w:rsidR="009C6790">
        <w:rPr>
          <w:rFonts w:eastAsiaTheme="majorEastAsia" w:cs="Times New Roman"/>
          <w:szCs w:val="24"/>
        </w:rPr>
        <w:t xml:space="preserve">the </w:t>
      </w:r>
      <w:r w:rsidR="007B2422" w:rsidRPr="00901F82">
        <w:rPr>
          <w:rFonts w:eastAsiaTheme="majorEastAsia" w:cs="Times New Roman"/>
          <w:szCs w:val="24"/>
        </w:rPr>
        <w:t xml:space="preserve">interviewer and interviewee. It's far </w:t>
      </w:r>
      <w:r w:rsidR="007B2422" w:rsidRPr="00901F82">
        <w:rPr>
          <w:rFonts w:eastAsiaTheme="majorEastAsia" w:cs="Times New Roman"/>
          <w:szCs w:val="24"/>
        </w:rPr>
        <w:lastRenderedPageBreak/>
        <w:t xml:space="preserve">a pre-plan hobby that doesn't just occur. Planning and structuring interviews specially defining the standards to be used are very essential steps in choice. </w:t>
      </w:r>
    </w:p>
    <w:p w:rsidR="000678D9" w:rsidRPr="000678D9" w:rsidRDefault="000678D9" w:rsidP="000678D9">
      <w:pPr>
        <w:spacing w:after="0" w:line="240" w:lineRule="auto"/>
        <w:jc w:val="left"/>
        <w:rPr>
          <w:rFonts w:eastAsia="Times New Roman" w:cs="Times New Roman"/>
          <w:szCs w:val="24"/>
        </w:rPr>
      </w:pPr>
    </w:p>
    <w:p w:rsidR="007B2422" w:rsidRDefault="000678D9" w:rsidP="000678D9">
      <w:pPr>
        <w:spacing w:after="0" w:line="240" w:lineRule="auto"/>
        <w:rPr>
          <w:rFonts w:eastAsiaTheme="majorEastAsia" w:cs="Times New Roman"/>
          <w:szCs w:val="24"/>
        </w:rPr>
      </w:pPr>
      <w:r w:rsidRPr="000678D9">
        <w:rPr>
          <w:rFonts w:eastAsia="Times New Roman" w:cs="Times New Roman"/>
          <w:b/>
          <w:szCs w:val="24"/>
        </w:rPr>
        <w:t>Conduction of the interview</w:t>
      </w:r>
      <w:r w:rsidRPr="000678D9">
        <w:rPr>
          <w:rFonts w:eastAsia="Times New Roman" w:cs="Times New Roman"/>
          <w:szCs w:val="24"/>
        </w:rPr>
        <w:t>:</w:t>
      </w:r>
      <w:r w:rsidR="0010678F">
        <w:rPr>
          <w:rFonts w:eastAsia="Times New Roman" w:cs="Times New Roman"/>
          <w:szCs w:val="24"/>
        </w:rPr>
        <w:t xml:space="preserve"> </w:t>
      </w:r>
      <w:r w:rsidR="007B2422" w:rsidRPr="00901F82">
        <w:rPr>
          <w:rFonts w:eastAsiaTheme="majorEastAsia" w:cs="Times New Roman"/>
          <w:szCs w:val="24"/>
        </w:rPr>
        <w:t>Questions collectively with ‘How antique are you’, ‘Are you married, unmarried or divorced’, ’To what club do you belong’ or any type of such inappropriate questions should be prevented. The interview board contributors should ask questions which might be applicable to the performances of the project consisting of questions concerning required abilities. At this diploma,</w:t>
      </w:r>
      <w:r w:rsidR="009C6790">
        <w:rPr>
          <w:rFonts w:eastAsiaTheme="majorEastAsia" w:cs="Times New Roman"/>
          <w:szCs w:val="24"/>
        </w:rPr>
        <w:t xml:space="preserve"> the</w:t>
      </w:r>
      <w:r w:rsidR="007B2422" w:rsidRPr="00901F82">
        <w:rPr>
          <w:rFonts w:eastAsiaTheme="majorEastAsia" w:cs="Times New Roman"/>
          <w:szCs w:val="24"/>
        </w:rPr>
        <w:t xml:space="preserve"> interviewee asks several manner</w:t>
      </w:r>
      <w:r w:rsidR="009C6790">
        <w:rPr>
          <w:rFonts w:eastAsiaTheme="majorEastAsia" w:cs="Times New Roman"/>
          <w:szCs w:val="24"/>
        </w:rPr>
        <w:t>s</w:t>
      </w:r>
      <w:r w:rsidR="007B2422" w:rsidRPr="00901F82">
        <w:rPr>
          <w:rFonts w:eastAsiaTheme="majorEastAsia" w:cs="Times New Roman"/>
          <w:szCs w:val="24"/>
        </w:rPr>
        <w:t xml:space="preserve"> associated, behavior-orientated, established-unstructured and probing questions to assess suitability of the candidate. The form of questions may be blended of open-ended, conduct-orientated; competency based completely and pressure</w:t>
      </w:r>
      <w:r w:rsidR="009C6790">
        <w:rPr>
          <w:rFonts w:eastAsiaTheme="majorEastAsia" w:cs="Times New Roman"/>
          <w:szCs w:val="24"/>
        </w:rPr>
        <w:t>s</w:t>
      </w:r>
      <w:r w:rsidR="007B2422" w:rsidRPr="00901F82">
        <w:rPr>
          <w:rFonts w:eastAsiaTheme="majorEastAsia" w:cs="Times New Roman"/>
          <w:szCs w:val="24"/>
        </w:rPr>
        <w:t xml:space="preserve"> kind questions. The board contributors’ grade diploma has to be above the grade stage of the location being interviewed. At the least half-hour time need to be spent for every interview</w:t>
      </w:r>
      <w:r w:rsidR="009C6790">
        <w:rPr>
          <w:rFonts w:eastAsiaTheme="majorEastAsia" w:cs="Times New Roman"/>
          <w:szCs w:val="24"/>
        </w:rPr>
        <w:t>,</w:t>
      </w:r>
      <w:r w:rsidR="007B2422" w:rsidRPr="00901F82">
        <w:rPr>
          <w:rFonts w:eastAsiaTheme="majorEastAsia" w:cs="Times New Roman"/>
          <w:szCs w:val="24"/>
        </w:rPr>
        <w:t xml:space="preserve"> no matter the truth that for masses positions extra than half-hour time can be required. The nature of </w:t>
      </w:r>
      <w:r w:rsidR="009C6790">
        <w:rPr>
          <w:rFonts w:eastAsiaTheme="majorEastAsia" w:cs="Times New Roman"/>
          <w:szCs w:val="24"/>
        </w:rPr>
        <w:t xml:space="preserve">a </w:t>
      </w:r>
      <w:r w:rsidR="007B2422" w:rsidRPr="00901F82">
        <w:rPr>
          <w:rFonts w:eastAsiaTheme="majorEastAsia" w:cs="Times New Roman"/>
          <w:szCs w:val="24"/>
        </w:rPr>
        <w:t xml:space="preserve">query will range according </w:t>
      </w:r>
      <w:r w:rsidR="009C6790">
        <w:rPr>
          <w:rFonts w:eastAsiaTheme="majorEastAsia" w:cs="Times New Roman"/>
          <w:szCs w:val="24"/>
        </w:rPr>
        <w:t>t</w:t>
      </w:r>
      <w:r w:rsidR="007B2422" w:rsidRPr="00901F82">
        <w:rPr>
          <w:rFonts w:eastAsiaTheme="majorEastAsia" w:cs="Times New Roman"/>
          <w:szCs w:val="24"/>
        </w:rPr>
        <w:t xml:space="preserve">o the individual and stage of position. All recruitment can be processed 8in HR, but, for some senior control degree role, outside recruitment can be permissible. The candidates ought to no longer be asked questions that haven't any relevance to activity requirements. At least 80% time ought to be allocated for conduction of interview. The question requested need to reflect </w:t>
      </w:r>
      <w:r w:rsidR="009C6790">
        <w:rPr>
          <w:rFonts w:eastAsiaTheme="majorEastAsia" w:cs="Times New Roman"/>
          <w:szCs w:val="24"/>
        </w:rPr>
        <w:t xml:space="preserve">the </w:t>
      </w:r>
      <w:r w:rsidR="009C6790" w:rsidRPr="00901F82">
        <w:rPr>
          <w:rFonts w:eastAsiaTheme="majorEastAsia" w:cs="Times New Roman"/>
          <w:szCs w:val="24"/>
        </w:rPr>
        <w:t>professional</w:t>
      </w:r>
      <w:r w:rsidR="009C6790">
        <w:rPr>
          <w:rFonts w:eastAsiaTheme="majorEastAsia" w:cs="Times New Roman"/>
          <w:szCs w:val="24"/>
        </w:rPr>
        <w:t>’s</w:t>
      </w:r>
      <w:r w:rsidR="007B2422" w:rsidRPr="00901F82">
        <w:rPr>
          <w:rFonts w:eastAsiaTheme="majorEastAsia" w:cs="Times New Roman"/>
          <w:szCs w:val="24"/>
        </w:rPr>
        <w:t xml:space="preserve"> photo of the organization. That is the primary part of the interview consultation. </w:t>
      </w:r>
      <w:proofErr w:type="spellStart"/>
      <w:r w:rsidR="007B2422" w:rsidRPr="00901F82">
        <w:rPr>
          <w:rFonts w:eastAsiaTheme="majorEastAsia" w:cs="Times New Roman"/>
          <w:szCs w:val="24"/>
        </w:rPr>
        <w:t>Govt</w:t>
      </w:r>
      <w:proofErr w:type="spellEnd"/>
      <w:r w:rsidR="007B2422" w:rsidRPr="00901F82">
        <w:rPr>
          <w:rFonts w:eastAsiaTheme="majorEastAsia" w:cs="Times New Roman"/>
          <w:szCs w:val="24"/>
        </w:rPr>
        <w:t xml:space="preserve"> seek/expert Consulting companies can be contacted with the aid of HR for this purpose.</w:t>
      </w:r>
    </w:p>
    <w:p w:rsidR="007B2422" w:rsidRDefault="007B2422" w:rsidP="000678D9">
      <w:pPr>
        <w:spacing w:after="0" w:line="240" w:lineRule="auto"/>
        <w:rPr>
          <w:rFonts w:eastAsiaTheme="majorEastAsia" w:cs="Times New Roman"/>
          <w:szCs w:val="24"/>
        </w:rPr>
      </w:pPr>
    </w:p>
    <w:p w:rsidR="00156FE9" w:rsidRPr="00CF2E40" w:rsidRDefault="000678D9" w:rsidP="00156FE9">
      <w:pPr>
        <w:spacing w:line="276" w:lineRule="auto"/>
        <w:rPr>
          <w:rFonts w:eastAsiaTheme="majorEastAsia" w:cs="Times New Roman"/>
          <w:szCs w:val="24"/>
        </w:rPr>
      </w:pPr>
      <w:r w:rsidRPr="000678D9">
        <w:rPr>
          <w:rFonts w:eastAsia="Times New Roman" w:cs="Times New Roman"/>
          <w:b/>
          <w:szCs w:val="24"/>
        </w:rPr>
        <w:t>Closing and evaluation</w:t>
      </w:r>
      <w:r w:rsidRPr="000678D9">
        <w:rPr>
          <w:rFonts w:eastAsia="Times New Roman" w:cs="Times New Roman"/>
          <w:szCs w:val="24"/>
        </w:rPr>
        <w:t>:</w:t>
      </w:r>
      <w:r w:rsidR="0010678F">
        <w:rPr>
          <w:rFonts w:eastAsia="Times New Roman" w:cs="Times New Roman"/>
          <w:szCs w:val="24"/>
        </w:rPr>
        <w:t xml:space="preserve"> </w:t>
      </w:r>
      <w:r w:rsidR="00156FE9" w:rsidRPr="00CF2E40">
        <w:rPr>
          <w:rFonts w:eastAsiaTheme="majorEastAsia" w:cs="Times New Roman"/>
          <w:szCs w:val="24"/>
        </w:rPr>
        <w:t xml:space="preserve">At this degree and indication is given that the interview is ready to be closed. The interviewer evaluates the general overall performance of the candidate via the use of an assessment form and files their ordinary affect primarily based mostly on notes taken in the course of the interview session. The interview board individuals rank all candidates and suggest </w:t>
      </w:r>
      <w:r w:rsidR="00CA51AC">
        <w:rPr>
          <w:rFonts w:eastAsiaTheme="majorEastAsia" w:cs="Times New Roman"/>
          <w:szCs w:val="24"/>
        </w:rPr>
        <w:t xml:space="preserve">the </w:t>
      </w:r>
      <w:r w:rsidR="00156FE9" w:rsidRPr="00CF2E40">
        <w:rPr>
          <w:rFonts w:eastAsiaTheme="majorEastAsia" w:cs="Times New Roman"/>
          <w:szCs w:val="24"/>
        </w:rPr>
        <w:t xml:space="preserve">candidate whose excellent suited to them. The foundation of preliminary selection is marks acquired in oral checks and their judgment about the candidate’s suit for the placement. </w:t>
      </w:r>
      <w:proofErr w:type="gramStart"/>
      <w:r w:rsidR="00156FE9" w:rsidRPr="00CF2E40">
        <w:rPr>
          <w:rFonts w:eastAsiaTheme="majorEastAsia" w:cs="Times New Roman"/>
          <w:szCs w:val="24"/>
        </w:rPr>
        <w:t>The minimum perfect score in the oral check in 4 inside the 1-8 score scale.</w:t>
      </w:r>
      <w:proofErr w:type="gramEnd"/>
      <w:r w:rsidR="00156FE9" w:rsidRPr="00CF2E40">
        <w:rPr>
          <w:rFonts w:eastAsiaTheme="majorEastAsia" w:cs="Times New Roman"/>
          <w:szCs w:val="24"/>
        </w:rPr>
        <w:t xml:space="preserve"> A consensual recommendation is made and forwarded to HR at the aspect of all papers for next path of motion. The board members sign the Employment Approval form.</w:t>
      </w:r>
    </w:p>
    <w:p w:rsidR="00C070DF" w:rsidRDefault="00D202A4" w:rsidP="000678D9">
      <w:pPr>
        <w:spacing w:after="0" w:line="240" w:lineRule="auto"/>
        <w:rPr>
          <w:rFonts w:eastAsia="Times New Roman" w:cs="Times New Roman"/>
          <w:szCs w:val="24"/>
        </w:rPr>
      </w:pPr>
      <w:r>
        <w:rPr>
          <w:rFonts w:eastAsia="Times New Roman" w:cs="Times New Roman"/>
          <w:b/>
          <w:noProof/>
          <w:szCs w:val="24"/>
        </w:rPr>
        <w:pict>
          <v:shape id="_x0000_s1059" type="#_x0000_t202" style="position:absolute;left:0;text-align:left;margin-left:382.5pt;margin-top:80.9pt;width:73.2pt;height:36.65pt;z-index:251692032;mso-height-percent:200;mso-height-percent:200;mso-width-relative:margin;mso-height-relative:margin" strokecolor="white">
            <v:textbox style="mso-next-textbox:#_x0000_s1059;mso-fit-shape-to-text:t">
              <w:txbxContent>
                <w:p w:rsidR="002E7363" w:rsidRDefault="002E7363" w:rsidP="00407D40">
                  <w:pPr>
                    <w:jc w:val="center"/>
                  </w:pPr>
                  <w:r>
                    <w:t>28</w:t>
                  </w:r>
                </w:p>
              </w:txbxContent>
            </v:textbox>
          </v:shape>
        </w:pict>
      </w:r>
      <w:r w:rsidR="000678D9" w:rsidRPr="0060047F">
        <w:rPr>
          <w:rFonts w:eastAsia="Times New Roman" w:cs="Times New Roman"/>
          <w:b/>
          <w:szCs w:val="24"/>
        </w:rPr>
        <w:t xml:space="preserve">Employment of </w:t>
      </w:r>
      <w:r w:rsidR="00CA51AC">
        <w:rPr>
          <w:rFonts w:eastAsia="Times New Roman" w:cs="Times New Roman"/>
          <w:b/>
          <w:szCs w:val="24"/>
        </w:rPr>
        <w:t xml:space="preserve">a </w:t>
      </w:r>
      <w:r w:rsidR="000678D9" w:rsidRPr="0060047F">
        <w:rPr>
          <w:rFonts w:eastAsia="Times New Roman" w:cs="Times New Roman"/>
          <w:b/>
          <w:szCs w:val="24"/>
        </w:rPr>
        <w:t>household</w:t>
      </w:r>
      <w:r w:rsidR="000678D9" w:rsidRPr="000678D9">
        <w:rPr>
          <w:rFonts w:eastAsia="Times New Roman" w:cs="Times New Roman"/>
          <w:szCs w:val="24"/>
        </w:rPr>
        <w:t>:</w:t>
      </w:r>
      <w:r w:rsidR="0010678F">
        <w:rPr>
          <w:rFonts w:eastAsia="Times New Roman" w:cs="Times New Roman"/>
          <w:szCs w:val="24"/>
        </w:rPr>
        <w:t xml:space="preserve"> </w:t>
      </w:r>
      <w:r w:rsidR="00156FE9" w:rsidRPr="00CF2E40">
        <w:rPr>
          <w:rFonts w:eastAsiaTheme="majorEastAsia" w:cs="Times New Roman"/>
          <w:szCs w:val="24"/>
        </w:rPr>
        <w:t xml:space="preserve">However, with the written approval of authority, cherished ones of </w:t>
      </w:r>
      <w:r w:rsidR="00CA51AC">
        <w:rPr>
          <w:rFonts w:eastAsiaTheme="majorEastAsia" w:cs="Times New Roman"/>
          <w:szCs w:val="24"/>
        </w:rPr>
        <w:t xml:space="preserve">a </w:t>
      </w:r>
      <w:r w:rsidR="00156FE9" w:rsidRPr="00CF2E40">
        <w:rPr>
          <w:rFonts w:eastAsiaTheme="majorEastAsia" w:cs="Times New Roman"/>
          <w:szCs w:val="24"/>
        </w:rPr>
        <w:t xml:space="preserve">worker may be employed through </w:t>
      </w:r>
      <w:r w:rsidR="00CA51AC">
        <w:rPr>
          <w:rFonts w:eastAsiaTheme="majorEastAsia" w:cs="Times New Roman"/>
          <w:szCs w:val="24"/>
        </w:rPr>
        <w:t xml:space="preserve">the </w:t>
      </w:r>
      <w:r w:rsidR="00156FE9" w:rsidRPr="00CF2E40">
        <w:rPr>
          <w:rFonts w:eastAsiaTheme="majorEastAsia" w:cs="Times New Roman"/>
          <w:szCs w:val="24"/>
        </w:rPr>
        <w:t>way of the corporation in a few other department</w:t>
      </w:r>
      <w:r w:rsidR="00CA51AC">
        <w:rPr>
          <w:rFonts w:eastAsiaTheme="majorEastAsia" w:cs="Times New Roman"/>
          <w:szCs w:val="24"/>
        </w:rPr>
        <w:t>s</w:t>
      </w:r>
      <w:r w:rsidR="00156FE9" w:rsidRPr="00CF2E40">
        <w:rPr>
          <w:rFonts w:eastAsiaTheme="majorEastAsia" w:cs="Times New Roman"/>
          <w:szCs w:val="24"/>
        </w:rPr>
        <w:t xml:space="preserve">/phase supplied that: The relative has the desired </w:t>
      </w:r>
      <w:r w:rsidR="00156FE9" w:rsidRPr="00CF2E40">
        <w:rPr>
          <w:rFonts w:eastAsiaTheme="majorEastAsia" w:cs="Times New Roman"/>
          <w:szCs w:val="24"/>
        </w:rPr>
        <w:lastRenderedPageBreak/>
        <w:t>qualification and abil</w:t>
      </w:r>
      <w:r w:rsidR="00CA51AC">
        <w:rPr>
          <w:rFonts w:eastAsiaTheme="majorEastAsia" w:cs="Times New Roman"/>
          <w:szCs w:val="24"/>
        </w:rPr>
        <w:t>ities required for the location.</w:t>
      </w:r>
      <w:r w:rsidR="00156FE9" w:rsidRPr="00CF2E40">
        <w:rPr>
          <w:rFonts w:eastAsiaTheme="majorEastAsia" w:cs="Times New Roman"/>
          <w:szCs w:val="24"/>
        </w:rPr>
        <w:t xml:space="preserve"> Neither of the related person may be the road manager </w:t>
      </w:r>
      <w:r w:rsidR="00CA51AC">
        <w:rPr>
          <w:rFonts w:eastAsiaTheme="majorEastAsia" w:cs="Times New Roman"/>
          <w:szCs w:val="24"/>
        </w:rPr>
        <w:t xml:space="preserve">nor </w:t>
      </w:r>
      <w:r w:rsidR="00156FE9" w:rsidRPr="00CF2E40">
        <w:rPr>
          <w:rFonts w:eastAsiaTheme="majorEastAsia" w:cs="Times New Roman"/>
          <w:szCs w:val="24"/>
        </w:rPr>
        <w:t>of the other</w:t>
      </w:r>
      <w:r w:rsidR="00CA51AC">
        <w:rPr>
          <w:rFonts w:eastAsiaTheme="majorEastAsia" w:cs="Times New Roman"/>
          <w:szCs w:val="24"/>
        </w:rPr>
        <w:t>.</w:t>
      </w:r>
      <w:r w:rsidR="00156FE9" w:rsidRPr="00CF2E40">
        <w:rPr>
          <w:rFonts w:eastAsiaTheme="majorEastAsia" w:cs="Times New Roman"/>
          <w:szCs w:val="24"/>
        </w:rPr>
        <w:t xml:space="preserve"> The hiring will not separate a circle of relatives, in particular a</w:t>
      </w:r>
      <w:r w:rsidR="00CA51AC">
        <w:rPr>
          <w:rFonts w:eastAsiaTheme="majorEastAsia" w:cs="Times New Roman"/>
          <w:szCs w:val="24"/>
        </w:rPr>
        <w:t>n</w:t>
      </w:r>
      <w:r w:rsidR="00156FE9" w:rsidRPr="00CF2E40">
        <w:rPr>
          <w:rFonts w:eastAsiaTheme="majorEastAsia" w:cs="Times New Roman"/>
          <w:szCs w:val="24"/>
        </w:rPr>
        <w:t xml:space="preserve"> accomplice. A near relative is described as mother and father, associate, children, brother/sister, in-legal guidelines, first cousins, uncles/aunts</w:t>
      </w:r>
      <w:r w:rsidR="00534A84">
        <w:rPr>
          <w:rFonts w:eastAsiaTheme="majorEastAsia" w:cs="Times New Roman"/>
          <w:szCs w:val="24"/>
        </w:rPr>
        <w:t xml:space="preserve"> </w:t>
      </w:r>
      <w:r w:rsidR="00156FE9" w:rsidRPr="00CF2E40">
        <w:rPr>
          <w:rFonts w:eastAsiaTheme="majorEastAsia" w:cs="Times New Roman"/>
          <w:szCs w:val="24"/>
        </w:rPr>
        <w:t>(1st) and nieces/nephews (1st). When a</w:t>
      </w:r>
      <w:r w:rsidR="0061724F">
        <w:rPr>
          <w:rFonts w:eastAsiaTheme="majorEastAsia" w:cs="Times New Roman"/>
          <w:szCs w:val="24"/>
        </w:rPr>
        <w:t>n</w:t>
      </w:r>
      <w:r w:rsidR="00156FE9" w:rsidRPr="00CF2E40">
        <w:rPr>
          <w:rFonts w:eastAsiaTheme="majorEastAsia" w:cs="Times New Roman"/>
          <w:szCs w:val="24"/>
        </w:rPr>
        <w:t xml:space="preserve"> employee turns into the relative of every other with the aid of</w:t>
      </w:r>
      <w:r w:rsidR="0010678F">
        <w:rPr>
          <w:rFonts w:eastAsiaTheme="majorEastAsia" w:cs="Times New Roman"/>
          <w:szCs w:val="24"/>
        </w:rPr>
        <w:t xml:space="preserve"> </w:t>
      </w:r>
      <w:r w:rsidR="00156FE9" w:rsidRPr="00CF2E40">
        <w:rPr>
          <w:rFonts w:eastAsiaTheme="majorEastAsia" w:cs="Times New Roman"/>
          <w:szCs w:val="24"/>
        </w:rPr>
        <w:t>way</w:t>
      </w:r>
      <w:r w:rsidR="00CA51AC">
        <w:rPr>
          <w:rFonts w:eastAsiaTheme="majorEastAsia" w:cs="Times New Roman"/>
          <w:szCs w:val="24"/>
        </w:rPr>
        <w:t>s</w:t>
      </w:r>
      <w:r w:rsidR="00156FE9" w:rsidRPr="00CF2E40">
        <w:rPr>
          <w:rFonts w:eastAsiaTheme="majorEastAsia" w:cs="Times New Roman"/>
          <w:szCs w:val="24"/>
        </w:rPr>
        <w:t xml:space="preserve"> of marriage, they'll update HR in this regard. The near relative and buddies aren't employed within the same department/phase. If anyone disguises marriage data, it will be severely dealt with in step with the agency insurance. Hiring of close to spouse and youngsters of worker</w:t>
      </w:r>
      <w:r w:rsidR="00CA51AC">
        <w:rPr>
          <w:rFonts w:eastAsiaTheme="majorEastAsia" w:cs="Times New Roman"/>
          <w:szCs w:val="24"/>
        </w:rPr>
        <w:t>s</w:t>
      </w:r>
      <w:r w:rsidR="00156FE9" w:rsidRPr="00CF2E40">
        <w:rPr>
          <w:rFonts w:eastAsiaTheme="majorEastAsia" w:cs="Times New Roman"/>
          <w:szCs w:val="24"/>
        </w:rPr>
        <w:t xml:space="preserve"> is discouraged.</w:t>
      </w:r>
    </w:p>
    <w:p w:rsidR="000678D9" w:rsidRPr="001157AF" w:rsidRDefault="000678D9" w:rsidP="000678D9">
      <w:pPr>
        <w:spacing w:after="0" w:line="240" w:lineRule="auto"/>
        <w:rPr>
          <w:rFonts w:eastAsia="Times New Roman" w:cs="Times New Roman"/>
          <w:i/>
          <w:sz w:val="36"/>
          <w:szCs w:val="36"/>
        </w:rPr>
      </w:pPr>
    </w:p>
    <w:p w:rsidR="00C070DF" w:rsidRDefault="00B87FCA" w:rsidP="00225D74">
      <w:pPr>
        <w:spacing w:after="0" w:line="240" w:lineRule="auto"/>
        <w:rPr>
          <w:rFonts w:eastAsia="Times New Roman" w:cs="Times New Roman"/>
          <w:b/>
          <w:bCs/>
          <w:i/>
          <w:sz w:val="36"/>
          <w:szCs w:val="36"/>
        </w:rPr>
      </w:pPr>
      <w:r w:rsidRPr="00B87FCA">
        <w:rPr>
          <w:rFonts w:eastAsia="Times New Roman" w:cs="Times New Roman"/>
          <w:b/>
          <w:bCs/>
          <w:sz w:val="36"/>
          <w:szCs w:val="36"/>
        </w:rPr>
        <w:t>4.6</w:t>
      </w:r>
      <w:r>
        <w:rPr>
          <w:rFonts w:eastAsia="Times New Roman" w:cs="Times New Roman"/>
          <w:b/>
          <w:bCs/>
          <w:i/>
          <w:sz w:val="36"/>
          <w:szCs w:val="36"/>
        </w:rPr>
        <w:t xml:space="preserve"> </w:t>
      </w:r>
      <w:r w:rsidR="001157AF" w:rsidRPr="001157AF">
        <w:rPr>
          <w:rFonts w:eastAsia="Times New Roman" w:cs="Times New Roman"/>
          <w:b/>
          <w:bCs/>
          <w:i/>
          <w:sz w:val="36"/>
          <w:szCs w:val="36"/>
        </w:rPr>
        <w:t xml:space="preserve">STEP 6: </w:t>
      </w:r>
      <w:r w:rsidR="00C070DF" w:rsidRPr="001157AF">
        <w:rPr>
          <w:rFonts w:eastAsia="Times New Roman" w:cs="Times New Roman"/>
          <w:b/>
          <w:bCs/>
          <w:i/>
          <w:sz w:val="36"/>
          <w:szCs w:val="36"/>
        </w:rPr>
        <w:t>Informa</w:t>
      </w:r>
      <w:r w:rsidR="001157AF">
        <w:rPr>
          <w:rFonts w:eastAsia="Times New Roman" w:cs="Times New Roman"/>
          <w:b/>
          <w:bCs/>
          <w:i/>
          <w:sz w:val="36"/>
          <w:szCs w:val="36"/>
        </w:rPr>
        <w:t>tion and reference check</w:t>
      </w:r>
    </w:p>
    <w:p w:rsidR="005332A5" w:rsidRPr="001157AF" w:rsidRDefault="005332A5" w:rsidP="00225D74">
      <w:pPr>
        <w:spacing w:after="0" w:line="240" w:lineRule="auto"/>
        <w:rPr>
          <w:rFonts w:eastAsia="Times New Roman" w:cs="Times New Roman"/>
          <w:i/>
          <w:sz w:val="36"/>
          <w:szCs w:val="36"/>
        </w:rPr>
      </w:pPr>
    </w:p>
    <w:p w:rsidR="00156FE9" w:rsidRPr="00CF2E40" w:rsidRDefault="00156FE9" w:rsidP="00156FE9">
      <w:pPr>
        <w:spacing w:line="276" w:lineRule="auto"/>
        <w:rPr>
          <w:rFonts w:eastAsiaTheme="majorEastAsia" w:cs="Times New Roman"/>
          <w:szCs w:val="24"/>
        </w:rPr>
      </w:pPr>
      <w:r w:rsidRPr="00CF2E40">
        <w:rPr>
          <w:rFonts w:eastAsiaTheme="majorEastAsia" w:cs="Times New Roman"/>
          <w:szCs w:val="24"/>
        </w:rPr>
        <w:t>Once an initial preference is made, HR will verify sure data as supplied inside the technique utility along with</w:t>
      </w:r>
      <w:r w:rsidR="00CA51AC">
        <w:rPr>
          <w:rFonts w:eastAsiaTheme="majorEastAsia" w:cs="Times New Roman"/>
          <w:szCs w:val="24"/>
        </w:rPr>
        <w:t xml:space="preserve"> an</w:t>
      </w:r>
      <w:r w:rsidRPr="00CF2E40">
        <w:rPr>
          <w:rFonts w:eastAsiaTheme="majorEastAsia" w:cs="Times New Roman"/>
          <w:szCs w:val="24"/>
        </w:rPr>
        <w:t xml:space="preserve"> educational diploma, art work enjoy, and ultimate employment reputation. The motive of reference test is to benefit proper data confidentially approximately a capability employee and searching for evaluations from expert referees and Former Corporation approximately his/her suitability for a</w:t>
      </w:r>
      <w:r>
        <w:rPr>
          <w:rFonts w:eastAsiaTheme="majorEastAsia" w:cs="Times New Roman"/>
          <w:szCs w:val="24"/>
        </w:rPr>
        <w:t>n</w:t>
      </w:r>
      <w:r w:rsidRPr="00CF2E40">
        <w:rPr>
          <w:rFonts w:eastAsiaTheme="majorEastAsia" w:cs="Times New Roman"/>
          <w:szCs w:val="24"/>
        </w:rPr>
        <w:t xml:space="preserve"> undertaking. </w:t>
      </w:r>
      <w:proofErr w:type="spellStart"/>
      <w:r w:rsidRPr="00CF2E40">
        <w:rPr>
          <w:rFonts w:eastAsiaTheme="majorEastAsia" w:cs="Times New Roman"/>
          <w:szCs w:val="24"/>
        </w:rPr>
        <w:t>Grameen</w:t>
      </w:r>
      <w:proofErr w:type="spellEnd"/>
      <w:r w:rsidRPr="00CF2E40">
        <w:rPr>
          <w:rFonts w:eastAsiaTheme="majorEastAsia" w:cs="Times New Roman"/>
          <w:szCs w:val="24"/>
        </w:rPr>
        <w:t xml:space="preserve"> Phone authority will request the candidate to tell approximately any criminal offence with the aid of the courtroom, most effective within the event the records seem so. </w:t>
      </w:r>
      <w:proofErr w:type="spellStart"/>
      <w:r w:rsidRPr="00CF2E40">
        <w:rPr>
          <w:rFonts w:eastAsiaTheme="majorEastAsia" w:cs="Times New Roman"/>
          <w:szCs w:val="24"/>
        </w:rPr>
        <w:t>Grameen</w:t>
      </w:r>
      <w:proofErr w:type="spellEnd"/>
      <w:r w:rsidRPr="00CF2E40">
        <w:rPr>
          <w:rFonts w:eastAsiaTheme="majorEastAsia" w:cs="Times New Roman"/>
          <w:szCs w:val="24"/>
        </w:rPr>
        <w:t xml:space="preserve"> Phone expects greater precise answers from the referees in a popular layout.</w:t>
      </w:r>
    </w:p>
    <w:p w:rsidR="00901403" w:rsidRDefault="00901403" w:rsidP="00225D74">
      <w:pPr>
        <w:spacing w:after="0"/>
        <w:rPr>
          <w:rFonts w:cs="Times New Roman"/>
          <w:szCs w:val="24"/>
        </w:rPr>
      </w:pPr>
    </w:p>
    <w:p w:rsidR="00B9103C" w:rsidRPr="00225D74" w:rsidRDefault="00D202A4" w:rsidP="00225D74">
      <w:pPr>
        <w:spacing w:after="0"/>
        <w:rPr>
          <w:rFonts w:cs="Times New Roman"/>
          <w:szCs w:val="24"/>
        </w:rPr>
      </w:pPr>
      <w:r>
        <w:rPr>
          <w:rFonts w:cs="Times New Roman"/>
          <w:noProof/>
          <w:szCs w:val="24"/>
        </w:rPr>
        <w:pict>
          <v:shape id="_x0000_s1060" type="#_x0000_t202" style="position:absolute;left:0;text-align:left;margin-left:390.1pt;margin-top:212.65pt;width:73.2pt;height:36.65pt;z-index:251693056;mso-height-percent:200;mso-height-percent:200;mso-width-relative:margin;mso-height-relative:margin" strokecolor="white">
            <v:textbox style="mso-next-textbox:#_x0000_s1060;mso-fit-shape-to-text:t">
              <w:txbxContent>
                <w:p w:rsidR="002E7363" w:rsidRDefault="002E7363" w:rsidP="00407D40">
                  <w:pPr>
                    <w:jc w:val="center"/>
                  </w:pPr>
                  <w:r>
                    <w:t>29</w:t>
                  </w:r>
                </w:p>
              </w:txbxContent>
            </v:textbox>
          </v:shape>
        </w:pict>
      </w:r>
      <w:r w:rsidR="00F777E2">
        <w:rPr>
          <w:rFonts w:cs="Times New Roman"/>
          <w:noProof/>
          <w:szCs w:val="24"/>
        </w:rPr>
        <w:drawing>
          <wp:inline distT="0" distB="0" distL="0" distR="0" wp14:anchorId="491C841F" wp14:editId="66056310">
            <wp:extent cx="5029200" cy="2475230"/>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tudents_program_at_GP_mobile_inner.jpg"/>
                    <pic:cNvPicPr/>
                  </pic:nvPicPr>
                  <pic:blipFill>
                    <a:blip r:embed="rId15">
                      <a:extLst>
                        <a:ext uri="{28A0092B-C50C-407E-A947-70E740481C1C}">
                          <a14:useLocalDpi xmlns:a14="http://schemas.microsoft.com/office/drawing/2010/main" val="0"/>
                        </a:ext>
                      </a:extLst>
                    </a:blip>
                    <a:stretch>
                      <a:fillRect/>
                    </a:stretch>
                  </pic:blipFill>
                  <pic:spPr>
                    <a:xfrm>
                      <a:off x="0" y="0"/>
                      <a:ext cx="5029200" cy="2475230"/>
                    </a:xfrm>
                    <a:prstGeom prst="rect">
                      <a:avLst/>
                    </a:prstGeom>
                  </pic:spPr>
                </pic:pic>
              </a:graphicData>
            </a:graphic>
          </wp:inline>
        </w:drawing>
      </w:r>
    </w:p>
    <w:p w:rsidR="00B9103C" w:rsidRDefault="00B9103C" w:rsidP="00B9103C">
      <w:pPr>
        <w:pStyle w:val="Heading1"/>
        <w:spacing w:before="0"/>
        <w:rPr>
          <w:rFonts w:cs="Times New Roman"/>
          <w:color w:val="000000" w:themeColor="text1"/>
          <w:sz w:val="24"/>
          <w:szCs w:val="24"/>
        </w:rPr>
      </w:pPr>
      <w:r>
        <w:rPr>
          <w:rFonts w:cs="Times New Roman"/>
          <w:color w:val="000000" w:themeColor="text1"/>
          <w:sz w:val="24"/>
          <w:szCs w:val="24"/>
        </w:rPr>
        <w:lastRenderedPageBreak/>
        <w:t>Chapter-5</w:t>
      </w:r>
    </w:p>
    <w:p w:rsidR="00FF0532" w:rsidRDefault="0010678F" w:rsidP="00FF0532">
      <w:pPr>
        <w:spacing w:line="276" w:lineRule="auto"/>
        <w:jc w:val="center"/>
        <w:rPr>
          <w:rFonts w:ascii="Algerian" w:hAnsi="Algerian"/>
          <w:b/>
          <w:sz w:val="36"/>
          <w:szCs w:val="36"/>
        </w:rPr>
      </w:pPr>
      <w:r>
        <w:rPr>
          <w:rFonts w:ascii="Algerian" w:hAnsi="Algerian"/>
          <w:b/>
          <w:sz w:val="36"/>
          <w:szCs w:val="36"/>
        </w:rPr>
        <w:t>Findings</w:t>
      </w:r>
    </w:p>
    <w:p w:rsidR="0010678F" w:rsidRDefault="0010678F" w:rsidP="00FF0532">
      <w:pPr>
        <w:spacing w:line="276" w:lineRule="auto"/>
        <w:jc w:val="center"/>
        <w:rPr>
          <w:rFonts w:ascii="Algerian" w:hAnsi="Algerian"/>
          <w:b/>
          <w:sz w:val="36"/>
          <w:szCs w:val="36"/>
        </w:rPr>
      </w:pPr>
    </w:p>
    <w:p w:rsidR="005D51E6" w:rsidRPr="005D51E6" w:rsidRDefault="00217C00" w:rsidP="00953621">
      <w:pPr>
        <w:pStyle w:val="ListParagraph"/>
        <w:numPr>
          <w:ilvl w:val="0"/>
          <w:numId w:val="22"/>
        </w:numPr>
        <w:spacing w:line="276" w:lineRule="auto"/>
        <w:ind w:left="0"/>
        <w:jc w:val="left"/>
        <w:rPr>
          <w:rFonts w:ascii="Algerian" w:hAnsi="Algerian"/>
          <w:b/>
          <w:sz w:val="36"/>
          <w:szCs w:val="36"/>
        </w:rPr>
      </w:pPr>
      <w:proofErr w:type="spellStart"/>
      <w:r>
        <w:t>Grameen</w:t>
      </w:r>
      <w:proofErr w:type="spellEnd"/>
      <w:r w:rsidR="006F4197">
        <w:t xml:space="preserve"> </w:t>
      </w:r>
      <w:r>
        <w:t xml:space="preserve">phone can terminate a permanent employee at any time without assigning any reason whatsoever by serving one hundred and twenty </w:t>
      </w:r>
      <w:r w:rsidR="00B87FCA">
        <w:t>days’ notice</w:t>
      </w:r>
      <w:r>
        <w:t xml:space="preserve"> or pay in lieu of such notice</w:t>
      </w:r>
      <w:r w:rsidR="005D51E6">
        <w:t>.</w:t>
      </w:r>
    </w:p>
    <w:p w:rsidR="005D51E6" w:rsidRPr="007B4E73" w:rsidRDefault="005D51E6" w:rsidP="00953621">
      <w:pPr>
        <w:pStyle w:val="ListParagraph"/>
        <w:numPr>
          <w:ilvl w:val="0"/>
          <w:numId w:val="22"/>
        </w:numPr>
        <w:spacing w:line="276" w:lineRule="auto"/>
        <w:ind w:left="0"/>
        <w:rPr>
          <w:rFonts w:ascii="Algerian" w:hAnsi="Algerian"/>
          <w:b/>
          <w:sz w:val="36"/>
          <w:szCs w:val="36"/>
        </w:rPr>
      </w:pPr>
      <w:r>
        <w:t>In the recruitment process of any post at GP, only the shortlisted candidates are called for an interview. Candidates are shortlisted based on their CV. But this method is faulty. Many times the candidates who don’</w:t>
      </w:r>
      <w:r w:rsidR="00AB677C">
        <w:t xml:space="preserve">t qualify for the post get the interview call. No one further </w:t>
      </w:r>
      <w:r>
        <w:t>go</w:t>
      </w:r>
      <w:r w:rsidR="00AB677C">
        <w:t>es</w:t>
      </w:r>
      <w:r>
        <w:t xml:space="preserve"> through the candidates’ CV</w:t>
      </w:r>
      <w:r w:rsidR="00AB677C">
        <w:t xml:space="preserve"> not even the team that is responsible for taking interview. </w:t>
      </w:r>
      <w:r>
        <w:t xml:space="preserve"> </w:t>
      </w:r>
    </w:p>
    <w:p w:rsidR="00401AFC" w:rsidRPr="00401AFC" w:rsidRDefault="007B4E73" w:rsidP="00953621">
      <w:pPr>
        <w:pStyle w:val="ListParagraph"/>
        <w:numPr>
          <w:ilvl w:val="0"/>
          <w:numId w:val="22"/>
        </w:numPr>
        <w:spacing w:line="276" w:lineRule="auto"/>
        <w:ind w:left="0"/>
        <w:rPr>
          <w:rFonts w:ascii="Algerian" w:hAnsi="Algerian"/>
          <w:b/>
          <w:sz w:val="36"/>
          <w:szCs w:val="36"/>
        </w:rPr>
      </w:pPr>
      <w:proofErr w:type="spellStart"/>
      <w:r>
        <w:t>Grameen</w:t>
      </w:r>
      <w:proofErr w:type="spellEnd"/>
      <w:r>
        <w:t xml:space="preserve"> phone has a long list of HR policies. Basically in practical life, one policy has been stretched into ten policies.</w:t>
      </w:r>
    </w:p>
    <w:p w:rsidR="00953621" w:rsidRPr="00953621" w:rsidRDefault="007B4E73" w:rsidP="00953621">
      <w:pPr>
        <w:pStyle w:val="ListParagraph"/>
        <w:numPr>
          <w:ilvl w:val="0"/>
          <w:numId w:val="22"/>
        </w:numPr>
        <w:spacing w:line="276" w:lineRule="auto"/>
        <w:ind w:left="0"/>
        <w:rPr>
          <w:rFonts w:ascii="Algerian" w:hAnsi="Algerian"/>
          <w:b/>
          <w:sz w:val="36"/>
          <w:szCs w:val="36"/>
        </w:rPr>
      </w:pPr>
      <w:proofErr w:type="spellStart"/>
      <w:r>
        <w:t>Grameen</w:t>
      </w:r>
      <w:proofErr w:type="spellEnd"/>
      <w:r>
        <w:t xml:space="preserve"> phone doesn’t give their employee</w:t>
      </w:r>
      <w:r w:rsidR="00953621">
        <w:t>s a copy of their work contract. Employees especially trainees don’t get any appointment letter or document of enrolment of their job.</w:t>
      </w:r>
    </w:p>
    <w:p w:rsidR="00F754D8" w:rsidRPr="00F754D8" w:rsidRDefault="00B15E97" w:rsidP="00953621">
      <w:pPr>
        <w:pStyle w:val="ListParagraph"/>
        <w:numPr>
          <w:ilvl w:val="0"/>
          <w:numId w:val="22"/>
        </w:numPr>
        <w:spacing w:after="0" w:line="276" w:lineRule="auto"/>
        <w:ind w:left="0"/>
        <w:rPr>
          <w:rFonts w:ascii="Algerian" w:hAnsi="Algerian"/>
          <w:b/>
          <w:sz w:val="36"/>
          <w:szCs w:val="36"/>
        </w:rPr>
      </w:pPr>
      <w:proofErr w:type="spellStart"/>
      <w:r>
        <w:t>Grameenphone</w:t>
      </w:r>
      <w:proofErr w:type="spellEnd"/>
      <w:r>
        <w:t xml:space="preserve"> should work more to improve their 4G internet services by reducing the technological obstacles. </w:t>
      </w:r>
      <w:r w:rsidR="00401AFC" w:rsidRPr="00F754D8">
        <w:rPr>
          <w:rFonts w:eastAsia="Times New Roman" w:cs="Times New Roman"/>
          <w:color w:val="auto"/>
          <w:szCs w:val="24"/>
        </w:rPr>
        <w:t xml:space="preserve">It is able to be said the 4G internet insurance of </w:t>
      </w:r>
      <w:proofErr w:type="spellStart"/>
      <w:r w:rsidR="00401AFC" w:rsidRPr="00F754D8">
        <w:rPr>
          <w:rFonts w:eastAsia="Times New Roman" w:cs="Times New Roman"/>
          <w:color w:val="auto"/>
          <w:szCs w:val="24"/>
        </w:rPr>
        <w:t>Grameen</w:t>
      </w:r>
      <w:proofErr w:type="spellEnd"/>
      <w:r w:rsidR="00401AFC" w:rsidRPr="00F754D8">
        <w:rPr>
          <w:rFonts w:eastAsia="Times New Roman" w:cs="Times New Roman"/>
          <w:color w:val="auto"/>
          <w:szCs w:val="24"/>
        </w:rPr>
        <w:t xml:space="preserve"> phone is not exceptional as nearly 60% of the respondent, are not satisfied via the 4G net insurance of </w:t>
      </w:r>
      <w:proofErr w:type="spellStart"/>
      <w:r w:rsidR="00401AFC" w:rsidRPr="00F754D8">
        <w:rPr>
          <w:rFonts w:eastAsia="Times New Roman" w:cs="Times New Roman"/>
          <w:color w:val="auto"/>
          <w:szCs w:val="24"/>
        </w:rPr>
        <w:t>Grameen</w:t>
      </w:r>
      <w:proofErr w:type="spellEnd"/>
      <w:r w:rsidR="00401AFC" w:rsidRPr="00F754D8">
        <w:rPr>
          <w:rFonts w:eastAsia="Times New Roman" w:cs="Times New Roman"/>
          <w:color w:val="auto"/>
          <w:szCs w:val="24"/>
        </w:rPr>
        <w:t xml:space="preserve"> phone. A survey </w:t>
      </w:r>
      <w:r>
        <w:rPr>
          <w:rFonts w:eastAsia="Times New Roman" w:cs="Times New Roman"/>
          <w:color w:val="auto"/>
          <w:szCs w:val="24"/>
        </w:rPr>
        <w:t>shows</w:t>
      </w:r>
      <w:r w:rsidR="00401AFC" w:rsidRPr="00F754D8">
        <w:rPr>
          <w:rFonts w:eastAsia="Times New Roman" w:cs="Times New Roman"/>
          <w:color w:val="auto"/>
          <w:szCs w:val="24"/>
        </w:rPr>
        <w:t xml:space="preserve"> that 5% of the respondent strongly agreed, extra over 20% of them agreed that they are fulfill by way of the 4G coverage.</w:t>
      </w:r>
    </w:p>
    <w:p w:rsidR="00B15E97" w:rsidRPr="00D65A42" w:rsidRDefault="00F754D8" w:rsidP="00953621">
      <w:pPr>
        <w:pStyle w:val="ListParagraph"/>
        <w:numPr>
          <w:ilvl w:val="0"/>
          <w:numId w:val="22"/>
        </w:numPr>
        <w:spacing w:line="276" w:lineRule="auto"/>
        <w:ind w:left="0"/>
        <w:rPr>
          <w:rFonts w:ascii="Algerian" w:hAnsi="Algerian"/>
          <w:b/>
          <w:sz w:val="36"/>
          <w:szCs w:val="36"/>
        </w:rPr>
      </w:pPr>
      <w:r w:rsidRPr="00F754D8">
        <w:rPr>
          <w:rFonts w:eastAsia="Times New Roman" w:cs="Times New Roman"/>
          <w:color w:val="auto"/>
          <w:szCs w:val="24"/>
        </w:rPr>
        <w:t xml:space="preserve"> </w:t>
      </w:r>
      <w:proofErr w:type="spellStart"/>
      <w:r w:rsidRPr="00F754D8">
        <w:rPr>
          <w:rFonts w:eastAsia="Times New Roman" w:cs="Times New Roman"/>
          <w:color w:val="auto"/>
          <w:szCs w:val="24"/>
        </w:rPr>
        <w:t>Grameenphone</w:t>
      </w:r>
      <w:proofErr w:type="spellEnd"/>
      <w:r w:rsidRPr="00F754D8">
        <w:rPr>
          <w:rFonts w:eastAsia="Times New Roman" w:cs="Times New Roman"/>
          <w:color w:val="auto"/>
          <w:szCs w:val="24"/>
        </w:rPr>
        <w:t xml:space="preserve"> isn't nice as nearly 55% of the respondent, aren't glad by way of the customer service of </w:t>
      </w:r>
      <w:proofErr w:type="spellStart"/>
      <w:r w:rsidRPr="00F754D8">
        <w:rPr>
          <w:rFonts w:eastAsia="Times New Roman" w:cs="Times New Roman"/>
          <w:color w:val="auto"/>
          <w:szCs w:val="24"/>
        </w:rPr>
        <w:t>Grameen</w:t>
      </w:r>
      <w:proofErr w:type="spellEnd"/>
      <w:r w:rsidR="00CD5DD1">
        <w:rPr>
          <w:rFonts w:eastAsia="Times New Roman" w:cs="Times New Roman"/>
          <w:color w:val="auto"/>
          <w:szCs w:val="24"/>
        </w:rPr>
        <w:t xml:space="preserve"> </w:t>
      </w:r>
      <w:r w:rsidRPr="00F754D8">
        <w:rPr>
          <w:rFonts w:eastAsia="Times New Roman" w:cs="Times New Roman"/>
          <w:color w:val="auto"/>
          <w:szCs w:val="24"/>
        </w:rPr>
        <w:t xml:space="preserve">phone. Further 10% are impartial about the customer support of </w:t>
      </w:r>
      <w:proofErr w:type="spellStart"/>
      <w:r w:rsidRPr="00F754D8">
        <w:rPr>
          <w:rFonts w:eastAsia="Times New Roman" w:cs="Times New Roman"/>
          <w:color w:val="auto"/>
          <w:szCs w:val="24"/>
        </w:rPr>
        <w:t>Grameen</w:t>
      </w:r>
      <w:proofErr w:type="spellEnd"/>
      <w:r w:rsidR="00CD5DD1">
        <w:rPr>
          <w:rFonts w:eastAsia="Times New Roman" w:cs="Times New Roman"/>
          <w:color w:val="auto"/>
          <w:szCs w:val="24"/>
        </w:rPr>
        <w:t xml:space="preserve"> </w:t>
      </w:r>
      <w:r w:rsidRPr="00F754D8">
        <w:rPr>
          <w:rFonts w:eastAsia="Times New Roman" w:cs="Times New Roman"/>
          <w:color w:val="auto"/>
          <w:szCs w:val="24"/>
        </w:rPr>
        <w:t>phone; whereas, approximately 45% of the respondent disagreed and 10% strongly disagreed with the assertion. It can be said that 5% of the respondent strongly agreed, more over 30% of them agreed to the announcement patron care carrier is exceptional.</w:t>
      </w:r>
    </w:p>
    <w:p w:rsidR="00D65A42" w:rsidRPr="00B15E97" w:rsidRDefault="00D202A4" w:rsidP="00D65A42">
      <w:pPr>
        <w:pStyle w:val="ListParagraph"/>
        <w:spacing w:line="276" w:lineRule="auto"/>
        <w:ind w:left="0"/>
        <w:rPr>
          <w:rFonts w:ascii="Algerian" w:hAnsi="Algerian"/>
          <w:b/>
          <w:sz w:val="36"/>
          <w:szCs w:val="36"/>
        </w:rPr>
      </w:pPr>
      <w:r>
        <w:rPr>
          <w:rFonts w:eastAsia="Times New Roman"/>
          <w:b/>
          <w:noProof/>
          <w:color w:val="000000"/>
          <w:sz w:val="28"/>
          <w:szCs w:val="28"/>
        </w:rPr>
        <w:pict>
          <v:shape id="_x0000_s1061" type="#_x0000_t202" style="position:absolute;left:0;text-align:left;margin-left:375.25pt;margin-top:78.65pt;width:73.2pt;height:36.65pt;z-index:251694080;mso-height-percent:200;mso-height-percent:200;mso-width-relative:margin;mso-height-relative:margin" strokecolor="white">
            <v:textbox style="mso-next-textbox:#_x0000_s1061;mso-fit-shape-to-text:t">
              <w:txbxContent>
                <w:p w:rsidR="002E7363" w:rsidRDefault="002E7363" w:rsidP="00407D40">
                  <w:pPr>
                    <w:jc w:val="center"/>
                  </w:pPr>
                  <w:r>
                    <w:t>30</w:t>
                  </w:r>
                </w:p>
              </w:txbxContent>
            </v:textbox>
          </v:shape>
        </w:pict>
      </w:r>
    </w:p>
    <w:p w:rsidR="003B02D6" w:rsidRDefault="00B15E97" w:rsidP="003B02D6">
      <w:pPr>
        <w:pStyle w:val="ListParagraph"/>
        <w:numPr>
          <w:ilvl w:val="0"/>
          <w:numId w:val="22"/>
        </w:numPr>
        <w:spacing w:line="276" w:lineRule="auto"/>
        <w:ind w:left="0"/>
        <w:rPr>
          <w:rFonts w:ascii="Algerian" w:hAnsi="Algerian"/>
          <w:b/>
          <w:sz w:val="36"/>
          <w:szCs w:val="36"/>
        </w:rPr>
      </w:pPr>
      <w:r w:rsidRPr="00B15E97">
        <w:rPr>
          <w:rFonts w:cs="Times New Roman"/>
          <w:szCs w:val="24"/>
        </w:rPr>
        <w:lastRenderedPageBreak/>
        <w:t>The conversation gap exists when the carrier this is supplied in the advertisement in TV channels, newspaper, etc. isn't always being certainly presented to the customer in truth. The expectation of the customer isn't always fulfilled because of the over promising to the customer is few sectors.</w:t>
      </w:r>
    </w:p>
    <w:p w:rsidR="003B02D6" w:rsidRPr="003B02D6" w:rsidRDefault="003B02D6" w:rsidP="003B02D6">
      <w:pPr>
        <w:pStyle w:val="ListParagraph"/>
        <w:rPr>
          <w:rFonts w:eastAsia="Times New Roman" w:cs="Times New Roman"/>
          <w:color w:val="auto"/>
          <w:szCs w:val="24"/>
        </w:rPr>
      </w:pPr>
    </w:p>
    <w:p w:rsidR="003B02D6" w:rsidRPr="003B02D6" w:rsidRDefault="00401AFC" w:rsidP="003B02D6">
      <w:pPr>
        <w:pStyle w:val="ListParagraph"/>
        <w:numPr>
          <w:ilvl w:val="0"/>
          <w:numId w:val="22"/>
        </w:numPr>
        <w:spacing w:line="276" w:lineRule="auto"/>
        <w:ind w:left="0"/>
        <w:rPr>
          <w:rFonts w:ascii="Algerian" w:hAnsi="Algerian"/>
          <w:b/>
          <w:sz w:val="36"/>
          <w:szCs w:val="36"/>
        </w:rPr>
      </w:pPr>
      <w:r w:rsidRPr="003B02D6">
        <w:rPr>
          <w:rFonts w:eastAsia="Times New Roman" w:cs="Times New Roman"/>
          <w:color w:val="auto"/>
          <w:szCs w:val="24"/>
        </w:rPr>
        <w:t xml:space="preserve">It is </w:t>
      </w:r>
      <w:r w:rsidR="002E7363" w:rsidRPr="003B02D6">
        <w:rPr>
          <w:rFonts w:eastAsia="Times New Roman" w:cs="Times New Roman"/>
          <w:color w:val="auto"/>
          <w:szCs w:val="24"/>
        </w:rPr>
        <w:t xml:space="preserve">visible that 5% of the respondent strongly agreed, more over 30% of them agreed to the announcement that the call rate of </w:t>
      </w:r>
      <w:proofErr w:type="spellStart"/>
      <w:r w:rsidR="002E7363" w:rsidRPr="003B02D6">
        <w:rPr>
          <w:rFonts w:eastAsia="Times New Roman" w:cs="Times New Roman"/>
          <w:color w:val="auto"/>
          <w:szCs w:val="24"/>
        </w:rPr>
        <w:t>Grameen</w:t>
      </w:r>
      <w:proofErr w:type="spellEnd"/>
      <w:r w:rsidRPr="003B02D6">
        <w:rPr>
          <w:rFonts w:eastAsia="Times New Roman" w:cs="Times New Roman"/>
          <w:color w:val="auto"/>
          <w:szCs w:val="24"/>
        </w:rPr>
        <w:t xml:space="preserve"> </w:t>
      </w:r>
      <w:r w:rsidR="002E7363" w:rsidRPr="003B02D6">
        <w:rPr>
          <w:rFonts w:eastAsia="Times New Roman" w:cs="Times New Roman"/>
          <w:color w:val="auto"/>
          <w:szCs w:val="24"/>
        </w:rPr>
        <w:t>phone is inexpensive.</w:t>
      </w:r>
      <w:r w:rsidRPr="003B02D6">
        <w:rPr>
          <w:rFonts w:eastAsia="Times New Roman" w:cs="Times New Roman"/>
          <w:color w:val="auto"/>
          <w:szCs w:val="24"/>
        </w:rPr>
        <w:t xml:space="preserve"> </w:t>
      </w:r>
      <w:r w:rsidR="002E7363" w:rsidRPr="003B02D6">
        <w:rPr>
          <w:rFonts w:eastAsia="Times New Roman" w:cs="Times New Roman"/>
          <w:color w:val="auto"/>
          <w:szCs w:val="24"/>
        </w:rPr>
        <w:t xml:space="preserve">In addition 10% are neutral approximately the call rate of </w:t>
      </w:r>
      <w:proofErr w:type="spellStart"/>
      <w:r w:rsidR="002E7363" w:rsidRPr="003B02D6">
        <w:rPr>
          <w:rFonts w:eastAsia="Times New Roman" w:cs="Times New Roman"/>
          <w:color w:val="auto"/>
          <w:szCs w:val="24"/>
        </w:rPr>
        <w:t>Grameen</w:t>
      </w:r>
      <w:proofErr w:type="spellEnd"/>
      <w:r w:rsidRPr="003B02D6">
        <w:rPr>
          <w:rFonts w:eastAsia="Times New Roman" w:cs="Times New Roman"/>
          <w:color w:val="auto"/>
          <w:szCs w:val="24"/>
        </w:rPr>
        <w:t xml:space="preserve"> </w:t>
      </w:r>
      <w:r w:rsidR="002E7363" w:rsidRPr="003B02D6">
        <w:rPr>
          <w:rFonts w:eastAsia="Times New Roman" w:cs="Times New Roman"/>
          <w:color w:val="auto"/>
          <w:szCs w:val="24"/>
        </w:rPr>
        <w:t>phone; while, about 40% of the respondent disagreed and 15% strongly</w:t>
      </w:r>
      <w:r w:rsidR="003B02D6" w:rsidRPr="003B02D6">
        <w:rPr>
          <w:rFonts w:eastAsia="Times New Roman" w:cs="Times New Roman"/>
          <w:color w:val="auto"/>
          <w:szCs w:val="24"/>
        </w:rPr>
        <w:t xml:space="preserve"> disagreed with the declaration. </w:t>
      </w:r>
    </w:p>
    <w:p w:rsidR="003B02D6" w:rsidRPr="003B02D6" w:rsidRDefault="003B02D6" w:rsidP="003B02D6">
      <w:pPr>
        <w:pStyle w:val="ListParagraph"/>
        <w:rPr>
          <w:rFonts w:cs="Times New Roman"/>
          <w:szCs w:val="24"/>
        </w:rPr>
      </w:pPr>
    </w:p>
    <w:p w:rsidR="00CD5DD1" w:rsidRPr="003B02D6" w:rsidRDefault="00CD5DD1" w:rsidP="003B02D6">
      <w:pPr>
        <w:pStyle w:val="ListParagraph"/>
        <w:numPr>
          <w:ilvl w:val="0"/>
          <w:numId w:val="22"/>
        </w:numPr>
        <w:spacing w:line="276" w:lineRule="auto"/>
        <w:ind w:left="0"/>
        <w:rPr>
          <w:rFonts w:ascii="Algerian" w:hAnsi="Algerian"/>
          <w:b/>
          <w:sz w:val="36"/>
          <w:szCs w:val="36"/>
        </w:rPr>
      </w:pPr>
      <w:r w:rsidRPr="003B02D6">
        <w:rPr>
          <w:rFonts w:cs="Times New Roman"/>
          <w:szCs w:val="24"/>
        </w:rPr>
        <w:t>Lack of upward communication</w:t>
      </w:r>
      <w:r w:rsidR="003B02D6" w:rsidRPr="003B02D6">
        <w:rPr>
          <w:rFonts w:cs="Times New Roman"/>
          <w:szCs w:val="24"/>
        </w:rPr>
        <w:t xml:space="preserve"> which happens when there's loss of interaction between control and customers or insufficient conversation between touch individual and managers of </w:t>
      </w:r>
      <w:proofErr w:type="spellStart"/>
      <w:r w:rsidR="003B02D6" w:rsidRPr="003B02D6">
        <w:rPr>
          <w:rFonts w:cs="Times New Roman"/>
          <w:szCs w:val="24"/>
        </w:rPr>
        <w:t>Grameenphone</w:t>
      </w:r>
      <w:proofErr w:type="spellEnd"/>
      <w:r w:rsidR="003B02D6" w:rsidRPr="003B02D6">
        <w:rPr>
          <w:rFonts w:cs="Times New Roman"/>
          <w:szCs w:val="24"/>
        </w:rPr>
        <w:t>. It could be incorporated into higher-level choice making at the product.</w:t>
      </w:r>
    </w:p>
    <w:p w:rsidR="002E7363" w:rsidRPr="00CD5DD1" w:rsidRDefault="002E7363" w:rsidP="00953621">
      <w:pPr>
        <w:pStyle w:val="ListParagraph"/>
        <w:spacing w:line="276" w:lineRule="auto"/>
        <w:ind w:left="0"/>
        <w:rPr>
          <w:rFonts w:cs="Times New Roman"/>
          <w:sz w:val="36"/>
          <w:szCs w:val="36"/>
        </w:rPr>
      </w:pPr>
    </w:p>
    <w:p w:rsidR="00491B6A" w:rsidRDefault="00491B6A" w:rsidP="00953621">
      <w:pPr>
        <w:pStyle w:val="ListParagraph"/>
        <w:spacing w:line="276" w:lineRule="auto"/>
        <w:ind w:left="0"/>
        <w:rPr>
          <w:rFonts w:ascii="Algerian" w:hAnsi="Algerian"/>
          <w:b/>
          <w:sz w:val="36"/>
          <w:szCs w:val="36"/>
        </w:rPr>
      </w:pPr>
    </w:p>
    <w:p w:rsidR="00491B6A" w:rsidRDefault="00491B6A" w:rsidP="00953621">
      <w:pPr>
        <w:pStyle w:val="ListParagraph"/>
        <w:spacing w:line="276" w:lineRule="auto"/>
        <w:ind w:left="0"/>
        <w:rPr>
          <w:rFonts w:ascii="Algerian" w:hAnsi="Algerian"/>
          <w:b/>
          <w:sz w:val="36"/>
          <w:szCs w:val="36"/>
        </w:rPr>
      </w:pPr>
    </w:p>
    <w:p w:rsidR="00491B6A" w:rsidRDefault="00491B6A" w:rsidP="00953621">
      <w:pPr>
        <w:pStyle w:val="ListParagraph"/>
        <w:spacing w:line="276" w:lineRule="auto"/>
        <w:ind w:left="0"/>
        <w:rPr>
          <w:rFonts w:ascii="Algerian" w:hAnsi="Algerian"/>
          <w:b/>
          <w:sz w:val="36"/>
          <w:szCs w:val="36"/>
        </w:rPr>
      </w:pPr>
    </w:p>
    <w:p w:rsidR="00491B6A" w:rsidRDefault="00491B6A" w:rsidP="00953621">
      <w:pPr>
        <w:pStyle w:val="ListParagraph"/>
        <w:spacing w:line="276" w:lineRule="auto"/>
        <w:ind w:left="0"/>
        <w:rPr>
          <w:rFonts w:ascii="Algerian" w:hAnsi="Algerian"/>
          <w:b/>
          <w:sz w:val="36"/>
          <w:szCs w:val="36"/>
        </w:rPr>
      </w:pPr>
    </w:p>
    <w:p w:rsidR="0010678F" w:rsidRDefault="0010678F" w:rsidP="00953621">
      <w:pPr>
        <w:spacing w:line="276" w:lineRule="auto"/>
        <w:jc w:val="center"/>
        <w:rPr>
          <w:rFonts w:ascii="Algerian" w:hAnsi="Algerian"/>
          <w:b/>
          <w:sz w:val="36"/>
          <w:szCs w:val="36"/>
        </w:rPr>
      </w:pPr>
    </w:p>
    <w:p w:rsidR="0010678F" w:rsidRDefault="0010678F" w:rsidP="00FF0532">
      <w:pPr>
        <w:spacing w:line="276" w:lineRule="auto"/>
        <w:jc w:val="center"/>
        <w:rPr>
          <w:rFonts w:ascii="Algerian" w:hAnsi="Algerian"/>
          <w:b/>
          <w:sz w:val="36"/>
          <w:szCs w:val="36"/>
        </w:rPr>
      </w:pPr>
    </w:p>
    <w:p w:rsidR="0010678F" w:rsidRDefault="0010678F" w:rsidP="00FF0532">
      <w:pPr>
        <w:spacing w:line="276" w:lineRule="auto"/>
        <w:jc w:val="center"/>
        <w:rPr>
          <w:rFonts w:ascii="Algerian" w:hAnsi="Algerian"/>
          <w:b/>
          <w:sz w:val="36"/>
          <w:szCs w:val="36"/>
        </w:rPr>
      </w:pPr>
    </w:p>
    <w:p w:rsidR="0010678F" w:rsidRDefault="0010678F" w:rsidP="00FF0532">
      <w:pPr>
        <w:spacing w:line="276" w:lineRule="auto"/>
        <w:jc w:val="center"/>
        <w:rPr>
          <w:rFonts w:ascii="Algerian" w:hAnsi="Algerian"/>
          <w:b/>
          <w:sz w:val="36"/>
          <w:szCs w:val="36"/>
        </w:rPr>
      </w:pPr>
    </w:p>
    <w:p w:rsidR="00E977D5" w:rsidRDefault="00E977D5" w:rsidP="00FF0532">
      <w:pPr>
        <w:spacing w:line="276" w:lineRule="auto"/>
        <w:jc w:val="center"/>
        <w:rPr>
          <w:rFonts w:ascii="Algerian" w:hAnsi="Algerian"/>
          <w:b/>
          <w:sz w:val="36"/>
          <w:szCs w:val="36"/>
        </w:rPr>
      </w:pPr>
    </w:p>
    <w:p w:rsidR="00E977D5" w:rsidRDefault="00E977D5" w:rsidP="00FF0532">
      <w:pPr>
        <w:spacing w:line="276" w:lineRule="auto"/>
        <w:jc w:val="center"/>
        <w:rPr>
          <w:rFonts w:ascii="Algerian" w:hAnsi="Algerian"/>
          <w:b/>
          <w:sz w:val="36"/>
          <w:szCs w:val="36"/>
        </w:rPr>
      </w:pPr>
    </w:p>
    <w:p w:rsidR="00953621" w:rsidRDefault="00D202A4" w:rsidP="00FF0532">
      <w:pPr>
        <w:spacing w:line="276" w:lineRule="auto"/>
        <w:jc w:val="center"/>
        <w:rPr>
          <w:rFonts w:ascii="Algerian" w:hAnsi="Algerian"/>
          <w:b/>
          <w:sz w:val="36"/>
          <w:szCs w:val="36"/>
        </w:rPr>
      </w:pPr>
      <w:r>
        <w:rPr>
          <w:rFonts w:eastAsia="Times New Roman" w:cs="Times New Roman"/>
          <w:b/>
          <w:bCs/>
          <w:noProof/>
          <w:color w:val="000000"/>
          <w:sz w:val="28"/>
          <w:szCs w:val="28"/>
        </w:rPr>
        <w:pict>
          <v:shape id="_x0000_s1062" type="#_x0000_t202" style="position:absolute;left:0;text-align:left;margin-left:369pt;margin-top:64.4pt;width:73.2pt;height:40pt;z-index:251695104;mso-width-relative:margin;mso-height-relative:margin" strokecolor="white">
            <v:textbox style="mso-next-textbox:#_x0000_s1062">
              <w:txbxContent>
                <w:p w:rsidR="002E7363" w:rsidRDefault="002E7363" w:rsidP="00407D40">
                  <w:pPr>
                    <w:jc w:val="center"/>
                  </w:pPr>
                  <w:r>
                    <w:t>31</w:t>
                  </w:r>
                </w:p>
                <w:p w:rsidR="00FF6E3F" w:rsidRDefault="00FF6E3F"/>
              </w:txbxContent>
            </v:textbox>
          </v:shape>
        </w:pict>
      </w:r>
    </w:p>
    <w:p w:rsidR="0010678F" w:rsidRDefault="0010678F" w:rsidP="00450208">
      <w:pPr>
        <w:spacing w:line="276" w:lineRule="auto"/>
        <w:jc w:val="left"/>
        <w:rPr>
          <w:rFonts w:cs="Times New Roman"/>
          <w:szCs w:val="24"/>
        </w:rPr>
      </w:pPr>
      <w:r>
        <w:rPr>
          <w:rFonts w:cs="Times New Roman"/>
          <w:szCs w:val="24"/>
        </w:rPr>
        <w:t>Chapter-6</w:t>
      </w:r>
    </w:p>
    <w:p w:rsidR="0010678F" w:rsidRPr="001B1138" w:rsidRDefault="0010678F" w:rsidP="00FF0532">
      <w:pPr>
        <w:spacing w:line="276" w:lineRule="auto"/>
        <w:jc w:val="center"/>
        <w:rPr>
          <w:rFonts w:ascii="Algerian" w:hAnsi="Algerian"/>
          <w:b/>
          <w:sz w:val="36"/>
          <w:szCs w:val="36"/>
        </w:rPr>
      </w:pPr>
      <w:r>
        <w:rPr>
          <w:rFonts w:ascii="Algerian" w:hAnsi="Algerian"/>
          <w:b/>
          <w:sz w:val="36"/>
          <w:szCs w:val="36"/>
        </w:rPr>
        <w:t>Recommendation</w:t>
      </w:r>
    </w:p>
    <w:p w:rsidR="0010678F" w:rsidRDefault="0010678F" w:rsidP="00156FE9">
      <w:pPr>
        <w:spacing w:line="276" w:lineRule="auto"/>
        <w:rPr>
          <w:b/>
          <w:szCs w:val="24"/>
        </w:rPr>
      </w:pPr>
    </w:p>
    <w:p w:rsidR="00AB677C" w:rsidRPr="00AB677C" w:rsidRDefault="00217C00" w:rsidP="00AB677C">
      <w:pPr>
        <w:pStyle w:val="ListParagraph"/>
        <w:numPr>
          <w:ilvl w:val="0"/>
          <w:numId w:val="19"/>
        </w:numPr>
        <w:spacing w:line="276" w:lineRule="auto"/>
        <w:ind w:left="0"/>
        <w:rPr>
          <w:rFonts w:eastAsiaTheme="majorEastAsia" w:cs="Times New Roman"/>
          <w:szCs w:val="24"/>
        </w:rPr>
      </w:pPr>
      <w:r>
        <w:t xml:space="preserve">Termination is a serious course of action that should be considered only when it is clear that less drastic action will </w:t>
      </w:r>
      <w:r w:rsidR="006B2FC6">
        <w:t>not</w:t>
      </w:r>
      <w:r>
        <w:t xml:space="preserve"> serve the purpose. Every employee deserves to know the reason why s/he is getting terminated.</w:t>
      </w:r>
      <w:r w:rsidR="006B2FC6">
        <w:t xml:space="preserve"> The termination policy of not informing the reason before terminating the employee violates his/her </w:t>
      </w:r>
      <w:r w:rsidR="005A4C86">
        <w:t xml:space="preserve">basic rights. </w:t>
      </w:r>
      <w:proofErr w:type="spellStart"/>
      <w:r>
        <w:t>Grameen</w:t>
      </w:r>
      <w:proofErr w:type="spellEnd"/>
      <w:r w:rsidR="007C11CE">
        <w:t xml:space="preserve"> </w:t>
      </w:r>
      <w:r>
        <w:t>phone mana</w:t>
      </w:r>
      <w:r w:rsidR="005A4C86">
        <w:t xml:space="preserve">gement should consider the situation and show valid reasons before terminating them. </w:t>
      </w:r>
      <w:r w:rsidR="00AB677C">
        <w:t xml:space="preserve">l </w:t>
      </w:r>
    </w:p>
    <w:p w:rsidR="00AB677C" w:rsidRPr="00AB677C" w:rsidRDefault="00AB677C" w:rsidP="00AB677C">
      <w:pPr>
        <w:pStyle w:val="ListParagraph"/>
        <w:spacing w:line="276" w:lineRule="auto"/>
        <w:ind w:left="0"/>
        <w:rPr>
          <w:rFonts w:eastAsiaTheme="majorEastAsia" w:cs="Times New Roman"/>
          <w:szCs w:val="24"/>
        </w:rPr>
      </w:pPr>
    </w:p>
    <w:p w:rsidR="007B4E73" w:rsidRPr="007B4E73" w:rsidRDefault="00AB677C" w:rsidP="00AB677C">
      <w:pPr>
        <w:pStyle w:val="ListParagraph"/>
        <w:numPr>
          <w:ilvl w:val="0"/>
          <w:numId w:val="19"/>
        </w:numPr>
        <w:spacing w:line="276" w:lineRule="auto"/>
        <w:ind w:left="0"/>
        <w:rPr>
          <w:rFonts w:eastAsiaTheme="majorEastAsia" w:cs="Times New Roman"/>
          <w:szCs w:val="24"/>
        </w:rPr>
      </w:pPr>
      <w:proofErr w:type="spellStart"/>
      <w:r>
        <w:rPr>
          <w:rFonts w:eastAsiaTheme="majorEastAsia" w:cs="Times New Roman"/>
          <w:szCs w:val="24"/>
        </w:rPr>
        <w:t>Grameen</w:t>
      </w:r>
      <w:proofErr w:type="spellEnd"/>
      <w:r>
        <w:rPr>
          <w:rFonts w:eastAsiaTheme="majorEastAsia" w:cs="Times New Roman"/>
          <w:szCs w:val="24"/>
        </w:rPr>
        <w:t xml:space="preserve"> phone should</w:t>
      </w:r>
      <w:r w:rsidRPr="00AB677C">
        <w:t xml:space="preserve"> </w:t>
      </w:r>
      <w:r>
        <w:t>establish a better CV screening process so that only the eligible candidates ar</w:t>
      </w:r>
      <w:r w:rsidR="00836058">
        <w:t>e shortlisted for interview. T</w:t>
      </w:r>
      <w:r>
        <w:t>he team responsible for taking interview should also go through the</w:t>
      </w:r>
      <w:r w:rsidR="00836058">
        <w:t xml:space="preserve"> candidate’s</w:t>
      </w:r>
      <w:r>
        <w:t xml:space="preserve"> CV before the interview. As to save both the interviewee and interviewer from </w:t>
      </w:r>
      <w:r w:rsidR="00836058">
        <w:t>embarrassment</w:t>
      </w:r>
      <w:r>
        <w:t>.</w:t>
      </w:r>
    </w:p>
    <w:p w:rsidR="007B4E73" w:rsidRDefault="007B4E73" w:rsidP="007B4E73">
      <w:pPr>
        <w:pStyle w:val="ListParagraph"/>
      </w:pPr>
    </w:p>
    <w:p w:rsidR="007B4E73" w:rsidRPr="007B4E73" w:rsidRDefault="007B4E73" w:rsidP="007B4E73">
      <w:pPr>
        <w:pStyle w:val="ListParagraph"/>
        <w:numPr>
          <w:ilvl w:val="0"/>
          <w:numId w:val="19"/>
        </w:numPr>
        <w:spacing w:line="276" w:lineRule="auto"/>
        <w:ind w:left="0"/>
        <w:rPr>
          <w:rFonts w:eastAsiaTheme="majorEastAsia" w:cs="Times New Roman"/>
          <w:szCs w:val="24"/>
        </w:rPr>
      </w:pPr>
      <w:r>
        <w:t xml:space="preserve">When a new employee is joining </w:t>
      </w:r>
      <w:proofErr w:type="spellStart"/>
      <w:r>
        <w:t>Grameen</w:t>
      </w:r>
      <w:proofErr w:type="spellEnd"/>
      <w:r>
        <w:t xml:space="preserve"> phone, going through the entire policy list is actually hectic. So most often, they sign the contract without reading the full contract. Ethically this is not right. So </w:t>
      </w:r>
      <w:proofErr w:type="spellStart"/>
      <w:r>
        <w:t>Grameen</w:t>
      </w:r>
      <w:proofErr w:type="spellEnd"/>
      <w:r>
        <w:t xml:space="preserve"> phone should review its HR policies and make it concise and</w:t>
      </w:r>
      <w:r w:rsidR="00AB677C">
        <w:t xml:space="preserve"> </w:t>
      </w:r>
      <w:r>
        <w:t>make it concise and simple.</w:t>
      </w:r>
    </w:p>
    <w:p w:rsidR="007B4E73" w:rsidRPr="007B4E73" w:rsidRDefault="007B4E73" w:rsidP="007B4E73">
      <w:pPr>
        <w:pStyle w:val="ListParagraph"/>
        <w:rPr>
          <w:rFonts w:eastAsiaTheme="majorEastAsia" w:cs="Times New Roman"/>
          <w:szCs w:val="24"/>
        </w:rPr>
      </w:pPr>
    </w:p>
    <w:p w:rsidR="00401AFC" w:rsidRDefault="007B4E73" w:rsidP="00401AFC">
      <w:pPr>
        <w:pStyle w:val="ListParagraph"/>
        <w:numPr>
          <w:ilvl w:val="0"/>
          <w:numId w:val="19"/>
        </w:numPr>
        <w:spacing w:line="276" w:lineRule="auto"/>
        <w:ind w:left="0"/>
        <w:rPr>
          <w:rFonts w:eastAsiaTheme="majorEastAsia" w:cs="Times New Roman"/>
          <w:szCs w:val="24"/>
        </w:rPr>
      </w:pPr>
      <w:r w:rsidRPr="00401AFC">
        <w:rPr>
          <w:rFonts w:eastAsiaTheme="majorEastAsia" w:cs="Times New Roman"/>
          <w:szCs w:val="24"/>
        </w:rPr>
        <w:t xml:space="preserve">Normally, when a contract is being signed, both the parties should have the copy of the contract. So that, both the party can has a proof that is legally acceptable. </w:t>
      </w:r>
      <w:r w:rsidR="00401AFC" w:rsidRPr="00401AFC">
        <w:rPr>
          <w:rFonts w:eastAsiaTheme="majorEastAsia" w:cs="Times New Roman"/>
          <w:szCs w:val="24"/>
        </w:rPr>
        <w:t xml:space="preserve"> </w:t>
      </w:r>
    </w:p>
    <w:p w:rsidR="00401AFC" w:rsidRPr="00401AFC" w:rsidRDefault="00401AFC" w:rsidP="00401AFC">
      <w:pPr>
        <w:pStyle w:val="ListParagraph"/>
        <w:rPr>
          <w:rFonts w:eastAsiaTheme="majorEastAsia" w:cs="Times New Roman"/>
          <w:szCs w:val="24"/>
        </w:rPr>
      </w:pPr>
    </w:p>
    <w:p w:rsidR="00E00875" w:rsidRPr="00E00875" w:rsidRDefault="00401AFC" w:rsidP="00CD5DD1">
      <w:pPr>
        <w:pStyle w:val="ListParagraph"/>
        <w:numPr>
          <w:ilvl w:val="0"/>
          <w:numId w:val="19"/>
        </w:numPr>
        <w:shd w:val="clear" w:color="auto" w:fill="FFFFFF"/>
        <w:spacing w:before="100" w:beforeAutospacing="1" w:after="100" w:afterAutospacing="1" w:line="300" w:lineRule="atLeast"/>
        <w:ind w:left="0"/>
        <w:jc w:val="left"/>
        <w:rPr>
          <w:rFonts w:eastAsiaTheme="majorEastAsia" w:cs="Times New Roman"/>
          <w:color w:val="auto"/>
          <w:szCs w:val="24"/>
        </w:rPr>
      </w:pPr>
      <w:proofErr w:type="spellStart"/>
      <w:r w:rsidRPr="00E00875">
        <w:rPr>
          <w:rFonts w:eastAsiaTheme="majorEastAsia" w:cs="Times New Roman"/>
          <w:szCs w:val="24"/>
        </w:rPr>
        <w:t>Grameenphone</w:t>
      </w:r>
      <w:proofErr w:type="spellEnd"/>
      <w:r w:rsidRPr="00E00875">
        <w:rPr>
          <w:rFonts w:eastAsiaTheme="majorEastAsia" w:cs="Times New Roman"/>
          <w:szCs w:val="24"/>
        </w:rPr>
        <w:t xml:space="preserve"> need to work extra to enhance their 4G internet services by way of reducing the technological barriers</w:t>
      </w:r>
      <w:r w:rsidR="00E00875" w:rsidRPr="00E00875">
        <w:rPr>
          <w:rFonts w:eastAsiaTheme="majorEastAsia" w:cs="Times New Roman"/>
          <w:szCs w:val="24"/>
        </w:rPr>
        <w:t xml:space="preserve">. </w:t>
      </w:r>
    </w:p>
    <w:p w:rsidR="00E00875" w:rsidRPr="00E00875" w:rsidRDefault="00E00875" w:rsidP="00E00875">
      <w:pPr>
        <w:pStyle w:val="ListParagraph"/>
        <w:rPr>
          <w:rFonts w:eastAsia="Times New Roman" w:cs="Times New Roman"/>
          <w:color w:val="auto"/>
          <w:szCs w:val="24"/>
        </w:rPr>
      </w:pPr>
    </w:p>
    <w:p w:rsidR="00E00875" w:rsidRPr="00491B6A" w:rsidRDefault="00E00875" w:rsidP="00CD5DD1">
      <w:pPr>
        <w:pStyle w:val="ListParagraph"/>
        <w:numPr>
          <w:ilvl w:val="0"/>
          <w:numId w:val="19"/>
        </w:numPr>
        <w:shd w:val="clear" w:color="auto" w:fill="FFFFFF"/>
        <w:spacing w:before="100" w:beforeAutospacing="1" w:after="100" w:afterAutospacing="1" w:line="300" w:lineRule="atLeast"/>
        <w:ind w:left="0"/>
        <w:rPr>
          <w:rFonts w:eastAsiaTheme="majorEastAsia" w:cs="Times New Roman"/>
          <w:color w:val="auto"/>
          <w:szCs w:val="24"/>
        </w:rPr>
      </w:pPr>
      <w:r w:rsidRPr="00E00875">
        <w:rPr>
          <w:rFonts w:eastAsia="Times New Roman" w:cs="Times New Roman"/>
          <w:color w:val="auto"/>
          <w:szCs w:val="24"/>
        </w:rPr>
        <w:t xml:space="preserve">The manager are capable of recognize approximately the issues the customers are dealing with and take corrective moves to decrease the problem and also enhance </w:t>
      </w:r>
      <w:r w:rsidRPr="00E00875">
        <w:rPr>
          <w:rFonts w:eastAsia="Times New Roman" w:cs="Times New Roman"/>
          <w:color w:val="auto"/>
          <w:szCs w:val="24"/>
        </w:rPr>
        <w:lastRenderedPageBreak/>
        <w:t xml:space="preserve">the customer support. </w:t>
      </w:r>
      <w:proofErr w:type="spellStart"/>
      <w:r w:rsidRPr="00E00875">
        <w:rPr>
          <w:rFonts w:eastAsia="Times New Roman" w:cs="Times New Roman"/>
          <w:color w:val="auto"/>
          <w:szCs w:val="24"/>
        </w:rPr>
        <w:t>Grameen</w:t>
      </w:r>
      <w:proofErr w:type="spellEnd"/>
      <w:r w:rsidR="00C70638">
        <w:rPr>
          <w:rFonts w:eastAsia="Times New Roman" w:cs="Times New Roman"/>
          <w:color w:val="auto"/>
          <w:szCs w:val="24"/>
        </w:rPr>
        <w:t xml:space="preserve"> </w:t>
      </w:r>
      <w:r w:rsidRPr="00E00875">
        <w:rPr>
          <w:rFonts w:eastAsia="Times New Roman" w:cs="Times New Roman"/>
          <w:color w:val="auto"/>
          <w:szCs w:val="24"/>
        </w:rPr>
        <w:t>phone can also focus on enhancing upward conversation via increasing conversation with the Customer Officer and higher degree management. Inspire the support branch to paintings extra effectively so that the patron troubles may be solving greater successfully.</w:t>
      </w:r>
    </w:p>
    <w:p w:rsidR="00491B6A" w:rsidRPr="00491B6A" w:rsidRDefault="00D202A4" w:rsidP="00491B6A">
      <w:pPr>
        <w:pStyle w:val="ListParagraph"/>
        <w:rPr>
          <w:rFonts w:eastAsiaTheme="majorEastAsia" w:cs="Times New Roman"/>
          <w:color w:val="auto"/>
          <w:szCs w:val="24"/>
        </w:rPr>
      </w:pPr>
      <w:r>
        <w:rPr>
          <w:rFonts w:cs="Times New Roman"/>
          <w:noProof/>
          <w:color w:val="auto"/>
          <w:szCs w:val="24"/>
        </w:rPr>
        <w:pict>
          <v:shape id="_x0000_s1063" type="#_x0000_t202" style="position:absolute;left:0;text-align:left;margin-left:378.45pt;margin-top:41.4pt;width:73.2pt;height:36.65pt;z-index:251696128;mso-height-percent:200;mso-height-percent:200;mso-width-relative:margin;mso-height-relative:margin" strokecolor="white">
            <v:textbox style="mso-next-textbox:#_x0000_s1063;mso-fit-shape-to-text:t">
              <w:txbxContent>
                <w:p w:rsidR="002E7363" w:rsidRDefault="002E7363" w:rsidP="00407D40">
                  <w:pPr>
                    <w:jc w:val="center"/>
                  </w:pPr>
                  <w:r>
                    <w:t>32</w:t>
                  </w:r>
                </w:p>
              </w:txbxContent>
            </v:textbox>
          </v:shape>
        </w:pict>
      </w:r>
    </w:p>
    <w:p w:rsidR="00491B6A" w:rsidRPr="00E00875" w:rsidRDefault="00491B6A" w:rsidP="00CD5DD1">
      <w:pPr>
        <w:pStyle w:val="ListParagraph"/>
        <w:numPr>
          <w:ilvl w:val="0"/>
          <w:numId w:val="19"/>
        </w:numPr>
        <w:shd w:val="clear" w:color="auto" w:fill="FFFFFF"/>
        <w:spacing w:before="100" w:beforeAutospacing="1" w:after="100" w:afterAutospacing="1" w:line="300" w:lineRule="atLeast"/>
        <w:ind w:left="0"/>
        <w:rPr>
          <w:rFonts w:eastAsiaTheme="majorEastAsia" w:cs="Times New Roman"/>
          <w:color w:val="auto"/>
          <w:szCs w:val="24"/>
        </w:rPr>
      </w:pPr>
      <w:proofErr w:type="spellStart"/>
      <w:r>
        <w:t>Grameenphone</w:t>
      </w:r>
      <w:proofErr w:type="spellEnd"/>
      <w:r>
        <w:t xml:space="preserve"> should improve the internal communication between the advertising and operation department so that they are not overpromising.</w:t>
      </w:r>
    </w:p>
    <w:p w:rsidR="0010678F" w:rsidRDefault="0010678F" w:rsidP="0010678F">
      <w:pPr>
        <w:pStyle w:val="ListParagraph"/>
      </w:pPr>
    </w:p>
    <w:p w:rsidR="00FF6E3F" w:rsidRPr="00FF6E3F" w:rsidRDefault="00390B72" w:rsidP="00CD5DD1">
      <w:pPr>
        <w:pStyle w:val="ListParagraph"/>
        <w:numPr>
          <w:ilvl w:val="0"/>
          <w:numId w:val="19"/>
        </w:numPr>
        <w:shd w:val="clear" w:color="auto" w:fill="FFFFFF"/>
        <w:spacing w:before="100" w:beforeAutospacing="1" w:after="100" w:afterAutospacing="1" w:line="240" w:lineRule="auto"/>
        <w:ind w:left="0"/>
        <w:rPr>
          <w:rFonts w:eastAsia="Times New Roman" w:cs="Times New Roman"/>
          <w:color w:val="000000"/>
          <w:szCs w:val="24"/>
        </w:rPr>
      </w:pPr>
      <w:r>
        <w:t>In loads of times, the want for an employee welfare affiliation is felt. This association can take wonderful positive efforts for the welfare and benefits of the employees in a prepared way. No longer with fame non-save you grievance for the ‘hard work Unions’ for his or her misleader activities, the want of this sort of association although remains imperative</w:t>
      </w:r>
      <w:r w:rsidR="00FF5144" w:rsidRPr="0010678F">
        <w:rPr>
          <w:rFonts w:eastAsia="Times New Roman" w:cs="Times New Roman"/>
          <w:color w:val="000000"/>
          <w:szCs w:val="24"/>
        </w:rPr>
        <w:t>.</w:t>
      </w:r>
      <w:r w:rsidR="0010678F" w:rsidRPr="0010678F">
        <w:rPr>
          <w:rFonts w:eastAsia="Times New Roman" w:cs="Times New Roman"/>
          <w:color w:val="000000"/>
          <w:szCs w:val="24"/>
        </w:rPr>
        <w:t xml:space="preserve"> </w:t>
      </w:r>
      <w:r w:rsidR="0010678F">
        <w:rPr>
          <w:rFonts w:eastAsia="Times New Roman" w:cs="Times New Roman"/>
          <w:color w:val="000000"/>
          <w:szCs w:val="24"/>
        </w:rPr>
        <w:t>Moreover a</w:t>
      </w:r>
      <w:r w:rsidR="00156FE9" w:rsidRPr="0010678F">
        <w:rPr>
          <w:rFonts w:eastAsiaTheme="majorEastAsia" w:cs="Times New Roman"/>
          <w:szCs w:val="24"/>
        </w:rPr>
        <w:t xml:space="preserve"> </w:t>
      </w:r>
      <w:r>
        <w:t>worker welfare fund can be comprised of the contribution of the personnel and donations from the owners and out of doors belongings. This fund might be very handfuls in time of any emergency of the personnel. Such budget may be centrally controlled for honest exercise</w:t>
      </w:r>
      <w:r w:rsidR="001B1138" w:rsidRPr="0010678F">
        <w:rPr>
          <w:rFonts w:eastAsia="Times New Roman" w:cs="Times New Roman"/>
          <w:color w:val="000000"/>
          <w:szCs w:val="24"/>
        </w:rPr>
        <w:t>.</w:t>
      </w:r>
    </w:p>
    <w:p w:rsidR="00B15E97" w:rsidRPr="00B15E97" w:rsidRDefault="00B15E97" w:rsidP="00491B6A">
      <w:pPr>
        <w:pStyle w:val="ListParagraph"/>
        <w:shd w:val="clear" w:color="auto" w:fill="FFFFFF"/>
        <w:spacing w:before="100" w:beforeAutospacing="1" w:after="100" w:afterAutospacing="1" w:line="240" w:lineRule="auto"/>
        <w:ind w:left="0"/>
        <w:rPr>
          <w:rFonts w:eastAsia="Times New Roman" w:cs="Times New Roman"/>
          <w:color w:val="000000"/>
          <w:szCs w:val="24"/>
        </w:rPr>
      </w:pPr>
      <w:r w:rsidRPr="00B15E97">
        <w:rPr>
          <w:rFonts w:eastAsia="Times New Roman" w:cs="Times New Roman"/>
          <w:color w:val="000000"/>
          <w:szCs w:val="24"/>
        </w:rPr>
        <w:t xml:space="preserve"> </w:t>
      </w:r>
    </w:p>
    <w:p w:rsidR="00FF6E3F" w:rsidRPr="00B15E97" w:rsidRDefault="00FF6E3F" w:rsidP="00B15E97">
      <w:pPr>
        <w:pStyle w:val="ListParagraph"/>
        <w:numPr>
          <w:ilvl w:val="0"/>
          <w:numId w:val="19"/>
        </w:numPr>
        <w:shd w:val="clear" w:color="auto" w:fill="FFFFFF"/>
        <w:spacing w:before="100" w:beforeAutospacing="1" w:after="100" w:afterAutospacing="1" w:line="240" w:lineRule="auto"/>
        <w:ind w:left="0"/>
        <w:rPr>
          <w:rFonts w:eastAsia="Times New Roman" w:cs="Times New Roman"/>
          <w:color w:val="000000"/>
          <w:szCs w:val="24"/>
        </w:rPr>
      </w:pPr>
      <w:proofErr w:type="spellStart"/>
      <w:r w:rsidRPr="00B15E97">
        <w:rPr>
          <w:rFonts w:eastAsia="Times New Roman" w:cs="Times New Roman"/>
          <w:color w:val="000000"/>
          <w:szCs w:val="24"/>
        </w:rPr>
        <w:t>Grameenphone</w:t>
      </w:r>
      <w:proofErr w:type="spellEnd"/>
      <w:r w:rsidRPr="00B15E97">
        <w:rPr>
          <w:rFonts w:eastAsia="Times New Roman" w:cs="Times New Roman"/>
          <w:color w:val="000000"/>
          <w:szCs w:val="24"/>
        </w:rPr>
        <w:t xml:space="preserve"> should work and clear up the software issues being confronted through the</w:t>
      </w:r>
      <w:r w:rsidR="00B15E97">
        <w:rPr>
          <w:rFonts w:eastAsia="Times New Roman" w:cs="Times New Roman"/>
          <w:color w:val="000000"/>
          <w:szCs w:val="24"/>
        </w:rPr>
        <w:t xml:space="preserve"> </w:t>
      </w:r>
      <w:r w:rsidRPr="00B15E97">
        <w:rPr>
          <w:rFonts w:eastAsia="Times New Roman" w:cs="Times New Roman"/>
          <w:color w:val="000000"/>
          <w:szCs w:val="24"/>
        </w:rPr>
        <w:t>employees. So, that employee can get access to the software program very quickly, and might</w:t>
      </w:r>
      <w:r w:rsidR="00B15E97">
        <w:rPr>
          <w:rFonts w:eastAsia="Times New Roman" w:cs="Times New Roman"/>
          <w:color w:val="000000"/>
          <w:szCs w:val="24"/>
        </w:rPr>
        <w:t xml:space="preserve"> </w:t>
      </w:r>
      <w:r w:rsidRPr="00B15E97">
        <w:rPr>
          <w:rFonts w:eastAsia="Times New Roman" w:cs="Times New Roman"/>
          <w:color w:val="000000"/>
          <w:szCs w:val="24"/>
        </w:rPr>
        <w:t>respond to the consumer on time</w:t>
      </w:r>
    </w:p>
    <w:p w:rsidR="00534A84" w:rsidRPr="00534A84" w:rsidRDefault="00534A84" w:rsidP="00534A84">
      <w:pPr>
        <w:pStyle w:val="ListParagraph"/>
        <w:shd w:val="clear" w:color="auto" w:fill="FFFFFF"/>
        <w:spacing w:before="100" w:beforeAutospacing="1" w:after="100" w:afterAutospacing="1" w:line="240" w:lineRule="auto"/>
        <w:ind w:left="0"/>
        <w:rPr>
          <w:rFonts w:eastAsia="Times New Roman" w:cs="Times New Roman"/>
          <w:color w:val="000000"/>
          <w:szCs w:val="24"/>
        </w:rPr>
      </w:pPr>
    </w:p>
    <w:p w:rsidR="00534A84" w:rsidRDefault="00EB3F85" w:rsidP="00CD5DD1">
      <w:pPr>
        <w:pStyle w:val="ListParagraph"/>
        <w:numPr>
          <w:ilvl w:val="0"/>
          <w:numId w:val="19"/>
        </w:numPr>
        <w:shd w:val="clear" w:color="auto" w:fill="FFFFFF"/>
        <w:spacing w:before="100" w:beforeAutospacing="1" w:after="100" w:afterAutospacing="1" w:line="240" w:lineRule="auto"/>
        <w:ind w:left="0"/>
        <w:rPr>
          <w:rFonts w:eastAsia="Times New Roman" w:cs="Times New Roman"/>
          <w:color w:val="000000"/>
          <w:szCs w:val="24"/>
        </w:rPr>
      </w:pPr>
      <w:r>
        <w:t>An HR counseling cellular may be mounted by means of way of the use of the HRD to provide counseling and information to the employees concerning to HR problems. This will absolutely increase the inducement and self-warranty diploma of the employees</w:t>
      </w:r>
      <w:r w:rsidR="001B1138" w:rsidRPr="00534A84">
        <w:rPr>
          <w:rFonts w:eastAsia="Times New Roman" w:cs="Times New Roman"/>
          <w:color w:val="000000"/>
          <w:szCs w:val="24"/>
        </w:rPr>
        <w:t>.</w:t>
      </w:r>
    </w:p>
    <w:p w:rsidR="00534A84" w:rsidRDefault="00534A84" w:rsidP="00534A84">
      <w:pPr>
        <w:pStyle w:val="ListParagraph"/>
      </w:pPr>
    </w:p>
    <w:p w:rsidR="00FF5144" w:rsidRPr="00534A84" w:rsidRDefault="00EB3F85" w:rsidP="00CD5DD1">
      <w:pPr>
        <w:pStyle w:val="ListParagraph"/>
        <w:numPr>
          <w:ilvl w:val="0"/>
          <w:numId w:val="19"/>
        </w:numPr>
        <w:shd w:val="clear" w:color="auto" w:fill="FFFFFF"/>
        <w:spacing w:before="100" w:beforeAutospacing="1" w:after="100" w:afterAutospacing="1" w:line="240" w:lineRule="auto"/>
        <w:ind w:left="0"/>
        <w:rPr>
          <w:rFonts w:eastAsia="Times New Roman" w:cs="Times New Roman"/>
          <w:color w:val="000000"/>
          <w:szCs w:val="24"/>
        </w:rPr>
      </w:pPr>
      <w:r>
        <w:t>Modernization and revision of the HR tips and techniques are critical for any company as the sector is getting extra numerous e</w:t>
      </w:r>
      <w:r w:rsidR="00C12E9B">
        <w:t xml:space="preserve">ach day. The HRD of </w:t>
      </w:r>
      <w:proofErr w:type="spellStart"/>
      <w:r w:rsidR="00C12E9B">
        <w:t>Grameen</w:t>
      </w:r>
      <w:proofErr w:type="spellEnd"/>
      <w:r w:rsidR="00C12E9B">
        <w:t xml:space="preserve"> </w:t>
      </w:r>
      <w:r>
        <w:t>phone confined, need to constantly display the modifications taking a location around and regulate the rules to healthy the changed scenario</w:t>
      </w:r>
      <w:r w:rsidR="00787E32" w:rsidRPr="00534A84">
        <w:rPr>
          <w:rFonts w:eastAsiaTheme="majorEastAsia" w:cs="Times New Roman"/>
          <w:szCs w:val="24"/>
        </w:rPr>
        <w:t xml:space="preserve">.  </w:t>
      </w:r>
    </w:p>
    <w:p w:rsidR="00787E32" w:rsidRDefault="00D202A4" w:rsidP="00EB3F85">
      <w:pPr>
        <w:shd w:val="clear" w:color="auto" w:fill="FFFFFF"/>
        <w:spacing w:before="100" w:beforeAutospacing="1" w:after="100" w:afterAutospacing="1" w:line="240" w:lineRule="auto"/>
        <w:jc w:val="left"/>
        <w:rPr>
          <w:rFonts w:eastAsiaTheme="majorEastAsia" w:cs="Times New Roman"/>
          <w:szCs w:val="24"/>
        </w:rPr>
      </w:pPr>
      <w:r>
        <w:rPr>
          <w:noProof/>
          <w:sz w:val="28"/>
          <w:szCs w:val="28"/>
        </w:rPr>
        <w:pict>
          <v:shape id="_x0000_s1064" type="#_x0000_t202" style="position:absolute;margin-left:383.25pt;margin-top:214.8pt;width:73.2pt;height:36.65pt;z-index:251697152;mso-height-percent:200;mso-height-percent:200;mso-width-relative:margin;mso-height-relative:margin" strokecolor="white">
            <v:textbox style="mso-next-textbox:#_x0000_s1064;mso-fit-shape-to-text:t">
              <w:txbxContent>
                <w:p w:rsidR="002E7363" w:rsidRDefault="002E7363" w:rsidP="00407D40">
                  <w:pPr>
                    <w:jc w:val="center"/>
                  </w:pPr>
                  <w:r>
                    <w:t>33</w:t>
                  </w:r>
                </w:p>
              </w:txbxContent>
            </v:textbox>
          </v:shape>
        </w:pict>
      </w:r>
    </w:p>
    <w:p w:rsidR="00787E32" w:rsidRPr="003B5C67" w:rsidRDefault="00787E32" w:rsidP="00CD5DD1">
      <w:pPr>
        <w:shd w:val="clear" w:color="auto" w:fill="FFFFFF"/>
        <w:spacing w:before="100" w:beforeAutospacing="1" w:after="100" w:afterAutospacing="1" w:line="240" w:lineRule="auto"/>
        <w:jc w:val="left"/>
        <w:rPr>
          <w:szCs w:val="24"/>
        </w:rPr>
        <w:sectPr w:rsidR="00787E32" w:rsidRPr="003B5C67" w:rsidSect="00DA04A9">
          <w:footerReference w:type="default" r:id="rId16"/>
          <w:pgSz w:w="12240" w:h="15840"/>
          <w:pgMar w:top="2160" w:right="2160" w:bottom="2160" w:left="2160" w:header="734" w:footer="1037" w:gutter="0"/>
          <w:cols w:space="720"/>
          <w:titlePg/>
          <w:docGrid w:linePitch="326"/>
        </w:sectPr>
      </w:pPr>
    </w:p>
    <w:p w:rsidR="00B9103C" w:rsidRPr="001B1138" w:rsidRDefault="00B9103C" w:rsidP="001B1138">
      <w:pPr>
        <w:spacing w:line="276" w:lineRule="auto"/>
        <w:jc w:val="center"/>
        <w:rPr>
          <w:rFonts w:ascii="Algerian" w:hAnsi="Algerian"/>
          <w:b/>
          <w:sz w:val="36"/>
          <w:szCs w:val="36"/>
        </w:rPr>
      </w:pPr>
      <w:r w:rsidRPr="001B1138">
        <w:rPr>
          <w:rFonts w:ascii="Algerian" w:hAnsi="Algerian"/>
          <w:b/>
          <w:sz w:val="36"/>
          <w:szCs w:val="36"/>
        </w:rPr>
        <w:lastRenderedPageBreak/>
        <w:t>Conclusion</w:t>
      </w:r>
    </w:p>
    <w:p w:rsidR="00B9103C" w:rsidRPr="00204CF1" w:rsidRDefault="00B9103C" w:rsidP="00B9103C">
      <w:pPr>
        <w:spacing w:line="276" w:lineRule="auto"/>
        <w:rPr>
          <w:b/>
          <w:sz w:val="28"/>
          <w:szCs w:val="24"/>
        </w:rPr>
      </w:pPr>
    </w:p>
    <w:p w:rsidR="00F01808" w:rsidRPr="005F05D8" w:rsidRDefault="002C0FF8" w:rsidP="00F01808">
      <w:pPr>
        <w:spacing w:line="276" w:lineRule="auto"/>
        <w:ind w:firstLine="720"/>
        <w:rPr>
          <w:rFonts w:eastAsiaTheme="majorEastAsia" w:cs="Times New Roman"/>
          <w:szCs w:val="24"/>
        </w:rPr>
      </w:pPr>
      <w:r>
        <w:t>They need to no longer refute the huge roles of Human sources as an opportunity they have to generate an idea some of the human assets that they will be essential a part of the employer by means of providing much less costly wages/profits, incentives, repayment, schooling and development application, in addition to developing morale and preserving an extraordinary dating with them, ensuring control or right usage of assets is prerequisite for engaging in the organizational objectives due to the fact property are confined and the proper exploitation of the available assets can help to benefit the pinnacle feature. The proprietor, authority, and stakeholders should understand that neglecting the human assets inside the paintings location a sustainable development isn't feasible</w:t>
      </w:r>
      <w:r w:rsidR="00F01808" w:rsidRPr="005F05D8">
        <w:rPr>
          <w:rFonts w:eastAsiaTheme="majorEastAsia" w:cs="Times New Roman"/>
          <w:szCs w:val="24"/>
        </w:rPr>
        <w:t xml:space="preserve">. </w:t>
      </w:r>
    </w:p>
    <w:p w:rsidR="00B9103C" w:rsidRPr="00603112" w:rsidRDefault="002C0FF8" w:rsidP="007269AD">
      <w:pPr>
        <w:spacing w:line="276" w:lineRule="auto"/>
        <w:ind w:firstLine="720"/>
        <w:rPr>
          <w:rFonts w:cs="Times New Roman"/>
          <w:color w:val="auto"/>
          <w:szCs w:val="24"/>
        </w:rPr>
      </w:pPr>
      <w:r>
        <w:t xml:space="preserve">The HR branch wants to restructure or diverse their present day policies concerning appraisal gadget, universal performance evaluation and profession improvement that is at once connected with education packages. </w:t>
      </w:r>
      <w:r w:rsidR="00B46C5A">
        <w:t xml:space="preserve">Both </w:t>
      </w:r>
      <w:proofErr w:type="spellStart"/>
      <w:r w:rsidR="00B46C5A">
        <w:t>Grameen</w:t>
      </w:r>
      <w:proofErr w:type="spellEnd"/>
      <w:r w:rsidR="00B46C5A">
        <w:t xml:space="preserve"> phone can follow their cutting-edge-day techniques of recruitment, preference and</w:t>
      </w:r>
      <w:r>
        <w:t xml:space="preserve"> they are able to observe a few new techniques to foster their fashionable strive. Within the aggressive scenario, assets are very an awful lot important due to the truth which could offer competitive area to the agencies. The spontaneous participation of human aid may be very important for growing the performance. In the event that they want to have a look at a new technique, they need to visit a studies method for a little duration. Inside the give up, we like to thank </w:t>
      </w:r>
      <w:proofErr w:type="spellStart"/>
      <w:r>
        <w:t>Grameen</w:t>
      </w:r>
      <w:proofErr w:type="spellEnd"/>
      <w:r>
        <w:t xml:space="preserve"> cellular phone for his or her help to put together this document powerful. Currently they're doing extraordinary with their non-public techniques of recruitment and preference. Otherwise personnel will always experience motiveless and insecure.</w:t>
      </w:r>
    </w:p>
    <w:p w:rsidR="00B9103C" w:rsidRPr="00603112" w:rsidRDefault="00B9103C" w:rsidP="00B9103C">
      <w:pPr>
        <w:spacing w:line="276" w:lineRule="auto"/>
        <w:rPr>
          <w:rFonts w:cs="Times New Roman"/>
          <w:color w:val="auto"/>
          <w:szCs w:val="24"/>
        </w:rPr>
      </w:pPr>
    </w:p>
    <w:p w:rsidR="00B9103C" w:rsidRPr="00603112" w:rsidRDefault="00B9103C" w:rsidP="00B9103C">
      <w:pPr>
        <w:spacing w:line="276" w:lineRule="auto"/>
        <w:rPr>
          <w:rFonts w:cs="Times New Roman"/>
          <w:color w:val="auto"/>
          <w:szCs w:val="24"/>
        </w:rPr>
      </w:pPr>
    </w:p>
    <w:p w:rsidR="00B9103C" w:rsidRPr="00603112" w:rsidRDefault="00B9103C" w:rsidP="00B9103C">
      <w:pPr>
        <w:spacing w:line="276" w:lineRule="auto"/>
        <w:rPr>
          <w:rFonts w:cs="Times New Roman"/>
          <w:color w:val="auto"/>
          <w:szCs w:val="24"/>
        </w:rPr>
      </w:pPr>
    </w:p>
    <w:p w:rsidR="00B9103C" w:rsidRDefault="00B9103C" w:rsidP="00B9103C"/>
    <w:p w:rsidR="00F16389" w:rsidRPr="00B9103C" w:rsidRDefault="00F16389" w:rsidP="00B9103C"/>
    <w:p w:rsidR="00B9103C" w:rsidRPr="00225D74" w:rsidRDefault="00B9103C" w:rsidP="00B9103C">
      <w:pPr>
        <w:pStyle w:val="Heading1"/>
        <w:spacing w:before="0"/>
        <w:rPr>
          <w:rFonts w:cs="Times New Roman"/>
          <w:color w:val="000000" w:themeColor="text1"/>
          <w:sz w:val="24"/>
          <w:szCs w:val="24"/>
        </w:rPr>
      </w:pPr>
    </w:p>
    <w:p w:rsidR="00AB789E" w:rsidRPr="00225D74" w:rsidRDefault="00AB789E" w:rsidP="00225D74">
      <w:pPr>
        <w:spacing w:after="0"/>
        <w:rPr>
          <w:rFonts w:cs="Times New Roman"/>
          <w:szCs w:val="24"/>
        </w:rPr>
      </w:pPr>
    </w:p>
    <w:p w:rsidR="00AB789E" w:rsidRPr="00225D74" w:rsidRDefault="00AB789E" w:rsidP="00225D74">
      <w:pPr>
        <w:spacing w:after="0"/>
        <w:rPr>
          <w:rFonts w:cs="Times New Roman"/>
          <w:szCs w:val="24"/>
        </w:rPr>
      </w:pPr>
    </w:p>
    <w:p w:rsidR="00142622" w:rsidRDefault="00D202A4" w:rsidP="00CD5DD1">
      <w:pPr>
        <w:pStyle w:val="NormalWeb"/>
        <w:shd w:val="clear" w:color="auto" w:fill="FFFFFF"/>
        <w:jc w:val="both"/>
        <w:rPr>
          <w:rFonts w:ascii="Arial" w:hAnsi="Arial" w:cs="Arial"/>
          <w:b/>
          <w:bCs/>
          <w:color w:val="000000"/>
          <w:sz w:val="26"/>
          <w:szCs w:val="26"/>
        </w:rPr>
      </w:pPr>
      <w:r>
        <w:rPr>
          <w:rFonts w:ascii="Arial" w:hAnsi="Arial" w:cs="Arial"/>
          <w:b/>
          <w:bCs/>
          <w:noProof/>
          <w:color w:val="000000"/>
          <w:sz w:val="26"/>
          <w:szCs w:val="26"/>
        </w:rPr>
        <w:pict>
          <v:shape id="_x0000_s1071" type="#_x0000_t202" style="position:absolute;left:0;text-align:left;margin-left:436.5pt;margin-top:41.35pt;width:80pt;height:36.65pt;z-index:251702272;mso-height-percent:200;mso-height-percent:200;mso-width-relative:margin;mso-height-relative:margin" strokecolor="#f8f8f8">
            <v:textbox style="mso-next-textbox:#_x0000_s1071;mso-fit-shape-to-text:t">
              <w:txbxContent>
                <w:p w:rsidR="00886DBF" w:rsidRDefault="00886DBF" w:rsidP="00886DBF">
                  <w:pPr>
                    <w:jc w:val="center"/>
                  </w:pPr>
                  <w:r>
                    <w:t>34</w:t>
                  </w:r>
                </w:p>
              </w:txbxContent>
            </v:textbox>
          </v:shape>
        </w:pict>
      </w:r>
    </w:p>
    <w:p w:rsidR="00142622" w:rsidRDefault="00142622" w:rsidP="0089142D">
      <w:pPr>
        <w:pStyle w:val="NormalWeb"/>
        <w:shd w:val="clear" w:color="auto" w:fill="FFFFFF"/>
        <w:jc w:val="both"/>
        <w:rPr>
          <w:rFonts w:ascii="Arial" w:hAnsi="Arial" w:cs="Arial"/>
          <w:b/>
          <w:bCs/>
          <w:color w:val="000000"/>
          <w:sz w:val="26"/>
          <w:szCs w:val="26"/>
        </w:rPr>
      </w:pPr>
    </w:p>
    <w:p w:rsidR="0089142D" w:rsidRDefault="0089142D" w:rsidP="00142622">
      <w:pPr>
        <w:pStyle w:val="NormalWeb"/>
        <w:shd w:val="clear" w:color="auto" w:fill="FFFFFF"/>
        <w:jc w:val="center"/>
        <w:rPr>
          <w:rFonts w:ascii="Algerian" w:hAnsi="Algerian" w:cs="Arial"/>
          <w:b/>
          <w:bCs/>
          <w:color w:val="000000"/>
          <w:sz w:val="36"/>
          <w:szCs w:val="36"/>
        </w:rPr>
      </w:pPr>
      <w:r w:rsidRPr="00142622">
        <w:rPr>
          <w:rFonts w:ascii="Algerian" w:hAnsi="Algerian" w:cs="Arial"/>
          <w:b/>
          <w:bCs/>
          <w:color w:val="000000"/>
          <w:sz w:val="36"/>
          <w:szCs w:val="36"/>
        </w:rPr>
        <w:t>References</w:t>
      </w:r>
    </w:p>
    <w:p w:rsidR="00142622" w:rsidRPr="00142622" w:rsidRDefault="00142622" w:rsidP="0054273B">
      <w:pPr>
        <w:pStyle w:val="NormalWeb"/>
        <w:shd w:val="clear" w:color="auto" w:fill="FFFFFF"/>
        <w:jc w:val="center"/>
        <w:rPr>
          <w:rFonts w:ascii="Algerian" w:hAnsi="Algerian" w:cs="Arial"/>
          <w:color w:val="000000"/>
          <w:sz w:val="36"/>
          <w:szCs w:val="36"/>
        </w:rPr>
      </w:pPr>
    </w:p>
    <w:p w:rsidR="0089142D" w:rsidRPr="00C12E9B" w:rsidRDefault="0089142D" w:rsidP="00215B88">
      <w:pPr>
        <w:pStyle w:val="ListParagraph"/>
        <w:numPr>
          <w:ilvl w:val="0"/>
          <w:numId w:val="4"/>
        </w:numPr>
        <w:shd w:val="clear" w:color="auto" w:fill="FFFFFF"/>
        <w:spacing w:before="360" w:after="240" w:line="240" w:lineRule="auto"/>
        <w:ind w:left="0"/>
        <w:rPr>
          <w:rFonts w:eastAsia="Times New Roman" w:cs="Times New Roman"/>
          <w:color w:val="000000"/>
          <w:sz w:val="28"/>
          <w:szCs w:val="28"/>
        </w:rPr>
      </w:pPr>
      <w:r w:rsidRPr="00C12E9B">
        <w:rPr>
          <w:rFonts w:eastAsia="Times New Roman" w:cs="Times New Roman"/>
          <w:b/>
          <w:bCs/>
          <w:color w:val="000000"/>
          <w:sz w:val="28"/>
          <w:szCs w:val="28"/>
        </w:rPr>
        <w:t>Website </w:t>
      </w:r>
      <w:r w:rsidRPr="00C12E9B">
        <w:rPr>
          <w:rFonts w:eastAsia="Times New Roman" w:cs="Times New Roman"/>
          <w:color w:val="000000"/>
          <w:sz w:val="28"/>
          <w:szCs w:val="28"/>
        </w:rPr>
        <w:br/>
        <w:t>www.wikipedia.com</w:t>
      </w:r>
      <w:r w:rsidRPr="00C12E9B">
        <w:rPr>
          <w:rFonts w:eastAsia="Times New Roman" w:cs="Times New Roman"/>
          <w:color w:val="000000"/>
          <w:sz w:val="28"/>
          <w:szCs w:val="28"/>
        </w:rPr>
        <w:br/>
        <w:t>www.GrameenPhone.com</w:t>
      </w:r>
    </w:p>
    <w:p w:rsidR="0089142D" w:rsidRPr="00C12E9B" w:rsidRDefault="0089142D" w:rsidP="00142622">
      <w:pPr>
        <w:pStyle w:val="ListParagraph"/>
        <w:shd w:val="clear" w:color="auto" w:fill="FFFFFF"/>
        <w:spacing w:before="360" w:after="240" w:line="240" w:lineRule="auto"/>
        <w:ind w:left="0"/>
        <w:rPr>
          <w:rFonts w:eastAsia="Times New Roman" w:cs="Times New Roman"/>
          <w:color w:val="000000"/>
          <w:sz w:val="28"/>
          <w:szCs w:val="28"/>
        </w:rPr>
      </w:pPr>
      <w:r w:rsidRPr="00C12E9B">
        <w:rPr>
          <w:rFonts w:eastAsia="Times New Roman" w:cs="Times New Roman"/>
          <w:color w:val="000000"/>
          <w:sz w:val="28"/>
          <w:szCs w:val="28"/>
        </w:rPr>
        <w:t>www.yahoo.com</w:t>
      </w:r>
    </w:p>
    <w:p w:rsidR="0089142D" w:rsidRPr="00C12E9B" w:rsidRDefault="0089142D" w:rsidP="00142622">
      <w:pPr>
        <w:pStyle w:val="ListParagraph"/>
        <w:shd w:val="clear" w:color="auto" w:fill="FFFFFF"/>
        <w:spacing w:before="360" w:after="240" w:line="240" w:lineRule="auto"/>
        <w:ind w:left="0"/>
        <w:rPr>
          <w:rFonts w:eastAsia="Times New Roman" w:cs="Times New Roman"/>
          <w:color w:val="000000"/>
          <w:sz w:val="28"/>
          <w:szCs w:val="28"/>
        </w:rPr>
      </w:pPr>
      <w:r w:rsidRPr="00C12E9B">
        <w:rPr>
          <w:rFonts w:eastAsia="Times New Roman" w:cs="Times New Roman"/>
          <w:color w:val="000000"/>
          <w:sz w:val="28"/>
          <w:szCs w:val="28"/>
        </w:rPr>
        <w:t>www.ask.com</w:t>
      </w:r>
    </w:p>
    <w:p w:rsidR="0089142D" w:rsidRPr="00C12E9B" w:rsidRDefault="0089142D" w:rsidP="00215B88">
      <w:pPr>
        <w:pStyle w:val="ListParagraph"/>
        <w:numPr>
          <w:ilvl w:val="0"/>
          <w:numId w:val="4"/>
        </w:numPr>
        <w:shd w:val="clear" w:color="auto" w:fill="FFFFFF"/>
        <w:spacing w:before="360" w:after="240" w:line="240" w:lineRule="auto"/>
        <w:ind w:left="0"/>
        <w:rPr>
          <w:rFonts w:eastAsia="Times New Roman" w:cs="Times New Roman"/>
          <w:color w:val="000000"/>
          <w:sz w:val="28"/>
          <w:szCs w:val="28"/>
        </w:rPr>
      </w:pPr>
      <w:r w:rsidRPr="00C12E9B">
        <w:rPr>
          <w:rFonts w:eastAsia="Times New Roman" w:cs="Times New Roman"/>
          <w:color w:val="000000"/>
          <w:sz w:val="28"/>
          <w:szCs w:val="28"/>
        </w:rPr>
        <w:t xml:space="preserve">Annual Report, </w:t>
      </w:r>
      <w:proofErr w:type="spellStart"/>
      <w:r w:rsidRPr="00C12E9B">
        <w:rPr>
          <w:rFonts w:eastAsia="Times New Roman" w:cs="Times New Roman"/>
          <w:color w:val="000000"/>
          <w:sz w:val="28"/>
          <w:szCs w:val="28"/>
        </w:rPr>
        <w:t>grameenphone</w:t>
      </w:r>
      <w:proofErr w:type="spellEnd"/>
      <w:r w:rsidRPr="00C12E9B">
        <w:rPr>
          <w:rFonts w:eastAsia="Times New Roman" w:cs="Times New Roman"/>
          <w:color w:val="000000"/>
          <w:sz w:val="28"/>
          <w:szCs w:val="28"/>
        </w:rPr>
        <w:t xml:space="preserve"> Ltd</w:t>
      </w:r>
    </w:p>
    <w:p w:rsidR="00142622" w:rsidRPr="00C12E9B" w:rsidRDefault="00142622" w:rsidP="00215B88">
      <w:pPr>
        <w:pStyle w:val="ListParagraph"/>
        <w:numPr>
          <w:ilvl w:val="0"/>
          <w:numId w:val="4"/>
        </w:numPr>
        <w:shd w:val="clear" w:color="auto" w:fill="FFFFFF"/>
        <w:spacing w:before="360" w:after="240" w:line="240" w:lineRule="auto"/>
        <w:ind w:left="0"/>
        <w:rPr>
          <w:rFonts w:cs="Times New Roman"/>
          <w:sz w:val="28"/>
          <w:szCs w:val="28"/>
        </w:rPr>
      </w:pPr>
      <w:r w:rsidRPr="00C12E9B">
        <w:rPr>
          <w:rFonts w:cs="Times New Roman"/>
          <w:sz w:val="28"/>
          <w:szCs w:val="28"/>
        </w:rPr>
        <w:t xml:space="preserve">Codes of Conduct’ of </w:t>
      </w:r>
      <w:proofErr w:type="spellStart"/>
      <w:r w:rsidRPr="00C12E9B">
        <w:rPr>
          <w:rFonts w:cs="Times New Roman"/>
          <w:sz w:val="28"/>
          <w:szCs w:val="28"/>
        </w:rPr>
        <w:t>Grameenphone</w:t>
      </w:r>
      <w:proofErr w:type="spellEnd"/>
      <w:r w:rsidRPr="00C12E9B">
        <w:rPr>
          <w:rFonts w:cs="Times New Roman"/>
          <w:sz w:val="28"/>
          <w:szCs w:val="28"/>
        </w:rPr>
        <w:t xml:space="preserve"> Ltd.</w:t>
      </w:r>
    </w:p>
    <w:p w:rsidR="00142622" w:rsidRPr="00C12E9B" w:rsidRDefault="00142622" w:rsidP="00215B88">
      <w:pPr>
        <w:pStyle w:val="ListParagraph"/>
        <w:numPr>
          <w:ilvl w:val="0"/>
          <w:numId w:val="4"/>
        </w:numPr>
        <w:shd w:val="clear" w:color="auto" w:fill="FFFFFF"/>
        <w:spacing w:before="360" w:after="240" w:line="240" w:lineRule="auto"/>
        <w:ind w:left="0"/>
        <w:rPr>
          <w:rFonts w:cs="Times New Roman"/>
          <w:sz w:val="28"/>
          <w:szCs w:val="28"/>
        </w:rPr>
      </w:pPr>
      <w:r w:rsidRPr="00C12E9B">
        <w:rPr>
          <w:rFonts w:cs="Times New Roman"/>
          <w:sz w:val="28"/>
          <w:szCs w:val="28"/>
        </w:rPr>
        <w:t>GP Compensation policy</w:t>
      </w:r>
    </w:p>
    <w:p w:rsidR="00142622" w:rsidRPr="00C12E9B" w:rsidRDefault="00142622" w:rsidP="00215B88">
      <w:pPr>
        <w:pStyle w:val="ListParagraph"/>
        <w:numPr>
          <w:ilvl w:val="0"/>
          <w:numId w:val="4"/>
        </w:numPr>
        <w:shd w:val="clear" w:color="auto" w:fill="FFFFFF"/>
        <w:spacing w:before="360" w:after="240" w:line="240" w:lineRule="auto"/>
        <w:ind w:left="0"/>
        <w:rPr>
          <w:rFonts w:cs="Times New Roman"/>
          <w:sz w:val="28"/>
          <w:szCs w:val="28"/>
        </w:rPr>
      </w:pPr>
      <w:r w:rsidRPr="00C12E9B">
        <w:rPr>
          <w:rFonts w:cs="Times New Roman"/>
          <w:sz w:val="28"/>
          <w:szCs w:val="28"/>
        </w:rPr>
        <w:t>Work (Telenor’s Internal Website)</w:t>
      </w:r>
    </w:p>
    <w:p w:rsidR="00142622" w:rsidRPr="00C12E9B" w:rsidRDefault="00142622" w:rsidP="00215B88">
      <w:pPr>
        <w:pStyle w:val="ListParagraph"/>
        <w:numPr>
          <w:ilvl w:val="0"/>
          <w:numId w:val="4"/>
        </w:numPr>
        <w:shd w:val="clear" w:color="auto" w:fill="FFFFFF"/>
        <w:spacing w:before="360" w:after="240" w:line="240" w:lineRule="auto"/>
        <w:ind w:left="0"/>
        <w:rPr>
          <w:rFonts w:cs="Times New Roman"/>
          <w:sz w:val="28"/>
          <w:szCs w:val="28"/>
        </w:rPr>
      </w:pPr>
      <w:r w:rsidRPr="00C12E9B">
        <w:rPr>
          <w:rFonts w:cs="Times New Roman"/>
          <w:sz w:val="28"/>
          <w:szCs w:val="28"/>
        </w:rPr>
        <w:t>Inside GP (GP’s Internal Website)</w:t>
      </w:r>
    </w:p>
    <w:p w:rsidR="00142622" w:rsidRPr="00C12E9B" w:rsidRDefault="00142622" w:rsidP="00215B88">
      <w:pPr>
        <w:pStyle w:val="ListParagraph"/>
        <w:numPr>
          <w:ilvl w:val="0"/>
          <w:numId w:val="4"/>
        </w:numPr>
        <w:shd w:val="clear" w:color="auto" w:fill="FFFFFF"/>
        <w:spacing w:before="360" w:after="240" w:line="240" w:lineRule="auto"/>
        <w:ind w:left="0"/>
        <w:rPr>
          <w:rFonts w:cs="Times New Roman"/>
          <w:sz w:val="28"/>
          <w:szCs w:val="28"/>
        </w:rPr>
      </w:pPr>
      <w:r w:rsidRPr="00C12E9B">
        <w:rPr>
          <w:rFonts w:cs="Times New Roman"/>
          <w:sz w:val="28"/>
          <w:szCs w:val="28"/>
        </w:rPr>
        <w:t xml:space="preserve">Newsletter (Internal) of </w:t>
      </w:r>
      <w:proofErr w:type="spellStart"/>
      <w:r w:rsidRPr="00C12E9B">
        <w:rPr>
          <w:rFonts w:cs="Times New Roman"/>
          <w:sz w:val="28"/>
          <w:szCs w:val="28"/>
        </w:rPr>
        <w:t>Grameenphone</w:t>
      </w:r>
      <w:proofErr w:type="spellEnd"/>
      <w:r w:rsidRPr="00C12E9B">
        <w:rPr>
          <w:rFonts w:cs="Times New Roman"/>
          <w:sz w:val="28"/>
          <w:szCs w:val="28"/>
        </w:rPr>
        <w:t xml:space="preserve"> Limited </w:t>
      </w:r>
    </w:p>
    <w:p w:rsidR="00142622" w:rsidRPr="00C12E9B" w:rsidRDefault="00142622" w:rsidP="00215B88">
      <w:pPr>
        <w:pStyle w:val="ListParagraph"/>
        <w:numPr>
          <w:ilvl w:val="0"/>
          <w:numId w:val="4"/>
        </w:numPr>
        <w:shd w:val="clear" w:color="auto" w:fill="FFFFFF"/>
        <w:spacing w:before="360" w:after="240" w:line="240" w:lineRule="auto"/>
        <w:ind w:left="0"/>
        <w:rPr>
          <w:rFonts w:cs="Times New Roman"/>
          <w:sz w:val="28"/>
          <w:szCs w:val="28"/>
        </w:rPr>
      </w:pPr>
      <w:r w:rsidRPr="00C12E9B">
        <w:rPr>
          <w:rFonts w:cs="Times New Roman"/>
          <w:sz w:val="28"/>
          <w:szCs w:val="28"/>
        </w:rPr>
        <w:t xml:space="preserve">Image Guide Book &amp; Intranet of </w:t>
      </w:r>
      <w:proofErr w:type="spellStart"/>
      <w:r w:rsidRPr="00C12E9B">
        <w:rPr>
          <w:rFonts w:cs="Times New Roman"/>
          <w:sz w:val="28"/>
          <w:szCs w:val="28"/>
        </w:rPr>
        <w:t>Grameenphone</w:t>
      </w:r>
      <w:proofErr w:type="spellEnd"/>
      <w:r w:rsidRPr="00C12E9B">
        <w:rPr>
          <w:rFonts w:cs="Times New Roman"/>
          <w:sz w:val="28"/>
          <w:szCs w:val="28"/>
        </w:rPr>
        <w:t xml:space="preserve">. </w:t>
      </w:r>
    </w:p>
    <w:p w:rsidR="00142622" w:rsidRPr="00C12E9B" w:rsidRDefault="00142622" w:rsidP="00215B88">
      <w:pPr>
        <w:pStyle w:val="ListParagraph"/>
        <w:numPr>
          <w:ilvl w:val="0"/>
          <w:numId w:val="4"/>
        </w:numPr>
        <w:shd w:val="clear" w:color="auto" w:fill="FFFFFF"/>
        <w:spacing w:before="360" w:after="240" w:line="240" w:lineRule="auto"/>
        <w:ind w:left="0"/>
        <w:rPr>
          <w:rFonts w:eastAsia="Times New Roman" w:cs="Times New Roman"/>
          <w:color w:val="000000"/>
          <w:sz w:val="28"/>
          <w:szCs w:val="28"/>
        </w:rPr>
      </w:pPr>
      <w:r w:rsidRPr="00C12E9B">
        <w:rPr>
          <w:rFonts w:cs="Times New Roman"/>
          <w:sz w:val="28"/>
          <w:szCs w:val="28"/>
        </w:rPr>
        <w:t>Divisional Annual report(HR &amp;Commercial Division)</w:t>
      </w:r>
    </w:p>
    <w:p w:rsidR="008D6FE3" w:rsidRPr="00225D74" w:rsidRDefault="008D6FE3" w:rsidP="00142622">
      <w:pPr>
        <w:spacing w:before="360" w:after="240"/>
        <w:rPr>
          <w:rFonts w:cs="Times New Roman"/>
          <w:b/>
          <w:szCs w:val="24"/>
        </w:rPr>
      </w:pPr>
    </w:p>
    <w:p w:rsidR="00AB789E" w:rsidRPr="00225D74" w:rsidRDefault="00D202A4" w:rsidP="00142622">
      <w:pPr>
        <w:spacing w:before="360" w:after="240"/>
        <w:ind w:firstLine="60"/>
        <w:rPr>
          <w:rFonts w:cs="Times New Roman"/>
          <w:b/>
          <w:szCs w:val="24"/>
        </w:rPr>
      </w:pPr>
      <w:r>
        <w:rPr>
          <w:rFonts w:cs="Times New Roman"/>
          <w:b/>
          <w:noProof/>
          <w:szCs w:val="24"/>
        </w:rPr>
        <w:pict>
          <v:shape id="_x0000_s1072" type="#_x0000_t202" style="position:absolute;left:0;text-align:left;margin-left:431.25pt;margin-top:264.5pt;width:80pt;height:36.65pt;z-index:251703296;mso-height-percent:200;mso-height-percent:200;mso-width-relative:margin;mso-height-relative:margin" strokecolor="#f8f8f8">
            <v:textbox style="mso-next-textbox:#_x0000_s1072;mso-fit-shape-to-text:t">
              <w:txbxContent>
                <w:p w:rsidR="00886DBF" w:rsidRDefault="00886DBF" w:rsidP="00886DBF">
                  <w:pPr>
                    <w:jc w:val="center"/>
                  </w:pPr>
                  <w:r>
                    <w:t>35</w:t>
                  </w:r>
                </w:p>
              </w:txbxContent>
            </v:textbox>
          </v:shape>
        </w:pict>
      </w:r>
    </w:p>
    <w:sectPr w:rsidR="00AB789E" w:rsidRPr="00225D74" w:rsidSect="00147B2A">
      <w:pgSz w:w="12240" w:h="15840"/>
      <w:pgMar w:top="1440" w:right="1440" w:bottom="1440" w:left="1440" w:header="720" w:footer="720" w:gutter="0"/>
      <w:pgNumType w:start="0"/>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202A4" w:rsidRDefault="00D202A4" w:rsidP="00603112">
      <w:pPr>
        <w:spacing w:after="0" w:line="240" w:lineRule="auto"/>
      </w:pPr>
      <w:r>
        <w:separator/>
      </w:r>
    </w:p>
  </w:endnote>
  <w:endnote w:type="continuationSeparator" w:id="0">
    <w:p w:rsidR="00D202A4" w:rsidRDefault="00D202A4" w:rsidP="0060311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Algerian">
    <w:panose1 w:val="04020705040A02060702"/>
    <w:charset w:val="00"/>
    <w:family w:val="decorative"/>
    <w:pitch w:val="variable"/>
    <w:sig w:usb0="00000003" w:usb1="00000000" w:usb2="00000000" w:usb3="00000000" w:csb0="00000001" w:csb1="00000000"/>
  </w:font>
  <w:font w:name="Helvetica">
    <w:panose1 w:val="020B0604020202020204"/>
    <w:charset w:val="00"/>
    <w:family w:val="swiss"/>
    <w:pitch w:val="variable"/>
    <w:sig w:usb0="E0002A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E7363" w:rsidRDefault="002E7363">
    <w:pPr>
      <w:pStyle w:val="BodyText"/>
      <w:spacing w:line="14" w:lineRule="auto"/>
      <w:rPr>
        <w:sz w:val="20"/>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202A4" w:rsidRDefault="00D202A4" w:rsidP="00603112">
      <w:pPr>
        <w:spacing w:after="0" w:line="240" w:lineRule="auto"/>
      </w:pPr>
      <w:r>
        <w:separator/>
      </w:r>
    </w:p>
  </w:footnote>
  <w:footnote w:type="continuationSeparator" w:id="0">
    <w:p w:rsidR="00D202A4" w:rsidRDefault="00D202A4" w:rsidP="00603112">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5716178"/>
    <w:multiLevelType w:val="hybridMultilevel"/>
    <w:tmpl w:val="0498AC1E"/>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
    <w:nsid w:val="08997466"/>
    <w:multiLevelType w:val="multilevel"/>
    <w:tmpl w:val="6FD845B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nsid w:val="08D5167B"/>
    <w:multiLevelType w:val="multilevel"/>
    <w:tmpl w:val="1E1C9D2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nsid w:val="0AB85E67"/>
    <w:multiLevelType w:val="hybridMultilevel"/>
    <w:tmpl w:val="D7A8E55A"/>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0E434084"/>
    <w:multiLevelType w:val="hybridMultilevel"/>
    <w:tmpl w:val="7B560DF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1FDE50E9"/>
    <w:multiLevelType w:val="hybridMultilevel"/>
    <w:tmpl w:val="7E82CB3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1FF0731D"/>
    <w:multiLevelType w:val="hybridMultilevel"/>
    <w:tmpl w:val="E4FA023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25126ABE"/>
    <w:multiLevelType w:val="hybridMultilevel"/>
    <w:tmpl w:val="4C0276A4"/>
    <w:lvl w:ilvl="0" w:tplc="775EE504">
      <w:start w:val="2100"/>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301E3BD9"/>
    <w:multiLevelType w:val="hybridMultilevel"/>
    <w:tmpl w:val="45CC19E0"/>
    <w:lvl w:ilvl="0" w:tplc="04090001">
      <w:start w:val="1"/>
      <w:numFmt w:val="bullet"/>
      <w:lvlText w:val=""/>
      <w:lvlJc w:val="left"/>
      <w:pPr>
        <w:ind w:left="720" w:hanging="360"/>
      </w:pPr>
      <w:rPr>
        <w:rFonts w:ascii="Symbol" w:hAnsi="Symbol" w:hint="default"/>
      </w:rPr>
    </w:lvl>
    <w:lvl w:ilvl="1" w:tplc="E9589218">
      <w:numFmt w:val="bullet"/>
      <w:lvlText w:val="•"/>
      <w:lvlJc w:val="left"/>
      <w:pPr>
        <w:ind w:left="1800" w:hanging="720"/>
      </w:pPr>
      <w:rPr>
        <w:rFonts w:ascii="Times New Roman" w:eastAsiaTheme="majorEastAsia" w:hAnsi="Times New Roman" w:cs="Times New Roman"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324E0BCF"/>
    <w:multiLevelType w:val="multilevel"/>
    <w:tmpl w:val="896C877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nsid w:val="3B090091"/>
    <w:multiLevelType w:val="hybridMultilevel"/>
    <w:tmpl w:val="EE9C68D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3D616DE1"/>
    <w:multiLevelType w:val="hybridMultilevel"/>
    <w:tmpl w:val="5B8CA2E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40B51C5E"/>
    <w:multiLevelType w:val="hybridMultilevel"/>
    <w:tmpl w:val="D9C0298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43571F31"/>
    <w:multiLevelType w:val="multilevel"/>
    <w:tmpl w:val="953A457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nsid w:val="4434397F"/>
    <w:multiLevelType w:val="hybridMultilevel"/>
    <w:tmpl w:val="D64CB16E"/>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5">
    <w:nsid w:val="455C1E56"/>
    <w:multiLevelType w:val="multilevel"/>
    <w:tmpl w:val="1CE4DFB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nsid w:val="49476979"/>
    <w:multiLevelType w:val="hybridMultilevel"/>
    <w:tmpl w:val="27FA193A"/>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4FE6026B"/>
    <w:multiLevelType w:val="multilevel"/>
    <w:tmpl w:val="CF5A2FBC"/>
    <w:lvl w:ilvl="0">
      <w:start w:val="1"/>
      <w:numFmt w:val="decimal"/>
      <w:lvlText w:val="%1."/>
      <w:lvlJc w:val="left"/>
      <w:pPr>
        <w:ind w:left="720" w:hanging="360"/>
      </w:pPr>
      <w:rPr>
        <w:rFonts w:hint="default"/>
        <w:sz w:val="24"/>
      </w:rPr>
    </w:lvl>
    <w:lvl w:ilvl="1">
      <w:start w:val="1"/>
      <w:numFmt w:val="decimal"/>
      <w:isLgl/>
      <w:lvlText w:val="%1.%2"/>
      <w:lvlJc w:val="left"/>
      <w:pPr>
        <w:ind w:left="1800" w:hanging="360"/>
      </w:pPr>
      <w:rPr>
        <w:rFonts w:hint="default"/>
      </w:rPr>
    </w:lvl>
    <w:lvl w:ilvl="2">
      <w:start w:val="1"/>
      <w:numFmt w:val="decimal"/>
      <w:isLgl/>
      <w:lvlText w:val="%1.%2.%3"/>
      <w:lvlJc w:val="left"/>
      <w:pPr>
        <w:ind w:left="3240" w:hanging="720"/>
      </w:pPr>
      <w:rPr>
        <w:rFonts w:hint="default"/>
      </w:rPr>
    </w:lvl>
    <w:lvl w:ilvl="3">
      <w:start w:val="1"/>
      <w:numFmt w:val="decimal"/>
      <w:isLgl/>
      <w:lvlText w:val="%1.%2.%3.%4"/>
      <w:lvlJc w:val="left"/>
      <w:pPr>
        <w:ind w:left="4320" w:hanging="720"/>
      </w:pPr>
      <w:rPr>
        <w:rFonts w:hint="default"/>
      </w:rPr>
    </w:lvl>
    <w:lvl w:ilvl="4">
      <w:start w:val="1"/>
      <w:numFmt w:val="decimal"/>
      <w:isLgl/>
      <w:lvlText w:val="%1.%2.%3.%4.%5"/>
      <w:lvlJc w:val="left"/>
      <w:pPr>
        <w:ind w:left="5760" w:hanging="1080"/>
      </w:pPr>
      <w:rPr>
        <w:rFonts w:hint="default"/>
      </w:rPr>
    </w:lvl>
    <w:lvl w:ilvl="5">
      <w:start w:val="1"/>
      <w:numFmt w:val="decimal"/>
      <w:isLgl/>
      <w:lvlText w:val="%1.%2.%3.%4.%5.%6"/>
      <w:lvlJc w:val="left"/>
      <w:pPr>
        <w:ind w:left="6840" w:hanging="1080"/>
      </w:pPr>
      <w:rPr>
        <w:rFonts w:hint="default"/>
      </w:rPr>
    </w:lvl>
    <w:lvl w:ilvl="6">
      <w:start w:val="1"/>
      <w:numFmt w:val="decimal"/>
      <w:isLgl/>
      <w:lvlText w:val="%1.%2.%3.%4.%5.%6.%7"/>
      <w:lvlJc w:val="left"/>
      <w:pPr>
        <w:ind w:left="8280" w:hanging="1440"/>
      </w:pPr>
      <w:rPr>
        <w:rFonts w:hint="default"/>
      </w:rPr>
    </w:lvl>
    <w:lvl w:ilvl="7">
      <w:start w:val="1"/>
      <w:numFmt w:val="decimal"/>
      <w:isLgl/>
      <w:lvlText w:val="%1.%2.%3.%4.%5.%6.%7.%8"/>
      <w:lvlJc w:val="left"/>
      <w:pPr>
        <w:ind w:left="9360" w:hanging="1440"/>
      </w:pPr>
      <w:rPr>
        <w:rFonts w:hint="default"/>
      </w:rPr>
    </w:lvl>
    <w:lvl w:ilvl="8">
      <w:start w:val="1"/>
      <w:numFmt w:val="decimal"/>
      <w:isLgl/>
      <w:lvlText w:val="%1.%2.%3.%4.%5.%6.%7.%8.%9"/>
      <w:lvlJc w:val="left"/>
      <w:pPr>
        <w:ind w:left="10440" w:hanging="1440"/>
      </w:pPr>
      <w:rPr>
        <w:rFonts w:hint="default"/>
      </w:rPr>
    </w:lvl>
  </w:abstractNum>
  <w:abstractNum w:abstractNumId="18">
    <w:nsid w:val="505C2F4D"/>
    <w:multiLevelType w:val="hybridMultilevel"/>
    <w:tmpl w:val="B44084E6"/>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9">
    <w:nsid w:val="516134D6"/>
    <w:multiLevelType w:val="hybridMultilevel"/>
    <w:tmpl w:val="52D09128"/>
    <w:lvl w:ilvl="0" w:tplc="775EE504">
      <w:start w:val="2100"/>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nsid w:val="52024B4E"/>
    <w:multiLevelType w:val="hybridMultilevel"/>
    <w:tmpl w:val="8834B69C"/>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1">
    <w:nsid w:val="54917DF8"/>
    <w:multiLevelType w:val="hybridMultilevel"/>
    <w:tmpl w:val="2EC6ADC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54CE24CC"/>
    <w:multiLevelType w:val="hybridMultilevel"/>
    <w:tmpl w:val="98D47D4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nsid w:val="5DD15D54"/>
    <w:multiLevelType w:val="hybridMultilevel"/>
    <w:tmpl w:val="39D864D2"/>
    <w:lvl w:ilvl="0" w:tplc="0409000B">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nsid w:val="60AC0233"/>
    <w:multiLevelType w:val="hybridMultilevel"/>
    <w:tmpl w:val="2014F9DC"/>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5">
    <w:nsid w:val="652515A0"/>
    <w:multiLevelType w:val="multilevel"/>
    <w:tmpl w:val="7CB496A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
    <w:nsid w:val="653D2A83"/>
    <w:multiLevelType w:val="hybridMultilevel"/>
    <w:tmpl w:val="59CAF4A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nsid w:val="7644736E"/>
    <w:multiLevelType w:val="hybridMultilevel"/>
    <w:tmpl w:val="32A08FBA"/>
    <w:lvl w:ilvl="0" w:tplc="0409000B">
      <w:start w:val="1"/>
      <w:numFmt w:val="bullet"/>
      <w:lvlText w:val=""/>
      <w:lvlJc w:val="left"/>
      <w:pPr>
        <w:ind w:left="780" w:hanging="360"/>
      </w:pPr>
      <w:rPr>
        <w:rFonts w:ascii="Wingdings" w:hAnsi="Wingdings" w:hint="default"/>
      </w:rPr>
    </w:lvl>
    <w:lvl w:ilvl="1" w:tplc="04090003" w:tentative="1">
      <w:start w:val="1"/>
      <w:numFmt w:val="bullet"/>
      <w:lvlText w:val="o"/>
      <w:lvlJc w:val="left"/>
      <w:pPr>
        <w:ind w:left="1500" w:hanging="360"/>
      </w:pPr>
      <w:rPr>
        <w:rFonts w:ascii="Courier New" w:hAnsi="Courier New" w:cs="Courier New" w:hint="default"/>
      </w:rPr>
    </w:lvl>
    <w:lvl w:ilvl="2" w:tplc="04090005" w:tentative="1">
      <w:start w:val="1"/>
      <w:numFmt w:val="bullet"/>
      <w:lvlText w:val=""/>
      <w:lvlJc w:val="left"/>
      <w:pPr>
        <w:ind w:left="2220" w:hanging="360"/>
      </w:pPr>
      <w:rPr>
        <w:rFonts w:ascii="Wingdings" w:hAnsi="Wingdings" w:hint="default"/>
      </w:rPr>
    </w:lvl>
    <w:lvl w:ilvl="3" w:tplc="04090001" w:tentative="1">
      <w:start w:val="1"/>
      <w:numFmt w:val="bullet"/>
      <w:lvlText w:val=""/>
      <w:lvlJc w:val="left"/>
      <w:pPr>
        <w:ind w:left="2940" w:hanging="360"/>
      </w:pPr>
      <w:rPr>
        <w:rFonts w:ascii="Symbol" w:hAnsi="Symbol" w:hint="default"/>
      </w:rPr>
    </w:lvl>
    <w:lvl w:ilvl="4" w:tplc="04090003" w:tentative="1">
      <w:start w:val="1"/>
      <w:numFmt w:val="bullet"/>
      <w:lvlText w:val="o"/>
      <w:lvlJc w:val="left"/>
      <w:pPr>
        <w:ind w:left="3660" w:hanging="360"/>
      </w:pPr>
      <w:rPr>
        <w:rFonts w:ascii="Courier New" w:hAnsi="Courier New" w:cs="Courier New" w:hint="default"/>
      </w:rPr>
    </w:lvl>
    <w:lvl w:ilvl="5" w:tplc="04090005" w:tentative="1">
      <w:start w:val="1"/>
      <w:numFmt w:val="bullet"/>
      <w:lvlText w:val=""/>
      <w:lvlJc w:val="left"/>
      <w:pPr>
        <w:ind w:left="4380" w:hanging="360"/>
      </w:pPr>
      <w:rPr>
        <w:rFonts w:ascii="Wingdings" w:hAnsi="Wingdings" w:hint="default"/>
      </w:rPr>
    </w:lvl>
    <w:lvl w:ilvl="6" w:tplc="04090001" w:tentative="1">
      <w:start w:val="1"/>
      <w:numFmt w:val="bullet"/>
      <w:lvlText w:val=""/>
      <w:lvlJc w:val="left"/>
      <w:pPr>
        <w:ind w:left="5100" w:hanging="360"/>
      </w:pPr>
      <w:rPr>
        <w:rFonts w:ascii="Symbol" w:hAnsi="Symbol" w:hint="default"/>
      </w:rPr>
    </w:lvl>
    <w:lvl w:ilvl="7" w:tplc="04090003" w:tentative="1">
      <w:start w:val="1"/>
      <w:numFmt w:val="bullet"/>
      <w:lvlText w:val="o"/>
      <w:lvlJc w:val="left"/>
      <w:pPr>
        <w:ind w:left="5820" w:hanging="360"/>
      </w:pPr>
      <w:rPr>
        <w:rFonts w:ascii="Courier New" w:hAnsi="Courier New" w:cs="Courier New" w:hint="default"/>
      </w:rPr>
    </w:lvl>
    <w:lvl w:ilvl="8" w:tplc="04090005" w:tentative="1">
      <w:start w:val="1"/>
      <w:numFmt w:val="bullet"/>
      <w:lvlText w:val=""/>
      <w:lvlJc w:val="left"/>
      <w:pPr>
        <w:ind w:left="6540" w:hanging="360"/>
      </w:pPr>
      <w:rPr>
        <w:rFonts w:ascii="Wingdings" w:hAnsi="Wingdings" w:hint="default"/>
      </w:rPr>
    </w:lvl>
  </w:abstractNum>
  <w:abstractNum w:abstractNumId="28">
    <w:nsid w:val="7A1E1EE6"/>
    <w:multiLevelType w:val="hybridMultilevel"/>
    <w:tmpl w:val="41A489A8"/>
    <w:lvl w:ilvl="0" w:tplc="04090001">
      <w:start w:val="1"/>
      <w:numFmt w:val="bullet"/>
      <w:lvlText w:val=""/>
      <w:lvlJc w:val="left"/>
      <w:pPr>
        <w:ind w:left="720" w:hanging="360"/>
      </w:pPr>
      <w:rPr>
        <w:rFonts w:ascii="Symbol" w:hAnsi="Symbo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nsid w:val="7D765F9A"/>
    <w:multiLevelType w:val="hybridMultilevel"/>
    <w:tmpl w:val="B79ECD7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2"/>
  </w:num>
  <w:num w:numId="2">
    <w:abstractNumId w:val="28"/>
  </w:num>
  <w:num w:numId="3">
    <w:abstractNumId w:val="7"/>
  </w:num>
  <w:num w:numId="4">
    <w:abstractNumId w:val="26"/>
  </w:num>
  <w:num w:numId="5">
    <w:abstractNumId w:val="8"/>
  </w:num>
  <w:num w:numId="6">
    <w:abstractNumId w:val="5"/>
  </w:num>
  <w:num w:numId="7">
    <w:abstractNumId w:val="20"/>
  </w:num>
  <w:num w:numId="8">
    <w:abstractNumId w:val="29"/>
  </w:num>
  <w:num w:numId="9">
    <w:abstractNumId w:val="4"/>
  </w:num>
  <w:num w:numId="10">
    <w:abstractNumId w:val="19"/>
  </w:num>
  <w:num w:numId="11">
    <w:abstractNumId w:val="11"/>
  </w:num>
  <w:num w:numId="12">
    <w:abstractNumId w:val="22"/>
  </w:num>
  <w:num w:numId="13">
    <w:abstractNumId w:val="21"/>
  </w:num>
  <w:num w:numId="14">
    <w:abstractNumId w:val="17"/>
  </w:num>
  <w:num w:numId="15">
    <w:abstractNumId w:val="14"/>
  </w:num>
  <w:num w:numId="16">
    <w:abstractNumId w:val="18"/>
  </w:num>
  <w:num w:numId="17">
    <w:abstractNumId w:val="24"/>
  </w:num>
  <w:num w:numId="18">
    <w:abstractNumId w:val="0"/>
  </w:num>
  <w:num w:numId="19">
    <w:abstractNumId w:val="27"/>
  </w:num>
  <w:num w:numId="20">
    <w:abstractNumId w:val="16"/>
  </w:num>
  <w:num w:numId="21">
    <w:abstractNumId w:val="3"/>
  </w:num>
  <w:num w:numId="22">
    <w:abstractNumId w:val="23"/>
  </w:num>
  <w:num w:numId="23">
    <w:abstractNumId w:val="9"/>
  </w:num>
  <w:num w:numId="24">
    <w:abstractNumId w:val="13"/>
  </w:num>
  <w:num w:numId="25">
    <w:abstractNumId w:val="10"/>
  </w:num>
  <w:num w:numId="26">
    <w:abstractNumId w:val="6"/>
  </w:num>
  <w:num w:numId="27">
    <w:abstractNumId w:val="15"/>
  </w:num>
  <w:num w:numId="28">
    <w:abstractNumId w:val="25"/>
  </w:num>
  <w:num w:numId="29">
    <w:abstractNumId w:val="2"/>
  </w:num>
  <w:num w:numId="30">
    <w:abstractNumId w:val="1"/>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drawingGridHorizontalSpacing w:val="120"/>
  <w:displayHorizontalDrawingGridEvery w:val="2"/>
  <w:characterSpacingControl w:val="doNotCompress"/>
  <w:hdrShapeDefaults>
    <o:shapedefaults v:ext="edit" spidmax="2049">
      <o:colormru v:ext="edit" colors="#f8f8f8,white,#eaeaea"/>
    </o:shapedefaults>
  </w:hdrShapeDefaults>
  <w:footnotePr>
    <w:footnote w:id="-1"/>
    <w:footnote w:id="0"/>
  </w:footnotePr>
  <w:endnotePr>
    <w:endnote w:id="-1"/>
    <w:endnote w:id="0"/>
  </w:endnotePr>
  <w:compat>
    <w:compatSetting w:name="compatibilityMode" w:uri="http://schemas.microsoft.com/office/word" w:val="12"/>
  </w:compat>
  <w:rsids>
    <w:rsidRoot w:val="00AB36D4"/>
    <w:rsid w:val="000003C7"/>
    <w:rsid w:val="000110B9"/>
    <w:rsid w:val="0001768E"/>
    <w:rsid w:val="0002387A"/>
    <w:rsid w:val="00024A0A"/>
    <w:rsid w:val="00024C66"/>
    <w:rsid w:val="0004325E"/>
    <w:rsid w:val="00053B60"/>
    <w:rsid w:val="000579E7"/>
    <w:rsid w:val="000678D9"/>
    <w:rsid w:val="000765CF"/>
    <w:rsid w:val="00084323"/>
    <w:rsid w:val="000A2F2D"/>
    <w:rsid w:val="000A4761"/>
    <w:rsid w:val="000B4577"/>
    <w:rsid w:val="000B6F83"/>
    <w:rsid w:val="000F561B"/>
    <w:rsid w:val="0010678F"/>
    <w:rsid w:val="00115125"/>
    <w:rsid w:val="001157AF"/>
    <w:rsid w:val="00123E66"/>
    <w:rsid w:val="00124FDF"/>
    <w:rsid w:val="00142622"/>
    <w:rsid w:val="00143DF1"/>
    <w:rsid w:val="00147B2A"/>
    <w:rsid w:val="00153BA2"/>
    <w:rsid w:val="00156FE9"/>
    <w:rsid w:val="00171D77"/>
    <w:rsid w:val="00176FDE"/>
    <w:rsid w:val="00180DF2"/>
    <w:rsid w:val="00182341"/>
    <w:rsid w:val="00197993"/>
    <w:rsid w:val="001B1138"/>
    <w:rsid w:val="001B5747"/>
    <w:rsid w:val="001F55AC"/>
    <w:rsid w:val="00201335"/>
    <w:rsid w:val="002039F7"/>
    <w:rsid w:val="00206866"/>
    <w:rsid w:val="00210884"/>
    <w:rsid w:val="00215B88"/>
    <w:rsid w:val="00216C67"/>
    <w:rsid w:val="00217C00"/>
    <w:rsid w:val="00221699"/>
    <w:rsid w:val="00225D74"/>
    <w:rsid w:val="00254867"/>
    <w:rsid w:val="0026321B"/>
    <w:rsid w:val="00267D29"/>
    <w:rsid w:val="00272DC2"/>
    <w:rsid w:val="00293773"/>
    <w:rsid w:val="002B6120"/>
    <w:rsid w:val="002B6321"/>
    <w:rsid w:val="002B6C66"/>
    <w:rsid w:val="002C0FF8"/>
    <w:rsid w:val="002D3A07"/>
    <w:rsid w:val="002D502B"/>
    <w:rsid w:val="002E7363"/>
    <w:rsid w:val="002F06F9"/>
    <w:rsid w:val="002F7BDB"/>
    <w:rsid w:val="00301DF9"/>
    <w:rsid w:val="00327A6D"/>
    <w:rsid w:val="00332B20"/>
    <w:rsid w:val="00335888"/>
    <w:rsid w:val="00351482"/>
    <w:rsid w:val="003600BC"/>
    <w:rsid w:val="00372FC4"/>
    <w:rsid w:val="00373A6F"/>
    <w:rsid w:val="00390B72"/>
    <w:rsid w:val="00391864"/>
    <w:rsid w:val="00392C40"/>
    <w:rsid w:val="003950EB"/>
    <w:rsid w:val="003A4CDD"/>
    <w:rsid w:val="003A6921"/>
    <w:rsid w:val="003B02D6"/>
    <w:rsid w:val="003C3B54"/>
    <w:rsid w:val="003D46D6"/>
    <w:rsid w:val="003D5D34"/>
    <w:rsid w:val="003E46E0"/>
    <w:rsid w:val="00401AFC"/>
    <w:rsid w:val="00401C0F"/>
    <w:rsid w:val="00407D40"/>
    <w:rsid w:val="00415FE7"/>
    <w:rsid w:val="004418FC"/>
    <w:rsid w:val="00450208"/>
    <w:rsid w:val="00474256"/>
    <w:rsid w:val="00477CD1"/>
    <w:rsid w:val="00480C72"/>
    <w:rsid w:val="00491B6A"/>
    <w:rsid w:val="00491CC5"/>
    <w:rsid w:val="004949FC"/>
    <w:rsid w:val="004A517B"/>
    <w:rsid w:val="004A6C84"/>
    <w:rsid w:val="004B2360"/>
    <w:rsid w:val="004B288A"/>
    <w:rsid w:val="00502220"/>
    <w:rsid w:val="00511990"/>
    <w:rsid w:val="00512BEC"/>
    <w:rsid w:val="00513CCF"/>
    <w:rsid w:val="0051474F"/>
    <w:rsid w:val="005279B1"/>
    <w:rsid w:val="00527FA2"/>
    <w:rsid w:val="005332A5"/>
    <w:rsid w:val="00534A84"/>
    <w:rsid w:val="0054273B"/>
    <w:rsid w:val="00544198"/>
    <w:rsid w:val="00564E1E"/>
    <w:rsid w:val="005A4C86"/>
    <w:rsid w:val="005A5BF6"/>
    <w:rsid w:val="005A6A61"/>
    <w:rsid w:val="005B6284"/>
    <w:rsid w:val="005B7FEC"/>
    <w:rsid w:val="005C7099"/>
    <w:rsid w:val="005D51E6"/>
    <w:rsid w:val="005D5D5C"/>
    <w:rsid w:val="005D6E87"/>
    <w:rsid w:val="0060025D"/>
    <w:rsid w:val="0060047F"/>
    <w:rsid w:val="00601B20"/>
    <w:rsid w:val="00603112"/>
    <w:rsid w:val="006063AB"/>
    <w:rsid w:val="00615296"/>
    <w:rsid w:val="00615A4B"/>
    <w:rsid w:val="0061724F"/>
    <w:rsid w:val="00620E5A"/>
    <w:rsid w:val="00672F61"/>
    <w:rsid w:val="00674970"/>
    <w:rsid w:val="00675928"/>
    <w:rsid w:val="00680657"/>
    <w:rsid w:val="00680756"/>
    <w:rsid w:val="00685645"/>
    <w:rsid w:val="006A7683"/>
    <w:rsid w:val="006B2FC6"/>
    <w:rsid w:val="006B47D3"/>
    <w:rsid w:val="006C1F12"/>
    <w:rsid w:val="006C7161"/>
    <w:rsid w:val="006D09FB"/>
    <w:rsid w:val="006D56DF"/>
    <w:rsid w:val="006E34B6"/>
    <w:rsid w:val="006E7802"/>
    <w:rsid w:val="006F1921"/>
    <w:rsid w:val="006F4197"/>
    <w:rsid w:val="006F6B5A"/>
    <w:rsid w:val="007156BB"/>
    <w:rsid w:val="007269AD"/>
    <w:rsid w:val="007303CC"/>
    <w:rsid w:val="00750585"/>
    <w:rsid w:val="00750C9D"/>
    <w:rsid w:val="00757972"/>
    <w:rsid w:val="00762B05"/>
    <w:rsid w:val="00774B8D"/>
    <w:rsid w:val="00784654"/>
    <w:rsid w:val="00787E32"/>
    <w:rsid w:val="007A1DD3"/>
    <w:rsid w:val="007B14C6"/>
    <w:rsid w:val="007B2422"/>
    <w:rsid w:val="007B4E73"/>
    <w:rsid w:val="007B5C9E"/>
    <w:rsid w:val="007C11CE"/>
    <w:rsid w:val="007C5A59"/>
    <w:rsid w:val="007D15B2"/>
    <w:rsid w:val="007D68B2"/>
    <w:rsid w:val="007E31C2"/>
    <w:rsid w:val="007F23AE"/>
    <w:rsid w:val="007F2F81"/>
    <w:rsid w:val="007F34E4"/>
    <w:rsid w:val="007F4939"/>
    <w:rsid w:val="008045D9"/>
    <w:rsid w:val="008213B3"/>
    <w:rsid w:val="00836058"/>
    <w:rsid w:val="00885FFA"/>
    <w:rsid w:val="00886DBF"/>
    <w:rsid w:val="0088799F"/>
    <w:rsid w:val="0089142D"/>
    <w:rsid w:val="00893C9B"/>
    <w:rsid w:val="008A4C66"/>
    <w:rsid w:val="008D137F"/>
    <w:rsid w:val="008D6FE3"/>
    <w:rsid w:val="008E52D4"/>
    <w:rsid w:val="00901403"/>
    <w:rsid w:val="00912CB5"/>
    <w:rsid w:val="00931308"/>
    <w:rsid w:val="00933740"/>
    <w:rsid w:val="0093560A"/>
    <w:rsid w:val="0094138E"/>
    <w:rsid w:val="00953621"/>
    <w:rsid w:val="0095687E"/>
    <w:rsid w:val="00971163"/>
    <w:rsid w:val="00991D99"/>
    <w:rsid w:val="009B3287"/>
    <w:rsid w:val="009C6790"/>
    <w:rsid w:val="009D47ED"/>
    <w:rsid w:val="00A062E7"/>
    <w:rsid w:val="00A12BF6"/>
    <w:rsid w:val="00A31359"/>
    <w:rsid w:val="00A31A15"/>
    <w:rsid w:val="00A4042D"/>
    <w:rsid w:val="00A57B02"/>
    <w:rsid w:val="00A632F8"/>
    <w:rsid w:val="00AB08B7"/>
    <w:rsid w:val="00AB36D4"/>
    <w:rsid w:val="00AB677C"/>
    <w:rsid w:val="00AB69C1"/>
    <w:rsid w:val="00AB789E"/>
    <w:rsid w:val="00AC1FA9"/>
    <w:rsid w:val="00AC47A3"/>
    <w:rsid w:val="00AE603C"/>
    <w:rsid w:val="00AF49C3"/>
    <w:rsid w:val="00AF7693"/>
    <w:rsid w:val="00AF779A"/>
    <w:rsid w:val="00B04D31"/>
    <w:rsid w:val="00B1482C"/>
    <w:rsid w:val="00B15385"/>
    <w:rsid w:val="00B1570E"/>
    <w:rsid w:val="00B15E97"/>
    <w:rsid w:val="00B15FC0"/>
    <w:rsid w:val="00B16222"/>
    <w:rsid w:val="00B243EB"/>
    <w:rsid w:val="00B31601"/>
    <w:rsid w:val="00B35F1E"/>
    <w:rsid w:val="00B46C5A"/>
    <w:rsid w:val="00B50BF0"/>
    <w:rsid w:val="00B607C1"/>
    <w:rsid w:val="00B73EF9"/>
    <w:rsid w:val="00B748E8"/>
    <w:rsid w:val="00B81597"/>
    <w:rsid w:val="00B878B1"/>
    <w:rsid w:val="00B87FCA"/>
    <w:rsid w:val="00B90C67"/>
    <w:rsid w:val="00B9103C"/>
    <w:rsid w:val="00BA02BA"/>
    <w:rsid w:val="00BC38EE"/>
    <w:rsid w:val="00C070DF"/>
    <w:rsid w:val="00C12DF7"/>
    <w:rsid w:val="00C12E9B"/>
    <w:rsid w:val="00C24CD4"/>
    <w:rsid w:val="00C443DE"/>
    <w:rsid w:val="00C51055"/>
    <w:rsid w:val="00C52427"/>
    <w:rsid w:val="00C52A02"/>
    <w:rsid w:val="00C63FD8"/>
    <w:rsid w:val="00C65938"/>
    <w:rsid w:val="00C70638"/>
    <w:rsid w:val="00C706F7"/>
    <w:rsid w:val="00C71294"/>
    <w:rsid w:val="00C775C7"/>
    <w:rsid w:val="00C83480"/>
    <w:rsid w:val="00CA51AC"/>
    <w:rsid w:val="00CB3695"/>
    <w:rsid w:val="00CD5DD1"/>
    <w:rsid w:val="00CE10D0"/>
    <w:rsid w:val="00CE38A3"/>
    <w:rsid w:val="00CE759F"/>
    <w:rsid w:val="00D202A4"/>
    <w:rsid w:val="00D30AE4"/>
    <w:rsid w:val="00D53E92"/>
    <w:rsid w:val="00D5762D"/>
    <w:rsid w:val="00D651A4"/>
    <w:rsid w:val="00D65A42"/>
    <w:rsid w:val="00D80D8A"/>
    <w:rsid w:val="00D93AC1"/>
    <w:rsid w:val="00DA0158"/>
    <w:rsid w:val="00DA04A9"/>
    <w:rsid w:val="00DB7AA6"/>
    <w:rsid w:val="00DC4215"/>
    <w:rsid w:val="00DD5D06"/>
    <w:rsid w:val="00DE021C"/>
    <w:rsid w:val="00DE629C"/>
    <w:rsid w:val="00DF6AD2"/>
    <w:rsid w:val="00E00875"/>
    <w:rsid w:val="00E02E5C"/>
    <w:rsid w:val="00E134A5"/>
    <w:rsid w:val="00E21904"/>
    <w:rsid w:val="00E23C84"/>
    <w:rsid w:val="00E267DC"/>
    <w:rsid w:val="00E463FA"/>
    <w:rsid w:val="00E644CD"/>
    <w:rsid w:val="00E72832"/>
    <w:rsid w:val="00E73F18"/>
    <w:rsid w:val="00E869C8"/>
    <w:rsid w:val="00E910DC"/>
    <w:rsid w:val="00E95938"/>
    <w:rsid w:val="00E959D8"/>
    <w:rsid w:val="00E9753A"/>
    <w:rsid w:val="00E977D5"/>
    <w:rsid w:val="00EA3BF3"/>
    <w:rsid w:val="00EB3085"/>
    <w:rsid w:val="00EB3F85"/>
    <w:rsid w:val="00EC45DA"/>
    <w:rsid w:val="00EC6A32"/>
    <w:rsid w:val="00EC78C1"/>
    <w:rsid w:val="00ED1A5D"/>
    <w:rsid w:val="00EE2671"/>
    <w:rsid w:val="00EF3D15"/>
    <w:rsid w:val="00EF7460"/>
    <w:rsid w:val="00F01808"/>
    <w:rsid w:val="00F07C6D"/>
    <w:rsid w:val="00F123F2"/>
    <w:rsid w:val="00F16389"/>
    <w:rsid w:val="00F34E34"/>
    <w:rsid w:val="00F567A4"/>
    <w:rsid w:val="00F63612"/>
    <w:rsid w:val="00F754D8"/>
    <w:rsid w:val="00F777E2"/>
    <w:rsid w:val="00FA6AD4"/>
    <w:rsid w:val="00FB7CDF"/>
    <w:rsid w:val="00FC63F8"/>
    <w:rsid w:val="00FD2C4F"/>
    <w:rsid w:val="00FD3085"/>
    <w:rsid w:val="00FE6B30"/>
    <w:rsid w:val="00FF0532"/>
    <w:rsid w:val="00FF5144"/>
    <w:rsid w:val="00FF6E3F"/>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colormru v:ext="edit" colors="#f8f8f8,white,#eaeaea"/>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3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1"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23E66"/>
    <w:pPr>
      <w:spacing w:line="360" w:lineRule="auto"/>
      <w:jc w:val="both"/>
    </w:pPr>
    <w:rPr>
      <w:rFonts w:ascii="Times New Roman" w:hAnsi="Times New Roman"/>
      <w:color w:val="000000" w:themeColor="text1"/>
      <w:sz w:val="24"/>
    </w:rPr>
  </w:style>
  <w:style w:type="paragraph" w:styleId="Heading1">
    <w:name w:val="heading 1"/>
    <w:basedOn w:val="Normal"/>
    <w:next w:val="Normal"/>
    <w:link w:val="Heading1Char"/>
    <w:uiPriority w:val="9"/>
    <w:qFormat/>
    <w:rsid w:val="00123E66"/>
    <w:pPr>
      <w:keepNext/>
      <w:keepLines/>
      <w:spacing w:before="240" w:after="0"/>
      <w:outlineLvl w:val="0"/>
    </w:pPr>
    <w:rPr>
      <w:rFonts w:eastAsiaTheme="majorEastAsia" w:cstheme="majorBidi"/>
      <w:b/>
      <w:color w:val="auto"/>
      <w:sz w:val="48"/>
      <w:szCs w:val="32"/>
      <w:u w:val="single"/>
    </w:rPr>
  </w:style>
  <w:style w:type="paragraph" w:styleId="Heading2">
    <w:name w:val="heading 2"/>
    <w:basedOn w:val="Normal"/>
    <w:next w:val="Normal"/>
    <w:link w:val="Heading2Char"/>
    <w:uiPriority w:val="9"/>
    <w:unhideWhenUsed/>
    <w:qFormat/>
    <w:rsid w:val="00123E66"/>
    <w:pPr>
      <w:keepNext/>
      <w:keepLines/>
      <w:spacing w:before="40" w:after="0"/>
      <w:outlineLvl w:val="1"/>
    </w:pPr>
    <w:rPr>
      <w:rFonts w:eastAsiaTheme="majorEastAsia" w:cstheme="majorBidi"/>
      <w:b/>
      <w:color w:val="auto"/>
      <w:sz w:val="32"/>
      <w:szCs w:val="26"/>
    </w:rPr>
  </w:style>
  <w:style w:type="paragraph" w:styleId="Heading3">
    <w:name w:val="heading 3"/>
    <w:basedOn w:val="Normal"/>
    <w:next w:val="Normal"/>
    <w:link w:val="Heading3Char"/>
    <w:uiPriority w:val="9"/>
    <w:unhideWhenUsed/>
    <w:qFormat/>
    <w:rsid w:val="00E869C8"/>
    <w:pPr>
      <w:keepNext/>
      <w:keepLines/>
      <w:spacing w:before="200" w:after="0"/>
      <w:outlineLvl w:val="2"/>
    </w:pPr>
    <w:rPr>
      <w:rFonts w:asciiTheme="majorHAnsi" w:eastAsiaTheme="majorEastAsia" w:hAnsiTheme="majorHAnsi" w:cstheme="majorBidi"/>
      <w:b/>
      <w:bCs/>
      <w:color w:val="5B9BD5" w:themeColor="accent1"/>
    </w:rPr>
  </w:style>
  <w:style w:type="paragraph" w:styleId="Heading4">
    <w:name w:val="heading 4"/>
    <w:basedOn w:val="Normal"/>
    <w:next w:val="Normal"/>
    <w:link w:val="Heading4Char"/>
    <w:uiPriority w:val="9"/>
    <w:unhideWhenUsed/>
    <w:qFormat/>
    <w:rsid w:val="00615296"/>
    <w:pPr>
      <w:keepNext/>
      <w:keepLines/>
      <w:spacing w:before="200" w:after="0"/>
      <w:outlineLvl w:val="3"/>
    </w:pPr>
    <w:rPr>
      <w:rFonts w:asciiTheme="majorHAnsi" w:eastAsiaTheme="majorEastAsia" w:hAnsiTheme="majorHAnsi" w:cstheme="majorBidi"/>
      <w:b/>
      <w:bCs/>
      <w:i/>
      <w:iCs/>
      <w:color w:val="5B9BD5"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123E66"/>
    <w:rPr>
      <w:rFonts w:ascii="Times New Roman" w:eastAsiaTheme="majorEastAsia" w:hAnsi="Times New Roman" w:cstheme="majorBidi"/>
      <w:b/>
      <w:sz w:val="48"/>
      <w:szCs w:val="32"/>
      <w:u w:val="single"/>
    </w:rPr>
  </w:style>
  <w:style w:type="character" w:customStyle="1" w:styleId="Heading2Char">
    <w:name w:val="Heading 2 Char"/>
    <w:basedOn w:val="DefaultParagraphFont"/>
    <w:link w:val="Heading2"/>
    <w:uiPriority w:val="9"/>
    <w:rsid w:val="00123E66"/>
    <w:rPr>
      <w:rFonts w:ascii="Times New Roman" w:eastAsiaTheme="majorEastAsia" w:hAnsi="Times New Roman" w:cstheme="majorBidi"/>
      <w:b/>
      <w:sz w:val="32"/>
      <w:szCs w:val="26"/>
    </w:rPr>
  </w:style>
  <w:style w:type="paragraph" w:styleId="ListParagraph">
    <w:name w:val="List Paragraph"/>
    <w:basedOn w:val="Normal"/>
    <w:uiPriority w:val="1"/>
    <w:qFormat/>
    <w:rsid w:val="00123E66"/>
    <w:pPr>
      <w:ind w:left="720"/>
      <w:contextualSpacing/>
    </w:pPr>
  </w:style>
  <w:style w:type="table" w:styleId="TableGrid">
    <w:name w:val="Table Grid"/>
    <w:basedOn w:val="TableNormal"/>
    <w:uiPriority w:val="39"/>
    <w:rsid w:val="00EE2671"/>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DefaultParagraphFont"/>
    <w:uiPriority w:val="99"/>
    <w:unhideWhenUsed/>
    <w:rsid w:val="006A7683"/>
    <w:rPr>
      <w:color w:val="0563C1" w:themeColor="hyperlink"/>
      <w:u w:val="single"/>
    </w:rPr>
  </w:style>
  <w:style w:type="paragraph" w:styleId="TOCHeading">
    <w:name w:val="TOC Heading"/>
    <w:basedOn w:val="Heading1"/>
    <w:next w:val="Normal"/>
    <w:uiPriority w:val="39"/>
    <w:unhideWhenUsed/>
    <w:qFormat/>
    <w:rsid w:val="00147B2A"/>
    <w:pPr>
      <w:spacing w:line="259" w:lineRule="auto"/>
      <w:jc w:val="left"/>
      <w:outlineLvl w:val="9"/>
    </w:pPr>
    <w:rPr>
      <w:rFonts w:asciiTheme="majorHAnsi" w:hAnsiTheme="majorHAnsi"/>
      <w:b w:val="0"/>
      <w:color w:val="2E74B5" w:themeColor="accent1" w:themeShade="BF"/>
      <w:sz w:val="32"/>
      <w:u w:val="none"/>
    </w:rPr>
  </w:style>
  <w:style w:type="paragraph" w:styleId="TOC1">
    <w:name w:val="toc 1"/>
    <w:basedOn w:val="Normal"/>
    <w:next w:val="Normal"/>
    <w:autoRedefine/>
    <w:uiPriority w:val="39"/>
    <w:unhideWhenUsed/>
    <w:rsid w:val="00147B2A"/>
    <w:pPr>
      <w:spacing w:after="100"/>
    </w:pPr>
  </w:style>
  <w:style w:type="paragraph" w:styleId="TOC2">
    <w:name w:val="toc 2"/>
    <w:basedOn w:val="Normal"/>
    <w:next w:val="Normal"/>
    <w:autoRedefine/>
    <w:uiPriority w:val="39"/>
    <w:unhideWhenUsed/>
    <w:rsid w:val="00147B2A"/>
    <w:pPr>
      <w:spacing w:after="100"/>
      <w:ind w:left="240"/>
    </w:pPr>
  </w:style>
  <w:style w:type="paragraph" w:styleId="NoSpacing">
    <w:name w:val="No Spacing"/>
    <w:link w:val="NoSpacingChar"/>
    <w:uiPriority w:val="1"/>
    <w:qFormat/>
    <w:rsid w:val="00147B2A"/>
    <w:pPr>
      <w:spacing w:after="0" w:line="240" w:lineRule="auto"/>
    </w:pPr>
    <w:rPr>
      <w:rFonts w:eastAsiaTheme="minorEastAsia"/>
    </w:rPr>
  </w:style>
  <w:style w:type="character" w:customStyle="1" w:styleId="NoSpacingChar">
    <w:name w:val="No Spacing Char"/>
    <w:basedOn w:val="DefaultParagraphFont"/>
    <w:link w:val="NoSpacing"/>
    <w:uiPriority w:val="1"/>
    <w:rsid w:val="00147B2A"/>
    <w:rPr>
      <w:rFonts w:eastAsiaTheme="minorEastAsia"/>
    </w:rPr>
  </w:style>
  <w:style w:type="paragraph" w:customStyle="1" w:styleId="Normal1">
    <w:name w:val="Normal1"/>
    <w:rsid w:val="00147B2A"/>
    <w:pPr>
      <w:pBdr>
        <w:top w:val="nil"/>
        <w:left w:val="nil"/>
        <w:bottom w:val="nil"/>
        <w:right w:val="nil"/>
        <w:between w:val="nil"/>
      </w:pBdr>
      <w:spacing w:after="200" w:line="276" w:lineRule="auto"/>
    </w:pPr>
    <w:rPr>
      <w:rFonts w:ascii="Calibri" w:eastAsia="Calibri" w:hAnsi="Calibri" w:cs="Calibri"/>
      <w:color w:val="000000"/>
    </w:rPr>
  </w:style>
  <w:style w:type="paragraph" w:styleId="BalloonText">
    <w:name w:val="Balloon Text"/>
    <w:basedOn w:val="Normal"/>
    <w:link w:val="BalloonTextChar"/>
    <w:uiPriority w:val="99"/>
    <w:semiHidden/>
    <w:unhideWhenUsed/>
    <w:rsid w:val="007F2F81"/>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7F2F81"/>
    <w:rPr>
      <w:rFonts w:ascii="Tahoma" w:hAnsi="Tahoma" w:cs="Tahoma"/>
      <w:color w:val="000000" w:themeColor="text1"/>
      <w:sz w:val="16"/>
      <w:szCs w:val="16"/>
    </w:rPr>
  </w:style>
  <w:style w:type="paragraph" w:styleId="NormalWeb">
    <w:name w:val="Normal (Web)"/>
    <w:basedOn w:val="Normal"/>
    <w:uiPriority w:val="99"/>
    <w:unhideWhenUsed/>
    <w:rsid w:val="007B14C6"/>
    <w:pPr>
      <w:spacing w:before="100" w:beforeAutospacing="1" w:after="100" w:afterAutospacing="1" w:line="240" w:lineRule="auto"/>
      <w:jc w:val="left"/>
    </w:pPr>
    <w:rPr>
      <w:rFonts w:eastAsia="Times New Roman" w:cs="Times New Roman"/>
      <w:color w:val="auto"/>
      <w:szCs w:val="24"/>
    </w:rPr>
  </w:style>
  <w:style w:type="character" w:styleId="Strong">
    <w:name w:val="Strong"/>
    <w:basedOn w:val="DefaultParagraphFont"/>
    <w:uiPriority w:val="22"/>
    <w:qFormat/>
    <w:rsid w:val="002B6120"/>
    <w:rPr>
      <w:b/>
      <w:bCs/>
    </w:rPr>
  </w:style>
  <w:style w:type="character" w:customStyle="1" w:styleId="Heading3Char">
    <w:name w:val="Heading 3 Char"/>
    <w:basedOn w:val="DefaultParagraphFont"/>
    <w:link w:val="Heading3"/>
    <w:uiPriority w:val="9"/>
    <w:rsid w:val="00E869C8"/>
    <w:rPr>
      <w:rFonts w:asciiTheme="majorHAnsi" w:eastAsiaTheme="majorEastAsia" w:hAnsiTheme="majorHAnsi" w:cstheme="majorBidi"/>
      <w:b/>
      <w:bCs/>
      <w:color w:val="5B9BD5" w:themeColor="accent1"/>
      <w:sz w:val="24"/>
    </w:rPr>
  </w:style>
  <w:style w:type="character" w:customStyle="1" w:styleId="Heading4Char">
    <w:name w:val="Heading 4 Char"/>
    <w:basedOn w:val="DefaultParagraphFont"/>
    <w:link w:val="Heading4"/>
    <w:uiPriority w:val="9"/>
    <w:rsid w:val="00615296"/>
    <w:rPr>
      <w:rFonts w:asciiTheme="majorHAnsi" w:eastAsiaTheme="majorEastAsia" w:hAnsiTheme="majorHAnsi" w:cstheme="majorBidi"/>
      <w:b/>
      <w:bCs/>
      <w:i/>
      <w:iCs/>
      <w:color w:val="5B9BD5" w:themeColor="accent1"/>
      <w:sz w:val="24"/>
    </w:rPr>
  </w:style>
  <w:style w:type="paragraph" w:styleId="BodyText">
    <w:name w:val="Body Text"/>
    <w:basedOn w:val="Normal"/>
    <w:link w:val="BodyTextChar"/>
    <w:uiPriority w:val="1"/>
    <w:qFormat/>
    <w:rsid w:val="00B9103C"/>
    <w:pPr>
      <w:widowControl w:val="0"/>
      <w:spacing w:after="0" w:line="240" w:lineRule="auto"/>
      <w:jc w:val="left"/>
    </w:pPr>
    <w:rPr>
      <w:rFonts w:eastAsia="Times New Roman" w:cs="Times New Roman"/>
      <w:color w:val="auto"/>
      <w:szCs w:val="24"/>
    </w:rPr>
  </w:style>
  <w:style w:type="character" w:customStyle="1" w:styleId="BodyTextChar">
    <w:name w:val="Body Text Char"/>
    <w:basedOn w:val="DefaultParagraphFont"/>
    <w:link w:val="BodyText"/>
    <w:uiPriority w:val="1"/>
    <w:rsid w:val="00B9103C"/>
    <w:rPr>
      <w:rFonts w:ascii="Times New Roman" w:eastAsia="Times New Roman" w:hAnsi="Times New Roman" w:cs="Times New Roman"/>
      <w:sz w:val="24"/>
      <w:szCs w:val="24"/>
    </w:rPr>
  </w:style>
  <w:style w:type="paragraph" w:styleId="Footer">
    <w:name w:val="footer"/>
    <w:basedOn w:val="Normal"/>
    <w:link w:val="FooterChar"/>
    <w:uiPriority w:val="99"/>
    <w:unhideWhenUsed/>
    <w:rsid w:val="00B9103C"/>
    <w:pPr>
      <w:widowControl w:val="0"/>
      <w:tabs>
        <w:tab w:val="center" w:pos="4680"/>
        <w:tab w:val="right" w:pos="9360"/>
      </w:tabs>
      <w:spacing w:after="0" w:line="240" w:lineRule="auto"/>
      <w:jc w:val="left"/>
    </w:pPr>
    <w:rPr>
      <w:rFonts w:eastAsia="Times New Roman" w:cs="Times New Roman"/>
      <w:color w:val="auto"/>
      <w:sz w:val="22"/>
    </w:rPr>
  </w:style>
  <w:style w:type="character" w:customStyle="1" w:styleId="FooterChar">
    <w:name w:val="Footer Char"/>
    <w:basedOn w:val="DefaultParagraphFont"/>
    <w:link w:val="Footer"/>
    <w:uiPriority w:val="99"/>
    <w:rsid w:val="00B9103C"/>
    <w:rPr>
      <w:rFonts w:ascii="Times New Roman" w:eastAsia="Times New Roman" w:hAnsi="Times New Roman" w:cs="Times New Roman"/>
    </w:rPr>
  </w:style>
  <w:style w:type="character" w:customStyle="1" w:styleId="5yl5">
    <w:name w:val="_5yl5"/>
    <w:rsid w:val="00B9103C"/>
  </w:style>
  <w:style w:type="paragraph" w:styleId="Header">
    <w:name w:val="header"/>
    <w:basedOn w:val="Normal"/>
    <w:link w:val="HeaderChar"/>
    <w:uiPriority w:val="99"/>
    <w:unhideWhenUsed/>
    <w:rsid w:val="00603112"/>
    <w:pPr>
      <w:tabs>
        <w:tab w:val="center" w:pos="4680"/>
        <w:tab w:val="right" w:pos="9360"/>
      </w:tabs>
      <w:spacing w:after="0" w:line="240" w:lineRule="auto"/>
    </w:pPr>
  </w:style>
  <w:style w:type="character" w:customStyle="1" w:styleId="HeaderChar">
    <w:name w:val="Header Char"/>
    <w:basedOn w:val="DefaultParagraphFont"/>
    <w:link w:val="Header"/>
    <w:uiPriority w:val="99"/>
    <w:rsid w:val="00603112"/>
    <w:rPr>
      <w:rFonts w:ascii="Times New Roman" w:hAnsi="Times New Roman"/>
      <w:color w:val="000000" w:themeColor="text1"/>
      <w:sz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4064978">
      <w:bodyDiv w:val="1"/>
      <w:marLeft w:val="0"/>
      <w:marRight w:val="0"/>
      <w:marTop w:val="0"/>
      <w:marBottom w:val="0"/>
      <w:divBdr>
        <w:top w:val="none" w:sz="0" w:space="0" w:color="auto"/>
        <w:left w:val="none" w:sz="0" w:space="0" w:color="auto"/>
        <w:bottom w:val="none" w:sz="0" w:space="0" w:color="auto"/>
        <w:right w:val="none" w:sz="0" w:space="0" w:color="auto"/>
      </w:divBdr>
    </w:div>
    <w:div w:id="79722393">
      <w:bodyDiv w:val="1"/>
      <w:marLeft w:val="0"/>
      <w:marRight w:val="0"/>
      <w:marTop w:val="0"/>
      <w:marBottom w:val="0"/>
      <w:divBdr>
        <w:top w:val="none" w:sz="0" w:space="0" w:color="auto"/>
        <w:left w:val="none" w:sz="0" w:space="0" w:color="auto"/>
        <w:bottom w:val="none" w:sz="0" w:space="0" w:color="auto"/>
        <w:right w:val="none" w:sz="0" w:space="0" w:color="auto"/>
      </w:divBdr>
    </w:div>
    <w:div w:id="96876186">
      <w:bodyDiv w:val="1"/>
      <w:marLeft w:val="0"/>
      <w:marRight w:val="0"/>
      <w:marTop w:val="0"/>
      <w:marBottom w:val="0"/>
      <w:divBdr>
        <w:top w:val="none" w:sz="0" w:space="0" w:color="auto"/>
        <w:left w:val="none" w:sz="0" w:space="0" w:color="auto"/>
        <w:bottom w:val="none" w:sz="0" w:space="0" w:color="auto"/>
        <w:right w:val="none" w:sz="0" w:space="0" w:color="auto"/>
      </w:divBdr>
    </w:div>
    <w:div w:id="122040605">
      <w:bodyDiv w:val="1"/>
      <w:marLeft w:val="0"/>
      <w:marRight w:val="0"/>
      <w:marTop w:val="0"/>
      <w:marBottom w:val="0"/>
      <w:divBdr>
        <w:top w:val="none" w:sz="0" w:space="0" w:color="auto"/>
        <w:left w:val="none" w:sz="0" w:space="0" w:color="auto"/>
        <w:bottom w:val="none" w:sz="0" w:space="0" w:color="auto"/>
        <w:right w:val="none" w:sz="0" w:space="0" w:color="auto"/>
      </w:divBdr>
    </w:div>
    <w:div w:id="143594116">
      <w:bodyDiv w:val="1"/>
      <w:marLeft w:val="0"/>
      <w:marRight w:val="0"/>
      <w:marTop w:val="0"/>
      <w:marBottom w:val="0"/>
      <w:divBdr>
        <w:top w:val="none" w:sz="0" w:space="0" w:color="auto"/>
        <w:left w:val="none" w:sz="0" w:space="0" w:color="auto"/>
        <w:bottom w:val="none" w:sz="0" w:space="0" w:color="auto"/>
        <w:right w:val="none" w:sz="0" w:space="0" w:color="auto"/>
      </w:divBdr>
      <w:divsChild>
        <w:div w:id="1299265684">
          <w:marLeft w:val="0"/>
          <w:marRight w:val="0"/>
          <w:marTop w:val="0"/>
          <w:marBottom w:val="0"/>
          <w:divBdr>
            <w:top w:val="none" w:sz="0" w:space="0" w:color="auto"/>
            <w:left w:val="none" w:sz="0" w:space="0" w:color="auto"/>
            <w:bottom w:val="none" w:sz="0" w:space="0" w:color="auto"/>
            <w:right w:val="none" w:sz="0" w:space="0" w:color="auto"/>
          </w:divBdr>
        </w:div>
        <w:div w:id="1326517322">
          <w:marLeft w:val="0"/>
          <w:marRight w:val="0"/>
          <w:marTop w:val="0"/>
          <w:marBottom w:val="0"/>
          <w:divBdr>
            <w:top w:val="none" w:sz="0" w:space="0" w:color="auto"/>
            <w:left w:val="none" w:sz="0" w:space="0" w:color="auto"/>
            <w:bottom w:val="none" w:sz="0" w:space="0" w:color="auto"/>
            <w:right w:val="none" w:sz="0" w:space="0" w:color="auto"/>
          </w:divBdr>
          <w:divsChild>
            <w:div w:id="1915967916">
              <w:marLeft w:val="0"/>
              <w:marRight w:val="0"/>
              <w:marTop w:val="0"/>
              <w:marBottom w:val="0"/>
              <w:divBdr>
                <w:top w:val="none" w:sz="0" w:space="0" w:color="auto"/>
                <w:left w:val="none" w:sz="0" w:space="0" w:color="auto"/>
                <w:bottom w:val="none" w:sz="0" w:space="0" w:color="auto"/>
                <w:right w:val="none" w:sz="0" w:space="0" w:color="auto"/>
              </w:divBdr>
              <w:divsChild>
                <w:div w:id="9576007">
                  <w:marLeft w:val="0"/>
                  <w:marRight w:val="0"/>
                  <w:marTop w:val="0"/>
                  <w:marBottom w:val="0"/>
                  <w:divBdr>
                    <w:top w:val="none" w:sz="0" w:space="0" w:color="auto"/>
                    <w:left w:val="none" w:sz="0" w:space="0" w:color="auto"/>
                    <w:bottom w:val="none" w:sz="0" w:space="0" w:color="auto"/>
                    <w:right w:val="none" w:sz="0" w:space="0" w:color="auto"/>
                  </w:divBdr>
                </w:div>
                <w:div w:id="334655402">
                  <w:marLeft w:val="0"/>
                  <w:marRight w:val="0"/>
                  <w:marTop w:val="0"/>
                  <w:marBottom w:val="0"/>
                  <w:divBdr>
                    <w:top w:val="none" w:sz="0" w:space="0" w:color="auto"/>
                    <w:left w:val="none" w:sz="0" w:space="0" w:color="auto"/>
                    <w:bottom w:val="none" w:sz="0" w:space="0" w:color="auto"/>
                    <w:right w:val="none" w:sz="0" w:space="0" w:color="auto"/>
                  </w:divBdr>
                </w:div>
                <w:div w:id="18622333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9179066">
      <w:bodyDiv w:val="1"/>
      <w:marLeft w:val="0"/>
      <w:marRight w:val="0"/>
      <w:marTop w:val="0"/>
      <w:marBottom w:val="0"/>
      <w:divBdr>
        <w:top w:val="none" w:sz="0" w:space="0" w:color="auto"/>
        <w:left w:val="none" w:sz="0" w:space="0" w:color="auto"/>
        <w:bottom w:val="none" w:sz="0" w:space="0" w:color="auto"/>
        <w:right w:val="none" w:sz="0" w:space="0" w:color="auto"/>
      </w:divBdr>
    </w:div>
    <w:div w:id="186258008">
      <w:bodyDiv w:val="1"/>
      <w:marLeft w:val="0"/>
      <w:marRight w:val="0"/>
      <w:marTop w:val="0"/>
      <w:marBottom w:val="0"/>
      <w:divBdr>
        <w:top w:val="none" w:sz="0" w:space="0" w:color="auto"/>
        <w:left w:val="none" w:sz="0" w:space="0" w:color="auto"/>
        <w:bottom w:val="none" w:sz="0" w:space="0" w:color="auto"/>
        <w:right w:val="none" w:sz="0" w:space="0" w:color="auto"/>
      </w:divBdr>
    </w:div>
    <w:div w:id="242760794">
      <w:bodyDiv w:val="1"/>
      <w:marLeft w:val="0"/>
      <w:marRight w:val="0"/>
      <w:marTop w:val="0"/>
      <w:marBottom w:val="0"/>
      <w:divBdr>
        <w:top w:val="none" w:sz="0" w:space="0" w:color="auto"/>
        <w:left w:val="none" w:sz="0" w:space="0" w:color="auto"/>
        <w:bottom w:val="none" w:sz="0" w:space="0" w:color="auto"/>
        <w:right w:val="none" w:sz="0" w:space="0" w:color="auto"/>
      </w:divBdr>
    </w:div>
    <w:div w:id="326447703">
      <w:bodyDiv w:val="1"/>
      <w:marLeft w:val="0"/>
      <w:marRight w:val="0"/>
      <w:marTop w:val="0"/>
      <w:marBottom w:val="0"/>
      <w:divBdr>
        <w:top w:val="none" w:sz="0" w:space="0" w:color="auto"/>
        <w:left w:val="none" w:sz="0" w:space="0" w:color="auto"/>
        <w:bottom w:val="none" w:sz="0" w:space="0" w:color="auto"/>
        <w:right w:val="none" w:sz="0" w:space="0" w:color="auto"/>
      </w:divBdr>
    </w:div>
    <w:div w:id="337969447">
      <w:bodyDiv w:val="1"/>
      <w:marLeft w:val="0"/>
      <w:marRight w:val="0"/>
      <w:marTop w:val="0"/>
      <w:marBottom w:val="0"/>
      <w:divBdr>
        <w:top w:val="none" w:sz="0" w:space="0" w:color="auto"/>
        <w:left w:val="none" w:sz="0" w:space="0" w:color="auto"/>
        <w:bottom w:val="none" w:sz="0" w:space="0" w:color="auto"/>
        <w:right w:val="none" w:sz="0" w:space="0" w:color="auto"/>
      </w:divBdr>
    </w:div>
    <w:div w:id="339820838">
      <w:bodyDiv w:val="1"/>
      <w:marLeft w:val="0"/>
      <w:marRight w:val="0"/>
      <w:marTop w:val="0"/>
      <w:marBottom w:val="0"/>
      <w:divBdr>
        <w:top w:val="none" w:sz="0" w:space="0" w:color="auto"/>
        <w:left w:val="none" w:sz="0" w:space="0" w:color="auto"/>
        <w:bottom w:val="none" w:sz="0" w:space="0" w:color="auto"/>
        <w:right w:val="none" w:sz="0" w:space="0" w:color="auto"/>
      </w:divBdr>
    </w:div>
    <w:div w:id="341050510">
      <w:bodyDiv w:val="1"/>
      <w:marLeft w:val="0"/>
      <w:marRight w:val="0"/>
      <w:marTop w:val="0"/>
      <w:marBottom w:val="0"/>
      <w:divBdr>
        <w:top w:val="none" w:sz="0" w:space="0" w:color="auto"/>
        <w:left w:val="none" w:sz="0" w:space="0" w:color="auto"/>
        <w:bottom w:val="none" w:sz="0" w:space="0" w:color="auto"/>
        <w:right w:val="none" w:sz="0" w:space="0" w:color="auto"/>
      </w:divBdr>
      <w:divsChild>
        <w:div w:id="1030566716">
          <w:marLeft w:val="0"/>
          <w:marRight w:val="0"/>
          <w:marTop w:val="0"/>
          <w:marBottom w:val="0"/>
          <w:divBdr>
            <w:top w:val="none" w:sz="0" w:space="0" w:color="auto"/>
            <w:left w:val="none" w:sz="0" w:space="0" w:color="auto"/>
            <w:bottom w:val="none" w:sz="0" w:space="0" w:color="auto"/>
            <w:right w:val="none" w:sz="0" w:space="0" w:color="auto"/>
          </w:divBdr>
        </w:div>
        <w:div w:id="758523941">
          <w:marLeft w:val="0"/>
          <w:marRight w:val="0"/>
          <w:marTop w:val="0"/>
          <w:marBottom w:val="0"/>
          <w:divBdr>
            <w:top w:val="none" w:sz="0" w:space="0" w:color="auto"/>
            <w:left w:val="none" w:sz="0" w:space="0" w:color="auto"/>
            <w:bottom w:val="none" w:sz="0" w:space="0" w:color="auto"/>
            <w:right w:val="none" w:sz="0" w:space="0" w:color="auto"/>
          </w:divBdr>
        </w:div>
        <w:div w:id="346718181">
          <w:marLeft w:val="0"/>
          <w:marRight w:val="0"/>
          <w:marTop w:val="0"/>
          <w:marBottom w:val="0"/>
          <w:divBdr>
            <w:top w:val="none" w:sz="0" w:space="0" w:color="auto"/>
            <w:left w:val="none" w:sz="0" w:space="0" w:color="auto"/>
            <w:bottom w:val="none" w:sz="0" w:space="0" w:color="auto"/>
            <w:right w:val="none" w:sz="0" w:space="0" w:color="auto"/>
          </w:divBdr>
        </w:div>
        <w:div w:id="584149602">
          <w:marLeft w:val="0"/>
          <w:marRight w:val="0"/>
          <w:marTop w:val="0"/>
          <w:marBottom w:val="0"/>
          <w:divBdr>
            <w:top w:val="none" w:sz="0" w:space="0" w:color="auto"/>
            <w:left w:val="none" w:sz="0" w:space="0" w:color="auto"/>
            <w:bottom w:val="none" w:sz="0" w:space="0" w:color="auto"/>
            <w:right w:val="none" w:sz="0" w:space="0" w:color="auto"/>
          </w:divBdr>
        </w:div>
        <w:div w:id="1403716547">
          <w:marLeft w:val="0"/>
          <w:marRight w:val="0"/>
          <w:marTop w:val="0"/>
          <w:marBottom w:val="0"/>
          <w:divBdr>
            <w:top w:val="none" w:sz="0" w:space="0" w:color="auto"/>
            <w:left w:val="none" w:sz="0" w:space="0" w:color="auto"/>
            <w:bottom w:val="none" w:sz="0" w:space="0" w:color="auto"/>
            <w:right w:val="none" w:sz="0" w:space="0" w:color="auto"/>
          </w:divBdr>
        </w:div>
        <w:div w:id="1689746044">
          <w:marLeft w:val="0"/>
          <w:marRight w:val="0"/>
          <w:marTop w:val="0"/>
          <w:marBottom w:val="0"/>
          <w:divBdr>
            <w:top w:val="none" w:sz="0" w:space="0" w:color="auto"/>
            <w:left w:val="none" w:sz="0" w:space="0" w:color="auto"/>
            <w:bottom w:val="none" w:sz="0" w:space="0" w:color="auto"/>
            <w:right w:val="none" w:sz="0" w:space="0" w:color="auto"/>
          </w:divBdr>
        </w:div>
        <w:div w:id="288631740">
          <w:marLeft w:val="0"/>
          <w:marRight w:val="0"/>
          <w:marTop w:val="0"/>
          <w:marBottom w:val="0"/>
          <w:divBdr>
            <w:top w:val="none" w:sz="0" w:space="0" w:color="auto"/>
            <w:left w:val="none" w:sz="0" w:space="0" w:color="auto"/>
            <w:bottom w:val="none" w:sz="0" w:space="0" w:color="auto"/>
            <w:right w:val="none" w:sz="0" w:space="0" w:color="auto"/>
          </w:divBdr>
        </w:div>
        <w:div w:id="1845167632">
          <w:marLeft w:val="0"/>
          <w:marRight w:val="0"/>
          <w:marTop w:val="0"/>
          <w:marBottom w:val="0"/>
          <w:divBdr>
            <w:top w:val="none" w:sz="0" w:space="0" w:color="auto"/>
            <w:left w:val="none" w:sz="0" w:space="0" w:color="auto"/>
            <w:bottom w:val="none" w:sz="0" w:space="0" w:color="auto"/>
            <w:right w:val="none" w:sz="0" w:space="0" w:color="auto"/>
          </w:divBdr>
        </w:div>
        <w:div w:id="314065460">
          <w:marLeft w:val="0"/>
          <w:marRight w:val="0"/>
          <w:marTop w:val="0"/>
          <w:marBottom w:val="0"/>
          <w:divBdr>
            <w:top w:val="none" w:sz="0" w:space="0" w:color="auto"/>
            <w:left w:val="none" w:sz="0" w:space="0" w:color="auto"/>
            <w:bottom w:val="none" w:sz="0" w:space="0" w:color="auto"/>
            <w:right w:val="none" w:sz="0" w:space="0" w:color="auto"/>
          </w:divBdr>
        </w:div>
        <w:div w:id="1735274991">
          <w:marLeft w:val="0"/>
          <w:marRight w:val="0"/>
          <w:marTop w:val="0"/>
          <w:marBottom w:val="0"/>
          <w:divBdr>
            <w:top w:val="none" w:sz="0" w:space="0" w:color="auto"/>
            <w:left w:val="none" w:sz="0" w:space="0" w:color="auto"/>
            <w:bottom w:val="none" w:sz="0" w:space="0" w:color="auto"/>
            <w:right w:val="none" w:sz="0" w:space="0" w:color="auto"/>
          </w:divBdr>
        </w:div>
        <w:div w:id="776413960">
          <w:marLeft w:val="0"/>
          <w:marRight w:val="0"/>
          <w:marTop w:val="0"/>
          <w:marBottom w:val="0"/>
          <w:divBdr>
            <w:top w:val="none" w:sz="0" w:space="0" w:color="auto"/>
            <w:left w:val="none" w:sz="0" w:space="0" w:color="auto"/>
            <w:bottom w:val="none" w:sz="0" w:space="0" w:color="auto"/>
            <w:right w:val="none" w:sz="0" w:space="0" w:color="auto"/>
          </w:divBdr>
        </w:div>
        <w:div w:id="25303208">
          <w:marLeft w:val="0"/>
          <w:marRight w:val="0"/>
          <w:marTop w:val="0"/>
          <w:marBottom w:val="0"/>
          <w:divBdr>
            <w:top w:val="none" w:sz="0" w:space="0" w:color="auto"/>
            <w:left w:val="none" w:sz="0" w:space="0" w:color="auto"/>
            <w:bottom w:val="none" w:sz="0" w:space="0" w:color="auto"/>
            <w:right w:val="none" w:sz="0" w:space="0" w:color="auto"/>
          </w:divBdr>
        </w:div>
        <w:div w:id="1817379768">
          <w:marLeft w:val="0"/>
          <w:marRight w:val="0"/>
          <w:marTop w:val="0"/>
          <w:marBottom w:val="0"/>
          <w:divBdr>
            <w:top w:val="none" w:sz="0" w:space="0" w:color="auto"/>
            <w:left w:val="none" w:sz="0" w:space="0" w:color="auto"/>
            <w:bottom w:val="none" w:sz="0" w:space="0" w:color="auto"/>
            <w:right w:val="none" w:sz="0" w:space="0" w:color="auto"/>
          </w:divBdr>
        </w:div>
        <w:div w:id="685716017">
          <w:marLeft w:val="0"/>
          <w:marRight w:val="0"/>
          <w:marTop w:val="0"/>
          <w:marBottom w:val="0"/>
          <w:divBdr>
            <w:top w:val="none" w:sz="0" w:space="0" w:color="auto"/>
            <w:left w:val="none" w:sz="0" w:space="0" w:color="auto"/>
            <w:bottom w:val="none" w:sz="0" w:space="0" w:color="auto"/>
            <w:right w:val="none" w:sz="0" w:space="0" w:color="auto"/>
          </w:divBdr>
        </w:div>
      </w:divsChild>
    </w:div>
    <w:div w:id="352340454">
      <w:bodyDiv w:val="1"/>
      <w:marLeft w:val="0"/>
      <w:marRight w:val="0"/>
      <w:marTop w:val="0"/>
      <w:marBottom w:val="0"/>
      <w:divBdr>
        <w:top w:val="none" w:sz="0" w:space="0" w:color="auto"/>
        <w:left w:val="none" w:sz="0" w:space="0" w:color="auto"/>
        <w:bottom w:val="none" w:sz="0" w:space="0" w:color="auto"/>
        <w:right w:val="none" w:sz="0" w:space="0" w:color="auto"/>
      </w:divBdr>
    </w:div>
    <w:div w:id="353307519">
      <w:bodyDiv w:val="1"/>
      <w:marLeft w:val="0"/>
      <w:marRight w:val="0"/>
      <w:marTop w:val="0"/>
      <w:marBottom w:val="0"/>
      <w:divBdr>
        <w:top w:val="none" w:sz="0" w:space="0" w:color="auto"/>
        <w:left w:val="none" w:sz="0" w:space="0" w:color="auto"/>
        <w:bottom w:val="none" w:sz="0" w:space="0" w:color="auto"/>
        <w:right w:val="none" w:sz="0" w:space="0" w:color="auto"/>
      </w:divBdr>
      <w:divsChild>
        <w:div w:id="1425956947">
          <w:marLeft w:val="0"/>
          <w:marRight w:val="0"/>
          <w:marTop w:val="0"/>
          <w:marBottom w:val="0"/>
          <w:divBdr>
            <w:top w:val="none" w:sz="0" w:space="0" w:color="auto"/>
            <w:left w:val="none" w:sz="0" w:space="0" w:color="auto"/>
            <w:bottom w:val="none" w:sz="0" w:space="0" w:color="auto"/>
            <w:right w:val="none" w:sz="0" w:space="0" w:color="auto"/>
          </w:divBdr>
        </w:div>
        <w:div w:id="1899629619">
          <w:marLeft w:val="0"/>
          <w:marRight w:val="0"/>
          <w:marTop w:val="360"/>
          <w:marBottom w:val="0"/>
          <w:divBdr>
            <w:top w:val="none" w:sz="0" w:space="0" w:color="auto"/>
            <w:left w:val="none" w:sz="0" w:space="0" w:color="auto"/>
            <w:bottom w:val="none" w:sz="0" w:space="0" w:color="auto"/>
            <w:right w:val="none" w:sz="0" w:space="0" w:color="auto"/>
          </w:divBdr>
        </w:div>
      </w:divsChild>
    </w:div>
    <w:div w:id="394086951">
      <w:bodyDiv w:val="1"/>
      <w:marLeft w:val="0"/>
      <w:marRight w:val="0"/>
      <w:marTop w:val="0"/>
      <w:marBottom w:val="0"/>
      <w:divBdr>
        <w:top w:val="none" w:sz="0" w:space="0" w:color="auto"/>
        <w:left w:val="none" w:sz="0" w:space="0" w:color="auto"/>
        <w:bottom w:val="none" w:sz="0" w:space="0" w:color="auto"/>
        <w:right w:val="none" w:sz="0" w:space="0" w:color="auto"/>
      </w:divBdr>
    </w:div>
    <w:div w:id="415517994">
      <w:bodyDiv w:val="1"/>
      <w:marLeft w:val="0"/>
      <w:marRight w:val="0"/>
      <w:marTop w:val="0"/>
      <w:marBottom w:val="0"/>
      <w:divBdr>
        <w:top w:val="none" w:sz="0" w:space="0" w:color="auto"/>
        <w:left w:val="none" w:sz="0" w:space="0" w:color="auto"/>
        <w:bottom w:val="none" w:sz="0" w:space="0" w:color="auto"/>
        <w:right w:val="none" w:sz="0" w:space="0" w:color="auto"/>
      </w:divBdr>
    </w:div>
    <w:div w:id="461506108">
      <w:bodyDiv w:val="1"/>
      <w:marLeft w:val="0"/>
      <w:marRight w:val="0"/>
      <w:marTop w:val="0"/>
      <w:marBottom w:val="0"/>
      <w:divBdr>
        <w:top w:val="none" w:sz="0" w:space="0" w:color="auto"/>
        <w:left w:val="none" w:sz="0" w:space="0" w:color="auto"/>
        <w:bottom w:val="none" w:sz="0" w:space="0" w:color="auto"/>
        <w:right w:val="none" w:sz="0" w:space="0" w:color="auto"/>
      </w:divBdr>
    </w:div>
    <w:div w:id="507984523">
      <w:bodyDiv w:val="1"/>
      <w:marLeft w:val="0"/>
      <w:marRight w:val="0"/>
      <w:marTop w:val="0"/>
      <w:marBottom w:val="0"/>
      <w:divBdr>
        <w:top w:val="none" w:sz="0" w:space="0" w:color="auto"/>
        <w:left w:val="none" w:sz="0" w:space="0" w:color="auto"/>
        <w:bottom w:val="none" w:sz="0" w:space="0" w:color="auto"/>
        <w:right w:val="none" w:sz="0" w:space="0" w:color="auto"/>
      </w:divBdr>
    </w:div>
    <w:div w:id="515313874">
      <w:bodyDiv w:val="1"/>
      <w:marLeft w:val="0"/>
      <w:marRight w:val="0"/>
      <w:marTop w:val="0"/>
      <w:marBottom w:val="0"/>
      <w:divBdr>
        <w:top w:val="none" w:sz="0" w:space="0" w:color="auto"/>
        <w:left w:val="none" w:sz="0" w:space="0" w:color="auto"/>
        <w:bottom w:val="none" w:sz="0" w:space="0" w:color="auto"/>
        <w:right w:val="none" w:sz="0" w:space="0" w:color="auto"/>
      </w:divBdr>
    </w:div>
    <w:div w:id="515964973">
      <w:bodyDiv w:val="1"/>
      <w:marLeft w:val="0"/>
      <w:marRight w:val="0"/>
      <w:marTop w:val="0"/>
      <w:marBottom w:val="0"/>
      <w:divBdr>
        <w:top w:val="none" w:sz="0" w:space="0" w:color="auto"/>
        <w:left w:val="none" w:sz="0" w:space="0" w:color="auto"/>
        <w:bottom w:val="none" w:sz="0" w:space="0" w:color="auto"/>
        <w:right w:val="none" w:sz="0" w:space="0" w:color="auto"/>
      </w:divBdr>
    </w:div>
    <w:div w:id="529563256">
      <w:bodyDiv w:val="1"/>
      <w:marLeft w:val="0"/>
      <w:marRight w:val="0"/>
      <w:marTop w:val="0"/>
      <w:marBottom w:val="0"/>
      <w:divBdr>
        <w:top w:val="none" w:sz="0" w:space="0" w:color="auto"/>
        <w:left w:val="none" w:sz="0" w:space="0" w:color="auto"/>
        <w:bottom w:val="none" w:sz="0" w:space="0" w:color="auto"/>
        <w:right w:val="none" w:sz="0" w:space="0" w:color="auto"/>
      </w:divBdr>
      <w:divsChild>
        <w:div w:id="687146309">
          <w:marLeft w:val="0"/>
          <w:marRight w:val="0"/>
          <w:marTop w:val="0"/>
          <w:marBottom w:val="0"/>
          <w:divBdr>
            <w:top w:val="none" w:sz="0" w:space="0" w:color="auto"/>
            <w:left w:val="none" w:sz="0" w:space="0" w:color="auto"/>
            <w:bottom w:val="none" w:sz="0" w:space="0" w:color="auto"/>
            <w:right w:val="none" w:sz="0" w:space="0" w:color="auto"/>
          </w:divBdr>
        </w:div>
        <w:div w:id="874199445">
          <w:marLeft w:val="0"/>
          <w:marRight w:val="0"/>
          <w:marTop w:val="360"/>
          <w:marBottom w:val="0"/>
          <w:divBdr>
            <w:top w:val="none" w:sz="0" w:space="0" w:color="auto"/>
            <w:left w:val="none" w:sz="0" w:space="0" w:color="auto"/>
            <w:bottom w:val="none" w:sz="0" w:space="0" w:color="auto"/>
            <w:right w:val="none" w:sz="0" w:space="0" w:color="auto"/>
          </w:divBdr>
        </w:div>
      </w:divsChild>
    </w:div>
    <w:div w:id="563755970">
      <w:bodyDiv w:val="1"/>
      <w:marLeft w:val="0"/>
      <w:marRight w:val="0"/>
      <w:marTop w:val="0"/>
      <w:marBottom w:val="0"/>
      <w:divBdr>
        <w:top w:val="none" w:sz="0" w:space="0" w:color="auto"/>
        <w:left w:val="none" w:sz="0" w:space="0" w:color="auto"/>
        <w:bottom w:val="none" w:sz="0" w:space="0" w:color="auto"/>
        <w:right w:val="none" w:sz="0" w:space="0" w:color="auto"/>
      </w:divBdr>
    </w:div>
    <w:div w:id="575285180">
      <w:bodyDiv w:val="1"/>
      <w:marLeft w:val="0"/>
      <w:marRight w:val="0"/>
      <w:marTop w:val="0"/>
      <w:marBottom w:val="0"/>
      <w:divBdr>
        <w:top w:val="none" w:sz="0" w:space="0" w:color="auto"/>
        <w:left w:val="none" w:sz="0" w:space="0" w:color="auto"/>
        <w:bottom w:val="none" w:sz="0" w:space="0" w:color="auto"/>
        <w:right w:val="none" w:sz="0" w:space="0" w:color="auto"/>
      </w:divBdr>
    </w:div>
    <w:div w:id="603345453">
      <w:bodyDiv w:val="1"/>
      <w:marLeft w:val="0"/>
      <w:marRight w:val="0"/>
      <w:marTop w:val="0"/>
      <w:marBottom w:val="0"/>
      <w:divBdr>
        <w:top w:val="none" w:sz="0" w:space="0" w:color="auto"/>
        <w:left w:val="none" w:sz="0" w:space="0" w:color="auto"/>
        <w:bottom w:val="none" w:sz="0" w:space="0" w:color="auto"/>
        <w:right w:val="none" w:sz="0" w:space="0" w:color="auto"/>
      </w:divBdr>
    </w:div>
    <w:div w:id="624896865">
      <w:bodyDiv w:val="1"/>
      <w:marLeft w:val="0"/>
      <w:marRight w:val="0"/>
      <w:marTop w:val="0"/>
      <w:marBottom w:val="0"/>
      <w:divBdr>
        <w:top w:val="none" w:sz="0" w:space="0" w:color="auto"/>
        <w:left w:val="none" w:sz="0" w:space="0" w:color="auto"/>
        <w:bottom w:val="none" w:sz="0" w:space="0" w:color="auto"/>
        <w:right w:val="none" w:sz="0" w:space="0" w:color="auto"/>
      </w:divBdr>
    </w:div>
    <w:div w:id="757793530">
      <w:bodyDiv w:val="1"/>
      <w:marLeft w:val="0"/>
      <w:marRight w:val="0"/>
      <w:marTop w:val="0"/>
      <w:marBottom w:val="0"/>
      <w:divBdr>
        <w:top w:val="none" w:sz="0" w:space="0" w:color="auto"/>
        <w:left w:val="none" w:sz="0" w:space="0" w:color="auto"/>
        <w:bottom w:val="none" w:sz="0" w:space="0" w:color="auto"/>
        <w:right w:val="none" w:sz="0" w:space="0" w:color="auto"/>
      </w:divBdr>
    </w:div>
    <w:div w:id="789015957">
      <w:bodyDiv w:val="1"/>
      <w:marLeft w:val="0"/>
      <w:marRight w:val="0"/>
      <w:marTop w:val="0"/>
      <w:marBottom w:val="0"/>
      <w:divBdr>
        <w:top w:val="none" w:sz="0" w:space="0" w:color="auto"/>
        <w:left w:val="none" w:sz="0" w:space="0" w:color="auto"/>
        <w:bottom w:val="none" w:sz="0" w:space="0" w:color="auto"/>
        <w:right w:val="none" w:sz="0" w:space="0" w:color="auto"/>
      </w:divBdr>
    </w:div>
    <w:div w:id="810441086">
      <w:bodyDiv w:val="1"/>
      <w:marLeft w:val="0"/>
      <w:marRight w:val="0"/>
      <w:marTop w:val="0"/>
      <w:marBottom w:val="0"/>
      <w:divBdr>
        <w:top w:val="none" w:sz="0" w:space="0" w:color="auto"/>
        <w:left w:val="none" w:sz="0" w:space="0" w:color="auto"/>
        <w:bottom w:val="none" w:sz="0" w:space="0" w:color="auto"/>
        <w:right w:val="none" w:sz="0" w:space="0" w:color="auto"/>
      </w:divBdr>
      <w:divsChild>
        <w:div w:id="1971587606">
          <w:marLeft w:val="0"/>
          <w:marRight w:val="0"/>
          <w:marTop w:val="0"/>
          <w:marBottom w:val="0"/>
          <w:divBdr>
            <w:top w:val="none" w:sz="0" w:space="0" w:color="auto"/>
            <w:left w:val="none" w:sz="0" w:space="0" w:color="auto"/>
            <w:bottom w:val="none" w:sz="0" w:space="0" w:color="auto"/>
            <w:right w:val="none" w:sz="0" w:space="0" w:color="auto"/>
          </w:divBdr>
        </w:div>
        <w:div w:id="2145543650">
          <w:marLeft w:val="0"/>
          <w:marRight w:val="0"/>
          <w:marTop w:val="0"/>
          <w:marBottom w:val="0"/>
          <w:divBdr>
            <w:top w:val="none" w:sz="0" w:space="0" w:color="auto"/>
            <w:left w:val="none" w:sz="0" w:space="0" w:color="auto"/>
            <w:bottom w:val="none" w:sz="0" w:space="0" w:color="auto"/>
            <w:right w:val="none" w:sz="0" w:space="0" w:color="auto"/>
          </w:divBdr>
        </w:div>
        <w:div w:id="871040270">
          <w:marLeft w:val="0"/>
          <w:marRight w:val="0"/>
          <w:marTop w:val="0"/>
          <w:marBottom w:val="0"/>
          <w:divBdr>
            <w:top w:val="none" w:sz="0" w:space="0" w:color="auto"/>
            <w:left w:val="none" w:sz="0" w:space="0" w:color="auto"/>
            <w:bottom w:val="none" w:sz="0" w:space="0" w:color="auto"/>
            <w:right w:val="none" w:sz="0" w:space="0" w:color="auto"/>
          </w:divBdr>
        </w:div>
        <w:div w:id="2015763622">
          <w:marLeft w:val="0"/>
          <w:marRight w:val="0"/>
          <w:marTop w:val="0"/>
          <w:marBottom w:val="0"/>
          <w:divBdr>
            <w:top w:val="none" w:sz="0" w:space="0" w:color="auto"/>
            <w:left w:val="none" w:sz="0" w:space="0" w:color="auto"/>
            <w:bottom w:val="none" w:sz="0" w:space="0" w:color="auto"/>
            <w:right w:val="none" w:sz="0" w:space="0" w:color="auto"/>
          </w:divBdr>
        </w:div>
        <w:div w:id="523252858">
          <w:marLeft w:val="0"/>
          <w:marRight w:val="0"/>
          <w:marTop w:val="0"/>
          <w:marBottom w:val="0"/>
          <w:divBdr>
            <w:top w:val="none" w:sz="0" w:space="0" w:color="auto"/>
            <w:left w:val="none" w:sz="0" w:space="0" w:color="auto"/>
            <w:bottom w:val="none" w:sz="0" w:space="0" w:color="auto"/>
            <w:right w:val="none" w:sz="0" w:space="0" w:color="auto"/>
          </w:divBdr>
        </w:div>
        <w:div w:id="878785567">
          <w:marLeft w:val="0"/>
          <w:marRight w:val="0"/>
          <w:marTop w:val="0"/>
          <w:marBottom w:val="0"/>
          <w:divBdr>
            <w:top w:val="none" w:sz="0" w:space="0" w:color="auto"/>
            <w:left w:val="none" w:sz="0" w:space="0" w:color="auto"/>
            <w:bottom w:val="none" w:sz="0" w:space="0" w:color="auto"/>
            <w:right w:val="none" w:sz="0" w:space="0" w:color="auto"/>
          </w:divBdr>
        </w:div>
        <w:div w:id="403336060">
          <w:marLeft w:val="0"/>
          <w:marRight w:val="0"/>
          <w:marTop w:val="0"/>
          <w:marBottom w:val="0"/>
          <w:divBdr>
            <w:top w:val="none" w:sz="0" w:space="0" w:color="auto"/>
            <w:left w:val="none" w:sz="0" w:space="0" w:color="auto"/>
            <w:bottom w:val="none" w:sz="0" w:space="0" w:color="auto"/>
            <w:right w:val="none" w:sz="0" w:space="0" w:color="auto"/>
          </w:divBdr>
        </w:div>
        <w:div w:id="622885451">
          <w:marLeft w:val="0"/>
          <w:marRight w:val="0"/>
          <w:marTop w:val="0"/>
          <w:marBottom w:val="0"/>
          <w:divBdr>
            <w:top w:val="none" w:sz="0" w:space="0" w:color="auto"/>
            <w:left w:val="none" w:sz="0" w:space="0" w:color="auto"/>
            <w:bottom w:val="none" w:sz="0" w:space="0" w:color="auto"/>
            <w:right w:val="none" w:sz="0" w:space="0" w:color="auto"/>
          </w:divBdr>
        </w:div>
        <w:div w:id="1300384033">
          <w:marLeft w:val="0"/>
          <w:marRight w:val="0"/>
          <w:marTop w:val="0"/>
          <w:marBottom w:val="0"/>
          <w:divBdr>
            <w:top w:val="none" w:sz="0" w:space="0" w:color="auto"/>
            <w:left w:val="none" w:sz="0" w:space="0" w:color="auto"/>
            <w:bottom w:val="none" w:sz="0" w:space="0" w:color="auto"/>
            <w:right w:val="none" w:sz="0" w:space="0" w:color="auto"/>
          </w:divBdr>
        </w:div>
        <w:div w:id="150299032">
          <w:marLeft w:val="0"/>
          <w:marRight w:val="0"/>
          <w:marTop w:val="0"/>
          <w:marBottom w:val="0"/>
          <w:divBdr>
            <w:top w:val="none" w:sz="0" w:space="0" w:color="auto"/>
            <w:left w:val="none" w:sz="0" w:space="0" w:color="auto"/>
            <w:bottom w:val="none" w:sz="0" w:space="0" w:color="auto"/>
            <w:right w:val="none" w:sz="0" w:space="0" w:color="auto"/>
          </w:divBdr>
        </w:div>
        <w:div w:id="780731645">
          <w:marLeft w:val="0"/>
          <w:marRight w:val="0"/>
          <w:marTop w:val="0"/>
          <w:marBottom w:val="0"/>
          <w:divBdr>
            <w:top w:val="none" w:sz="0" w:space="0" w:color="auto"/>
            <w:left w:val="none" w:sz="0" w:space="0" w:color="auto"/>
            <w:bottom w:val="none" w:sz="0" w:space="0" w:color="auto"/>
            <w:right w:val="none" w:sz="0" w:space="0" w:color="auto"/>
          </w:divBdr>
        </w:div>
        <w:div w:id="1907688850">
          <w:marLeft w:val="0"/>
          <w:marRight w:val="0"/>
          <w:marTop w:val="0"/>
          <w:marBottom w:val="0"/>
          <w:divBdr>
            <w:top w:val="none" w:sz="0" w:space="0" w:color="auto"/>
            <w:left w:val="none" w:sz="0" w:space="0" w:color="auto"/>
            <w:bottom w:val="none" w:sz="0" w:space="0" w:color="auto"/>
            <w:right w:val="none" w:sz="0" w:space="0" w:color="auto"/>
          </w:divBdr>
        </w:div>
        <w:div w:id="734936136">
          <w:marLeft w:val="0"/>
          <w:marRight w:val="0"/>
          <w:marTop w:val="0"/>
          <w:marBottom w:val="0"/>
          <w:divBdr>
            <w:top w:val="none" w:sz="0" w:space="0" w:color="auto"/>
            <w:left w:val="none" w:sz="0" w:space="0" w:color="auto"/>
            <w:bottom w:val="none" w:sz="0" w:space="0" w:color="auto"/>
            <w:right w:val="none" w:sz="0" w:space="0" w:color="auto"/>
          </w:divBdr>
        </w:div>
      </w:divsChild>
    </w:div>
    <w:div w:id="832524990">
      <w:bodyDiv w:val="1"/>
      <w:marLeft w:val="0"/>
      <w:marRight w:val="0"/>
      <w:marTop w:val="0"/>
      <w:marBottom w:val="0"/>
      <w:divBdr>
        <w:top w:val="none" w:sz="0" w:space="0" w:color="auto"/>
        <w:left w:val="none" w:sz="0" w:space="0" w:color="auto"/>
        <w:bottom w:val="none" w:sz="0" w:space="0" w:color="auto"/>
        <w:right w:val="none" w:sz="0" w:space="0" w:color="auto"/>
      </w:divBdr>
    </w:div>
    <w:div w:id="839463057">
      <w:bodyDiv w:val="1"/>
      <w:marLeft w:val="0"/>
      <w:marRight w:val="0"/>
      <w:marTop w:val="0"/>
      <w:marBottom w:val="0"/>
      <w:divBdr>
        <w:top w:val="none" w:sz="0" w:space="0" w:color="auto"/>
        <w:left w:val="none" w:sz="0" w:space="0" w:color="auto"/>
        <w:bottom w:val="none" w:sz="0" w:space="0" w:color="auto"/>
        <w:right w:val="none" w:sz="0" w:space="0" w:color="auto"/>
      </w:divBdr>
    </w:div>
    <w:div w:id="883910696">
      <w:bodyDiv w:val="1"/>
      <w:marLeft w:val="0"/>
      <w:marRight w:val="0"/>
      <w:marTop w:val="0"/>
      <w:marBottom w:val="0"/>
      <w:divBdr>
        <w:top w:val="none" w:sz="0" w:space="0" w:color="auto"/>
        <w:left w:val="none" w:sz="0" w:space="0" w:color="auto"/>
        <w:bottom w:val="none" w:sz="0" w:space="0" w:color="auto"/>
        <w:right w:val="none" w:sz="0" w:space="0" w:color="auto"/>
      </w:divBdr>
      <w:divsChild>
        <w:div w:id="787285170">
          <w:marLeft w:val="0"/>
          <w:marRight w:val="0"/>
          <w:marTop w:val="0"/>
          <w:marBottom w:val="0"/>
          <w:divBdr>
            <w:top w:val="none" w:sz="0" w:space="0" w:color="auto"/>
            <w:left w:val="none" w:sz="0" w:space="0" w:color="auto"/>
            <w:bottom w:val="none" w:sz="0" w:space="0" w:color="auto"/>
            <w:right w:val="none" w:sz="0" w:space="0" w:color="auto"/>
          </w:divBdr>
          <w:divsChild>
            <w:div w:id="1825778108">
              <w:marLeft w:val="0"/>
              <w:marRight w:val="0"/>
              <w:marTop w:val="0"/>
              <w:marBottom w:val="0"/>
              <w:divBdr>
                <w:top w:val="none" w:sz="0" w:space="0" w:color="auto"/>
                <w:left w:val="none" w:sz="0" w:space="0" w:color="auto"/>
                <w:bottom w:val="none" w:sz="0" w:space="0" w:color="auto"/>
                <w:right w:val="none" w:sz="0" w:space="0" w:color="auto"/>
              </w:divBdr>
              <w:divsChild>
                <w:div w:id="1786148695">
                  <w:marLeft w:val="503"/>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86645239">
      <w:bodyDiv w:val="1"/>
      <w:marLeft w:val="0"/>
      <w:marRight w:val="0"/>
      <w:marTop w:val="0"/>
      <w:marBottom w:val="0"/>
      <w:divBdr>
        <w:top w:val="none" w:sz="0" w:space="0" w:color="auto"/>
        <w:left w:val="none" w:sz="0" w:space="0" w:color="auto"/>
        <w:bottom w:val="none" w:sz="0" w:space="0" w:color="auto"/>
        <w:right w:val="none" w:sz="0" w:space="0" w:color="auto"/>
      </w:divBdr>
    </w:div>
    <w:div w:id="901871504">
      <w:bodyDiv w:val="1"/>
      <w:marLeft w:val="0"/>
      <w:marRight w:val="0"/>
      <w:marTop w:val="0"/>
      <w:marBottom w:val="0"/>
      <w:divBdr>
        <w:top w:val="none" w:sz="0" w:space="0" w:color="auto"/>
        <w:left w:val="none" w:sz="0" w:space="0" w:color="auto"/>
        <w:bottom w:val="none" w:sz="0" w:space="0" w:color="auto"/>
        <w:right w:val="none" w:sz="0" w:space="0" w:color="auto"/>
      </w:divBdr>
    </w:div>
    <w:div w:id="935870381">
      <w:bodyDiv w:val="1"/>
      <w:marLeft w:val="0"/>
      <w:marRight w:val="0"/>
      <w:marTop w:val="0"/>
      <w:marBottom w:val="0"/>
      <w:divBdr>
        <w:top w:val="none" w:sz="0" w:space="0" w:color="auto"/>
        <w:left w:val="none" w:sz="0" w:space="0" w:color="auto"/>
        <w:bottom w:val="none" w:sz="0" w:space="0" w:color="auto"/>
        <w:right w:val="none" w:sz="0" w:space="0" w:color="auto"/>
      </w:divBdr>
    </w:div>
    <w:div w:id="953293770">
      <w:bodyDiv w:val="1"/>
      <w:marLeft w:val="0"/>
      <w:marRight w:val="0"/>
      <w:marTop w:val="0"/>
      <w:marBottom w:val="0"/>
      <w:divBdr>
        <w:top w:val="none" w:sz="0" w:space="0" w:color="auto"/>
        <w:left w:val="none" w:sz="0" w:space="0" w:color="auto"/>
        <w:bottom w:val="none" w:sz="0" w:space="0" w:color="auto"/>
        <w:right w:val="none" w:sz="0" w:space="0" w:color="auto"/>
      </w:divBdr>
    </w:div>
    <w:div w:id="994454452">
      <w:bodyDiv w:val="1"/>
      <w:marLeft w:val="0"/>
      <w:marRight w:val="0"/>
      <w:marTop w:val="0"/>
      <w:marBottom w:val="0"/>
      <w:divBdr>
        <w:top w:val="none" w:sz="0" w:space="0" w:color="auto"/>
        <w:left w:val="none" w:sz="0" w:space="0" w:color="auto"/>
        <w:bottom w:val="none" w:sz="0" w:space="0" w:color="auto"/>
        <w:right w:val="none" w:sz="0" w:space="0" w:color="auto"/>
      </w:divBdr>
    </w:div>
    <w:div w:id="1005549792">
      <w:bodyDiv w:val="1"/>
      <w:marLeft w:val="0"/>
      <w:marRight w:val="0"/>
      <w:marTop w:val="0"/>
      <w:marBottom w:val="0"/>
      <w:divBdr>
        <w:top w:val="none" w:sz="0" w:space="0" w:color="auto"/>
        <w:left w:val="none" w:sz="0" w:space="0" w:color="auto"/>
        <w:bottom w:val="none" w:sz="0" w:space="0" w:color="auto"/>
        <w:right w:val="none" w:sz="0" w:space="0" w:color="auto"/>
      </w:divBdr>
    </w:div>
    <w:div w:id="1045956208">
      <w:bodyDiv w:val="1"/>
      <w:marLeft w:val="0"/>
      <w:marRight w:val="0"/>
      <w:marTop w:val="0"/>
      <w:marBottom w:val="0"/>
      <w:divBdr>
        <w:top w:val="none" w:sz="0" w:space="0" w:color="auto"/>
        <w:left w:val="none" w:sz="0" w:space="0" w:color="auto"/>
        <w:bottom w:val="none" w:sz="0" w:space="0" w:color="auto"/>
        <w:right w:val="none" w:sz="0" w:space="0" w:color="auto"/>
      </w:divBdr>
    </w:div>
    <w:div w:id="1075397125">
      <w:bodyDiv w:val="1"/>
      <w:marLeft w:val="0"/>
      <w:marRight w:val="0"/>
      <w:marTop w:val="0"/>
      <w:marBottom w:val="0"/>
      <w:divBdr>
        <w:top w:val="none" w:sz="0" w:space="0" w:color="auto"/>
        <w:left w:val="none" w:sz="0" w:space="0" w:color="auto"/>
        <w:bottom w:val="none" w:sz="0" w:space="0" w:color="auto"/>
        <w:right w:val="none" w:sz="0" w:space="0" w:color="auto"/>
      </w:divBdr>
    </w:div>
    <w:div w:id="1077048032">
      <w:bodyDiv w:val="1"/>
      <w:marLeft w:val="0"/>
      <w:marRight w:val="0"/>
      <w:marTop w:val="0"/>
      <w:marBottom w:val="0"/>
      <w:divBdr>
        <w:top w:val="none" w:sz="0" w:space="0" w:color="auto"/>
        <w:left w:val="none" w:sz="0" w:space="0" w:color="auto"/>
        <w:bottom w:val="none" w:sz="0" w:space="0" w:color="auto"/>
        <w:right w:val="none" w:sz="0" w:space="0" w:color="auto"/>
      </w:divBdr>
      <w:divsChild>
        <w:div w:id="56707866">
          <w:marLeft w:val="450"/>
          <w:marRight w:val="0"/>
          <w:marTop w:val="0"/>
          <w:marBottom w:val="0"/>
          <w:divBdr>
            <w:top w:val="none" w:sz="0" w:space="0" w:color="auto"/>
            <w:left w:val="none" w:sz="0" w:space="0" w:color="auto"/>
            <w:bottom w:val="none" w:sz="0" w:space="0" w:color="auto"/>
            <w:right w:val="none" w:sz="0" w:space="0" w:color="auto"/>
          </w:divBdr>
          <w:divsChild>
            <w:div w:id="3528059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19177869">
      <w:bodyDiv w:val="1"/>
      <w:marLeft w:val="0"/>
      <w:marRight w:val="0"/>
      <w:marTop w:val="0"/>
      <w:marBottom w:val="0"/>
      <w:divBdr>
        <w:top w:val="none" w:sz="0" w:space="0" w:color="auto"/>
        <w:left w:val="none" w:sz="0" w:space="0" w:color="auto"/>
        <w:bottom w:val="none" w:sz="0" w:space="0" w:color="auto"/>
        <w:right w:val="none" w:sz="0" w:space="0" w:color="auto"/>
      </w:divBdr>
    </w:div>
    <w:div w:id="1127509964">
      <w:bodyDiv w:val="1"/>
      <w:marLeft w:val="0"/>
      <w:marRight w:val="0"/>
      <w:marTop w:val="0"/>
      <w:marBottom w:val="0"/>
      <w:divBdr>
        <w:top w:val="none" w:sz="0" w:space="0" w:color="auto"/>
        <w:left w:val="none" w:sz="0" w:space="0" w:color="auto"/>
        <w:bottom w:val="none" w:sz="0" w:space="0" w:color="auto"/>
        <w:right w:val="none" w:sz="0" w:space="0" w:color="auto"/>
      </w:divBdr>
    </w:div>
    <w:div w:id="1144738157">
      <w:bodyDiv w:val="1"/>
      <w:marLeft w:val="0"/>
      <w:marRight w:val="0"/>
      <w:marTop w:val="0"/>
      <w:marBottom w:val="0"/>
      <w:divBdr>
        <w:top w:val="none" w:sz="0" w:space="0" w:color="auto"/>
        <w:left w:val="none" w:sz="0" w:space="0" w:color="auto"/>
        <w:bottom w:val="none" w:sz="0" w:space="0" w:color="auto"/>
        <w:right w:val="none" w:sz="0" w:space="0" w:color="auto"/>
      </w:divBdr>
      <w:divsChild>
        <w:div w:id="1388800453">
          <w:marLeft w:val="0"/>
          <w:marRight w:val="0"/>
          <w:marTop w:val="0"/>
          <w:marBottom w:val="0"/>
          <w:divBdr>
            <w:top w:val="none" w:sz="0" w:space="0" w:color="auto"/>
            <w:left w:val="none" w:sz="0" w:space="0" w:color="auto"/>
            <w:bottom w:val="none" w:sz="0" w:space="0" w:color="auto"/>
            <w:right w:val="none" w:sz="0" w:space="0" w:color="auto"/>
          </w:divBdr>
        </w:div>
        <w:div w:id="1198201690">
          <w:marLeft w:val="0"/>
          <w:marRight w:val="0"/>
          <w:marTop w:val="0"/>
          <w:marBottom w:val="0"/>
          <w:divBdr>
            <w:top w:val="none" w:sz="0" w:space="0" w:color="auto"/>
            <w:left w:val="none" w:sz="0" w:space="0" w:color="auto"/>
            <w:bottom w:val="none" w:sz="0" w:space="0" w:color="auto"/>
            <w:right w:val="none" w:sz="0" w:space="0" w:color="auto"/>
          </w:divBdr>
        </w:div>
        <w:div w:id="1759209054">
          <w:marLeft w:val="0"/>
          <w:marRight w:val="0"/>
          <w:marTop w:val="0"/>
          <w:marBottom w:val="0"/>
          <w:divBdr>
            <w:top w:val="none" w:sz="0" w:space="0" w:color="auto"/>
            <w:left w:val="none" w:sz="0" w:space="0" w:color="auto"/>
            <w:bottom w:val="none" w:sz="0" w:space="0" w:color="auto"/>
            <w:right w:val="none" w:sz="0" w:space="0" w:color="auto"/>
          </w:divBdr>
        </w:div>
        <w:div w:id="1196508097">
          <w:marLeft w:val="0"/>
          <w:marRight w:val="0"/>
          <w:marTop w:val="0"/>
          <w:marBottom w:val="0"/>
          <w:divBdr>
            <w:top w:val="none" w:sz="0" w:space="0" w:color="auto"/>
            <w:left w:val="none" w:sz="0" w:space="0" w:color="auto"/>
            <w:bottom w:val="none" w:sz="0" w:space="0" w:color="auto"/>
            <w:right w:val="none" w:sz="0" w:space="0" w:color="auto"/>
          </w:divBdr>
        </w:div>
        <w:div w:id="1578246980">
          <w:marLeft w:val="0"/>
          <w:marRight w:val="0"/>
          <w:marTop w:val="0"/>
          <w:marBottom w:val="0"/>
          <w:divBdr>
            <w:top w:val="none" w:sz="0" w:space="0" w:color="auto"/>
            <w:left w:val="none" w:sz="0" w:space="0" w:color="auto"/>
            <w:bottom w:val="none" w:sz="0" w:space="0" w:color="auto"/>
            <w:right w:val="none" w:sz="0" w:space="0" w:color="auto"/>
          </w:divBdr>
        </w:div>
        <w:div w:id="217865304">
          <w:marLeft w:val="0"/>
          <w:marRight w:val="0"/>
          <w:marTop w:val="0"/>
          <w:marBottom w:val="0"/>
          <w:divBdr>
            <w:top w:val="none" w:sz="0" w:space="0" w:color="auto"/>
            <w:left w:val="none" w:sz="0" w:space="0" w:color="auto"/>
            <w:bottom w:val="none" w:sz="0" w:space="0" w:color="auto"/>
            <w:right w:val="none" w:sz="0" w:space="0" w:color="auto"/>
          </w:divBdr>
        </w:div>
        <w:div w:id="818695641">
          <w:marLeft w:val="0"/>
          <w:marRight w:val="0"/>
          <w:marTop w:val="0"/>
          <w:marBottom w:val="0"/>
          <w:divBdr>
            <w:top w:val="none" w:sz="0" w:space="0" w:color="auto"/>
            <w:left w:val="none" w:sz="0" w:space="0" w:color="auto"/>
            <w:bottom w:val="none" w:sz="0" w:space="0" w:color="auto"/>
            <w:right w:val="none" w:sz="0" w:space="0" w:color="auto"/>
          </w:divBdr>
        </w:div>
        <w:div w:id="293868884">
          <w:marLeft w:val="0"/>
          <w:marRight w:val="0"/>
          <w:marTop w:val="0"/>
          <w:marBottom w:val="0"/>
          <w:divBdr>
            <w:top w:val="none" w:sz="0" w:space="0" w:color="auto"/>
            <w:left w:val="none" w:sz="0" w:space="0" w:color="auto"/>
            <w:bottom w:val="none" w:sz="0" w:space="0" w:color="auto"/>
            <w:right w:val="none" w:sz="0" w:space="0" w:color="auto"/>
          </w:divBdr>
        </w:div>
        <w:div w:id="886799720">
          <w:marLeft w:val="0"/>
          <w:marRight w:val="0"/>
          <w:marTop w:val="0"/>
          <w:marBottom w:val="0"/>
          <w:divBdr>
            <w:top w:val="none" w:sz="0" w:space="0" w:color="auto"/>
            <w:left w:val="none" w:sz="0" w:space="0" w:color="auto"/>
            <w:bottom w:val="none" w:sz="0" w:space="0" w:color="auto"/>
            <w:right w:val="none" w:sz="0" w:space="0" w:color="auto"/>
          </w:divBdr>
        </w:div>
        <w:div w:id="1007902941">
          <w:marLeft w:val="0"/>
          <w:marRight w:val="0"/>
          <w:marTop w:val="0"/>
          <w:marBottom w:val="0"/>
          <w:divBdr>
            <w:top w:val="none" w:sz="0" w:space="0" w:color="auto"/>
            <w:left w:val="none" w:sz="0" w:space="0" w:color="auto"/>
            <w:bottom w:val="none" w:sz="0" w:space="0" w:color="auto"/>
            <w:right w:val="none" w:sz="0" w:space="0" w:color="auto"/>
          </w:divBdr>
        </w:div>
        <w:div w:id="542715793">
          <w:marLeft w:val="0"/>
          <w:marRight w:val="0"/>
          <w:marTop w:val="0"/>
          <w:marBottom w:val="0"/>
          <w:divBdr>
            <w:top w:val="none" w:sz="0" w:space="0" w:color="auto"/>
            <w:left w:val="none" w:sz="0" w:space="0" w:color="auto"/>
            <w:bottom w:val="none" w:sz="0" w:space="0" w:color="auto"/>
            <w:right w:val="none" w:sz="0" w:space="0" w:color="auto"/>
          </w:divBdr>
        </w:div>
        <w:div w:id="1575699706">
          <w:marLeft w:val="0"/>
          <w:marRight w:val="0"/>
          <w:marTop w:val="0"/>
          <w:marBottom w:val="0"/>
          <w:divBdr>
            <w:top w:val="none" w:sz="0" w:space="0" w:color="auto"/>
            <w:left w:val="none" w:sz="0" w:space="0" w:color="auto"/>
            <w:bottom w:val="none" w:sz="0" w:space="0" w:color="auto"/>
            <w:right w:val="none" w:sz="0" w:space="0" w:color="auto"/>
          </w:divBdr>
        </w:div>
        <w:div w:id="1138302915">
          <w:marLeft w:val="0"/>
          <w:marRight w:val="0"/>
          <w:marTop w:val="0"/>
          <w:marBottom w:val="0"/>
          <w:divBdr>
            <w:top w:val="none" w:sz="0" w:space="0" w:color="auto"/>
            <w:left w:val="none" w:sz="0" w:space="0" w:color="auto"/>
            <w:bottom w:val="none" w:sz="0" w:space="0" w:color="auto"/>
            <w:right w:val="none" w:sz="0" w:space="0" w:color="auto"/>
          </w:divBdr>
        </w:div>
        <w:div w:id="361052437">
          <w:marLeft w:val="0"/>
          <w:marRight w:val="0"/>
          <w:marTop w:val="0"/>
          <w:marBottom w:val="0"/>
          <w:divBdr>
            <w:top w:val="none" w:sz="0" w:space="0" w:color="auto"/>
            <w:left w:val="none" w:sz="0" w:space="0" w:color="auto"/>
            <w:bottom w:val="none" w:sz="0" w:space="0" w:color="auto"/>
            <w:right w:val="none" w:sz="0" w:space="0" w:color="auto"/>
          </w:divBdr>
        </w:div>
        <w:div w:id="1749187695">
          <w:marLeft w:val="0"/>
          <w:marRight w:val="0"/>
          <w:marTop w:val="0"/>
          <w:marBottom w:val="0"/>
          <w:divBdr>
            <w:top w:val="none" w:sz="0" w:space="0" w:color="auto"/>
            <w:left w:val="none" w:sz="0" w:space="0" w:color="auto"/>
            <w:bottom w:val="none" w:sz="0" w:space="0" w:color="auto"/>
            <w:right w:val="none" w:sz="0" w:space="0" w:color="auto"/>
          </w:divBdr>
        </w:div>
        <w:div w:id="1459447580">
          <w:marLeft w:val="0"/>
          <w:marRight w:val="0"/>
          <w:marTop w:val="0"/>
          <w:marBottom w:val="0"/>
          <w:divBdr>
            <w:top w:val="none" w:sz="0" w:space="0" w:color="auto"/>
            <w:left w:val="none" w:sz="0" w:space="0" w:color="auto"/>
            <w:bottom w:val="none" w:sz="0" w:space="0" w:color="auto"/>
            <w:right w:val="none" w:sz="0" w:space="0" w:color="auto"/>
          </w:divBdr>
        </w:div>
        <w:div w:id="1115564112">
          <w:marLeft w:val="0"/>
          <w:marRight w:val="0"/>
          <w:marTop w:val="0"/>
          <w:marBottom w:val="0"/>
          <w:divBdr>
            <w:top w:val="none" w:sz="0" w:space="0" w:color="auto"/>
            <w:left w:val="none" w:sz="0" w:space="0" w:color="auto"/>
            <w:bottom w:val="none" w:sz="0" w:space="0" w:color="auto"/>
            <w:right w:val="none" w:sz="0" w:space="0" w:color="auto"/>
          </w:divBdr>
        </w:div>
        <w:div w:id="454906872">
          <w:marLeft w:val="0"/>
          <w:marRight w:val="0"/>
          <w:marTop w:val="0"/>
          <w:marBottom w:val="0"/>
          <w:divBdr>
            <w:top w:val="none" w:sz="0" w:space="0" w:color="auto"/>
            <w:left w:val="none" w:sz="0" w:space="0" w:color="auto"/>
            <w:bottom w:val="none" w:sz="0" w:space="0" w:color="auto"/>
            <w:right w:val="none" w:sz="0" w:space="0" w:color="auto"/>
          </w:divBdr>
        </w:div>
        <w:div w:id="1801336155">
          <w:marLeft w:val="0"/>
          <w:marRight w:val="0"/>
          <w:marTop w:val="0"/>
          <w:marBottom w:val="0"/>
          <w:divBdr>
            <w:top w:val="none" w:sz="0" w:space="0" w:color="auto"/>
            <w:left w:val="none" w:sz="0" w:space="0" w:color="auto"/>
            <w:bottom w:val="none" w:sz="0" w:space="0" w:color="auto"/>
            <w:right w:val="none" w:sz="0" w:space="0" w:color="auto"/>
          </w:divBdr>
        </w:div>
        <w:div w:id="10304045">
          <w:marLeft w:val="0"/>
          <w:marRight w:val="0"/>
          <w:marTop w:val="0"/>
          <w:marBottom w:val="0"/>
          <w:divBdr>
            <w:top w:val="none" w:sz="0" w:space="0" w:color="auto"/>
            <w:left w:val="none" w:sz="0" w:space="0" w:color="auto"/>
            <w:bottom w:val="none" w:sz="0" w:space="0" w:color="auto"/>
            <w:right w:val="none" w:sz="0" w:space="0" w:color="auto"/>
          </w:divBdr>
        </w:div>
        <w:div w:id="1976064523">
          <w:marLeft w:val="0"/>
          <w:marRight w:val="0"/>
          <w:marTop w:val="0"/>
          <w:marBottom w:val="0"/>
          <w:divBdr>
            <w:top w:val="none" w:sz="0" w:space="0" w:color="auto"/>
            <w:left w:val="none" w:sz="0" w:space="0" w:color="auto"/>
            <w:bottom w:val="none" w:sz="0" w:space="0" w:color="auto"/>
            <w:right w:val="none" w:sz="0" w:space="0" w:color="auto"/>
          </w:divBdr>
        </w:div>
        <w:div w:id="1828857321">
          <w:marLeft w:val="0"/>
          <w:marRight w:val="0"/>
          <w:marTop w:val="0"/>
          <w:marBottom w:val="0"/>
          <w:divBdr>
            <w:top w:val="none" w:sz="0" w:space="0" w:color="auto"/>
            <w:left w:val="none" w:sz="0" w:space="0" w:color="auto"/>
            <w:bottom w:val="none" w:sz="0" w:space="0" w:color="auto"/>
            <w:right w:val="none" w:sz="0" w:space="0" w:color="auto"/>
          </w:divBdr>
        </w:div>
        <w:div w:id="1560821874">
          <w:marLeft w:val="0"/>
          <w:marRight w:val="0"/>
          <w:marTop w:val="0"/>
          <w:marBottom w:val="0"/>
          <w:divBdr>
            <w:top w:val="none" w:sz="0" w:space="0" w:color="auto"/>
            <w:left w:val="none" w:sz="0" w:space="0" w:color="auto"/>
            <w:bottom w:val="none" w:sz="0" w:space="0" w:color="auto"/>
            <w:right w:val="none" w:sz="0" w:space="0" w:color="auto"/>
          </w:divBdr>
        </w:div>
        <w:div w:id="1909614713">
          <w:marLeft w:val="0"/>
          <w:marRight w:val="0"/>
          <w:marTop w:val="0"/>
          <w:marBottom w:val="0"/>
          <w:divBdr>
            <w:top w:val="none" w:sz="0" w:space="0" w:color="auto"/>
            <w:left w:val="none" w:sz="0" w:space="0" w:color="auto"/>
            <w:bottom w:val="none" w:sz="0" w:space="0" w:color="auto"/>
            <w:right w:val="none" w:sz="0" w:space="0" w:color="auto"/>
          </w:divBdr>
        </w:div>
        <w:div w:id="532620780">
          <w:marLeft w:val="0"/>
          <w:marRight w:val="0"/>
          <w:marTop w:val="0"/>
          <w:marBottom w:val="0"/>
          <w:divBdr>
            <w:top w:val="none" w:sz="0" w:space="0" w:color="auto"/>
            <w:left w:val="none" w:sz="0" w:space="0" w:color="auto"/>
            <w:bottom w:val="none" w:sz="0" w:space="0" w:color="auto"/>
            <w:right w:val="none" w:sz="0" w:space="0" w:color="auto"/>
          </w:divBdr>
        </w:div>
        <w:div w:id="1358699074">
          <w:marLeft w:val="0"/>
          <w:marRight w:val="0"/>
          <w:marTop w:val="0"/>
          <w:marBottom w:val="0"/>
          <w:divBdr>
            <w:top w:val="none" w:sz="0" w:space="0" w:color="auto"/>
            <w:left w:val="none" w:sz="0" w:space="0" w:color="auto"/>
            <w:bottom w:val="none" w:sz="0" w:space="0" w:color="auto"/>
            <w:right w:val="none" w:sz="0" w:space="0" w:color="auto"/>
          </w:divBdr>
        </w:div>
        <w:div w:id="1730760862">
          <w:marLeft w:val="0"/>
          <w:marRight w:val="0"/>
          <w:marTop w:val="0"/>
          <w:marBottom w:val="0"/>
          <w:divBdr>
            <w:top w:val="none" w:sz="0" w:space="0" w:color="auto"/>
            <w:left w:val="none" w:sz="0" w:space="0" w:color="auto"/>
            <w:bottom w:val="none" w:sz="0" w:space="0" w:color="auto"/>
            <w:right w:val="none" w:sz="0" w:space="0" w:color="auto"/>
          </w:divBdr>
        </w:div>
        <w:div w:id="1665402361">
          <w:marLeft w:val="0"/>
          <w:marRight w:val="0"/>
          <w:marTop w:val="0"/>
          <w:marBottom w:val="0"/>
          <w:divBdr>
            <w:top w:val="none" w:sz="0" w:space="0" w:color="auto"/>
            <w:left w:val="none" w:sz="0" w:space="0" w:color="auto"/>
            <w:bottom w:val="none" w:sz="0" w:space="0" w:color="auto"/>
            <w:right w:val="none" w:sz="0" w:space="0" w:color="auto"/>
          </w:divBdr>
        </w:div>
        <w:div w:id="730428571">
          <w:marLeft w:val="0"/>
          <w:marRight w:val="0"/>
          <w:marTop w:val="0"/>
          <w:marBottom w:val="0"/>
          <w:divBdr>
            <w:top w:val="none" w:sz="0" w:space="0" w:color="auto"/>
            <w:left w:val="none" w:sz="0" w:space="0" w:color="auto"/>
            <w:bottom w:val="none" w:sz="0" w:space="0" w:color="auto"/>
            <w:right w:val="none" w:sz="0" w:space="0" w:color="auto"/>
          </w:divBdr>
        </w:div>
        <w:div w:id="389034071">
          <w:marLeft w:val="0"/>
          <w:marRight w:val="0"/>
          <w:marTop w:val="0"/>
          <w:marBottom w:val="0"/>
          <w:divBdr>
            <w:top w:val="none" w:sz="0" w:space="0" w:color="auto"/>
            <w:left w:val="none" w:sz="0" w:space="0" w:color="auto"/>
            <w:bottom w:val="none" w:sz="0" w:space="0" w:color="auto"/>
            <w:right w:val="none" w:sz="0" w:space="0" w:color="auto"/>
          </w:divBdr>
        </w:div>
        <w:div w:id="516886985">
          <w:marLeft w:val="0"/>
          <w:marRight w:val="0"/>
          <w:marTop w:val="0"/>
          <w:marBottom w:val="0"/>
          <w:divBdr>
            <w:top w:val="none" w:sz="0" w:space="0" w:color="auto"/>
            <w:left w:val="none" w:sz="0" w:space="0" w:color="auto"/>
            <w:bottom w:val="none" w:sz="0" w:space="0" w:color="auto"/>
            <w:right w:val="none" w:sz="0" w:space="0" w:color="auto"/>
          </w:divBdr>
        </w:div>
        <w:div w:id="1798065672">
          <w:marLeft w:val="0"/>
          <w:marRight w:val="0"/>
          <w:marTop w:val="0"/>
          <w:marBottom w:val="0"/>
          <w:divBdr>
            <w:top w:val="none" w:sz="0" w:space="0" w:color="auto"/>
            <w:left w:val="none" w:sz="0" w:space="0" w:color="auto"/>
            <w:bottom w:val="none" w:sz="0" w:space="0" w:color="auto"/>
            <w:right w:val="none" w:sz="0" w:space="0" w:color="auto"/>
          </w:divBdr>
        </w:div>
        <w:div w:id="759981637">
          <w:marLeft w:val="0"/>
          <w:marRight w:val="0"/>
          <w:marTop w:val="0"/>
          <w:marBottom w:val="0"/>
          <w:divBdr>
            <w:top w:val="none" w:sz="0" w:space="0" w:color="auto"/>
            <w:left w:val="none" w:sz="0" w:space="0" w:color="auto"/>
            <w:bottom w:val="none" w:sz="0" w:space="0" w:color="auto"/>
            <w:right w:val="none" w:sz="0" w:space="0" w:color="auto"/>
          </w:divBdr>
        </w:div>
        <w:div w:id="227692137">
          <w:marLeft w:val="0"/>
          <w:marRight w:val="0"/>
          <w:marTop w:val="0"/>
          <w:marBottom w:val="0"/>
          <w:divBdr>
            <w:top w:val="none" w:sz="0" w:space="0" w:color="auto"/>
            <w:left w:val="none" w:sz="0" w:space="0" w:color="auto"/>
            <w:bottom w:val="none" w:sz="0" w:space="0" w:color="auto"/>
            <w:right w:val="none" w:sz="0" w:space="0" w:color="auto"/>
          </w:divBdr>
        </w:div>
        <w:div w:id="852037038">
          <w:marLeft w:val="0"/>
          <w:marRight w:val="0"/>
          <w:marTop w:val="0"/>
          <w:marBottom w:val="0"/>
          <w:divBdr>
            <w:top w:val="none" w:sz="0" w:space="0" w:color="auto"/>
            <w:left w:val="none" w:sz="0" w:space="0" w:color="auto"/>
            <w:bottom w:val="none" w:sz="0" w:space="0" w:color="auto"/>
            <w:right w:val="none" w:sz="0" w:space="0" w:color="auto"/>
          </w:divBdr>
        </w:div>
        <w:div w:id="1469516866">
          <w:marLeft w:val="0"/>
          <w:marRight w:val="0"/>
          <w:marTop w:val="0"/>
          <w:marBottom w:val="0"/>
          <w:divBdr>
            <w:top w:val="none" w:sz="0" w:space="0" w:color="auto"/>
            <w:left w:val="none" w:sz="0" w:space="0" w:color="auto"/>
            <w:bottom w:val="none" w:sz="0" w:space="0" w:color="auto"/>
            <w:right w:val="none" w:sz="0" w:space="0" w:color="auto"/>
          </w:divBdr>
        </w:div>
      </w:divsChild>
    </w:div>
    <w:div w:id="1155141848">
      <w:bodyDiv w:val="1"/>
      <w:marLeft w:val="0"/>
      <w:marRight w:val="0"/>
      <w:marTop w:val="0"/>
      <w:marBottom w:val="0"/>
      <w:divBdr>
        <w:top w:val="none" w:sz="0" w:space="0" w:color="auto"/>
        <w:left w:val="none" w:sz="0" w:space="0" w:color="auto"/>
        <w:bottom w:val="none" w:sz="0" w:space="0" w:color="auto"/>
        <w:right w:val="none" w:sz="0" w:space="0" w:color="auto"/>
      </w:divBdr>
    </w:div>
    <w:div w:id="1224760262">
      <w:bodyDiv w:val="1"/>
      <w:marLeft w:val="0"/>
      <w:marRight w:val="0"/>
      <w:marTop w:val="0"/>
      <w:marBottom w:val="0"/>
      <w:divBdr>
        <w:top w:val="none" w:sz="0" w:space="0" w:color="auto"/>
        <w:left w:val="none" w:sz="0" w:space="0" w:color="auto"/>
        <w:bottom w:val="none" w:sz="0" w:space="0" w:color="auto"/>
        <w:right w:val="none" w:sz="0" w:space="0" w:color="auto"/>
      </w:divBdr>
    </w:div>
    <w:div w:id="1242566667">
      <w:bodyDiv w:val="1"/>
      <w:marLeft w:val="0"/>
      <w:marRight w:val="0"/>
      <w:marTop w:val="0"/>
      <w:marBottom w:val="0"/>
      <w:divBdr>
        <w:top w:val="none" w:sz="0" w:space="0" w:color="auto"/>
        <w:left w:val="none" w:sz="0" w:space="0" w:color="auto"/>
        <w:bottom w:val="none" w:sz="0" w:space="0" w:color="auto"/>
        <w:right w:val="none" w:sz="0" w:space="0" w:color="auto"/>
      </w:divBdr>
    </w:div>
    <w:div w:id="1250037536">
      <w:bodyDiv w:val="1"/>
      <w:marLeft w:val="0"/>
      <w:marRight w:val="0"/>
      <w:marTop w:val="0"/>
      <w:marBottom w:val="0"/>
      <w:divBdr>
        <w:top w:val="none" w:sz="0" w:space="0" w:color="auto"/>
        <w:left w:val="none" w:sz="0" w:space="0" w:color="auto"/>
        <w:bottom w:val="none" w:sz="0" w:space="0" w:color="auto"/>
        <w:right w:val="none" w:sz="0" w:space="0" w:color="auto"/>
      </w:divBdr>
    </w:div>
    <w:div w:id="1261181868">
      <w:bodyDiv w:val="1"/>
      <w:marLeft w:val="0"/>
      <w:marRight w:val="0"/>
      <w:marTop w:val="0"/>
      <w:marBottom w:val="0"/>
      <w:divBdr>
        <w:top w:val="none" w:sz="0" w:space="0" w:color="auto"/>
        <w:left w:val="none" w:sz="0" w:space="0" w:color="auto"/>
        <w:bottom w:val="none" w:sz="0" w:space="0" w:color="auto"/>
        <w:right w:val="none" w:sz="0" w:space="0" w:color="auto"/>
      </w:divBdr>
    </w:div>
    <w:div w:id="1267690950">
      <w:bodyDiv w:val="1"/>
      <w:marLeft w:val="0"/>
      <w:marRight w:val="0"/>
      <w:marTop w:val="0"/>
      <w:marBottom w:val="0"/>
      <w:divBdr>
        <w:top w:val="none" w:sz="0" w:space="0" w:color="auto"/>
        <w:left w:val="none" w:sz="0" w:space="0" w:color="auto"/>
        <w:bottom w:val="none" w:sz="0" w:space="0" w:color="auto"/>
        <w:right w:val="none" w:sz="0" w:space="0" w:color="auto"/>
      </w:divBdr>
      <w:divsChild>
        <w:div w:id="994534761">
          <w:marLeft w:val="0"/>
          <w:marRight w:val="0"/>
          <w:marTop w:val="0"/>
          <w:marBottom w:val="0"/>
          <w:divBdr>
            <w:top w:val="none" w:sz="0" w:space="0" w:color="auto"/>
            <w:left w:val="none" w:sz="0" w:space="0" w:color="auto"/>
            <w:bottom w:val="none" w:sz="0" w:space="0" w:color="auto"/>
            <w:right w:val="none" w:sz="0" w:space="0" w:color="auto"/>
          </w:divBdr>
        </w:div>
        <w:div w:id="184296753">
          <w:marLeft w:val="0"/>
          <w:marRight w:val="0"/>
          <w:marTop w:val="0"/>
          <w:marBottom w:val="0"/>
          <w:divBdr>
            <w:top w:val="none" w:sz="0" w:space="0" w:color="auto"/>
            <w:left w:val="none" w:sz="0" w:space="0" w:color="auto"/>
            <w:bottom w:val="none" w:sz="0" w:space="0" w:color="auto"/>
            <w:right w:val="none" w:sz="0" w:space="0" w:color="auto"/>
          </w:divBdr>
        </w:div>
        <w:div w:id="1662849482">
          <w:marLeft w:val="0"/>
          <w:marRight w:val="0"/>
          <w:marTop w:val="0"/>
          <w:marBottom w:val="0"/>
          <w:divBdr>
            <w:top w:val="none" w:sz="0" w:space="0" w:color="auto"/>
            <w:left w:val="none" w:sz="0" w:space="0" w:color="auto"/>
            <w:bottom w:val="none" w:sz="0" w:space="0" w:color="auto"/>
            <w:right w:val="none" w:sz="0" w:space="0" w:color="auto"/>
          </w:divBdr>
        </w:div>
        <w:div w:id="1849785292">
          <w:marLeft w:val="0"/>
          <w:marRight w:val="0"/>
          <w:marTop w:val="0"/>
          <w:marBottom w:val="0"/>
          <w:divBdr>
            <w:top w:val="none" w:sz="0" w:space="0" w:color="auto"/>
            <w:left w:val="none" w:sz="0" w:space="0" w:color="auto"/>
            <w:bottom w:val="none" w:sz="0" w:space="0" w:color="auto"/>
            <w:right w:val="none" w:sz="0" w:space="0" w:color="auto"/>
          </w:divBdr>
        </w:div>
        <w:div w:id="1772621292">
          <w:marLeft w:val="0"/>
          <w:marRight w:val="0"/>
          <w:marTop w:val="0"/>
          <w:marBottom w:val="0"/>
          <w:divBdr>
            <w:top w:val="none" w:sz="0" w:space="0" w:color="auto"/>
            <w:left w:val="none" w:sz="0" w:space="0" w:color="auto"/>
            <w:bottom w:val="none" w:sz="0" w:space="0" w:color="auto"/>
            <w:right w:val="none" w:sz="0" w:space="0" w:color="auto"/>
          </w:divBdr>
        </w:div>
        <w:div w:id="398864139">
          <w:marLeft w:val="0"/>
          <w:marRight w:val="0"/>
          <w:marTop w:val="0"/>
          <w:marBottom w:val="0"/>
          <w:divBdr>
            <w:top w:val="none" w:sz="0" w:space="0" w:color="auto"/>
            <w:left w:val="none" w:sz="0" w:space="0" w:color="auto"/>
            <w:bottom w:val="none" w:sz="0" w:space="0" w:color="auto"/>
            <w:right w:val="none" w:sz="0" w:space="0" w:color="auto"/>
          </w:divBdr>
        </w:div>
        <w:div w:id="1444113702">
          <w:marLeft w:val="0"/>
          <w:marRight w:val="0"/>
          <w:marTop w:val="0"/>
          <w:marBottom w:val="0"/>
          <w:divBdr>
            <w:top w:val="none" w:sz="0" w:space="0" w:color="auto"/>
            <w:left w:val="none" w:sz="0" w:space="0" w:color="auto"/>
            <w:bottom w:val="none" w:sz="0" w:space="0" w:color="auto"/>
            <w:right w:val="none" w:sz="0" w:space="0" w:color="auto"/>
          </w:divBdr>
        </w:div>
        <w:div w:id="2051803308">
          <w:marLeft w:val="0"/>
          <w:marRight w:val="0"/>
          <w:marTop w:val="0"/>
          <w:marBottom w:val="0"/>
          <w:divBdr>
            <w:top w:val="none" w:sz="0" w:space="0" w:color="auto"/>
            <w:left w:val="none" w:sz="0" w:space="0" w:color="auto"/>
            <w:bottom w:val="none" w:sz="0" w:space="0" w:color="auto"/>
            <w:right w:val="none" w:sz="0" w:space="0" w:color="auto"/>
          </w:divBdr>
        </w:div>
        <w:div w:id="644822865">
          <w:marLeft w:val="0"/>
          <w:marRight w:val="0"/>
          <w:marTop w:val="0"/>
          <w:marBottom w:val="0"/>
          <w:divBdr>
            <w:top w:val="none" w:sz="0" w:space="0" w:color="auto"/>
            <w:left w:val="none" w:sz="0" w:space="0" w:color="auto"/>
            <w:bottom w:val="none" w:sz="0" w:space="0" w:color="auto"/>
            <w:right w:val="none" w:sz="0" w:space="0" w:color="auto"/>
          </w:divBdr>
        </w:div>
        <w:div w:id="919100762">
          <w:marLeft w:val="0"/>
          <w:marRight w:val="0"/>
          <w:marTop w:val="0"/>
          <w:marBottom w:val="0"/>
          <w:divBdr>
            <w:top w:val="none" w:sz="0" w:space="0" w:color="auto"/>
            <w:left w:val="none" w:sz="0" w:space="0" w:color="auto"/>
            <w:bottom w:val="none" w:sz="0" w:space="0" w:color="auto"/>
            <w:right w:val="none" w:sz="0" w:space="0" w:color="auto"/>
          </w:divBdr>
        </w:div>
        <w:div w:id="1517575729">
          <w:marLeft w:val="0"/>
          <w:marRight w:val="0"/>
          <w:marTop w:val="0"/>
          <w:marBottom w:val="0"/>
          <w:divBdr>
            <w:top w:val="none" w:sz="0" w:space="0" w:color="auto"/>
            <w:left w:val="none" w:sz="0" w:space="0" w:color="auto"/>
            <w:bottom w:val="none" w:sz="0" w:space="0" w:color="auto"/>
            <w:right w:val="none" w:sz="0" w:space="0" w:color="auto"/>
          </w:divBdr>
        </w:div>
        <w:div w:id="466319735">
          <w:marLeft w:val="0"/>
          <w:marRight w:val="0"/>
          <w:marTop w:val="0"/>
          <w:marBottom w:val="0"/>
          <w:divBdr>
            <w:top w:val="none" w:sz="0" w:space="0" w:color="auto"/>
            <w:left w:val="none" w:sz="0" w:space="0" w:color="auto"/>
            <w:bottom w:val="none" w:sz="0" w:space="0" w:color="auto"/>
            <w:right w:val="none" w:sz="0" w:space="0" w:color="auto"/>
          </w:divBdr>
        </w:div>
        <w:div w:id="1752972389">
          <w:marLeft w:val="0"/>
          <w:marRight w:val="0"/>
          <w:marTop w:val="0"/>
          <w:marBottom w:val="0"/>
          <w:divBdr>
            <w:top w:val="none" w:sz="0" w:space="0" w:color="auto"/>
            <w:left w:val="none" w:sz="0" w:space="0" w:color="auto"/>
            <w:bottom w:val="none" w:sz="0" w:space="0" w:color="auto"/>
            <w:right w:val="none" w:sz="0" w:space="0" w:color="auto"/>
          </w:divBdr>
        </w:div>
        <w:div w:id="2133403516">
          <w:marLeft w:val="0"/>
          <w:marRight w:val="0"/>
          <w:marTop w:val="0"/>
          <w:marBottom w:val="0"/>
          <w:divBdr>
            <w:top w:val="none" w:sz="0" w:space="0" w:color="auto"/>
            <w:left w:val="none" w:sz="0" w:space="0" w:color="auto"/>
            <w:bottom w:val="none" w:sz="0" w:space="0" w:color="auto"/>
            <w:right w:val="none" w:sz="0" w:space="0" w:color="auto"/>
          </w:divBdr>
        </w:div>
        <w:div w:id="1448235861">
          <w:marLeft w:val="0"/>
          <w:marRight w:val="0"/>
          <w:marTop w:val="0"/>
          <w:marBottom w:val="0"/>
          <w:divBdr>
            <w:top w:val="none" w:sz="0" w:space="0" w:color="auto"/>
            <w:left w:val="none" w:sz="0" w:space="0" w:color="auto"/>
            <w:bottom w:val="none" w:sz="0" w:space="0" w:color="auto"/>
            <w:right w:val="none" w:sz="0" w:space="0" w:color="auto"/>
          </w:divBdr>
        </w:div>
        <w:div w:id="351036123">
          <w:marLeft w:val="0"/>
          <w:marRight w:val="0"/>
          <w:marTop w:val="0"/>
          <w:marBottom w:val="0"/>
          <w:divBdr>
            <w:top w:val="none" w:sz="0" w:space="0" w:color="auto"/>
            <w:left w:val="none" w:sz="0" w:space="0" w:color="auto"/>
            <w:bottom w:val="none" w:sz="0" w:space="0" w:color="auto"/>
            <w:right w:val="none" w:sz="0" w:space="0" w:color="auto"/>
          </w:divBdr>
        </w:div>
        <w:div w:id="462504266">
          <w:marLeft w:val="0"/>
          <w:marRight w:val="0"/>
          <w:marTop w:val="0"/>
          <w:marBottom w:val="0"/>
          <w:divBdr>
            <w:top w:val="none" w:sz="0" w:space="0" w:color="auto"/>
            <w:left w:val="none" w:sz="0" w:space="0" w:color="auto"/>
            <w:bottom w:val="none" w:sz="0" w:space="0" w:color="auto"/>
            <w:right w:val="none" w:sz="0" w:space="0" w:color="auto"/>
          </w:divBdr>
        </w:div>
        <w:div w:id="1396932312">
          <w:marLeft w:val="0"/>
          <w:marRight w:val="0"/>
          <w:marTop w:val="0"/>
          <w:marBottom w:val="0"/>
          <w:divBdr>
            <w:top w:val="none" w:sz="0" w:space="0" w:color="auto"/>
            <w:left w:val="none" w:sz="0" w:space="0" w:color="auto"/>
            <w:bottom w:val="none" w:sz="0" w:space="0" w:color="auto"/>
            <w:right w:val="none" w:sz="0" w:space="0" w:color="auto"/>
          </w:divBdr>
        </w:div>
        <w:div w:id="1348868952">
          <w:marLeft w:val="0"/>
          <w:marRight w:val="0"/>
          <w:marTop w:val="0"/>
          <w:marBottom w:val="0"/>
          <w:divBdr>
            <w:top w:val="none" w:sz="0" w:space="0" w:color="auto"/>
            <w:left w:val="none" w:sz="0" w:space="0" w:color="auto"/>
            <w:bottom w:val="none" w:sz="0" w:space="0" w:color="auto"/>
            <w:right w:val="none" w:sz="0" w:space="0" w:color="auto"/>
          </w:divBdr>
        </w:div>
        <w:div w:id="482891602">
          <w:marLeft w:val="0"/>
          <w:marRight w:val="0"/>
          <w:marTop w:val="0"/>
          <w:marBottom w:val="0"/>
          <w:divBdr>
            <w:top w:val="none" w:sz="0" w:space="0" w:color="auto"/>
            <w:left w:val="none" w:sz="0" w:space="0" w:color="auto"/>
            <w:bottom w:val="none" w:sz="0" w:space="0" w:color="auto"/>
            <w:right w:val="none" w:sz="0" w:space="0" w:color="auto"/>
          </w:divBdr>
        </w:div>
        <w:div w:id="413548793">
          <w:marLeft w:val="0"/>
          <w:marRight w:val="0"/>
          <w:marTop w:val="0"/>
          <w:marBottom w:val="0"/>
          <w:divBdr>
            <w:top w:val="none" w:sz="0" w:space="0" w:color="auto"/>
            <w:left w:val="none" w:sz="0" w:space="0" w:color="auto"/>
            <w:bottom w:val="none" w:sz="0" w:space="0" w:color="auto"/>
            <w:right w:val="none" w:sz="0" w:space="0" w:color="auto"/>
          </w:divBdr>
        </w:div>
        <w:div w:id="941641963">
          <w:marLeft w:val="0"/>
          <w:marRight w:val="0"/>
          <w:marTop w:val="0"/>
          <w:marBottom w:val="0"/>
          <w:divBdr>
            <w:top w:val="none" w:sz="0" w:space="0" w:color="auto"/>
            <w:left w:val="none" w:sz="0" w:space="0" w:color="auto"/>
            <w:bottom w:val="none" w:sz="0" w:space="0" w:color="auto"/>
            <w:right w:val="none" w:sz="0" w:space="0" w:color="auto"/>
          </w:divBdr>
        </w:div>
        <w:div w:id="1459638784">
          <w:marLeft w:val="0"/>
          <w:marRight w:val="0"/>
          <w:marTop w:val="0"/>
          <w:marBottom w:val="0"/>
          <w:divBdr>
            <w:top w:val="none" w:sz="0" w:space="0" w:color="auto"/>
            <w:left w:val="none" w:sz="0" w:space="0" w:color="auto"/>
            <w:bottom w:val="none" w:sz="0" w:space="0" w:color="auto"/>
            <w:right w:val="none" w:sz="0" w:space="0" w:color="auto"/>
          </w:divBdr>
        </w:div>
        <w:div w:id="1560630005">
          <w:marLeft w:val="0"/>
          <w:marRight w:val="0"/>
          <w:marTop w:val="0"/>
          <w:marBottom w:val="0"/>
          <w:divBdr>
            <w:top w:val="none" w:sz="0" w:space="0" w:color="auto"/>
            <w:left w:val="none" w:sz="0" w:space="0" w:color="auto"/>
            <w:bottom w:val="none" w:sz="0" w:space="0" w:color="auto"/>
            <w:right w:val="none" w:sz="0" w:space="0" w:color="auto"/>
          </w:divBdr>
        </w:div>
        <w:div w:id="802432727">
          <w:marLeft w:val="0"/>
          <w:marRight w:val="0"/>
          <w:marTop w:val="0"/>
          <w:marBottom w:val="0"/>
          <w:divBdr>
            <w:top w:val="none" w:sz="0" w:space="0" w:color="auto"/>
            <w:left w:val="none" w:sz="0" w:space="0" w:color="auto"/>
            <w:bottom w:val="none" w:sz="0" w:space="0" w:color="auto"/>
            <w:right w:val="none" w:sz="0" w:space="0" w:color="auto"/>
          </w:divBdr>
        </w:div>
        <w:div w:id="183175277">
          <w:marLeft w:val="0"/>
          <w:marRight w:val="0"/>
          <w:marTop w:val="0"/>
          <w:marBottom w:val="0"/>
          <w:divBdr>
            <w:top w:val="none" w:sz="0" w:space="0" w:color="auto"/>
            <w:left w:val="none" w:sz="0" w:space="0" w:color="auto"/>
            <w:bottom w:val="none" w:sz="0" w:space="0" w:color="auto"/>
            <w:right w:val="none" w:sz="0" w:space="0" w:color="auto"/>
          </w:divBdr>
        </w:div>
        <w:div w:id="1280799803">
          <w:marLeft w:val="0"/>
          <w:marRight w:val="0"/>
          <w:marTop w:val="0"/>
          <w:marBottom w:val="0"/>
          <w:divBdr>
            <w:top w:val="none" w:sz="0" w:space="0" w:color="auto"/>
            <w:left w:val="none" w:sz="0" w:space="0" w:color="auto"/>
            <w:bottom w:val="none" w:sz="0" w:space="0" w:color="auto"/>
            <w:right w:val="none" w:sz="0" w:space="0" w:color="auto"/>
          </w:divBdr>
        </w:div>
        <w:div w:id="717439335">
          <w:marLeft w:val="0"/>
          <w:marRight w:val="0"/>
          <w:marTop w:val="0"/>
          <w:marBottom w:val="0"/>
          <w:divBdr>
            <w:top w:val="none" w:sz="0" w:space="0" w:color="auto"/>
            <w:left w:val="none" w:sz="0" w:space="0" w:color="auto"/>
            <w:bottom w:val="none" w:sz="0" w:space="0" w:color="auto"/>
            <w:right w:val="none" w:sz="0" w:space="0" w:color="auto"/>
          </w:divBdr>
        </w:div>
        <w:div w:id="912198613">
          <w:marLeft w:val="0"/>
          <w:marRight w:val="0"/>
          <w:marTop w:val="0"/>
          <w:marBottom w:val="0"/>
          <w:divBdr>
            <w:top w:val="none" w:sz="0" w:space="0" w:color="auto"/>
            <w:left w:val="none" w:sz="0" w:space="0" w:color="auto"/>
            <w:bottom w:val="none" w:sz="0" w:space="0" w:color="auto"/>
            <w:right w:val="none" w:sz="0" w:space="0" w:color="auto"/>
          </w:divBdr>
        </w:div>
        <w:div w:id="132143146">
          <w:marLeft w:val="0"/>
          <w:marRight w:val="0"/>
          <w:marTop w:val="0"/>
          <w:marBottom w:val="0"/>
          <w:divBdr>
            <w:top w:val="none" w:sz="0" w:space="0" w:color="auto"/>
            <w:left w:val="none" w:sz="0" w:space="0" w:color="auto"/>
            <w:bottom w:val="none" w:sz="0" w:space="0" w:color="auto"/>
            <w:right w:val="none" w:sz="0" w:space="0" w:color="auto"/>
          </w:divBdr>
        </w:div>
        <w:div w:id="1930919687">
          <w:marLeft w:val="0"/>
          <w:marRight w:val="0"/>
          <w:marTop w:val="0"/>
          <w:marBottom w:val="0"/>
          <w:divBdr>
            <w:top w:val="none" w:sz="0" w:space="0" w:color="auto"/>
            <w:left w:val="none" w:sz="0" w:space="0" w:color="auto"/>
            <w:bottom w:val="none" w:sz="0" w:space="0" w:color="auto"/>
            <w:right w:val="none" w:sz="0" w:space="0" w:color="auto"/>
          </w:divBdr>
        </w:div>
      </w:divsChild>
    </w:div>
    <w:div w:id="1284188873">
      <w:bodyDiv w:val="1"/>
      <w:marLeft w:val="0"/>
      <w:marRight w:val="0"/>
      <w:marTop w:val="0"/>
      <w:marBottom w:val="0"/>
      <w:divBdr>
        <w:top w:val="none" w:sz="0" w:space="0" w:color="auto"/>
        <w:left w:val="none" w:sz="0" w:space="0" w:color="auto"/>
        <w:bottom w:val="none" w:sz="0" w:space="0" w:color="auto"/>
        <w:right w:val="none" w:sz="0" w:space="0" w:color="auto"/>
      </w:divBdr>
      <w:divsChild>
        <w:div w:id="709308028">
          <w:marLeft w:val="0"/>
          <w:marRight w:val="0"/>
          <w:marTop w:val="0"/>
          <w:marBottom w:val="0"/>
          <w:divBdr>
            <w:top w:val="none" w:sz="0" w:space="0" w:color="auto"/>
            <w:left w:val="none" w:sz="0" w:space="0" w:color="auto"/>
            <w:bottom w:val="none" w:sz="0" w:space="0" w:color="auto"/>
            <w:right w:val="none" w:sz="0" w:space="0" w:color="auto"/>
          </w:divBdr>
        </w:div>
        <w:div w:id="1699890570">
          <w:marLeft w:val="0"/>
          <w:marRight w:val="0"/>
          <w:marTop w:val="0"/>
          <w:marBottom w:val="0"/>
          <w:divBdr>
            <w:top w:val="none" w:sz="0" w:space="0" w:color="auto"/>
            <w:left w:val="none" w:sz="0" w:space="0" w:color="auto"/>
            <w:bottom w:val="none" w:sz="0" w:space="0" w:color="auto"/>
            <w:right w:val="none" w:sz="0" w:space="0" w:color="auto"/>
          </w:divBdr>
        </w:div>
        <w:div w:id="1635210456">
          <w:marLeft w:val="0"/>
          <w:marRight w:val="0"/>
          <w:marTop w:val="0"/>
          <w:marBottom w:val="0"/>
          <w:divBdr>
            <w:top w:val="none" w:sz="0" w:space="0" w:color="auto"/>
            <w:left w:val="none" w:sz="0" w:space="0" w:color="auto"/>
            <w:bottom w:val="none" w:sz="0" w:space="0" w:color="auto"/>
            <w:right w:val="none" w:sz="0" w:space="0" w:color="auto"/>
          </w:divBdr>
        </w:div>
        <w:div w:id="330136761">
          <w:marLeft w:val="0"/>
          <w:marRight w:val="0"/>
          <w:marTop w:val="0"/>
          <w:marBottom w:val="0"/>
          <w:divBdr>
            <w:top w:val="none" w:sz="0" w:space="0" w:color="auto"/>
            <w:left w:val="none" w:sz="0" w:space="0" w:color="auto"/>
            <w:bottom w:val="none" w:sz="0" w:space="0" w:color="auto"/>
            <w:right w:val="none" w:sz="0" w:space="0" w:color="auto"/>
          </w:divBdr>
        </w:div>
        <w:div w:id="43717870">
          <w:marLeft w:val="0"/>
          <w:marRight w:val="0"/>
          <w:marTop w:val="0"/>
          <w:marBottom w:val="0"/>
          <w:divBdr>
            <w:top w:val="none" w:sz="0" w:space="0" w:color="auto"/>
            <w:left w:val="none" w:sz="0" w:space="0" w:color="auto"/>
            <w:bottom w:val="none" w:sz="0" w:space="0" w:color="auto"/>
            <w:right w:val="none" w:sz="0" w:space="0" w:color="auto"/>
          </w:divBdr>
        </w:div>
        <w:div w:id="1782996369">
          <w:marLeft w:val="0"/>
          <w:marRight w:val="0"/>
          <w:marTop w:val="0"/>
          <w:marBottom w:val="0"/>
          <w:divBdr>
            <w:top w:val="none" w:sz="0" w:space="0" w:color="auto"/>
            <w:left w:val="none" w:sz="0" w:space="0" w:color="auto"/>
            <w:bottom w:val="none" w:sz="0" w:space="0" w:color="auto"/>
            <w:right w:val="none" w:sz="0" w:space="0" w:color="auto"/>
          </w:divBdr>
        </w:div>
        <w:div w:id="576014402">
          <w:marLeft w:val="0"/>
          <w:marRight w:val="0"/>
          <w:marTop w:val="0"/>
          <w:marBottom w:val="0"/>
          <w:divBdr>
            <w:top w:val="none" w:sz="0" w:space="0" w:color="auto"/>
            <w:left w:val="none" w:sz="0" w:space="0" w:color="auto"/>
            <w:bottom w:val="none" w:sz="0" w:space="0" w:color="auto"/>
            <w:right w:val="none" w:sz="0" w:space="0" w:color="auto"/>
          </w:divBdr>
        </w:div>
        <w:div w:id="664167415">
          <w:marLeft w:val="0"/>
          <w:marRight w:val="0"/>
          <w:marTop w:val="0"/>
          <w:marBottom w:val="0"/>
          <w:divBdr>
            <w:top w:val="none" w:sz="0" w:space="0" w:color="auto"/>
            <w:left w:val="none" w:sz="0" w:space="0" w:color="auto"/>
            <w:bottom w:val="none" w:sz="0" w:space="0" w:color="auto"/>
            <w:right w:val="none" w:sz="0" w:space="0" w:color="auto"/>
          </w:divBdr>
        </w:div>
        <w:div w:id="656223555">
          <w:marLeft w:val="0"/>
          <w:marRight w:val="0"/>
          <w:marTop w:val="0"/>
          <w:marBottom w:val="0"/>
          <w:divBdr>
            <w:top w:val="none" w:sz="0" w:space="0" w:color="auto"/>
            <w:left w:val="none" w:sz="0" w:space="0" w:color="auto"/>
            <w:bottom w:val="none" w:sz="0" w:space="0" w:color="auto"/>
            <w:right w:val="none" w:sz="0" w:space="0" w:color="auto"/>
          </w:divBdr>
        </w:div>
        <w:div w:id="1934701164">
          <w:marLeft w:val="0"/>
          <w:marRight w:val="0"/>
          <w:marTop w:val="0"/>
          <w:marBottom w:val="0"/>
          <w:divBdr>
            <w:top w:val="none" w:sz="0" w:space="0" w:color="auto"/>
            <w:left w:val="none" w:sz="0" w:space="0" w:color="auto"/>
            <w:bottom w:val="none" w:sz="0" w:space="0" w:color="auto"/>
            <w:right w:val="none" w:sz="0" w:space="0" w:color="auto"/>
          </w:divBdr>
        </w:div>
        <w:div w:id="1653218333">
          <w:marLeft w:val="0"/>
          <w:marRight w:val="0"/>
          <w:marTop w:val="0"/>
          <w:marBottom w:val="0"/>
          <w:divBdr>
            <w:top w:val="none" w:sz="0" w:space="0" w:color="auto"/>
            <w:left w:val="none" w:sz="0" w:space="0" w:color="auto"/>
            <w:bottom w:val="none" w:sz="0" w:space="0" w:color="auto"/>
            <w:right w:val="none" w:sz="0" w:space="0" w:color="auto"/>
          </w:divBdr>
        </w:div>
        <w:div w:id="367950419">
          <w:marLeft w:val="0"/>
          <w:marRight w:val="0"/>
          <w:marTop w:val="0"/>
          <w:marBottom w:val="0"/>
          <w:divBdr>
            <w:top w:val="none" w:sz="0" w:space="0" w:color="auto"/>
            <w:left w:val="none" w:sz="0" w:space="0" w:color="auto"/>
            <w:bottom w:val="none" w:sz="0" w:space="0" w:color="auto"/>
            <w:right w:val="none" w:sz="0" w:space="0" w:color="auto"/>
          </w:divBdr>
        </w:div>
        <w:div w:id="1970278611">
          <w:marLeft w:val="0"/>
          <w:marRight w:val="0"/>
          <w:marTop w:val="0"/>
          <w:marBottom w:val="0"/>
          <w:divBdr>
            <w:top w:val="none" w:sz="0" w:space="0" w:color="auto"/>
            <w:left w:val="none" w:sz="0" w:space="0" w:color="auto"/>
            <w:bottom w:val="none" w:sz="0" w:space="0" w:color="auto"/>
            <w:right w:val="none" w:sz="0" w:space="0" w:color="auto"/>
          </w:divBdr>
        </w:div>
        <w:div w:id="2023700639">
          <w:marLeft w:val="0"/>
          <w:marRight w:val="0"/>
          <w:marTop w:val="0"/>
          <w:marBottom w:val="0"/>
          <w:divBdr>
            <w:top w:val="none" w:sz="0" w:space="0" w:color="auto"/>
            <w:left w:val="none" w:sz="0" w:space="0" w:color="auto"/>
            <w:bottom w:val="none" w:sz="0" w:space="0" w:color="auto"/>
            <w:right w:val="none" w:sz="0" w:space="0" w:color="auto"/>
          </w:divBdr>
        </w:div>
      </w:divsChild>
    </w:div>
    <w:div w:id="1288972661">
      <w:bodyDiv w:val="1"/>
      <w:marLeft w:val="0"/>
      <w:marRight w:val="0"/>
      <w:marTop w:val="0"/>
      <w:marBottom w:val="0"/>
      <w:divBdr>
        <w:top w:val="none" w:sz="0" w:space="0" w:color="auto"/>
        <w:left w:val="none" w:sz="0" w:space="0" w:color="auto"/>
        <w:bottom w:val="none" w:sz="0" w:space="0" w:color="auto"/>
        <w:right w:val="none" w:sz="0" w:space="0" w:color="auto"/>
      </w:divBdr>
    </w:div>
    <w:div w:id="1298952295">
      <w:bodyDiv w:val="1"/>
      <w:marLeft w:val="0"/>
      <w:marRight w:val="0"/>
      <w:marTop w:val="0"/>
      <w:marBottom w:val="0"/>
      <w:divBdr>
        <w:top w:val="none" w:sz="0" w:space="0" w:color="auto"/>
        <w:left w:val="none" w:sz="0" w:space="0" w:color="auto"/>
        <w:bottom w:val="none" w:sz="0" w:space="0" w:color="auto"/>
        <w:right w:val="none" w:sz="0" w:space="0" w:color="auto"/>
      </w:divBdr>
    </w:div>
    <w:div w:id="1423990158">
      <w:bodyDiv w:val="1"/>
      <w:marLeft w:val="0"/>
      <w:marRight w:val="0"/>
      <w:marTop w:val="0"/>
      <w:marBottom w:val="0"/>
      <w:divBdr>
        <w:top w:val="none" w:sz="0" w:space="0" w:color="auto"/>
        <w:left w:val="none" w:sz="0" w:space="0" w:color="auto"/>
        <w:bottom w:val="none" w:sz="0" w:space="0" w:color="auto"/>
        <w:right w:val="none" w:sz="0" w:space="0" w:color="auto"/>
      </w:divBdr>
    </w:div>
    <w:div w:id="1466659616">
      <w:bodyDiv w:val="1"/>
      <w:marLeft w:val="0"/>
      <w:marRight w:val="0"/>
      <w:marTop w:val="0"/>
      <w:marBottom w:val="0"/>
      <w:divBdr>
        <w:top w:val="none" w:sz="0" w:space="0" w:color="auto"/>
        <w:left w:val="none" w:sz="0" w:space="0" w:color="auto"/>
        <w:bottom w:val="none" w:sz="0" w:space="0" w:color="auto"/>
        <w:right w:val="none" w:sz="0" w:space="0" w:color="auto"/>
      </w:divBdr>
    </w:div>
    <w:div w:id="1467817548">
      <w:bodyDiv w:val="1"/>
      <w:marLeft w:val="0"/>
      <w:marRight w:val="0"/>
      <w:marTop w:val="0"/>
      <w:marBottom w:val="0"/>
      <w:divBdr>
        <w:top w:val="none" w:sz="0" w:space="0" w:color="auto"/>
        <w:left w:val="none" w:sz="0" w:space="0" w:color="auto"/>
        <w:bottom w:val="none" w:sz="0" w:space="0" w:color="auto"/>
        <w:right w:val="none" w:sz="0" w:space="0" w:color="auto"/>
      </w:divBdr>
      <w:divsChild>
        <w:div w:id="200745516">
          <w:marLeft w:val="0"/>
          <w:marRight w:val="0"/>
          <w:marTop w:val="0"/>
          <w:marBottom w:val="0"/>
          <w:divBdr>
            <w:top w:val="none" w:sz="0" w:space="0" w:color="auto"/>
            <w:left w:val="none" w:sz="0" w:space="0" w:color="auto"/>
            <w:bottom w:val="none" w:sz="0" w:space="0" w:color="auto"/>
            <w:right w:val="none" w:sz="0" w:space="0" w:color="auto"/>
          </w:divBdr>
        </w:div>
        <w:div w:id="2018724494">
          <w:marLeft w:val="0"/>
          <w:marRight w:val="0"/>
          <w:marTop w:val="0"/>
          <w:marBottom w:val="0"/>
          <w:divBdr>
            <w:top w:val="none" w:sz="0" w:space="0" w:color="auto"/>
            <w:left w:val="none" w:sz="0" w:space="0" w:color="auto"/>
            <w:bottom w:val="none" w:sz="0" w:space="0" w:color="auto"/>
            <w:right w:val="none" w:sz="0" w:space="0" w:color="auto"/>
          </w:divBdr>
        </w:div>
        <w:div w:id="1276712644">
          <w:marLeft w:val="0"/>
          <w:marRight w:val="0"/>
          <w:marTop w:val="0"/>
          <w:marBottom w:val="0"/>
          <w:divBdr>
            <w:top w:val="none" w:sz="0" w:space="0" w:color="auto"/>
            <w:left w:val="none" w:sz="0" w:space="0" w:color="auto"/>
            <w:bottom w:val="none" w:sz="0" w:space="0" w:color="auto"/>
            <w:right w:val="none" w:sz="0" w:space="0" w:color="auto"/>
          </w:divBdr>
        </w:div>
        <w:div w:id="1530724651">
          <w:marLeft w:val="0"/>
          <w:marRight w:val="0"/>
          <w:marTop w:val="0"/>
          <w:marBottom w:val="0"/>
          <w:divBdr>
            <w:top w:val="none" w:sz="0" w:space="0" w:color="auto"/>
            <w:left w:val="none" w:sz="0" w:space="0" w:color="auto"/>
            <w:bottom w:val="none" w:sz="0" w:space="0" w:color="auto"/>
            <w:right w:val="none" w:sz="0" w:space="0" w:color="auto"/>
          </w:divBdr>
        </w:div>
        <w:div w:id="1459759087">
          <w:marLeft w:val="0"/>
          <w:marRight w:val="0"/>
          <w:marTop w:val="0"/>
          <w:marBottom w:val="0"/>
          <w:divBdr>
            <w:top w:val="none" w:sz="0" w:space="0" w:color="auto"/>
            <w:left w:val="none" w:sz="0" w:space="0" w:color="auto"/>
            <w:bottom w:val="none" w:sz="0" w:space="0" w:color="auto"/>
            <w:right w:val="none" w:sz="0" w:space="0" w:color="auto"/>
          </w:divBdr>
        </w:div>
        <w:div w:id="381681717">
          <w:marLeft w:val="0"/>
          <w:marRight w:val="0"/>
          <w:marTop w:val="0"/>
          <w:marBottom w:val="0"/>
          <w:divBdr>
            <w:top w:val="none" w:sz="0" w:space="0" w:color="auto"/>
            <w:left w:val="none" w:sz="0" w:space="0" w:color="auto"/>
            <w:bottom w:val="none" w:sz="0" w:space="0" w:color="auto"/>
            <w:right w:val="none" w:sz="0" w:space="0" w:color="auto"/>
          </w:divBdr>
        </w:div>
        <w:div w:id="1849828629">
          <w:marLeft w:val="0"/>
          <w:marRight w:val="0"/>
          <w:marTop w:val="0"/>
          <w:marBottom w:val="0"/>
          <w:divBdr>
            <w:top w:val="none" w:sz="0" w:space="0" w:color="auto"/>
            <w:left w:val="none" w:sz="0" w:space="0" w:color="auto"/>
            <w:bottom w:val="none" w:sz="0" w:space="0" w:color="auto"/>
            <w:right w:val="none" w:sz="0" w:space="0" w:color="auto"/>
          </w:divBdr>
        </w:div>
        <w:div w:id="467826277">
          <w:marLeft w:val="0"/>
          <w:marRight w:val="0"/>
          <w:marTop w:val="0"/>
          <w:marBottom w:val="0"/>
          <w:divBdr>
            <w:top w:val="none" w:sz="0" w:space="0" w:color="auto"/>
            <w:left w:val="none" w:sz="0" w:space="0" w:color="auto"/>
            <w:bottom w:val="none" w:sz="0" w:space="0" w:color="auto"/>
            <w:right w:val="none" w:sz="0" w:space="0" w:color="auto"/>
          </w:divBdr>
        </w:div>
        <w:div w:id="1003583308">
          <w:marLeft w:val="0"/>
          <w:marRight w:val="0"/>
          <w:marTop w:val="0"/>
          <w:marBottom w:val="0"/>
          <w:divBdr>
            <w:top w:val="none" w:sz="0" w:space="0" w:color="auto"/>
            <w:left w:val="none" w:sz="0" w:space="0" w:color="auto"/>
            <w:bottom w:val="none" w:sz="0" w:space="0" w:color="auto"/>
            <w:right w:val="none" w:sz="0" w:space="0" w:color="auto"/>
          </w:divBdr>
        </w:div>
        <w:div w:id="1119493779">
          <w:marLeft w:val="0"/>
          <w:marRight w:val="0"/>
          <w:marTop w:val="0"/>
          <w:marBottom w:val="0"/>
          <w:divBdr>
            <w:top w:val="none" w:sz="0" w:space="0" w:color="auto"/>
            <w:left w:val="none" w:sz="0" w:space="0" w:color="auto"/>
            <w:bottom w:val="none" w:sz="0" w:space="0" w:color="auto"/>
            <w:right w:val="none" w:sz="0" w:space="0" w:color="auto"/>
          </w:divBdr>
        </w:div>
        <w:div w:id="23292529">
          <w:marLeft w:val="0"/>
          <w:marRight w:val="0"/>
          <w:marTop w:val="0"/>
          <w:marBottom w:val="0"/>
          <w:divBdr>
            <w:top w:val="none" w:sz="0" w:space="0" w:color="auto"/>
            <w:left w:val="none" w:sz="0" w:space="0" w:color="auto"/>
            <w:bottom w:val="none" w:sz="0" w:space="0" w:color="auto"/>
            <w:right w:val="none" w:sz="0" w:space="0" w:color="auto"/>
          </w:divBdr>
        </w:div>
        <w:div w:id="386074620">
          <w:marLeft w:val="0"/>
          <w:marRight w:val="0"/>
          <w:marTop w:val="0"/>
          <w:marBottom w:val="0"/>
          <w:divBdr>
            <w:top w:val="none" w:sz="0" w:space="0" w:color="auto"/>
            <w:left w:val="none" w:sz="0" w:space="0" w:color="auto"/>
            <w:bottom w:val="none" w:sz="0" w:space="0" w:color="auto"/>
            <w:right w:val="none" w:sz="0" w:space="0" w:color="auto"/>
          </w:divBdr>
        </w:div>
        <w:div w:id="1732968939">
          <w:marLeft w:val="0"/>
          <w:marRight w:val="0"/>
          <w:marTop w:val="0"/>
          <w:marBottom w:val="0"/>
          <w:divBdr>
            <w:top w:val="none" w:sz="0" w:space="0" w:color="auto"/>
            <w:left w:val="none" w:sz="0" w:space="0" w:color="auto"/>
            <w:bottom w:val="none" w:sz="0" w:space="0" w:color="auto"/>
            <w:right w:val="none" w:sz="0" w:space="0" w:color="auto"/>
          </w:divBdr>
        </w:div>
        <w:div w:id="559249668">
          <w:marLeft w:val="0"/>
          <w:marRight w:val="0"/>
          <w:marTop w:val="0"/>
          <w:marBottom w:val="0"/>
          <w:divBdr>
            <w:top w:val="none" w:sz="0" w:space="0" w:color="auto"/>
            <w:left w:val="none" w:sz="0" w:space="0" w:color="auto"/>
            <w:bottom w:val="none" w:sz="0" w:space="0" w:color="auto"/>
            <w:right w:val="none" w:sz="0" w:space="0" w:color="auto"/>
          </w:divBdr>
        </w:div>
        <w:div w:id="1278295976">
          <w:marLeft w:val="0"/>
          <w:marRight w:val="0"/>
          <w:marTop w:val="0"/>
          <w:marBottom w:val="0"/>
          <w:divBdr>
            <w:top w:val="none" w:sz="0" w:space="0" w:color="auto"/>
            <w:left w:val="none" w:sz="0" w:space="0" w:color="auto"/>
            <w:bottom w:val="none" w:sz="0" w:space="0" w:color="auto"/>
            <w:right w:val="none" w:sz="0" w:space="0" w:color="auto"/>
          </w:divBdr>
        </w:div>
        <w:div w:id="854197026">
          <w:marLeft w:val="0"/>
          <w:marRight w:val="0"/>
          <w:marTop w:val="0"/>
          <w:marBottom w:val="0"/>
          <w:divBdr>
            <w:top w:val="none" w:sz="0" w:space="0" w:color="auto"/>
            <w:left w:val="none" w:sz="0" w:space="0" w:color="auto"/>
            <w:bottom w:val="none" w:sz="0" w:space="0" w:color="auto"/>
            <w:right w:val="none" w:sz="0" w:space="0" w:color="auto"/>
          </w:divBdr>
        </w:div>
        <w:div w:id="662204083">
          <w:marLeft w:val="0"/>
          <w:marRight w:val="0"/>
          <w:marTop w:val="0"/>
          <w:marBottom w:val="0"/>
          <w:divBdr>
            <w:top w:val="none" w:sz="0" w:space="0" w:color="auto"/>
            <w:left w:val="none" w:sz="0" w:space="0" w:color="auto"/>
            <w:bottom w:val="none" w:sz="0" w:space="0" w:color="auto"/>
            <w:right w:val="none" w:sz="0" w:space="0" w:color="auto"/>
          </w:divBdr>
        </w:div>
        <w:div w:id="1702777992">
          <w:marLeft w:val="0"/>
          <w:marRight w:val="0"/>
          <w:marTop w:val="0"/>
          <w:marBottom w:val="0"/>
          <w:divBdr>
            <w:top w:val="none" w:sz="0" w:space="0" w:color="auto"/>
            <w:left w:val="none" w:sz="0" w:space="0" w:color="auto"/>
            <w:bottom w:val="none" w:sz="0" w:space="0" w:color="auto"/>
            <w:right w:val="none" w:sz="0" w:space="0" w:color="auto"/>
          </w:divBdr>
        </w:div>
        <w:div w:id="208036886">
          <w:marLeft w:val="0"/>
          <w:marRight w:val="0"/>
          <w:marTop w:val="0"/>
          <w:marBottom w:val="0"/>
          <w:divBdr>
            <w:top w:val="none" w:sz="0" w:space="0" w:color="auto"/>
            <w:left w:val="none" w:sz="0" w:space="0" w:color="auto"/>
            <w:bottom w:val="none" w:sz="0" w:space="0" w:color="auto"/>
            <w:right w:val="none" w:sz="0" w:space="0" w:color="auto"/>
          </w:divBdr>
        </w:div>
        <w:div w:id="991447012">
          <w:marLeft w:val="0"/>
          <w:marRight w:val="0"/>
          <w:marTop w:val="0"/>
          <w:marBottom w:val="0"/>
          <w:divBdr>
            <w:top w:val="none" w:sz="0" w:space="0" w:color="auto"/>
            <w:left w:val="none" w:sz="0" w:space="0" w:color="auto"/>
            <w:bottom w:val="none" w:sz="0" w:space="0" w:color="auto"/>
            <w:right w:val="none" w:sz="0" w:space="0" w:color="auto"/>
          </w:divBdr>
        </w:div>
        <w:div w:id="44988002">
          <w:marLeft w:val="0"/>
          <w:marRight w:val="0"/>
          <w:marTop w:val="0"/>
          <w:marBottom w:val="0"/>
          <w:divBdr>
            <w:top w:val="none" w:sz="0" w:space="0" w:color="auto"/>
            <w:left w:val="none" w:sz="0" w:space="0" w:color="auto"/>
            <w:bottom w:val="none" w:sz="0" w:space="0" w:color="auto"/>
            <w:right w:val="none" w:sz="0" w:space="0" w:color="auto"/>
          </w:divBdr>
        </w:div>
        <w:div w:id="1226137547">
          <w:marLeft w:val="0"/>
          <w:marRight w:val="0"/>
          <w:marTop w:val="0"/>
          <w:marBottom w:val="0"/>
          <w:divBdr>
            <w:top w:val="none" w:sz="0" w:space="0" w:color="auto"/>
            <w:left w:val="none" w:sz="0" w:space="0" w:color="auto"/>
            <w:bottom w:val="none" w:sz="0" w:space="0" w:color="auto"/>
            <w:right w:val="none" w:sz="0" w:space="0" w:color="auto"/>
          </w:divBdr>
        </w:div>
        <w:div w:id="125782161">
          <w:marLeft w:val="0"/>
          <w:marRight w:val="0"/>
          <w:marTop w:val="0"/>
          <w:marBottom w:val="0"/>
          <w:divBdr>
            <w:top w:val="none" w:sz="0" w:space="0" w:color="auto"/>
            <w:left w:val="none" w:sz="0" w:space="0" w:color="auto"/>
            <w:bottom w:val="none" w:sz="0" w:space="0" w:color="auto"/>
            <w:right w:val="none" w:sz="0" w:space="0" w:color="auto"/>
          </w:divBdr>
        </w:div>
        <w:div w:id="2052874587">
          <w:marLeft w:val="0"/>
          <w:marRight w:val="0"/>
          <w:marTop w:val="0"/>
          <w:marBottom w:val="0"/>
          <w:divBdr>
            <w:top w:val="none" w:sz="0" w:space="0" w:color="auto"/>
            <w:left w:val="none" w:sz="0" w:space="0" w:color="auto"/>
            <w:bottom w:val="none" w:sz="0" w:space="0" w:color="auto"/>
            <w:right w:val="none" w:sz="0" w:space="0" w:color="auto"/>
          </w:divBdr>
        </w:div>
        <w:div w:id="2140369647">
          <w:marLeft w:val="0"/>
          <w:marRight w:val="0"/>
          <w:marTop w:val="0"/>
          <w:marBottom w:val="0"/>
          <w:divBdr>
            <w:top w:val="none" w:sz="0" w:space="0" w:color="auto"/>
            <w:left w:val="none" w:sz="0" w:space="0" w:color="auto"/>
            <w:bottom w:val="none" w:sz="0" w:space="0" w:color="auto"/>
            <w:right w:val="none" w:sz="0" w:space="0" w:color="auto"/>
          </w:divBdr>
        </w:div>
        <w:div w:id="1443299615">
          <w:marLeft w:val="0"/>
          <w:marRight w:val="0"/>
          <w:marTop w:val="0"/>
          <w:marBottom w:val="0"/>
          <w:divBdr>
            <w:top w:val="none" w:sz="0" w:space="0" w:color="auto"/>
            <w:left w:val="none" w:sz="0" w:space="0" w:color="auto"/>
            <w:bottom w:val="none" w:sz="0" w:space="0" w:color="auto"/>
            <w:right w:val="none" w:sz="0" w:space="0" w:color="auto"/>
          </w:divBdr>
        </w:div>
        <w:div w:id="2034843561">
          <w:marLeft w:val="0"/>
          <w:marRight w:val="0"/>
          <w:marTop w:val="0"/>
          <w:marBottom w:val="0"/>
          <w:divBdr>
            <w:top w:val="none" w:sz="0" w:space="0" w:color="auto"/>
            <w:left w:val="none" w:sz="0" w:space="0" w:color="auto"/>
            <w:bottom w:val="none" w:sz="0" w:space="0" w:color="auto"/>
            <w:right w:val="none" w:sz="0" w:space="0" w:color="auto"/>
          </w:divBdr>
        </w:div>
        <w:div w:id="1208253057">
          <w:marLeft w:val="0"/>
          <w:marRight w:val="0"/>
          <w:marTop w:val="0"/>
          <w:marBottom w:val="0"/>
          <w:divBdr>
            <w:top w:val="none" w:sz="0" w:space="0" w:color="auto"/>
            <w:left w:val="none" w:sz="0" w:space="0" w:color="auto"/>
            <w:bottom w:val="none" w:sz="0" w:space="0" w:color="auto"/>
            <w:right w:val="none" w:sz="0" w:space="0" w:color="auto"/>
          </w:divBdr>
        </w:div>
        <w:div w:id="1309020838">
          <w:marLeft w:val="0"/>
          <w:marRight w:val="0"/>
          <w:marTop w:val="0"/>
          <w:marBottom w:val="0"/>
          <w:divBdr>
            <w:top w:val="none" w:sz="0" w:space="0" w:color="auto"/>
            <w:left w:val="none" w:sz="0" w:space="0" w:color="auto"/>
            <w:bottom w:val="none" w:sz="0" w:space="0" w:color="auto"/>
            <w:right w:val="none" w:sz="0" w:space="0" w:color="auto"/>
          </w:divBdr>
        </w:div>
        <w:div w:id="1982726520">
          <w:marLeft w:val="0"/>
          <w:marRight w:val="0"/>
          <w:marTop w:val="0"/>
          <w:marBottom w:val="0"/>
          <w:divBdr>
            <w:top w:val="none" w:sz="0" w:space="0" w:color="auto"/>
            <w:left w:val="none" w:sz="0" w:space="0" w:color="auto"/>
            <w:bottom w:val="none" w:sz="0" w:space="0" w:color="auto"/>
            <w:right w:val="none" w:sz="0" w:space="0" w:color="auto"/>
          </w:divBdr>
        </w:div>
        <w:div w:id="1858537996">
          <w:marLeft w:val="0"/>
          <w:marRight w:val="0"/>
          <w:marTop w:val="0"/>
          <w:marBottom w:val="0"/>
          <w:divBdr>
            <w:top w:val="none" w:sz="0" w:space="0" w:color="auto"/>
            <w:left w:val="none" w:sz="0" w:space="0" w:color="auto"/>
            <w:bottom w:val="none" w:sz="0" w:space="0" w:color="auto"/>
            <w:right w:val="none" w:sz="0" w:space="0" w:color="auto"/>
          </w:divBdr>
        </w:div>
        <w:div w:id="1958944814">
          <w:marLeft w:val="0"/>
          <w:marRight w:val="0"/>
          <w:marTop w:val="0"/>
          <w:marBottom w:val="0"/>
          <w:divBdr>
            <w:top w:val="none" w:sz="0" w:space="0" w:color="auto"/>
            <w:left w:val="none" w:sz="0" w:space="0" w:color="auto"/>
            <w:bottom w:val="none" w:sz="0" w:space="0" w:color="auto"/>
            <w:right w:val="none" w:sz="0" w:space="0" w:color="auto"/>
          </w:divBdr>
        </w:div>
        <w:div w:id="475880514">
          <w:marLeft w:val="0"/>
          <w:marRight w:val="0"/>
          <w:marTop w:val="0"/>
          <w:marBottom w:val="0"/>
          <w:divBdr>
            <w:top w:val="none" w:sz="0" w:space="0" w:color="auto"/>
            <w:left w:val="none" w:sz="0" w:space="0" w:color="auto"/>
            <w:bottom w:val="none" w:sz="0" w:space="0" w:color="auto"/>
            <w:right w:val="none" w:sz="0" w:space="0" w:color="auto"/>
          </w:divBdr>
        </w:div>
        <w:div w:id="2146385738">
          <w:marLeft w:val="0"/>
          <w:marRight w:val="0"/>
          <w:marTop w:val="0"/>
          <w:marBottom w:val="0"/>
          <w:divBdr>
            <w:top w:val="none" w:sz="0" w:space="0" w:color="auto"/>
            <w:left w:val="none" w:sz="0" w:space="0" w:color="auto"/>
            <w:bottom w:val="none" w:sz="0" w:space="0" w:color="auto"/>
            <w:right w:val="none" w:sz="0" w:space="0" w:color="auto"/>
          </w:divBdr>
        </w:div>
        <w:div w:id="130947998">
          <w:marLeft w:val="0"/>
          <w:marRight w:val="0"/>
          <w:marTop w:val="0"/>
          <w:marBottom w:val="0"/>
          <w:divBdr>
            <w:top w:val="none" w:sz="0" w:space="0" w:color="auto"/>
            <w:left w:val="none" w:sz="0" w:space="0" w:color="auto"/>
            <w:bottom w:val="none" w:sz="0" w:space="0" w:color="auto"/>
            <w:right w:val="none" w:sz="0" w:space="0" w:color="auto"/>
          </w:divBdr>
        </w:div>
        <w:div w:id="496654925">
          <w:marLeft w:val="0"/>
          <w:marRight w:val="0"/>
          <w:marTop w:val="0"/>
          <w:marBottom w:val="0"/>
          <w:divBdr>
            <w:top w:val="none" w:sz="0" w:space="0" w:color="auto"/>
            <w:left w:val="none" w:sz="0" w:space="0" w:color="auto"/>
            <w:bottom w:val="none" w:sz="0" w:space="0" w:color="auto"/>
            <w:right w:val="none" w:sz="0" w:space="0" w:color="auto"/>
          </w:divBdr>
        </w:div>
        <w:div w:id="1380740963">
          <w:marLeft w:val="0"/>
          <w:marRight w:val="0"/>
          <w:marTop w:val="0"/>
          <w:marBottom w:val="0"/>
          <w:divBdr>
            <w:top w:val="none" w:sz="0" w:space="0" w:color="auto"/>
            <w:left w:val="none" w:sz="0" w:space="0" w:color="auto"/>
            <w:bottom w:val="none" w:sz="0" w:space="0" w:color="auto"/>
            <w:right w:val="none" w:sz="0" w:space="0" w:color="auto"/>
          </w:divBdr>
        </w:div>
        <w:div w:id="1350138239">
          <w:marLeft w:val="0"/>
          <w:marRight w:val="0"/>
          <w:marTop w:val="0"/>
          <w:marBottom w:val="0"/>
          <w:divBdr>
            <w:top w:val="none" w:sz="0" w:space="0" w:color="auto"/>
            <w:left w:val="none" w:sz="0" w:space="0" w:color="auto"/>
            <w:bottom w:val="none" w:sz="0" w:space="0" w:color="auto"/>
            <w:right w:val="none" w:sz="0" w:space="0" w:color="auto"/>
          </w:divBdr>
        </w:div>
        <w:div w:id="510343370">
          <w:marLeft w:val="0"/>
          <w:marRight w:val="0"/>
          <w:marTop w:val="0"/>
          <w:marBottom w:val="0"/>
          <w:divBdr>
            <w:top w:val="none" w:sz="0" w:space="0" w:color="auto"/>
            <w:left w:val="none" w:sz="0" w:space="0" w:color="auto"/>
            <w:bottom w:val="none" w:sz="0" w:space="0" w:color="auto"/>
            <w:right w:val="none" w:sz="0" w:space="0" w:color="auto"/>
          </w:divBdr>
        </w:div>
        <w:div w:id="1214929751">
          <w:marLeft w:val="0"/>
          <w:marRight w:val="0"/>
          <w:marTop w:val="0"/>
          <w:marBottom w:val="0"/>
          <w:divBdr>
            <w:top w:val="none" w:sz="0" w:space="0" w:color="auto"/>
            <w:left w:val="none" w:sz="0" w:space="0" w:color="auto"/>
            <w:bottom w:val="none" w:sz="0" w:space="0" w:color="auto"/>
            <w:right w:val="none" w:sz="0" w:space="0" w:color="auto"/>
          </w:divBdr>
        </w:div>
        <w:div w:id="719481665">
          <w:marLeft w:val="0"/>
          <w:marRight w:val="0"/>
          <w:marTop w:val="0"/>
          <w:marBottom w:val="0"/>
          <w:divBdr>
            <w:top w:val="none" w:sz="0" w:space="0" w:color="auto"/>
            <w:left w:val="none" w:sz="0" w:space="0" w:color="auto"/>
            <w:bottom w:val="none" w:sz="0" w:space="0" w:color="auto"/>
            <w:right w:val="none" w:sz="0" w:space="0" w:color="auto"/>
          </w:divBdr>
        </w:div>
        <w:div w:id="1197163179">
          <w:marLeft w:val="0"/>
          <w:marRight w:val="0"/>
          <w:marTop w:val="0"/>
          <w:marBottom w:val="0"/>
          <w:divBdr>
            <w:top w:val="none" w:sz="0" w:space="0" w:color="auto"/>
            <w:left w:val="none" w:sz="0" w:space="0" w:color="auto"/>
            <w:bottom w:val="none" w:sz="0" w:space="0" w:color="auto"/>
            <w:right w:val="none" w:sz="0" w:space="0" w:color="auto"/>
          </w:divBdr>
        </w:div>
        <w:div w:id="779908197">
          <w:marLeft w:val="0"/>
          <w:marRight w:val="0"/>
          <w:marTop w:val="0"/>
          <w:marBottom w:val="0"/>
          <w:divBdr>
            <w:top w:val="none" w:sz="0" w:space="0" w:color="auto"/>
            <w:left w:val="none" w:sz="0" w:space="0" w:color="auto"/>
            <w:bottom w:val="none" w:sz="0" w:space="0" w:color="auto"/>
            <w:right w:val="none" w:sz="0" w:space="0" w:color="auto"/>
          </w:divBdr>
        </w:div>
        <w:div w:id="1960644990">
          <w:marLeft w:val="0"/>
          <w:marRight w:val="0"/>
          <w:marTop w:val="0"/>
          <w:marBottom w:val="0"/>
          <w:divBdr>
            <w:top w:val="none" w:sz="0" w:space="0" w:color="auto"/>
            <w:left w:val="none" w:sz="0" w:space="0" w:color="auto"/>
            <w:bottom w:val="none" w:sz="0" w:space="0" w:color="auto"/>
            <w:right w:val="none" w:sz="0" w:space="0" w:color="auto"/>
          </w:divBdr>
        </w:div>
        <w:div w:id="633604655">
          <w:marLeft w:val="0"/>
          <w:marRight w:val="0"/>
          <w:marTop w:val="0"/>
          <w:marBottom w:val="0"/>
          <w:divBdr>
            <w:top w:val="none" w:sz="0" w:space="0" w:color="auto"/>
            <w:left w:val="none" w:sz="0" w:space="0" w:color="auto"/>
            <w:bottom w:val="none" w:sz="0" w:space="0" w:color="auto"/>
            <w:right w:val="none" w:sz="0" w:space="0" w:color="auto"/>
          </w:divBdr>
        </w:div>
        <w:div w:id="907880772">
          <w:marLeft w:val="0"/>
          <w:marRight w:val="0"/>
          <w:marTop w:val="0"/>
          <w:marBottom w:val="0"/>
          <w:divBdr>
            <w:top w:val="none" w:sz="0" w:space="0" w:color="auto"/>
            <w:left w:val="none" w:sz="0" w:space="0" w:color="auto"/>
            <w:bottom w:val="none" w:sz="0" w:space="0" w:color="auto"/>
            <w:right w:val="none" w:sz="0" w:space="0" w:color="auto"/>
          </w:divBdr>
        </w:div>
        <w:div w:id="729041884">
          <w:marLeft w:val="0"/>
          <w:marRight w:val="0"/>
          <w:marTop w:val="0"/>
          <w:marBottom w:val="0"/>
          <w:divBdr>
            <w:top w:val="none" w:sz="0" w:space="0" w:color="auto"/>
            <w:left w:val="none" w:sz="0" w:space="0" w:color="auto"/>
            <w:bottom w:val="none" w:sz="0" w:space="0" w:color="auto"/>
            <w:right w:val="none" w:sz="0" w:space="0" w:color="auto"/>
          </w:divBdr>
        </w:div>
      </w:divsChild>
    </w:div>
    <w:div w:id="1479802940">
      <w:bodyDiv w:val="1"/>
      <w:marLeft w:val="0"/>
      <w:marRight w:val="0"/>
      <w:marTop w:val="0"/>
      <w:marBottom w:val="0"/>
      <w:divBdr>
        <w:top w:val="none" w:sz="0" w:space="0" w:color="auto"/>
        <w:left w:val="none" w:sz="0" w:space="0" w:color="auto"/>
        <w:bottom w:val="none" w:sz="0" w:space="0" w:color="auto"/>
        <w:right w:val="none" w:sz="0" w:space="0" w:color="auto"/>
      </w:divBdr>
    </w:div>
    <w:div w:id="1509248800">
      <w:bodyDiv w:val="1"/>
      <w:marLeft w:val="0"/>
      <w:marRight w:val="0"/>
      <w:marTop w:val="0"/>
      <w:marBottom w:val="0"/>
      <w:divBdr>
        <w:top w:val="none" w:sz="0" w:space="0" w:color="auto"/>
        <w:left w:val="none" w:sz="0" w:space="0" w:color="auto"/>
        <w:bottom w:val="none" w:sz="0" w:space="0" w:color="auto"/>
        <w:right w:val="none" w:sz="0" w:space="0" w:color="auto"/>
      </w:divBdr>
    </w:div>
    <w:div w:id="1522279949">
      <w:bodyDiv w:val="1"/>
      <w:marLeft w:val="0"/>
      <w:marRight w:val="0"/>
      <w:marTop w:val="0"/>
      <w:marBottom w:val="0"/>
      <w:divBdr>
        <w:top w:val="none" w:sz="0" w:space="0" w:color="auto"/>
        <w:left w:val="none" w:sz="0" w:space="0" w:color="auto"/>
        <w:bottom w:val="none" w:sz="0" w:space="0" w:color="auto"/>
        <w:right w:val="none" w:sz="0" w:space="0" w:color="auto"/>
      </w:divBdr>
    </w:div>
    <w:div w:id="1527331417">
      <w:bodyDiv w:val="1"/>
      <w:marLeft w:val="0"/>
      <w:marRight w:val="0"/>
      <w:marTop w:val="0"/>
      <w:marBottom w:val="0"/>
      <w:divBdr>
        <w:top w:val="none" w:sz="0" w:space="0" w:color="auto"/>
        <w:left w:val="none" w:sz="0" w:space="0" w:color="auto"/>
        <w:bottom w:val="none" w:sz="0" w:space="0" w:color="auto"/>
        <w:right w:val="none" w:sz="0" w:space="0" w:color="auto"/>
      </w:divBdr>
    </w:div>
    <w:div w:id="1537891061">
      <w:bodyDiv w:val="1"/>
      <w:marLeft w:val="0"/>
      <w:marRight w:val="0"/>
      <w:marTop w:val="0"/>
      <w:marBottom w:val="0"/>
      <w:divBdr>
        <w:top w:val="none" w:sz="0" w:space="0" w:color="auto"/>
        <w:left w:val="none" w:sz="0" w:space="0" w:color="auto"/>
        <w:bottom w:val="none" w:sz="0" w:space="0" w:color="auto"/>
        <w:right w:val="none" w:sz="0" w:space="0" w:color="auto"/>
      </w:divBdr>
    </w:div>
    <w:div w:id="1648589810">
      <w:bodyDiv w:val="1"/>
      <w:marLeft w:val="0"/>
      <w:marRight w:val="0"/>
      <w:marTop w:val="0"/>
      <w:marBottom w:val="0"/>
      <w:divBdr>
        <w:top w:val="none" w:sz="0" w:space="0" w:color="auto"/>
        <w:left w:val="none" w:sz="0" w:space="0" w:color="auto"/>
        <w:bottom w:val="none" w:sz="0" w:space="0" w:color="auto"/>
        <w:right w:val="none" w:sz="0" w:space="0" w:color="auto"/>
      </w:divBdr>
    </w:div>
    <w:div w:id="1682589994">
      <w:bodyDiv w:val="1"/>
      <w:marLeft w:val="0"/>
      <w:marRight w:val="0"/>
      <w:marTop w:val="0"/>
      <w:marBottom w:val="0"/>
      <w:divBdr>
        <w:top w:val="none" w:sz="0" w:space="0" w:color="auto"/>
        <w:left w:val="none" w:sz="0" w:space="0" w:color="auto"/>
        <w:bottom w:val="none" w:sz="0" w:space="0" w:color="auto"/>
        <w:right w:val="none" w:sz="0" w:space="0" w:color="auto"/>
      </w:divBdr>
    </w:div>
    <w:div w:id="1721706285">
      <w:bodyDiv w:val="1"/>
      <w:marLeft w:val="0"/>
      <w:marRight w:val="0"/>
      <w:marTop w:val="0"/>
      <w:marBottom w:val="0"/>
      <w:divBdr>
        <w:top w:val="none" w:sz="0" w:space="0" w:color="auto"/>
        <w:left w:val="none" w:sz="0" w:space="0" w:color="auto"/>
        <w:bottom w:val="none" w:sz="0" w:space="0" w:color="auto"/>
        <w:right w:val="none" w:sz="0" w:space="0" w:color="auto"/>
      </w:divBdr>
    </w:div>
    <w:div w:id="1743872732">
      <w:bodyDiv w:val="1"/>
      <w:marLeft w:val="0"/>
      <w:marRight w:val="0"/>
      <w:marTop w:val="0"/>
      <w:marBottom w:val="0"/>
      <w:divBdr>
        <w:top w:val="none" w:sz="0" w:space="0" w:color="auto"/>
        <w:left w:val="none" w:sz="0" w:space="0" w:color="auto"/>
        <w:bottom w:val="none" w:sz="0" w:space="0" w:color="auto"/>
        <w:right w:val="none" w:sz="0" w:space="0" w:color="auto"/>
      </w:divBdr>
    </w:div>
    <w:div w:id="1813793364">
      <w:bodyDiv w:val="1"/>
      <w:marLeft w:val="0"/>
      <w:marRight w:val="0"/>
      <w:marTop w:val="0"/>
      <w:marBottom w:val="0"/>
      <w:divBdr>
        <w:top w:val="none" w:sz="0" w:space="0" w:color="auto"/>
        <w:left w:val="none" w:sz="0" w:space="0" w:color="auto"/>
        <w:bottom w:val="none" w:sz="0" w:space="0" w:color="auto"/>
        <w:right w:val="none" w:sz="0" w:space="0" w:color="auto"/>
      </w:divBdr>
    </w:div>
    <w:div w:id="1821921574">
      <w:bodyDiv w:val="1"/>
      <w:marLeft w:val="0"/>
      <w:marRight w:val="0"/>
      <w:marTop w:val="0"/>
      <w:marBottom w:val="0"/>
      <w:divBdr>
        <w:top w:val="none" w:sz="0" w:space="0" w:color="auto"/>
        <w:left w:val="none" w:sz="0" w:space="0" w:color="auto"/>
        <w:bottom w:val="none" w:sz="0" w:space="0" w:color="auto"/>
        <w:right w:val="none" w:sz="0" w:space="0" w:color="auto"/>
      </w:divBdr>
    </w:div>
    <w:div w:id="1834373767">
      <w:bodyDiv w:val="1"/>
      <w:marLeft w:val="0"/>
      <w:marRight w:val="0"/>
      <w:marTop w:val="0"/>
      <w:marBottom w:val="0"/>
      <w:divBdr>
        <w:top w:val="none" w:sz="0" w:space="0" w:color="auto"/>
        <w:left w:val="none" w:sz="0" w:space="0" w:color="auto"/>
        <w:bottom w:val="none" w:sz="0" w:space="0" w:color="auto"/>
        <w:right w:val="none" w:sz="0" w:space="0" w:color="auto"/>
      </w:divBdr>
      <w:divsChild>
        <w:div w:id="1075014273">
          <w:marLeft w:val="0"/>
          <w:marRight w:val="0"/>
          <w:marTop w:val="360"/>
          <w:marBottom w:val="0"/>
          <w:divBdr>
            <w:top w:val="none" w:sz="0" w:space="0" w:color="auto"/>
            <w:left w:val="none" w:sz="0" w:space="0" w:color="auto"/>
            <w:bottom w:val="none" w:sz="0" w:space="0" w:color="auto"/>
            <w:right w:val="none" w:sz="0" w:space="0" w:color="auto"/>
          </w:divBdr>
        </w:div>
      </w:divsChild>
    </w:div>
    <w:div w:id="1846312642">
      <w:bodyDiv w:val="1"/>
      <w:marLeft w:val="0"/>
      <w:marRight w:val="0"/>
      <w:marTop w:val="0"/>
      <w:marBottom w:val="0"/>
      <w:divBdr>
        <w:top w:val="none" w:sz="0" w:space="0" w:color="auto"/>
        <w:left w:val="none" w:sz="0" w:space="0" w:color="auto"/>
        <w:bottom w:val="none" w:sz="0" w:space="0" w:color="auto"/>
        <w:right w:val="none" w:sz="0" w:space="0" w:color="auto"/>
      </w:divBdr>
    </w:div>
    <w:div w:id="1874540157">
      <w:bodyDiv w:val="1"/>
      <w:marLeft w:val="0"/>
      <w:marRight w:val="0"/>
      <w:marTop w:val="0"/>
      <w:marBottom w:val="0"/>
      <w:divBdr>
        <w:top w:val="none" w:sz="0" w:space="0" w:color="auto"/>
        <w:left w:val="none" w:sz="0" w:space="0" w:color="auto"/>
        <w:bottom w:val="none" w:sz="0" w:space="0" w:color="auto"/>
        <w:right w:val="none" w:sz="0" w:space="0" w:color="auto"/>
      </w:divBdr>
      <w:divsChild>
        <w:div w:id="1035157276">
          <w:marLeft w:val="0"/>
          <w:marRight w:val="0"/>
          <w:marTop w:val="0"/>
          <w:marBottom w:val="0"/>
          <w:divBdr>
            <w:top w:val="none" w:sz="0" w:space="0" w:color="auto"/>
            <w:left w:val="none" w:sz="0" w:space="0" w:color="auto"/>
            <w:bottom w:val="none" w:sz="0" w:space="0" w:color="auto"/>
            <w:right w:val="none" w:sz="0" w:space="0" w:color="auto"/>
          </w:divBdr>
        </w:div>
        <w:div w:id="286862082">
          <w:marLeft w:val="0"/>
          <w:marRight w:val="0"/>
          <w:marTop w:val="0"/>
          <w:marBottom w:val="0"/>
          <w:divBdr>
            <w:top w:val="none" w:sz="0" w:space="0" w:color="auto"/>
            <w:left w:val="none" w:sz="0" w:space="0" w:color="auto"/>
            <w:bottom w:val="none" w:sz="0" w:space="0" w:color="auto"/>
            <w:right w:val="none" w:sz="0" w:space="0" w:color="auto"/>
          </w:divBdr>
          <w:divsChild>
            <w:div w:id="2056273308">
              <w:marLeft w:val="0"/>
              <w:marRight w:val="0"/>
              <w:marTop w:val="0"/>
              <w:marBottom w:val="0"/>
              <w:divBdr>
                <w:top w:val="none" w:sz="0" w:space="0" w:color="auto"/>
                <w:left w:val="none" w:sz="0" w:space="0" w:color="auto"/>
                <w:bottom w:val="none" w:sz="0" w:space="0" w:color="auto"/>
                <w:right w:val="none" w:sz="0" w:space="0" w:color="auto"/>
              </w:divBdr>
              <w:divsChild>
                <w:div w:id="511801554">
                  <w:marLeft w:val="0"/>
                  <w:marRight w:val="0"/>
                  <w:marTop w:val="0"/>
                  <w:marBottom w:val="0"/>
                  <w:divBdr>
                    <w:top w:val="none" w:sz="0" w:space="0" w:color="auto"/>
                    <w:left w:val="none" w:sz="0" w:space="0" w:color="auto"/>
                    <w:bottom w:val="none" w:sz="0" w:space="0" w:color="auto"/>
                    <w:right w:val="none" w:sz="0" w:space="0" w:color="auto"/>
                  </w:divBdr>
                </w:div>
                <w:div w:id="9086893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84245242">
      <w:bodyDiv w:val="1"/>
      <w:marLeft w:val="0"/>
      <w:marRight w:val="0"/>
      <w:marTop w:val="0"/>
      <w:marBottom w:val="0"/>
      <w:divBdr>
        <w:top w:val="none" w:sz="0" w:space="0" w:color="auto"/>
        <w:left w:val="none" w:sz="0" w:space="0" w:color="auto"/>
        <w:bottom w:val="none" w:sz="0" w:space="0" w:color="auto"/>
        <w:right w:val="none" w:sz="0" w:space="0" w:color="auto"/>
      </w:divBdr>
    </w:div>
    <w:div w:id="1894778643">
      <w:bodyDiv w:val="1"/>
      <w:marLeft w:val="0"/>
      <w:marRight w:val="0"/>
      <w:marTop w:val="0"/>
      <w:marBottom w:val="0"/>
      <w:divBdr>
        <w:top w:val="none" w:sz="0" w:space="0" w:color="auto"/>
        <w:left w:val="none" w:sz="0" w:space="0" w:color="auto"/>
        <w:bottom w:val="none" w:sz="0" w:space="0" w:color="auto"/>
        <w:right w:val="none" w:sz="0" w:space="0" w:color="auto"/>
      </w:divBdr>
    </w:div>
    <w:div w:id="1959212725">
      <w:bodyDiv w:val="1"/>
      <w:marLeft w:val="0"/>
      <w:marRight w:val="0"/>
      <w:marTop w:val="0"/>
      <w:marBottom w:val="0"/>
      <w:divBdr>
        <w:top w:val="none" w:sz="0" w:space="0" w:color="auto"/>
        <w:left w:val="none" w:sz="0" w:space="0" w:color="auto"/>
        <w:bottom w:val="none" w:sz="0" w:space="0" w:color="auto"/>
        <w:right w:val="none" w:sz="0" w:space="0" w:color="auto"/>
      </w:divBdr>
    </w:div>
    <w:div w:id="2004970296">
      <w:bodyDiv w:val="1"/>
      <w:marLeft w:val="0"/>
      <w:marRight w:val="0"/>
      <w:marTop w:val="0"/>
      <w:marBottom w:val="0"/>
      <w:divBdr>
        <w:top w:val="none" w:sz="0" w:space="0" w:color="auto"/>
        <w:left w:val="none" w:sz="0" w:space="0" w:color="auto"/>
        <w:bottom w:val="none" w:sz="0" w:space="0" w:color="auto"/>
        <w:right w:val="none" w:sz="0" w:space="0" w:color="auto"/>
      </w:divBdr>
    </w:div>
    <w:div w:id="2054303152">
      <w:bodyDiv w:val="1"/>
      <w:marLeft w:val="0"/>
      <w:marRight w:val="0"/>
      <w:marTop w:val="0"/>
      <w:marBottom w:val="0"/>
      <w:divBdr>
        <w:top w:val="none" w:sz="0" w:space="0" w:color="auto"/>
        <w:left w:val="none" w:sz="0" w:space="0" w:color="auto"/>
        <w:bottom w:val="none" w:sz="0" w:space="0" w:color="auto"/>
        <w:right w:val="none" w:sz="0" w:space="0" w:color="auto"/>
      </w:divBdr>
    </w:div>
    <w:div w:id="2070302121">
      <w:bodyDiv w:val="1"/>
      <w:marLeft w:val="0"/>
      <w:marRight w:val="0"/>
      <w:marTop w:val="0"/>
      <w:marBottom w:val="0"/>
      <w:divBdr>
        <w:top w:val="none" w:sz="0" w:space="0" w:color="auto"/>
        <w:left w:val="none" w:sz="0" w:space="0" w:color="auto"/>
        <w:bottom w:val="none" w:sz="0" w:space="0" w:color="auto"/>
        <w:right w:val="none" w:sz="0" w:space="0" w:color="auto"/>
      </w:divBdr>
    </w:div>
    <w:div w:id="21132387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Grameenphone.Com" TargetMode="Externa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image" Target="media/image4.jpeg"/><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png"/><Relationship Id="rId5" Type="http://schemas.openxmlformats.org/officeDocument/2006/relationships/settings" Target="settings.xml"/><Relationship Id="rId15" Type="http://schemas.openxmlformats.org/officeDocument/2006/relationships/image" Target="media/image5.jpg"/><Relationship Id="rId10" Type="http://schemas.openxmlformats.org/officeDocument/2006/relationships/image" Target="media/image2.jpeg"/><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yperlink" Target="http://www.Grameenphone.Co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4E49C04-99A5-42DC-A7CC-FDF5AD240B6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1660</TotalTime>
  <Pages>43</Pages>
  <Words>9965</Words>
  <Characters>56807</Characters>
  <Application>Microsoft Office Word</Application>
  <DocSecurity>0</DocSecurity>
  <Lines>473</Lines>
  <Paragraphs>133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66639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hp</dc:creator>
  <cp:lastModifiedBy>Rachel Trina Gomes  Business Circle Dhaka Operations</cp:lastModifiedBy>
  <cp:revision>95</cp:revision>
  <dcterms:created xsi:type="dcterms:W3CDTF">2019-01-28T05:40:00Z</dcterms:created>
  <dcterms:modified xsi:type="dcterms:W3CDTF">2019-02-20T04:17:00Z</dcterms:modified>
</cp:coreProperties>
</file>